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D" w:rsidRPr="004D05B5" w:rsidRDefault="00BF2F0D" w:rsidP="00BF2F0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1C710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8" o:title="герб"/>
          </v:shape>
        </w:pict>
      </w: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C7102">
        <w:rPr>
          <w:rFonts w:ascii="Times New Roman" w:hAnsi="Times New Roman"/>
          <w:b/>
          <w:sz w:val="30"/>
          <w:szCs w:val="30"/>
        </w:rPr>
        <w:t xml:space="preserve">АДМИНИСТРАЦИЯ </w:t>
      </w: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20"/>
        </w:rPr>
      </w:pPr>
      <w:r w:rsidRPr="001C7102">
        <w:rPr>
          <w:rFonts w:ascii="Times New Roman" w:hAnsi="Times New Roman"/>
          <w:b/>
          <w:caps/>
          <w:sz w:val="30"/>
        </w:rPr>
        <w:t>Базарно-Карабулакского муниципального района</w:t>
      </w: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C7102">
        <w:rPr>
          <w:rFonts w:ascii="Times New Roman" w:hAnsi="Times New Roman"/>
          <w:b/>
          <w:caps/>
          <w:sz w:val="30"/>
        </w:rPr>
        <w:t>Саратовской области</w:t>
      </w: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1C7102" w:rsidRPr="001C7102" w:rsidRDefault="001C7102" w:rsidP="001C7102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32"/>
        </w:rPr>
      </w:pPr>
      <w:r w:rsidRPr="001C7102">
        <w:rPr>
          <w:rFonts w:ascii="Times New Roman" w:hAnsi="Times New Roman"/>
          <w:b/>
          <w:caps/>
          <w:sz w:val="32"/>
        </w:rPr>
        <w:t>ПОСТАНОВЛЕНИЕ</w:t>
      </w:r>
    </w:p>
    <w:p w:rsidR="001C7102" w:rsidRPr="001C7102" w:rsidRDefault="001C7102" w:rsidP="001C7102">
      <w:pPr>
        <w:pStyle w:val="a3"/>
        <w:spacing w:after="0" w:line="240" w:lineRule="auto"/>
        <w:rPr>
          <w:rFonts w:ascii="Times New Roman" w:hAnsi="Times New Roman"/>
        </w:rPr>
      </w:pPr>
    </w:p>
    <w:p w:rsidR="001C7102" w:rsidRPr="001C7102" w:rsidRDefault="001C7102" w:rsidP="001C7102">
      <w:pPr>
        <w:pStyle w:val="a3"/>
        <w:spacing w:after="0" w:line="240" w:lineRule="auto"/>
        <w:rPr>
          <w:rFonts w:ascii="Times New Roman" w:hAnsi="Times New Roman"/>
        </w:rPr>
      </w:pPr>
      <w:r w:rsidRPr="001C7102">
        <w:rPr>
          <w:rFonts w:ascii="Times New Roman" w:hAnsi="Times New Roman"/>
        </w:rPr>
        <w:t xml:space="preserve">От __16.08.2018______                                                                                  </w:t>
      </w:r>
      <w:r>
        <w:rPr>
          <w:rFonts w:ascii="Times New Roman" w:hAnsi="Times New Roman"/>
        </w:rPr>
        <w:tab/>
      </w:r>
      <w:r w:rsidRPr="001C7102">
        <w:rPr>
          <w:rFonts w:ascii="Times New Roman" w:hAnsi="Times New Roman"/>
        </w:rPr>
        <w:t>№ __781____</w:t>
      </w:r>
    </w:p>
    <w:p w:rsidR="001C7102" w:rsidRDefault="001C7102" w:rsidP="001C7102">
      <w:pPr>
        <w:pStyle w:val="a3"/>
        <w:jc w:val="center"/>
      </w:pPr>
    </w:p>
    <w:p w:rsidR="001C7102" w:rsidRDefault="001C7102" w:rsidP="001C7102">
      <w:pPr>
        <w:ind w:left="-1080" w:right="-545"/>
        <w:jc w:val="center"/>
        <w:rPr>
          <w:rFonts w:ascii="Times New Roman" w:hAnsi="Times New Roman"/>
          <w:sz w:val="24"/>
          <w:szCs w:val="24"/>
        </w:rPr>
      </w:pPr>
      <w:r w:rsidRPr="004628D9">
        <w:rPr>
          <w:rFonts w:ascii="Times New Roman" w:hAnsi="Times New Roman"/>
          <w:sz w:val="24"/>
          <w:szCs w:val="24"/>
        </w:rPr>
        <w:t>р.п. Базарный Карабулак</w:t>
      </w:r>
    </w:p>
    <w:p w:rsidR="001C7102" w:rsidRDefault="001C7102" w:rsidP="001C7102">
      <w:pPr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</w:rPr>
      </w:pPr>
    </w:p>
    <w:p w:rsidR="001C7102" w:rsidRDefault="001C7102" w:rsidP="001C7102">
      <w:pPr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6661D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46661D">
        <w:rPr>
          <w:rFonts w:ascii="Times New Roman" w:hAnsi="Times New Roman"/>
          <w:b/>
          <w:sz w:val="24"/>
          <w:szCs w:val="24"/>
        </w:rPr>
        <w:t>егламента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46661D">
        <w:rPr>
          <w:rFonts w:ascii="Times New Roman" w:hAnsi="Times New Roman"/>
          <w:b/>
          <w:sz w:val="24"/>
          <w:szCs w:val="24"/>
        </w:rPr>
        <w:t>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61D">
        <w:rPr>
          <w:rFonts w:ascii="Times New Roman" w:hAnsi="Times New Roman"/>
          <w:b/>
          <w:sz w:val="24"/>
          <w:szCs w:val="24"/>
        </w:rPr>
        <w:t>«Зачисление в муниципальное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 w:rsidRPr="0046661D">
        <w:rPr>
          <w:rFonts w:ascii="Times New Roman" w:hAnsi="Times New Roman"/>
          <w:b/>
          <w:sz w:val="24"/>
          <w:szCs w:val="24"/>
        </w:rPr>
        <w:t>юджетное учреждение дополнительного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61D">
        <w:rPr>
          <w:rFonts w:ascii="Times New Roman" w:hAnsi="Times New Roman"/>
          <w:b/>
          <w:sz w:val="24"/>
          <w:szCs w:val="24"/>
        </w:rPr>
        <w:t>образования «Базарнокарабулакская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61D">
        <w:rPr>
          <w:rFonts w:ascii="Times New Roman" w:hAnsi="Times New Roman"/>
          <w:b/>
          <w:sz w:val="24"/>
          <w:szCs w:val="24"/>
        </w:rPr>
        <w:t>детская школа искусств»</w:t>
      </w:r>
    </w:p>
    <w:p w:rsidR="001C7102" w:rsidRDefault="001C7102" w:rsidP="001C7102">
      <w:pPr>
        <w:spacing w:after="0" w:line="240" w:lineRule="auto"/>
        <w:ind w:left="-1077" w:right="-544"/>
        <w:rPr>
          <w:rFonts w:ascii="Times New Roman" w:hAnsi="Times New Roman"/>
          <w:b/>
          <w:sz w:val="24"/>
          <w:szCs w:val="24"/>
        </w:rPr>
      </w:pPr>
    </w:p>
    <w:p w:rsidR="001C7102" w:rsidRDefault="001C7102" w:rsidP="001C7102">
      <w:pPr>
        <w:spacing w:after="0" w:line="240" w:lineRule="auto"/>
        <w:ind w:left="-1077" w:right="-544"/>
        <w:rPr>
          <w:rFonts w:ascii="Times New Roman" w:hAnsi="Times New Roman"/>
          <w:b/>
          <w:sz w:val="24"/>
          <w:szCs w:val="24"/>
        </w:rPr>
      </w:pP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95A">
        <w:rPr>
          <w:rFonts w:ascii="Times New Roman" w:hAnsi="Times New Roman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п</w:t>
      </w:r>
      <w:r w:rsidRPr="0028095A">
        <w:rPr>
          <w:rFonts w:ascii="Times New Roman" w:hAnsi="Times New Roman"/>
          <w:sz w:val="24"/>
          <w:szCs w:val="24"/>
        </w:rPr>
        <w:t xml:space="preserve">остановлением администрации Базарно-Карабулакского муниципального района от 04.04. 2012 г. № 343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</w:t>
      </w:r>
      <w:r>
        <w:rPr>
          <w:rFonts w:ascii="Times New Roman" w:hAnsi="Times New Roman"/>
          <w:sz w:val="24"/>
          <w:szCs w:val="24"/>
        </w:rPr>
        <w:t>Базарно-Карабулакского муниципального района, администрация Базарно-Карабулакского муниципального района ПОСТАНОВЛЯЕТ:</w:t>
      </w:r>
      <w:proofErr w:type="gramEnd"/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«Зачисление в муниципальное бюджетное учреждение дополнительного образования «Базарнокарабулакская детская школа искусств» согласно приложению.</w:t>
      </w: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администрации Базарно-Карабулакского муниципального района от 20.10.2015 г. № 752 </w:t>
      </w:r>
      <w:r w:rsidRPr="0028095A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«Зачисление в муниципальное бюджетное учреждение дополнительного образования Базарнокарабулакская детская школа искусств»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обнародовать и разместить на официальном сайте администрации Базарно-Карабулакского муниципального района в сети Интернет.</w:t>
      </w: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8E8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Pr="005359CD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</w:t>
      </w:r>
      <w:r w:rsidRPr="00127FEA">
        <w:rPr>
          <w:rFonts w:ascii="Times New Roman" w:hAnsi="Times New Roman"/>
          <w:sz w:val="24"/>
          <w:szCs w:val="24"/>
        </w:rPr>
        <w:t xml:space="preserve"> администрации</w:t>
      </w:r>
      <w:r w:rsidRPr="00127FEA">
        <w:rPr>
          <w:rFonts w:ascii="Times New Roman" w:hAnsi="Times New Roman"/>
          <w:sz w:val="18"/>
          <w:szCs w:val="24"/>
        </w:rPr>
        <w:t xml:space="preserve"> </w:t>
      </w:r>
      <w:r w:rsidRPr="00127FEA">
        <w:rPr>
          <w:rFonts w:ascii="Times New Roman" w:hAnsi="Times New Roman"/>
          <w:sz w:val="24"/>
          <w:szCs w:val="24"/>
        </w:rPr>
        <w:t>Базарно-Карабулакского</w:t>
      </w:r>
      <w:r w:rsidRPr="00127FEA">
        <w:rPr>
          <w:rFonts w:ascii="Times New Roman" w:hAnsi="Times New Roman"/>
          <w:sz w:val="18"/>
          <w:szCs w:val="24"/>
        </w:rPr>
        <w:t xml:space="preserve"> </w:t>
      </w:r>
      <w:r w:rsidRPr="00127FEA">
        <w:rPr>
          <w:rFonts w:ascii="Times New Roman" w:hAnsi="Times New Roman"/>
          <w:sz w:val="24"/>
          <w:szCs w:val="24"/>
        </w:rPr>
        <w:t>муниципального</w:t>
      </w:r>
      <w:r w:rsidRPr="00127FEA">
        <w:rPr>
          <w:rFonts w:ascii="Times New Roman" w:hAnsi="Times New Roman"/>
          <w:sz w:val="16"/>
          <w:szCs w:val="24"/>
        </w:rPr>
        <w:t xml:space="preserve"> </w:t>
      </w:r>
      <w:r w:rsidRPr="00127FE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по социальной сфере </w:t>
      </w:r>
      <w:proofErr w:type="gramStart"/>
      <w:r>
        <w:rPr>
          <w:rFonts w:ascii="Times New Roman" w:hAnsi="Times New Roman"/>
          <w:sz w:val="24"/>
          <w:szCs w:val="24"/>
        </w:rPr>
        <w:t>Трошину</w:t>
      </w:r>
      <w:proofErr w:type="gramEnd"/>
      <w:r>
        <w:rPr>
          <w:rFonts w:ascii="Times New Roman" w:hAnsi="Times New Roman"/>
          <w:sz w:val="24"/>
          <w:szCs w:val="24"/>
        </w:rPr>
        <w:t xml:space="preserve"> Н.В.</w:t>
      </w: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C7102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C7102" w:rsidRPr="00FF4249" w:rsidRDefault="001C7102" w:rsidP="001C710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Pr="00FF4249">
        <w:rPr>
          <w:rFonts w:ascii="Times New Roman" w:hAnsi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FF4249">
        <w:rPr>
          <w:rFonts w:ascii="Times New Roman" w:hAnsi="Times New Roman"/>
          <w:b/>
          <w:sz w:val="24"/>
          <w:szCs w:val="24"/>
        </w:rPr>
        <w:t xml:space="preserve"> района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F4249">
        <w:rPr>
          <w:rFonts w:ascii="Times New Roman" w:hAnsi="Times New Roman"/>
          <w:b/>
          <w:sz w:val="24"/>
          <w:szCs w:val="24"/>
        </w:rPr>
        <w:t>И.А. Будеев</w:t>
      </w:r>
    </w:p>
    <w:p w:rsidR="001C7102" w:rsidRDefault="00BF2F0D" w:rsidP="00BF2F0D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D05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7102" w:rsidRDefault="001C7102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</w:p>
    <w:p w:rsidR="005442F6" w:rsidRPr="004D05B5" w:rsidRDefault="00BF2F0D" w:rsidP="001C710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4D05B5">
        <w:rPr>
          <w:rFonts w:ascii="Times New Roman" w:hAnsi="Times New Roman"/>
          <w:sz w:val="20"/>
          <w:szCs w:val="20"/>
        </w:rPr>
        <w:t>Приложение к</w:t>
      </w:r>
      <w:r w:rsidR="005741AB" w:rsidRPr="004D05B5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BF2F0D" w:rsidRPr="004D05B5" w:rsidRDefault="005442F6" w:rsidP="005442F6">
      <w:pPr>
        <w:spacing w:after="0" w:line="240" w:lineRule="auto"/>
        <w:ind w:left="6372"/>
        <w:contextualSpacing/>
        <w:rPr>
          <w:rFonts w:ascii="Times New Roman" w:hAnsi="Times New Roman"/>
          <w:sz w:val="20"/>
          <w:szCs w:val="20"/>
        </w:rPr>
      </w:pPr>
      <w:r w:rsidRPr="004D05B5">
        <w:rPr>
          <w:rFonts w:ascii="Times New Roman" w:hAnsi="Times New Roman"/>
          <w:sz w:val="20"/>
          <w:szCs w:val="20"/>
        </w:rPr>
        <w:t xml:space="preserve">           </w:t>
      </w:r>
      <w:r w:rsidR="005741AB" w:rsidRPr="004D05B5">
        <w:rPr>
          <w:rFonts w:ascii="Times New Roman" w:hAnsi="Times New Roman"/>
          <w:sz w:val="20"/>
          <w:szCs w:val="20"/>
        </w:rPr>
        <w:t>№ ____</w:t>
      </w:r>
      <w:r w:rsidR="00E1107F">
        <w:rPr>
          <w:rFonts w:ascii="Times New Roman" w:hAnsi="Times New Roman"/>
          <w:sz w:val="20"/>
          <w:szCs w:val="20"/>
        </w:rPr>
        <w:t>____</w:t>
      </w:r>
      <w:r w:rsidR="005741AB" w:rsidRPr="004D05B5">
        <w:rPr>
          <w:rFonts w:ascii="Times New Roman" w:hAnsi="Times New Roman"/>
          <w:sz w:val="20"/>
          <w:szCs w:val="20"/>
        </w:rPr>
        <w:t xml:space="preserve"> от ______</w:t>
      </w:r>
      <w:r w:rsidR="00E1107F">
        <w:rPr>
          <w:rFonts w:ascii="Times New Roman" w:hAnsi="Times New Roman"/>
          <w:sz w:val="20"/>
          <w:szCs w:val="20"/>
        </w:rPr>
        <w:t>______</w:t>
      </w:r>
    </w:p>
    <w:p w:rsidR="00BF2F0D" w:rsidRPr="004D05B5" w:rsidRDefault="00BF2F0D" w:rsidP="00BF2F0D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8C70ED" w:rsidRPr="001C7102" w:rsidRDefault="0044508C" w:rsidP="0088042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</w:rPr>
        <w:t>А</w:t>
      </w:r>
      <w:r w:rsidR="0088042F" w:rsidRPr="001C7102">
        <w:rPr>
          <w:rFonts w:ascii="Times New Roman" w:hAnsi="Times New Roman"/>
          <w:b/>
          <w:sz w:val="24"/>
          <w:szCs w:val="24"/>
        </w:rPr>
        <w:t>дминистративный регламент предоставления муниципальной услуги</w:t>
      </w:r>
      <w:r w:rsidRPr="001C7102">
        <w:rPr>
          <w:rFonts w:ascii="Times New Roman" w:hAnsi="Times New Roman"/>
          <w:b/>
          <w:sz w:val="24"/>
          <w:szCs w:val="24"/>
        </w:rPr>
        <w:t xml:space="preserve"> «Зачисление в </w:t>
      </w:r>
      <w:r w:rsidR="005442F6" w:rsidRPr="001C7102">
        <w:rPr>
          <w:rFonts w:ascii="Times New Roman" w:hAnsi="Times New Roman"/>
          <w:b/>
          <w:sz w:val="24"/>
          <w:szCs w:val="24"/>
        </w:rPr>
        <w:t>м</w:t>
      </w:r>
      <w:r w:rsidRPr="001C7102">
        <w:rPr>
          <w:rFonts w:ascii="Times New Roman" w:hAnsi="Times New Roman"/>
          <w:b/>
          <w:sz w:val="24"/>
          <w:szCs w:val="24"/>
        </w:rPr>
        <w:t>уницип</w:t>
      </w:r>
      <w:r w:rsidR="00BF2F0D" w:rsidRPr="001C7102">
        <w:rPr>
          <w:rFonts w:ascii="Times New Roman" w:hAnsi="Times New Roman"/>
          <w:b/>
          <w:sz w:val="24"/>
          <w:szCs w:val="24"/>
        </w:rPr>
        <w:t>альное бюджетное</w:t>
      </w:r>
      <w:r w:rsidRPr="001C7102">
        <w:rPr>
          <w:rFonts w:ascii="Times New Roman" w:hAnsi="Times New Roman"/>
          <w:b/>
          <w:sz w:val="24"/>
          <w:szCs w:val="24"/>
        </w:rPr>
        <w:t xml:space="preserve"> учреждение д</w:t>
      </w:r>
      <w:r w:rsidR="00BF2F0D" w:rsidRPr="001C7102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1C7102">
        <w:rPr>
          <w:rFonts w:ascii="Times New Roman" w:hAnsi="Times New Roman"/>
          <w:b/>
          <w:sz w:val="24"/>
          <w:szCs w:val="24"/>
        </w:rPr>
        <w:t>«Базарнокарабулакская детская школа искусств»</w:t>
      </w:r>
    </w:p>
    <w:p w:rsidR="000C33F0" w:rsidRPr="001C7102" w:rsidRDefault="000C33F0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4A3" w:rsidRPr="001C7102" w:rsidRDefault="00A254A3" w:rsidP="00A254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C70ED" w:rsidRPr="001C7102" w:rsidRDefault="008C70ED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3F0" w:rsidRPr="001C7102" w:rsidRDefault="00020BE0" w:rsidP="00E36D2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1</w:t>
      </w:r>
      <w:r w:rsidR="001828AD" w:rsidRPr="001C7102">
        <w:rPr>
          <w:rFonts w:ascii="Times New Roman" w:hAnsi="Times New Roman"/>
          <w:sz w:val="24"/>
          <w:szCs w:val="24"/>
        </w:rPr>
        <w:t>.1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10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5C4834" w:rsidRPr="001C7102">
        <w:rPr>
          <w:rFonts w:ascii="Times New Roman" w:hAnsi="Times New Roman"/>
          <w:sz w:val="24"/>
          <w:szCs w:val="24"/>
        </w:rPr>
        <w:t xml:space="preserve">Зачисление в </w:t>
      </w:r>
      <w:r w:rsidR="005442F6" w:rsidRPr="001C7102">
        <w:rPr>
          <w:rFonts w:ascii="Times New Roman" w:hAnsi="Times New Roman"/>
          <w:sz w:val="24"/>
          <w:szCs w:val="24"/>
        </w:rPr>
        <w:t>м</w:t>
      </w:r>
      <w:r w:rsidR="005C4834" w:rsidRPr="001C7102">
        <w:rPr>
          <w:rFonts w:ascii="Times New Roman" w:hAnsi="Times New Roman"/>
          <w:sz w:val="24"/>
          <w:szCs w:val="24"/>
        </w:rPr>
        <w:t>уницип</w:t>
      </w:r>
      <w:r w:rsidR="00BF2F0D" w:rsidRPr="001C7102">
        <w:rPr>
          <w:rFonts w:ascii="Times New Roman" w:hAnsi="Times New Roman"/>
          <w:sz w:val="24"/>
          <w:szCs w:val="24"/>
        </w:rPr>
        <w:t xml:space="preserve">альное бюджетное </w:t>
      </w:r>
      <w:r w:rsidR="005C4834" w:rsidRPr="001C7102">
        <w:rPr>
          <w:rFonts w:ascii="Times New Roman" w:hAnsi="Times New Roman"/>
          <w:sz w:val="24"/>
          <w:szCs w:val="24"/>
        </w:rPr>
        <w:t>учреждение д</w:t>
      </w:r>
      <w:r w:rsidR="00BF2F0D" w:rsidRPr="001C7102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5C4834" w:rsidRPr="001C7102">
        <w:rPr>
          <w:rFonts w:ascii="Times New Roman" w:hAnsi="Times New Roman"/>
          <w:sz w:val="24"/>
          <w:szCs w:val="24"/>
        </w:rPr>
        <w:t xml:space="preserve"> «Базарнокарабулакская детская школа искусств</w:t>
      </w:r>
      <w:r w:rsidRPr="001C7102">
        <w:rPr>
          <w:rFonts w:ascii="Times New Roman" w:hAnsi="Times New Roman"/>
          <w:sz w:val="24"/>
          <w:szCs w:val="24"/>
        </w:rPr>
        <w:t>»</w:t>
      </w:r>
      <w:r w:rsidR="00E36D2A" w:rsidRPr="001C7102">
        <w:rPr>
          <w:rFonts w:ascii="Times New Roman" w:hAnsi="Times New Roman"/>
          <w:sz w:val="24"/>
          <w:szCs w:val="24"/>
        </w:rPr>
        <w:t xml:space="preserve"> определяет стандарт ее предоставления, повышения качества предоставления и доступности данной муниципальной услуги, </w:t>
      </w:r>
      <w:r w:rsidR="000C33F0" w:rsidRPr="001C7102">
        <w:rPr>
          <w:rFonts w:ascii="Times New Roman" w:hAnsi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</w:t>
      </w:r>
      <w:r w:rsidR="00E36D2A" w:rsidRPr="001C7102">
        <w:rPr>
          <w:rFonts w:ascii="Times New Roman" w:hAnsi="Times New Roman"/>
          <w:sz w:val="24"/>
          <w:szCs w:val="24"/>
        </w:rPr>
        <w:t xml:space="preserve"> </w:t>
      </w:r>
      <w:r w:rsidR="000C33F0" w:rsidRPr="001C7102">
        <w:rPr>
          <w:rFonts w:ascii="Times New Roman" w:hAnsi="Times New Roman"/>
          <w:sz w:val="24"/>
          <w:szCs w:val="24"/>
        </w:rPr>
        <w:t xml:space="preserve"> </w:t>
      </w:r>
      <w:r w:rsidR="00E36D2A" w:rsidRPr="001C7102">
        <w:rPr>
          <w:rFonts w:ascii="Times New Roman" w:hAnsi="Times New Roman"/>
          <w:sz w:val="24"/>
          <w:szCs w:val="24"/>
        </w:rPr>
        <w:t>дополнительного образования на территории Базарно-Карабулакского муниципального района.</w:t>
      </w:r>
      <w:proofErr w:type="gramEnd"/>
    </w:p>
    <w:p w:rsidR="00E36D2A" w:rsidRPr="001C7102" w:rsidRDefault="00D92982" w:rsidP="005C4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1.2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E36D2A" w:rsidRPr="001C7102">
        <w:rPr>
          <w:rFonts w:ascii="Times New Roman" w:hAnsi="Times New Roman"/>
          <w:sz w:val="24"/>
          <w:szCs w:val="24"/>
        </w:rPr>
        <w:t xml:space="preserve">Ответственным за предоставление муниципальной услуги является </w:t>
      </w:r>
      <w:r w:rsidR="005442F6" w:rsidRPr="001C7102">
        <w:rPr>
          <w:rFonts w:ascii="Times New Roman" w:hAnsi="Times New Roman"/>
          <w:sz w:val="24"/>
          <w:szCs w:val="24"/>
        </w:rPr>
        <w:t>управление</w:t>
      </w:r>
      <w:r w:rsidR="00E36D2A" w:rsidRPr="001C7102">
        <w:rPr>
          <w:rFonts w:ascii="Times New Roman" w:hAnsi="Times New Roman"/>
          <w:sz w:val="24"/>
          <w:szCs w:val="24"/>
        </w:rPr>
        <w:t xml:space="preserve"> культуры администрации Базарно-Карабулакского муниципального района (далее – Орган).</w:t>
      </w:r>
    </w:p>
    <w:p w:rsidR="00E36D2A" w:rsidRPr="001C7102" w:rsidRDefault="00E36D2A" w:rsidP="005C4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5442F6" w:rsidRPr="001C7102">
        <w:rPr>
          <w:rFonts w:ascii="Times New Roman" w:hAnsi="Times New Roman"/>
          <w:sz w:val="24"/>
          <w:szCs w:val="24"/>
        </w:rPr>
        <w:t>м</w:t>
      </w:r>
      <w:r w:rsidRPr="001C7102">
        <w:rPr>
          <w:rFonts w:ascii="Times New Roman" w:hAnsi="Times New Roman"/>
          <w:sz w:val="24"/>
          <w:szCs w:val="24"/>
        </w:rPr>
        <w:t>уницип</w:t>
      </w:r>
      <w:r w:rsidR="00BF2F0D" w:rsidRPr="001C7102">
        <w:rPr>
          <w:rFonts w:ascii="Times New Roman" w:hAnsi="Times New Roman"/>
          <w:sz w:val="24"/>
          <w:szCs w:val="24"/>
        </w:rPr>
        <w:t xml:space="preserve">альное бюджетное </w:t>
      </w:r>
      <w:r w:rsidRPr="001C7102">
        <w:rPr>
          <w:rFonts w:ascii="Times New Roman" w:hAnsi="Times New Roman"/>
          <w:sz w:val="24"/>
          <w:szCs w:val="24"/>
        </w:rPr>
        <w:t>учреждение д</w:t>
      </w:r>
      <w:r w:rsidR="00BF2F0D" w:rsidRPr="001C7102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1C7102">
        <w:rPr>
          <w:rFonts w:ascii="Times New Roman" w:hAnsi="Times New Roman"/>
          <w:sz w:val="24"/>
          <w:szCs w:val="24"/>
        </w:rPr>
        <w:t xml:space="preserve"> «Базарнокарабулакская детская школа искусств» (далее – Школа</w:t>
      </w:r>
      <w:r w:rsidR="005442F6" w:rsidRPr="001C7102">
        <w:rPr>
          <w:rFonts w:ascii="Times New Roman" w:hAnsi="Times New Roman"/>
          <w:sz w:val="24"/>
          <w:szCs w:val="24"/>
        </w:rPr>
        <w:t>, образовательное учреждение</w:t>
      </w:r>
      <w:r w:rsidRPr="001C7102">
        <w:rPr>
          <w:rFonts w:ascii="Times New Roman" w:hAnsi="Times New Roman"/>
          <w:sz w:val="24"/>
          <w:szCs w:val="24"/>
        </w:rPr>
        <w:t>).</w:t>
      </w:r>
    </w:p>
    <w:p w:rsidR="008C70ED" w:rsidRPr="001C7102" w:rsidRDefault="008E6359" w:rsidP="005C48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следующие категории граждан: </w:t>
      </w:r>
      <w:r w:rsidR="00E36D2A" w:rsidRPr="001C7102">
        <w:rPr>
          <w:rFonts w:ascii="Times New Roman" w:hAnsi="Times New Roman"/>
          <w:sz w:val="24"/>
          <w:szCs w:val="24"/>
        </w:rPr>
        <w:t>родители (законные представители) ребенка в возрасте</w:t>
      </w:r>
      <w:r w:rsidR="005C4834" w:rsidRPr="001C7102">
        <w:rPr>
          <w:rFonts w:ascii="Times New Roman" w:hAnsi="Times New Roman"/>
          <w:sz w:val="24"/>
          <w:szCs w:val="24"/>
        </w:rPr>
        <w:t xml:space="preserve"> от пяти до семнадцати лет</w:t>
      </w:r>
      <w:r w:rsidR="00CF5DCC" w:rsidRPr="001C7102">
        <w:rPr>
          <w:rFonts w:ascii="Times New Roman" w:hAnsi="Times New Roman"/>
          <w:sz w:val="24"/>
          <w:szCs w:val="24"/>
        </w:rPr>
        <w:t xml:space="preserve"> (далее – заявители)</w:t>
      </w:r>
      <w:r w:rsidR="005C4834" w:rsidRPr="001C7102">
        <w:rPr>
          <w:rFonts w:ascii="Times New Roman" w:hAnsi="Times New Roman"/>
          <w:sz w:val="24"/>
          <w:szCs w:val="24"/>
        </w:rPr>
        <w:t>.</w:t>
      </w:r>
    </w:p>
    <w:p w:rsidR="00CF5DCC" w:rsidRPr="001C7102" w:rsidRDefault="00CF5DCC" w:rsidP="00CF5D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1.3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135D7F" w:rsidRPr="001C7102">
        <w:rPr>
          <w:rFonts w:ascii="Times New Roman" w:hAnsi="Times New Roman"/>
          <w:sz w:val="24"/>
          <w:szCs w:val="24"/>
        </w:rPr>
        <w:t xml:space="preserve"> Порядок информирования заявителей о предоставлении муниц</w:t>
      </w:r>
      <w:r w:rsidR="00C01803" w:rsidRPr="001C7102">
        <w:rPr>
          <w:rFonts w:ascii="Times New Roman" w:hAnsi="Times New Roman"/>
          <w:sz w:val="24"/>
          <w:szCs w:val="24"/>
        </w:rPr>
        <w:t>ипальной услуги</w:t>
      </w:r>
      <w:r w:rsidRPr="001C7102">
        <w:rPr>
          <w:rFonts w:ascii="Times New Roman" w:hAnsi="Times New Roman"/>
          <w:sz w:val="24"/>
          <w:szCs w:val="24"/>
        </w:rPr>
        <w:t>:</w:t>
      </w:r>
    </w:p>
    <w:p w:rsidR="00E36D2A" w:rsidRPr="001C7102" w:rsidRDefault="00C01803" w:rsidP="00E36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а</w:t>
      </w:r>
      <w:r w:rsidR="00135D7F" w:rsidRPr="001C7102">
        <w:rPr>
          <w:rFonts w:ascii="Times New Roman" w:hAnsi="Times New Roman"/>
          <w:sz w:val="24"/>
          <w:szCs w:val="24"/>
        </w:rPr>
        <w:t xml:space="preserve">) </w:t>
      </w:r>
      <w:r w:rsidR="00E36D2A" w:rsidRPr="001C7102">
        <w:rPr>
          <w:rFonts w:ascii="Times New Roman" w:hAnsi="Times New Roman"/>
          <w:sz w:val="24"/>
          <w:szCs w:val="24"/>
        </w:rPr>
        <w:t xml:space="preserve">Место нахождения Органа: 412602, </w:t>
      </w:r>
      <w:proofErr w:type="gramStart"/>
      <w:r w:rsidR="00E36D2A" w:rsidRPr="001C7102">
        <w:rPr>
          <w:rFonts w:ascii="Times New Roman" w:hAnsi="Times New Roman"/>
          <w:sz w:val="24"/>
          <w:szCs w:val="24"/>
        </w:rPr>
        <w:t>Саратовская</w:t>
      </w:r>
      <w:proofErr w:type="gramEnd"/>
      <w:r w:rsidR="00E36D2A" w:rsidRPr="001C7102">
        <w:rPr>
          <w:rFonts w:ascii="Times New Roman" w:hAnsi="Times New Roman"/>
          <w:sz w:val="24"/>
          <w:szCs w:val="24"/>
        </w:rPr>
        <w:t xml:space="preserve"> обл., р.п. Базарный Карабулак, ул. Ленина, 121 «Б».</w:t>
      </w:r>
    </w:p>
    <w:p w:rsidR="008939AE" w:rsidRPr="001C7102" w:rsidRDefault="00E36D2A" w:rsidP="00893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График работы Органа: </w:t>
      </w:r>
    </w:p>
    <w:p w:rsidR="008939AE" w:rsidRPr="001C7102" w:rsidRDefault="008939AE" w:rsidP="00893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понедельник – пятница с 8.00 до 17.00 (перерыв на обед с 12.00 до 13.00)</w:t>
      </w:r>
    </w:p>
    <w:p w:rsidR="008939AE" w:rsidRPr="001C7102" w:rsidRDefault="008939AE" w:rsidP="00E36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E36D2A" w:rsidRPr="001C7102" w:rsidRDefault="00E36D2A" w:rsidP="00E36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</w:t>
      </w:r>
      <w:r w:rsidR="008939AE" w:rsidRPr="001C7102">
        <w:rPr>
          <w:rFonts w:ascii="Times New Roman" w:hAnsi="Times New Roman"/>
          <w:sz w:val="24"/>
          <w:szCs w:val="24"/>
        </w:rPr>
        <w:t>Орган</w:t>
      </w:r>
      <w:r w:rsidRPr="001C7102">
        <w:rPr>
          <w:rFonts w:ascii="Times New Roman" w:hAnsi="Times New Roman"/>
          <w:sz w:val="24"/>
          <w:szCs w:val="24"/>
        </w:rPr>
        <w:t xml:space="preserve">а может быть получена: </w:t>
      </w:r>
      <w:r w:rsidRPr="001C7102">
        <w:rPr>
          <w:rFonts w:ascii="Times New Roman" w:hAnsi="Times New Roman"/>
          <w:iCs/>
          <w:sz w:val="24"/>
          <w:szCs w:val="24"/>
        </w:rPr>
        <w:t>по справочному телефону</w:t>
      </w:r>
      <w:r w:rsidR="008939AE" w:rsidRPr="001C7102">
        <w:rPr>
          <w:rFonts w:ascii="Times New Roman" w:hAnsi="Times New Roman"/>
          <w:iCs/>
          <w:sz w:val="24"/>
          <w:szCs w:val="24"/>
        </w:rPr>
        <w:t>.</w:t>
      </w:r>
    </w:p>
    <w:p w:rsidR="00E36D2A" w:rsidRPr="001C7102" w:rsidRDefault="00E36D2A" w:rsidP="00E36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б) Справочные телефоны </w:t>
      </w:r>
      <w:r w:rsidR="008939AE" w:rsidRPr="001C7102">
        <w:rPr>
          <w:rFonts w:ascii="Times New Roman" w:hAnsi="Times New Roman"/>
          <w:sz w:val="24"/>
          <w:szCs w:val="24"/>
        </w:rPr>
        <w:t>Орган</w:t>
      </w:r>
      <w:r w:rsidRPr="001C7102">
        <w:rPr>
          <w:rFonts w:ascii="Times New Roman" w:hAnsi="Times New Roman"/>
          <w:sz w:val="24"/>
          <w:szCs w:val="24"/>
        </w:rPr>
        <w:t xml:space="preserve">а: </w:t>
      </w:r>
      <w:r w:rsidR="00BF2F0D" w:rsidRPr="001C7102">
        <w:rPr>
          <w:rFonts w:ascii="Times New Roman" w:hAnsi="Times New Roman"/>
          <w:iCs/>
          <w:sz w:val="24"/>
          <w:szCs w:val="24"/>
        </w:rPr>
        <w:t>(84591) 7</w:t>
      </w:r>
      <w:r w:rsidRPr="001C7102">
        <w:rPr>
          <w:rFonts w:ascii="Times New Roman" w:hAnsi="Times New Roman"/>
          <w:iCs/>
          <w:sz w:val="24"/>
          <w:szCs w:val="24"/>
        </w:rPr>
        <w:t>-</w:t>
      </w:r>
      <w:r w:rsidR="00BF2F0D" w:rsidRPr="001C7102">
        <w:rPr>
          <w:rFonts w:ascii="Times New Roman" w:hAnsi="Times New Roman"/>
          <w:iCs/>
          <w:sz w:val="24"/>
          <w:szCs w:val="24"/>
        </w:rPr>
        <w:t>2</w:t>
      </w:r>
      <w:r w:rsidR="008939AE" w:rsidRPr="001C7102">
        <w:rPr>
          <w:rFonts w:ascii="Times New Roman" w:hAnsi="Times New Roman"/>
          <w:iCs/>
          <w:sz w:val="24"/>
          <w:szCs w:val="24"/>
        </w:rPr>
        <w:t>0-69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E025E0" w:rsidRPr="001C7102" w:rsidRDefault="00E025E0" w:rsidP="00E025E0">
      <w:pPr>
        <w:spacing w:after="0" w:line="240" w:lineRule="auto"/>
        <w:ind w:firstLine="709"/>
        <w:rPr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Адрес электронной почты Органа</w:t>
      </w:r>
      <w:r w:rsidRPr="001C7102">
        <w:rPr>
          <w:rFonts w:ascii="Times New Roman" w:hAnsi="Times New Roman"/>
          <w:i/>
          <w:sz w:val="24"/>
          <w:szCs w:val="24"/>
        </w:rPr>
        <w:t>:</w:t>
      </w:r>
      <w:r w:rsidRPr="001C7102">
        <w:rPr>
          <w:sz w:val="24"/>
          <w:szCs w:val="24"/>
        </w:rPr>
        <w:t xml:space="preserve"> </w:t>
      </w:r>
      <w:r w:rsidRPr="001C7102">
        <w:rPr>
          <w:rFonts w:ascii="Times New Roman" w:hAnsi="Times New Roman"/>
          <w:sz w:val="24"/>
          <w:szCs w:val="24"/>
        </w:rPr>
        <w:t>otdel_kultur@bk.ru</w:t>
      </w:r>
    </w:p>
    <w:p w:rsidR="00E025E0" w:rsidRPr="001C7102" w:rsidRDefault="00E025E0" w:rsidP="00E025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Органа может быть получена на официальном сайте администрации Базарно-Карабулакского муниципального района </w:t>
      </w:r>
      <w:r w:rsidRPr="001C7102">
        <w:rPr>
          <w:rFonts w:ascii="Times New Roman" w:hAnsi="Times New Roman"/>
          <w:sz w:val="24"/>
          <w:szCs w:val="24"/>
          <w:lang w:val="en-US"/>
        </w:rPr>
        <w:t>www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spellStart"/>
      <w:r w:rsidRPr="001C7102">
        <w:rPr>
          <w:rFonts w:ascii="Times New Roman" w:hAnsi="Times New Roman"/>
          <w:sz w:val="24"/>
          <w:szCs w:val="24"/>
          <w:lang w:val="en-US"/>
        </w:rPr>
        <w:t>bkarabulak</w:t>
      </w:r>
      <w:proofErr w:type="spellEnd"/>
      <w:r w:rsidRPr="001C7102">
        <w:rPr>
          <w:rFonts w:ascii="Times New Roman" w:hAnsi="Times New Roman"/>
          <w:sz w:val="24"/>
          <w:szCs w:val="24"/>
        </w:rPr>
        <w:t>.</w:t>
      </w:r>
      <w:proofErr w:type="spellStart"/>
      <w:r w:rsidRPr="001C7102">
        <w:rPr>
          <w:rFonts w:ascii="Times New Roman" w:hAnsi="Times New Roman"/>
          <w:sz w:val="24"/>
          <w:szCs w:val="24"/>
          <w:lang w:val="en-US"/>
        </w:rPr>
        <w:t>sarmo</w:t>
      </w:r>
      <w:proofErr w:type="spellEnd"/>
      <w:r w:rsidRPr="001C7102">
        <w:rPr>
          <w:rFonts w:ascii="Times New Roman" w:hAnsi="Times New Roman"/>
          <w:sz w:val="24"/>
          <w:szCs w:val="24"/>
        </w:rPr>
        <w:t>.</w:t>
      </w:r>
      <w:proofErr w:type="spellStart"/>
      <w:r w:rsidRPr="001C71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C7102">
        <w:rPr>
          <w:rFonts w:ascii="Times New Roman" w:hAnsi="Times New Roman"/>
          <w:sz w:val="24"/>
          <w:szCs w:val="24"/>
        </w:rPr>
        <w:t xml:space="preserve">. </w:t>
      </w:r>
    </w:p>
    <w:p w:rsidR="00135D7F" w:rsidRPr="001C7102" w:rsidRDefault="00130805" w:rsidP="00135D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</w:t>
      </w:r>
      <w:r w:rsidR="00E36D2A" w:rsidRPr="001C7102">
        <w:rPr>
          <w:rFonts w:ascii="Times New Roman" w:hAnsi="Times New Roman"/>
          <w:sz w:val="24"/>
          <w:szCs w:val="24"/>
        </w:rPr>
        <w:t>)</w:t>
      </w:r>
      <w:r w:rsidR="00E36D2A" w:rsidRPr="001C7102">
        <w:rPr>
          <w:rFonts w:ascii="Times New Roman" w:hAnsi="Times New Roman"/>
          <w:i/>
          <w:sz w:val="24"/>
          <w:szCs w:val="24"/>
        </w:rPr>
        <w:t xml:space="preserve"> </w:t>
      </w:r>
      <w:r w:rsidR="00135D7F" w:rsidRPr="001C7102">
        <w:rPr>
          <w:rFonts w:ascii="Times New Roman" w:hAnsi="Times New Roman"/>
          <w:sz w:val="24"/>
          <w:szCs w:val="24"/>
        </w:rPr>
        <w:t xml:space="preserve">Место нахождения </w:t>
      </w:r>
      <w:r w:rsidR="00E36D2A" w:rsidRPr="001C7102">
        <w:rPr>
          <w:rFonts w:ascii="Times New Roman" w:hAnsi="Times New Roman"/>
          <w:sz w:val="24"/>
          <w:szCs w:val="24"/>
        </w:rPr>
        <w:t>Школы</w:t>
      </w:r>
      <w:r w:rsidR="00135D7F" w:rsidRPr="001C7102">
        <w:rPr>
          <w:rFonts w:ascii="Times New Roman" w:hAnsi="Times New Roman"/>
          <w:sz w:val="24"/>
          <w:szCs w:val="24"/>
        </w:rPr>
        <w:t xml:space="preserve">: </w:t>
      </w:r>
      <w:r w:rsidR="009E6F8F" w:rsidRPr="001C7102">
        <w:rPr>
          <w:rFonts w:ascii="Times New Roman" w:hAnsi="Times New Roman"/>
          <w:sz w:val="24"/>
          <w:szCs w:val="24"/>
        </w:rPr>
        <w:t xml:space="preserve">412602, </w:t>
      </w:r>
      <w:proofErr w:type="gramStart"/>
      <w:r w:rsidR="009E6F8F" w:rsidRPr="001C7102">
        <w:rPr>
          <w:rFonts w:ascii="Times New Roman" w:hAnsi="Times New Roman"/>
          <w:sz w:val="24"/>
          <w:szCs w:val="24"/>
        </w:rPr>
        <w:t>Саратовская</w:t>
      </w:r>
      <w:proofErr w:type="gramEnd"/>
      <w:r w:rsidR="009E6F8F" w:rsidRPr="001C7102">
        <w:rPr>
          <w:rFonts w:ascii="Times New Roman" w:hAnsi="Times New Roman"/>
          <w:sz w:val="24"/>
          <w:szCs w:val="24"/>
        </w:rPr>
        <w:t xml:space="preserve"> обл., р.п. Базарный Карабулак, ул. Ленина, 121 «Б»</w:t>
      </w:r>
      <w:r w:rsidR="00135D7F" w:rsidRPr="001C7102">
        <w:rPr>
          <w:rFonts w:ascii="Times New Roman" w:hAnsi="Times New Roman"/>
          <w:sz w:val="24"/>
          <w:szCs w:val="24"/>
        </w:rPr>
        <w:t>.</w:t>
      </w:r>
    </w:p>
    <w:p w:rsidR="00135D7F" w:rsidRPr="001C7102" w:rsidRDefault="00135D7F" w:rsidP="00135D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График работы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E025E0" w:rsidRPr="001C7102">
        <w:rPr>
          <w:rFonts w:ascii="Times New Roman" w:hAnsi="Times New Roman"/>
          <w:sz w:val="24"/>
          <w:szCs w:val="24"/>
        </w:rPr>
        <w:t>ы</w:t>
      </w:r>
      <w:r w:rsidRPr="001C7102">
        <w:rPr>
          <w:rFonts w:ascii="Times New Roman" w:hAnsi="Times New Roman"/>
          <w:sz w:val="24"/>
          <w:szCs w:val="24"/>
        </w:rPr>
        <w:t xml:space="preserve">: </w:t>
      </w:r>
      <w:r w:rsidR="009E6F8F" w:rsidRPr="001C7102">
        <w:rPr>
          <w:rFonts w:ascii="Times New Roman" w:hAnsi="Times New Roman"/>
          <w:sz w:val="24"/>
          <w:szCs w:val="24"/>
        </w:rPr>
        <w:t>полная шестидневная рабочая неделя в соответствии с расписанием уроков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135D7F" w:rsidRPr="001C7102" w:rsidRDefault="00135D7F" w:rsidP="00135D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E025E0" w:rsidRPr="001C7102">
        <w:rPr>
          <w:rFonts w:ascii="Times New Roman" w:hAnsi="Times New Roman"/>
          <w:sz w:val="24"/>
          <w:szCs w:val="24"/>
        </w:rPr>
        <w:t>ы</w:t>
      </w:r>
      <w:r w:rsidRPr="001C7102">
        <w:rPr>
          <w:rFonts w:ascii="Times New Roman" w:hAnsi="Times New Roman"/>
          <w:sz w:val="24"/>
          <w:szCs w:val="24"/>
        </w:rPr>
        <w:t xml:space="preserve"> может быть получена: </w:t>
      </w:r>
      <w:r w:rsidR="00CD1E3F" w:rsidRPr="001C7102">
        <w:rPr>
          <w:rFonts w:ascii="Times New Roman" w:hAnsi="Times New Roman"/>
          <w:iCs/>
          <w:sz w:val="24"/>
          <w:szCs w:val="24"/>
        </w:rPr>
        <w:t xml:space="preserve">по справочному телефону, а также размещается на информационных стендах в фойе и перед входом в здание, в котором располагается </w:t>
      </w:r>
      <w:r w:rsidR="00E36D2A" w:rsidRPr="001C7102">
        <w:rPr>
          <w:rFonts w:ascii="Times New Roman" w:hAnsi="Times New Roman"/>
          <w:iCs/>
          <w:sz w:val="24"/>
          <w:szCs w:val="24"/>
        </w:rPr>
        <w:t>Школа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B65E7F" w:rsidRPr="001C7102" w:rsidRDefault="00130805" w:rsidP="00B65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г</w:t>
      </w:r>
      <w:r w:rsidR="00B65E7F" w:rsidRPr="001C7102">
        <w:rPr>
          <w:rFonts w:ascii="Times New Roman" w:hAnsi="Times New Roman"/>
          <w:sz w:val="24"/>
          <w:szCs w:val="24"/>
        </w:rPr>
        <w:t xml:space="preserve">) Справочные телефоны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E025E0" w:rsidRPr="001C7102">
        <w:rPr>
          <w:rFonts w:ascii="Times New Roman" w:hAnsi="Times New Roman"/>
          <w:sz w:val="24"/>
          <w:szCs w:val="24"/>
        </w:rPr>
        <w:t>ы</w:t>
      </w:r>
      <w:r w:rsidR="00B65E7F" w:rsidRPr="001C7102">
        <w:rPr>
          <w:rFonts w:ascii="Times New Roman" w:hAnsi="Times New Roman"/>
          <w:sz w:val="24"/>
          <w:szCs w:val="24"/>
        </w:rPr>
        <w:t xml:space="preserve">: </w:t>
      </w:r>
      <w:r w:rsidR="00BF2F0D" w:rsidRPr="001C7102">
        <w:rPr>
          <w:rFonts w:ascii="Times New Roman" w:hAnsi="Times New Roman"/>
          <w:iCs/>
          <w:sz w:val="24"/>
          <w:szCs w:val="24"/>
        </w:rPr>
        <w:t>(84591) 7</w:t>
      </w:r>
      <w:r w:rsidR="00CD1E3F" w:rsidRPr="001C7102">
        <w:rPr>
          <w:rFonts w:ascii="Times New Roman" w:hAnsi="Times New Roman"/>
          <w:iCs/>
          <w:sz w:val="24"/>
          <w:szCs w:val="24"/>
        </w:rPr>
        <w:t>-25-36</w:t>
      </w:r>
      <w:r w:rsidR="00B65E7F" w:rsidRPr="001C7102">
        <w:rPr>
          <w:rFonts w:ascii="Times New Roman" w:hAnsi="Times New Roman"/>
          <w:sz w:val="24"/>
          <w:szCs w:val="24"/>
        </w:rPr>
        <w:t>.</w:t>
      </w:r>
    </w:p>
    <w:p w:rsidR="00B65E7F" w:rsidRPr="001C7102" w:rsidRDefault="00B65E7F" w:rsidP="00B65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9729BC" w:rsidRPr="001C7102">
        <w:rPr>
          <w:rFonts w:ascii="Times New Roman" w:hAnsi="Times New Roman"/>
          <w:sz w:val="24"/>
          <w:szCs w:val="24"/>
        </w:rPr>
        <w:t>ы</w:t>
      </w:r>
      <w:r w:rsidRPr="001C710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A85DAC" w:rsidRPr="001C7102">
        <w:rPr>
          <w:rFonts w:ascii="Times New Roman" w:hAnsi="Times New Roman"/>
          <w:sz w:val="24"/>
          <w:szCs w:val="24"/>
          <w:lang w:val="en-US"/>
        </w:rPr>
        <w:t>fomen</w:t>
      </w:r>
      <w:r w:rsidR="0094547C" w:rsidRPr="001C7102">
        <w:rPr>
          <w:rFonts w:ascii="Times New Roman" w:hAnsi="Times New Roman"/>
          <w:sz w:val="24"/>
          <w:szCs w:val="24"/>
          <w:lang w:val="en-US"/>
        </w:rPr>
        <w:t>ko</w:t>
      </w:r>
      <w:proofErr w:type="spellEnd"/>
      <w:r w:rsidR="0094547C" w:rsidRPr="001C7102">
        <w:rPr>
          <w:rFonts w:ascii="Times New Roman" w:hAnsi="Times New Roman"/>
          <w:sz w:val="24"/>
          <w:szCs w:val="24"/>
        </w:rPr>
        <w:t>-</w:t>
      </w:r>
      <w:proofErr w:type="spellStart"/>
      <w:r w:rsidR="0094547C" w:rsidRPr="001C7102">
        <w:rPr>
          <w:rFonts w:ascii="Times New Roman" w:hAnsi="Times New Roman"/>
          <w:sz w:val="24"/>
          <w:szCs w:val="24"/>
          <w:lang w:val="en-US"/>
        </w:rPr>
        <w:t>ov</w:t>
      </w:r>
      <w:proofErr w:type="spellEnd"/>
      <w:r w:rsidR="0094547C" w:rsidRPr="001C7102">
        <w:rPr>
          <w:rFonts w:ascii="Times New Roman" w:hAnsi="Times New Roman"/>
          <w:sz w:val="24"/>
          <w:szCs w:val="24"/>
        </w:rPr>
        <w:t>@</w:t>
      </w:r>
      <w:r w:rsidR="0094547C" w:rsidRPr="001C7102">
        <w:rPr>
          <w:rFonts w:ascii="Times New Roman" w:hAnsi="Times New Roman"/>
          <w:sz w:val="24"/>
          <w:szCs w:val="24"/>
          <w:lang w:val="en-US"/>
        </w:rPr>
        <w:t>rambler</w:t>
      </w:r>
      <w:r w:rsidR="0094547C" w:rsidRPr="001C7102">
        <w:rPr>
          <w:rFonts w:ascii="Times New Roman" w:hAnsi="Times New Roman"/>
          <w:sz w:val="24"/>
          <w:szCs w:val="24"/>
        </w:rPr>
        <w:t>.</w:t>
      </w:r>
      <w:proofErr w:type="spellStart"/>
      <w:r w:rsidR="0094547C" w:rsidRPr="001C71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C7102">
        <w:rPr>
          <w:rFonts w:ascii="Times New Roman" w:hAnsi="Times New Roman"/>
          <w:i/>
          <w:sz w:val="24"/>
          <w:szCs w:val="24"/>
        </w:rPr>
        <w:t>.</w:t>
      </w:r>
    </w:p>
    <w:p w:rsidR="00135D7F" w:rsidRPr="001C7102" w:rsidRDefault="00CD1E3F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>Получение информации заявителями по вопросам предоставления муниципальной услуги, сведений о ходе</w:t>
      </w:r>
      <w:r w:rsidR="00EA4C31" w:rsidRPr="001C7102">
        <w:rPr>
          <w:rFonts w:ascii="Times New Roman" w:hAnsi="Times New Roman"/>
          <w:sz w:val="24"/>
          <w:szCs w:val="24"/>
        </w:rPr>
        <w:t xml:space="preserve"> ее</w:t>
      </w:r>
      <w:r w:rsidRPr="001C7102">
        <w:rPr>
          <w:rFonts w:ascii="Times New Roman" w:hAnsi="Times New Roman"/>
          <w:sz w:val="24"/>
          <w:szCs w:val="24"/>
        </w:rPr>
        <w:t xml:space="preserve"> предоставления осуществляется при личном обращении в</w:t>
      </w:r>
      <w:r w:rsidR="0094547C" w:rsidRPr="001C7102">
        <w:rPr>
          <w:rFonts w:ascii="Times New Roman" w:hAnsi="Times New Roman"/>
          <w:sz w:val="24"/>
          <w:szCs w:val="24"/>
        </w:rPr>
        <w:t xml:space="preserve">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94547C" w:rsidRPr="001C7102">
        <w:rPr>
          <w:rFonts w:ascii="Times New Roman" w:hAnsi="Times New Roman"/>
          <w:sz w:val="24"/>
          <w:szCs w:val="24"/>
        </w:rPr>
        <w:t>у</w:t>
      </w:r>
      <w:r w:rsidRPr="001C7102">
        <w:rPr>
          <w:rFonts w:ascii="Times New Roman" w:hAnsi="Times New Roman"/>
          <w:sz w:val="24"/>
          <w:szCs w:val="24"/>
        </w:rPr>
        <w:t xml:space="preserve">, по телефону, при обращении в письменной форме почтовым отправлением в адрес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94547C" w:rsidRPr="001C7102">
        <w:rPr>
          <w:rFonts w:ascii="Times New Roman" w:hAnsi="Times New Roman"/>
          <w:sz w:val="24"/>
          <w:szCs w:val="24"/>
        </w:rPr>
        <w:t>ы</w:t>
      </w:r>
      <w:r w:rsidRPr="001C7102">
        <w:rPr>
          <w:rFonts w:ascii="Times New Roman" w:hAnsi="Times New Roman"/>
          <w:sz w:val="24"/>
          <w:szCs w:val="24"/>
        </w:rPr>
        <w:t>, при обращении по электронной почте</w:t>
      </w:r>
      <w:r w:rsidR="0094547C" w:rsidRPr="001C7102">
        <w:rPr>
          <w:rFonts w:ascii="Times New Roman" w:hAnsi="Times New Roman"/>
          <w:sz w:val="24"/>
          <w:szCs w:val="24"/>
        </w:rPr>
        <w:t>.</w:t>
      </w:r>
      <w:proofErr w:type="gramEnd"/>
      <w:r w:rsidR="005741AB" w:rsidRPr="001C71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41AB" w:rsidRPr="001C7102">
        <w:rPr>
          <w:rFonts w:ascii="Times New Roman" w:hAnsi="Times New Roman"/>
          <w:sz w:val="24"/>
          <w:szCs w:val="24"/>
        </w:rPr>
        <w:t>Ответ на поступившее обращение в форме электронного документа направляется в форме электронного документа по адресу электронной почты, указанному в обращении, а в письменной форме – по почтовому адресу, указанному в обращении, поступившем в письменной форме.</w:t>
      </w:r>
      <w:proofErr w:type="gramEnd"/>
    </w:p>
    <w:p w:rsidR="00EA4C31" w:rsidRPr="001C7102" w:rsidRDefault="001973DC" w:rsidP="00EA4C31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Размещение информации по вопросам предоставления муниципальной услуги  </w:t>
      </w:r>
      <w:r w:rsidR="006A5E9C" w:rsidRPr="001C7102">
        <w:rPr>
          <w:rFonts w:ascii="Times New Roman" w:hAnsi="Times New Roman"/>
          <w:sz w:val="24"/>
          <w:szCs w:val="24"/>
        </w:rPr>
        <w:t>пр</w:t>
      </w:r>
      <w:r w:rsidR="00EA4C31" w:rsidRPr="001C7102">
        <w:rPr>
          <w:rFonts w:ascii="Times New Roman" w:hAnsi="Times New Roman"/>
          <w:sz w:val="24"/>
          <w:szCs w:val="24"/>
        </w:rPr>
        <w:t>и</w:t>
      </w:r>
      <w:r w:rsidR="006A5E9C" w:rsidRPr="001C7102">
        <w:rPr>
          <w:rFonts w:ascii="Times New Roman" w:hAnsi="Times New Roman"/>
          <w:sz w:val="24"/>
          <w:szCs w:val="24"/>
        </w:rPr>
        <w:t>водится</w:t>
      </w:r>
      <w:r w:rsidR="00C8602B" w:rsidRPr="001C7102">
        <w:rPr>
          <w:rFonts w:ascii="Times New Roman" w:hAnsi="Times New Roman"/>
          <w:sz w:val="24"/>
          <w:szCs w:val="24"/>
        </w:rPr>
        <w:t xml:space="preserve"> на информационных стендах в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C8602B" w:rsidRPr="001C7102">
        <w:rPr>
          <w:rFonts w:ascii="Times New Roman" w:hAnsi="Times New Roman"/>
          <w:sz w:val="24"/>
          <w:szCs w:val="24"/>
        </w:rPr>
        <w:t>е, на Едином и региональном порталах государственных и муниципальных услуг</w:t>
      </w:r>
    </w:p>
    <w:p w:rsidR="00EA4C31" w:rsidRPr="001C7102" w:rsidRDefault="00EA4C31" w:rsidP="00EA4C31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0ED" w:rsidRPr="001C7102" w:rsidRDefault="00C8602B" w:rsidP="00EA4C31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7102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8C70ED" w:rsidRPr="001C7102" w:rsidRDefault="008C70ED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0ED" w:rsidRPr="001C7102" w:rsidRDefault="00C8602B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Наименование муниципальной услуги </w:t>
      </w:r>
      <w:r w:rsidR="00246309" w:rsidRPr="001C7102">
        <w:rPr>
          <w:rFonts w:ascii="Times New Roman" w:hAnsi="Times New Roman"/>
          <w:sz w:val="24"/>
          <w:szCs w:val="24"/>
        </w:rPr>
        <w:t xml:space="preserve">«Зачисление в </w:t>
      </w:r>
      <w:r w:rsidR="005442F6" w:rsidRPr="001C7102">
        <w:rPr>
          <w:rFonts w:ascii="Times New Roman" w:hAnsi="Times New Roman"/>
          <w:sz w:val="24"/>
          <w:szCs w:val="24"/>
        </w:rPr>
        <w:t>м</w:t>
      </w:r>
      <w:r w:rsidR="00246309" w:rsidRPr="001C7102">
        <w:rPr>
          <w:rFonts w:ascii="Times New Roman" w:hAnsi="Times New Roman"/>
          <w:sz w:val="24"/>
          <w:szCs w:val="24"/>
        </w:rPr>
        <w:t>уницип</w:t>
      </w:r>
      <w:r w:rsidR="00BF2F0D" w:rsidRPr="001C7102">
        <w:rPr>
          <w:rFonts w:ascii="Times New Roman" w:hAnsi="Times New Roman"/>
          <w:sz w:val="24"/>
          <w:szCs w:val="24"/>
        </w:rPr>
        <w:t xml:space="preserve">альное бюджетное </w:t>
      </w:r>
      <w:r w:rsidR="00246309" w:rsidRPr="001C7102">
        <w:rPr>
          <w:rFonts w:ascii="Times New Roman" w:hAnsi="Times New Roman"/>
          <w:sz w:val="24"/>
          <w:szCs w:val="24"/>
        </w:rPr>
        <w:t xml:space="preserve"> учреждение д</w:t>
      </w:r>
      <w:r w:rsidR="00BF2F0D" w:rsidRPr="001C7102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246309" w:rsidRPr="001C7102">
        <w:rPr>
          <w:rFonts w:ascii="Times New Roman" w:hAnsi="Times New Roman"/>
          <w:sz w:val="24"/>
          <w:szCs w:val="24"/>
        </w:rPr>
        <w:t xml:space="preserve"> «Базарнокарабулакская детская школа искусств».</w:t>
      </w:r>
    </w:p>
    <w:p w:rsidR="00292552" w:rsidRPr="001C7102" w:rsidRDefault="00130805" w:rsidP="00754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2.2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754C6D" w:rsidRPr="001C7102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292552" w:rsidRPr="001C7102" w:rsidRDefault="00292552" w:rsidP="00754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зачисление ребенка в образовательное учреждение;</w:t>
      </w:r>
    </w:p>
    <w:p w:rsidR="00754C6D" w:rsidRPr="001C7102" w:rsidRDefault="00292552" w:rsidP="00754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отказ в зачислении ребенка в образовательное учреждение.</w:t>
      </w:r>
    </w:p>
    <w:p w:rsidR="00292552" w:rsidRPr="001C7102" w:rsidRDefault="00130805" w:rsidP="007D2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7D2DEA" w:rsidRPr="001C710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услуги: </w:t>
      </w:r>
    </w:p>
    <w:p w:rsidR="007D2DEA" w:rsidRPr="001C7102" w:rsidRDefault="00292552" w:rsidP="007D2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C7102">
        <w:rPr>
          <w:rFonts w:ascii="Times New Roman" w:eastAsia="Arial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25768C" w:rsidRPr="001C7102">
        <w:rPr>
          <w:rFonts w:ascii="Times New Roman" w:eastAsia="Arial" w:hAnsi="Times New Roman"/>
          <w:sz w:val="24"/>
          <w:szCs w:val="24"/>
        </w:rPr>
        <w:t>1</w:t>
      </w:r>
      <w:r w:rsidRPr="001C7102">
        <w:rPr>
          <w:rFonts w:ascii="Times New Roman" w:eastAsia="Arial" w:hAnsi="Times New Roman"/>
          <w:sz w:val="24"/>
          <w:szCs w:val="24"/>
        </w:rPr>
        <w:t>0 календарных дней</w:t>
      </w:r>
      <w:r w:rsidR="0025768C" w:rsidRPr="001C7102">
        <w:rPr>
          <w:rFonts w:ascii="Times New Roman" w:eastAsia="Arial" w:hAnsi="Times New Roman"/>
          <w:sz w:val="24"/>
          <w:szCs w:val="24"/>
        </w:rPr>
        <w:t xml:space="preserve"> со дня получения заявления о предоставлении услуги.</w:t>
      </w:r>
    </w:p>
    <w:p w:rsidR="00EF20B5" w:rsidRPr="001C7102" w:rsidRDefault="00E763E2" w:rsidP="007D2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</w:t>
      </w:r>
      <w:r w:rsidR="00EF20B5" w:rsidRPr="001C7102">
        <w:rPr>
          <w:rFonts w:ascii="Times New Roman" w:hAnsi="Times New Roman"/>
          <w:sz w:val="24"/>
          <w:szCs w:val="24"/>
        </w:rPr>
        <w:t>:</w:t>
      </w:r>
    </w:p>
    <w:p w:rsidR="00E763E2" w:rsidRPr="001C7102" w:rsidRDefault="00EF20B5" w:rsidP="007D2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>Копия приказа о зачислении ребенка в образовательное учреждение (выписка из приказа о зачислении ребенка в образовательное учреждение), уведомление об отказе в зачислении ребенка в образовательное учреждение вручается заявителю услуги лично, либо направляется с помощью поч</w:t>
      </w:r>
      <w:r w:rsidR="0025768C" w:rsidRPr="001C7102">
        <w:rPr>
          <w:rFonts w:ascii="Times New Roman" w:hAnsi="Times New Roman"/>
          <w:sz w:val="24"/>
          <w:szCs w:val="24"/>
        </w:rPr>
        <w:t>т</w:t>
      </w:r>
      <w:r w:rsidRPr="001C7102">
        <w:rPr>
          <w:rFonts w:ascii="Times New Roman" w:hAnsi="Times New Roman"/>
          <w:sz w:val="24"/>
          <w:szCs w:val="24"/>
        </w:rPr>
        <w:t>овой связи</w:t>
      </w:r>
      <w:r w:rsidR="00EA4C31" w:rsidRPr="001C7102">
        <w:rPr>
          <w:rFonts w:ascii="Times New Roman" w:hAnsi="Times New Roman"/>
          <w:sz w:val="24"/>
          <w:szCs w:val="24"/>
        </w:rPr>
        <w:t xml:space="preserve"> </w:t>
      </w:r>
      <w:r w:rsidR="00A85DAC" w:rsidRPr="001C7102">
        <w:rPr>
          <w:rFonts w:ascii="Times New Roman" w:hAnsi="Times New Roman"/>
          <w:sz w:val="24"/>
          <w:szCs w:val="24"/>
        </w:rPr>
        <w:t xml:space="preserve">не позднее </w:t>
      </w:r>
      <w:r w:rsidR="00130805" w:rsidRPr="001C7102">
        <w:rPr>
          <w:rFonts w:ascii="Times New Roman" w:hAnsi="Times New Roman"/>
          <w:sz w:val="24"/>
          <w:szCs w:val="24"/>
        </w:rPr>
        <w:t>10 дней со дня выхода приказа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680460" w:rsidRPr="001C7102" w:rsidRDefault="00130805" w:rsidP="00257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102">
        <w:rPr>
          <w:rFonts w:ascii="Times New Roman" w:hAnsi="Times New Roman"/>
          <w:sz w:val="24"/>
          <w:szCs w:val="24"/>
        </w:rPr>
        <w:t>2.4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E763E2" w:rsidRPr="001C7102">
        <w:rPr>
          <w:rFonts w:ascii="Times New Roman" w:hAnsi="Times New Roman"/>
          <w:sz w:val="24"/>
          <w:szCs w:val="24"/>
        </w:rPr>
        <w:t xml:space="preserve"> Перечень нормативных правовых актов Российской Федерации, Саратовской области, </w:t>
      </w:r>
      <w:r w:rsidR="0025768C" w:rsidRPr="001C7102">
        <w:rPr>
          <w:rFonts w:ascii="Times New Roman" w:hAnsi="Times New Roman"/>
          <w:sz w:val="24"/>
          <w:szCs w:val="24"/>
        </w:rPr>
        <w:t>Базарно-Карабулакского муниципального</w:t>
      </w:r>
      <w:r w:rsidR="00E763E2" w:rsidRPr="001C7102">
        <w:rPr>
          <w:rFonts w:ascii="Times New Roman" w:hAnsi="Times New Roman"/>
          <w:sz w:val="24"/>
          <w:szCs w:val="24"/>
        </w:rPr>
        <w:t xml:space="preserve"> </w:t>
      </w:r>
      <w:r w:rsidR="0025768C" w:rsidRPr="001C7102">
        <w:rPr>
          <w:rFonts w:ascii="Times New Roman" w:hAnsi="Times New Roman"/>
          <w:sz w:val="24"/>
          <w:szCs w:val="24"/>
        </w:rPr>
        <w:t>района</w:t>
      </w:r>
      <w:r w:rsidR="00E763E2" w:rsidRPr="001C7102">
        <w:rPr>
          <w:rFonts w:ascii="Times New Roman" w:hAnsi="Times New Roman"/>
          <w:sz w:val="24"/>
          <w:szCs w:val="24"/>
        </w:rPr>
        <w:t xml:space="preserve">, регулирующих отношения, возникающие в связи с предоставлением муниципальной услуги: </w:t>
      </w:r>
    </w:p>
    <w:p w:rsidR="007F74AA" w:rsidRPr="001C7102" w:rsidRDefault="007F74AA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1C7102">
        <w:rPr>
          <w:rFonts w:ascii="Times New Roman" w:eastAsia="Arial" w:hAnsi="Times New Roman"/>
          <w:sz w:val="24"/>
          <w:szCs w:val="24"/>
        </w:rPr>
        <w:t xml:space="preserve">- Конституция РФ (опубликована в изданиях "Российская газета" от 21 января </w:t>
      </w:r>
      <w:smartTag w:uri="urn:schemas-microsoft-com:office:smarttags" w:element="metricconverter">
        <w:smartTagPr>
          <w:attr w:name="ProductID" w:val="2009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2009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№ 7); </w:t>
      </w:r>
      <w:proofErr w:type="gramEnd"/>
    </w:p>
    <w:p w:rsidR="00680460" w:rsidRPr="001C7102" w:rsidRDefault="00680460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>- Федеральны</w:t>
      </w:r>
      <w:r w:rsidR="0025768C" w:rsidRPr="001C7102">
        <w:rPr>
          <w:rFonts w:ascii="Times New Roman" w:eastAsia="Arial" w:hAnsi="Times New Roman"/>
          <w:sz w:val="24"/>
          <w:szCs w:val="24"/>
        </w:rPr>
        <w:t>й</w:t>
      </w:r>
      <w:r w:rsidRPr="001C7102">
        <w:rPr>
          <w:rFonts w:ascii="Times New Roman" w:eastAsia="Arial" w:hAnsi="Times New Roman"/>
          <w:sz w:val="24"/>
          <w:szCs w:val="24"/>
        </w:rPr>
        <w:t xml:space="preserve"> закон от 27 июля </w:t>
      </w:r>
      <w:smartTag w:uri="urn:schemas-microsoft-com:office:smarttags" w:element="metricconverter">
        <w:smartTagPr>
          <w:attr w:name="ProductID" w:val="2010 г"/>
        </w:smartTagPr>
        <w:r w:rsidRPr="001C7102">
          <w:rPr>
            <w:rFonts w:ascii="Times New Roman" w:eastAsia="Arial" w:hAnsi="Times New Roman"/>
            <w:sz w:val="24"/>
            <w:szCs w:val="24"/>
          </w:rPr>
          <w:t>2010 г</w:t>
        </w:r>
      </w:smartTag>
      <w:r w:rsidRPr="001C7102">
        <w:rPr>
          <w:rFonts w:ascii="Times New Roman" w:eastAsia="Arial" w:hAnsi="Times New Roman"/>
          <w:sz w:val="24"/>
          <w:szCs w:val="24"/>
        </w:rPr>
        <w:t>. № 210-ФЗ «</w:t>
      </w:r>
      <w:r w:rsidRPr="001C710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(п</w:t>
      </w:r>
      <w:r w:rsidRPr="001C7102">
        <w:rPr>
          <w:rFonts w:ascii="Times New Roman" w:eastAsia="Arial" w:hAnsi="Times New Roman"/>
          <w:sz w:val="24"/>
          <w:szCs w:val="24"/>
        </w:rPr>
        <w:t>ервоначальный текст документа опубликован в изданиях «Российская газета» от 30.07.2010 г. № 168, «Собрание законодательства РФ» от 02 августа 2010 № 31);</w:t>
      </w:r>
    </w:p>
    <w:p w:rsidR="007F74AA" w:rsidRPr="001C7102" w:rsidRDefault="007F74AA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 xml:space="preserve">- Закон РФ от 10 июля </w:t>
      </w:r>
      <w:smartTag w:uri="urn:schemas-microsoft-com:office:smarttags" w:element="metricconverter">
        <w:smartTagPr>
          <w:attr w:name="ProductID" w:val="1992 г"/>
        </w:smartTagPr>
        <w:r w:rsidRPr="001C7102">
          <w:rPr>
            <w:rFonts w:ascii="Times New Roman" w:eastAsia="Arial" w:hAnsi="Times New Roman"/>
            <w:sz w:val="24"/>
            <w:szCs w:val="24"/>
          </w:rPr>
          <w:t>1992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№ 3266-1 "Об образовании" (первоначальный текст опубликован в официальном издании "Российская газета" от 31 июля </w:t>
      </w:r>
      <w:smartTag w:uri="urn:schemas-microsoft-com:office:smarttags" w:element="metricconverter">
        <w:smartTagPr>
          <w:attr w:name="ProductID" w:val="1992 г"/>
        </w:smartTagPr>
        <w:r w:rsidRPr="001C7102">
          <w:rPr>
            <w:rFonts w:ascii="Times New Roman" w:eastAsia="Arial" w:hAnsi="Times New Roman"/>
            <w:sz w:val="24"/>
            <w:szCs w:val="24"/>
          </w:rPr>
          <w:t>1992 г</w:t>
        </w:r>
      </w:smartTag>
      <w:r w:rsidRPr="001C7102">
        <w:rPr>
          <w:rFonts w:ascii="Times New Roman" w:eastAsia="Arial" w:hAnsi="Times New Roman"/>
          <w:sz w:val="24"/>
          <w:szCs w:val="24"/>
        </w:rPr>
        <w:t>. № 172);</w:t>
      </w:r>
    </w:p>
    <w:p w:rsidR="00680460" w:rsidRPr="001C7102" w:rsidRDefault="00680460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1C7102">
        <w:rPr>
          <w:rFonts w:ascii="Times New Roman" w:eastAsia="Arial" w:hAnsi="Times New Roman"/>
          <w:sz w:val="24"/>
          <w:szCs w:val="24"/>
        </w:rPr>
        <w:t>- Федеральны</w:t>
      </w:r>
      <w:r w:rsidR="0025768C" w:rsidRPr="001C7102">
        <w:rPr>
          <w:rFonts w:ascii="Times New Roman" w:eastAsia="Arial" w:hAnsi="Times New Roman"/>
          <w:sz w:val="24"/>
          <w:szCs w:val="24"/>
        </w:rPr>
        <w:t>й</w:t>
      </w:r>
      <w:r w:rsidRPr="001C7102">
        <w:rPr>
          <w:rFonts w:ascii="Times New Roman" w:eastAsia="Arial" w:hAnsi="Times New Roman"/>
          <w:sz w:val="24"/>
          <w:szCs w:val="24"/>
        </w:rPr>
        <w:t xml:space="preserve">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2003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25768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2003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25768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202, "Парламентская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2003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6A0F9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2003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6A0F9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40 ст. 3822);</w:t>
      </w:r>
      <w:proofErr w:type="gramEnd"/>
    </w:p>
    <w:p w:rsidR="00680460" w:rsidRPr="001C7102" w:rsidRDefault="00680460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>- Федеральны</w:t>
      </w:r>
      <w:r w:rsidR="0025768C" w:rsidRPr="001C7102">
        <w:rPr>
          <w:rFonts w:ascii="Times New Roman" w:eastAsia="Arial" w:hAnsi="Times New Roman"/>
          <w:sz w:val="24"/>
          <w:szCs w:val="24"/>
        </w:rPr>
        <w:t>й</w:t>
      </w:r>
      <w:r w:rsidRPr="001C7102">
        <w:rPr>
          <w:rFonts w:ascii="Times New Roman" w:eastAsia="Arial" w:hAnsi="Times New Roman"/>
          <w:sz w:val="24"/>
          <w:szCs w:val="24"/>
        </w:rPr>
        <w:t xml:space="preserve"> закон от 2 мая </w:t>
      </w:r>
      <w:smartTag w:uri="urn:schemas-microsoft-com:office:smarttags" w:element="metricconverter">
        <w:smartTagPr>
          <w:attr w:name="ProductID" w:val="2006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2006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6A0F9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59-ФЗ "О порядке рассмотрения обращений граждан Российской Федерации" (текст опубликован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2006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</w:t>
      </w:r>
      <w:r w:rsidR="006A0F9C" w:rsidRPr="001C7102">
        <w:rPr>
          <w:rFonts w:ascii="Times New Roman" w:eastAsia="Arial" w:hAnsi="Times New Roman"/>
          <w:sz w:val="24"/>
          <w:szCs w:val="24"/>
        </w:rPr>
        <w:t>№</w:t>
      </w:r>
      <w:r w:rsidRPr="001C7102">
        <w:rPr>
          <w:rFonts w:ascii="Times New Roman" w:eastAsia="Arial" w:hAnsi="Times New Roman"/>
          <w:sz w:val="24"/>
          <w:szCs w:val="24"/>
        </w:rPr>
        <w:t xml:space="preserve"> 19, ст. 2060);</w:t>
      </w:r>
    </w:p>
    <w:p w:rsidR="0042324A" w:rsidRPr="001C7102" w:rsidRDefault="0042324A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Pr="001C7102">
        <w:rPr>
          <w:rFonts w:ascii="Times New Roman" w:eastAsia="Arial" w:hAnsi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7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2007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№ 152-ФЗ "О персональных данных" (первоначальный текст опубликован в официальном издании "Российская газета" от 29 июля </w:t>
      </w:r>
      <w:smartTag w:uri="urn:schemas-microsoft-com:office:smarttags" w:element="metricconverter">
        <w:smartTagPr>
          <w:attr w:name="ProductID" w:val="2006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2006 г</w:t>
        </w:r>
      </w:smartTag>
      <w:r w:rsidRPr="001C7102">
        <w:rPr>
          <w:rFonts w:ascii="Times New Roman" w:eastAsia="Arial" w:hAnsi="Times New Roman"/>
          <w:sz w:val="24"/>
          <w:szCs w:val="24"/>
        </w:rPr>
        <w:t>. № 165);</w:t>
      </w:r>
    </w:p>
    <w:p w:rsidR="0042324A" w:rsidRPr="001C7102" w:rsidRDefault="0042324A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 xml:space="preserve">- Федеральный закон от </w:t>
      </w:r>
      <w:r w:rsidR="007F74AA" w:rsidRPr="001C7102">
        <w:rPr>
          <w:rFonts w:ascii="Times New Roman" w:eastAsia="Arial" w:hAnsi="Times New Roman"/>
          <w:sz w:val="24"/>
          <w:szCs w:val="24"/>
        </w:rPr>
        <w:t>24</w:t>
      </w:r>
      <w:r w:rsidRPr="001C7102">
        <w:rPr>
          <w:rFonts w:ascii="Times New Roman" w:eastAsia="Arial" w:hAnsi="Times New Roman"/>
          <w:sz w:val="24"/>
          <w:szCs w:val="24"/>
        </w:rPr>
        <w:t xml:space="preserve"> </w:t>
      </w:r>
      <w:r w:rsidR="007F74AA" w:rsidRPr="001C7102">
        <w:rPr>
          <w:rFonts w:ascii="Times New Roman" w:eastAsia="Arial" w:hAnsi="Times New Roman"/>
          <w:sz w:val="24"/>
          <w:szCs w:val="24"/>
        </w:rPr>
        <w:t>июл</w:t>
      </w:r>
      <w:r w:rsidRPr="001C7102">
        <w:rPr>
          <w:rFonts w:ascii="Times New Roman" w:eastAsia="Arial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1998 г"/>
        </w:smartTagPr>
        <w:r w:rsidR="007F74AA" w:rsidRPr="001C7102">
          <w:rPr>
            <w:rFonts w:ascii="Times New Roman" w:eastAsia="Arial" w:hAnsi="Times New Roman"/>
            <w:sz w:val="24"/>
            <w:szCs w:val="24"/>
          </w:rPr>
          <w:t>1998</w:t>
        </w:r>
        <w:r w:rsidRPr="001C7102">
          <w:rPr>
            <w:rFonts w:ascii="Times New Roman" w:eastAsia="Arial" w:hAnsi="Times New Roman"/>
            <w:sz w:val="24"/>
            <w:szCs w:val="24"/>
          </w:rPr>
          <w:t xml:space="preserve"> г</w:t>
        </w:r>
      </w:smartTag>
      <w:r w:rsidRPr="001C7102">
        <w:rPr>
          <w:rFonts w:ascii="Times New Roman" w:eastAsia="Arial" w:hAnsi="Times New Roman"/>
          <w:sz w:val="24"/>
          <w:szCs w:val="24"/>
        </w:rPr>
        <w:t>. № 1</w:t>
      </w:r>
      <w:r w:rsidR="007F74AA" w:rsidRPr="001C7102">
        <w:rPr>
          <w:rFonts w:ascii="Times New Roman" w:eastAsia="Arial" w:hAnsi="Times New Roman"/>
          <w:sz w:val="24"/>
          <w:szCs w:val="24"/>
        </w:rPr>
        <w:t>24</w:t>
      </w:r>
      <w:r w:rsidRPr="001C7102">
        <w:rPr>
          <w:rFonts w:ascii="Times New Roman" w:eastAsia="Arial" w:hAnsi="Times New Roman"/>
          <w:sz w:val="24"/>
          <w:szCs w:val="24"/>
        </w:rPr>
        <w:t xml:space="preserve">-ФЗ "Об </w:t>
      </w:r>
      <w:r w:rsidR="007F74AA" w:rsidRPr="001C7102">
        <w:rPr>
          <w:rFonts w:ascii="Times New Roman" w:eastAsia="Arial" w:hAnsi="Times New Roman"/>
          <w:sz w:val="24"/>
          <w:szCs w:val="24"/>
        </w:rPr>
        <w:t>основных гарантиях прав ребенка</w:t>
      </w:r>
      <w:r w:rsidRPr="001C7102">
        <w:rPr>
          <w:rFonts w:ascii="Times New Roman" w:eastAsia="Arial" w:hAnsi="Times New Roman"/>
          <w:sz w:val="24"/>
          <w:szCs w:val="24"/>
        </w:rPr>
        <w:t xml:space="preserve"> в Российской Федерации" (первоначальный текст опубликован в официальн</w:t>
      </w:r>
      <w:r w:rsidR="007F74AA" w:rsidRPr="001C7102">
        <w:rPr>
          <w:rFonts w:ascii="Times New Roman" w:eastAsia="Arial" w:hAnsi="Times New Roman"/>
          <w:sz w:val="24"/>
          <w:szCs w:val="24"/>
        </w:rPr>
        <w:t>ом</w:t>
      </w:r>
      <w:r w:rsidRPr="001C7102">
        <w:rPr>
          <w:rFonts w:ascii="Times New Roman" w:eastAsia="Arial" w:hAnsi="Times New Roman"/>
          <w:sz w:val="24"/>
          <w:szCs w:val="24"/>
        </w:rPr>
        <w:t xml:space="preserve"> издани</w:t>
      </w:r>
      <w:r w:rsidR="007F74AA" w:rsidRPr="001C7102">
        <w:rPr>
          <w:rFonts w:ascii="Times New Roman" w:eastAsia="Arial" w:hAnsi="Times New Roman"/>
          <w:sz w:val="24"/>
          <w:szCs w:val="24"/>
        </w:rPr>
        <w:t>и</w:t>
      </w:r>
      <w:r w:rsidRPr="001C7102">
        <w:rPr>
          <w:rFonts w:ascii="Times New Roman" w:eastAsia="Arial" w:hAnsi="Times New Roman"/>
          <w:sz w:val="24"/>
          <w:szCs w:val="24"/>
        </w:rPr>
        <w:t xml:space="preserve"> "Российская газета" от </w:t>
      </w:r>
      <w:r w:rsidR="007F74AA" w:rsidRPr="001C7102">
        <w:rPr>
          <w:rFonts w:ascii="Times New Roman" w:eastAsia="Arial" w:hAnsi="Times New Roman"/>
          <w:sz w:val="24"/>
          <w:szCs w:val="24"/>
        </w:rPr>
        <w:t>5</w:t>
      </w:r>
      <w:r w:rsidRPr="001C7102">
        <w:rPr>
          <w:rFonts w:ascii="Times New Roman" w:eastAsia="Arial" w:hAnsi="Times New Roman"/>
          <w:sz w:val="24"/>
          <w:szCs w:val="24"/>
        </w:rPr>
        <w:t xml:space="preserve"> </w:t>
      </w:r>
      <w:r w:rsidR="007F74AA" w:rsidRPr="001C7102">
        <w:rPr>
          <w:rFonts w:ascii="Times New Roman" w:eastAsia="Arial" w:hAnsi="Times New Roman"/>
          <w:sz w:val="24"/>
          <w:szCs w:val="24"/>
        </w:rPr>
        <w:t>августа</w:t>
      </w:r>
      <w:r w:rsidRPr="001C7102">
        <w:rPr>
          <w:rFonts w:ascii="Times New Roman" w:eastAsia="Arial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="007F74AA" w:rsidRPr="001C7102">
          <w:rPr>
            <w:rFonts w:ascii="Times New Roman" w:eastAsia="Arial" w:hAnsi="Times New Roman"/>
            <w:sz w:val="24"/>
            <w:szCs w:val="24"/>
          </w:rPr>
          <w:t>1998</w:t>
        </w:r>
        <w:r w:rsidRPr="001C7102">
          <w:rPr>
            <w:rFonts w:ascii="Times New Roman" w:eastAsia="Arial" w:hAnsi="Times New Roman"/>
            <w:sz w:val="24"/>
            <w:szCs w:val="24"/>
          </w:rPr>
          <w:t xml:space="preserve"> г</w:t>
        </w:r>
      </w:smartTag>
      <w:r w:rsidRPr="001C7102">
        <w:rPr>
          <w:rFonts w:ascii="Times New Roman" w:eastAsia="Arial" w:hAnsi="Times New Roman"/>
          <w:sz w:val="24"/>
          <w:szCs w:val="24"/>
        </w:rPr>
        <w:t xml:space="preserve">. № </w:t>
      </w:r>
      <w:r w:rsidR="007F74AA" w:rsidRPr="001C7102">
        <w:rPr>
          <w:rFonts w:ascii="Times New Roman" w:eastAsia="Arial" w:hAnsi="Times New Roman"/>
          <w:sz w:val="24"/>
          <w:szCs w:val="24"/>
        </w:rPr>
        <w:t>147</w:t>
      </w:r>
      <w:r w:rsidRPr="001C7102">
        <w:rPr>
          <w:rFonts w:ascii="Times New Roman" w:eastAsia="Arial" w:hAnsi="Times New Roman"/>
          <w:sz w:val="24"/>
          <w:szCs w:val="24"/>
        </w:rPr>
        <w:t>);</w:t>
      </w:r>
    </w:p>
    <w:p w:rsidR="000954E2" w:rsidRPr="001C7102" w:rsidRDefault="000954E2" w:rsidP="00495D10">
      <w:pPr>
        <w:pStyle w:val="ConsPlusNormal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 xml:space="preserve">- Устав Базарно-Карабулакского муниципального района </w:t>
      </w:r>
      <w:r w:rsidR="005442F6" w:rsidRPr="001C7102">
        <w:rPr>
          <w:rFonts w:ascii="Times New Roman" w:eastAsia="Arial" w:hAnsi="Times New Roman"/>
          <w:sz w:val="24"/>
          <w:szCs w:val="24"/>
        </w:rPr>
        <w:t>(п</w:t>
      </w:r>
      <w:r w:rsidRPr="001C7102">
        <w:rPr>
          <w:rFonts w:ascii="Times New Roman" w:eastAsia="Arial" w:hAnsi="Times New Roman"/>
          <w:sz w:val="24"/>
          <w:szCs w:val="24"/>
        </w:rPr>
        <w:t xml:space="preserve">ринят решением районного Собрания от 30 ноября </w:t>
      </w:r>
      <w:smartTag w:uri="urn:schemas-microsoft-com:office:smarttags" w:element="metricconverter">
        <w:smartTagPr>
          <w:attr w:name="ProductID" w:val="2005 г"/>
        </w:smartTagPr>
        <w:r w:rsidRPr="001C7102">
          <w:rPr>
            <w:rFonts w:ascii="Times New Roman" w:eastAsia="Arial" w:hAnsi="Times New Roman"/>
            <w:sz w:val="24"/>
            <w:szCs w:val="24"/>
          </w:rPr>
          <w:t>2005 г</w:t>
        </w:r>
      </w:smartTag>
      <w:r w:rsidR="005442F6" w:rsidRPr="001C7102">
        <w:rPr>
          <w:rFonts w:ascii="Times New Roman" w:eastAsia="Arial" w:hAnsi="Times New Roman"/>
          <w:sz w:val="24"/>
          <w:szCs w:val="24"/>
        </w:rPr>
        <w:t>. № 95</w:t>
      </w:r>
      <w:r w:rsidRPr="001C7102">
        <w:rPr>
          <w:rFonts w:ascii="Times New Roman" w:eastAsia="Arial" w:hAnsi="Times New Roman"/>
          <w:sz w:val="24"/>
          <w:szCs w:val="24"/>
        </w:rPr>
        <w:t>);</w:t>
      </w:r>
    </w:p>
    <w:p w:rsidR="00EA4C31" w:rsidRPr="001C7102" w:rsidRDefault="00680460" w:rsidP="00495D10">
      <w:pPr>
        <w:pStyle w:val="ConsPlusNormal"/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eastAsia="Arial" w:hAnsi="Times New Roman"/>
          <w:sz w:val="24"/>
          <w:szCs w:val="24"/>
        </w:rPr>
        <w:t xml:space="preserve">- </w:t>
      </w:r>
      <w:r w:rsidR="0025768C" w:rsidRPr="001C7102">
        <w:rPr>
          <w:rFonts w:ascii="Times New Roman" w:eastAsia="Arial" w:hAnsi="Times New Roman"/>
          <w:sz w:val="24"/>
          <w:szCs w:val="24"/>
        </w:rPr>
        <w:t xml:space="preserve">Устав </w:t>
      </w:r>
      <w:r w:rsidR="005442F6" w:rsidRPr="001C7102">
        <w:rPr>
          <w:rFonts w:ascii="Times New Roman" w:hAnsi="Times New Roman"/>
          <w:sz w:val="24"/>
          <w:szCs w:val="24"/>
        </w:rPr>
        <w:t>м</w:t>
      </w:r>
      <w:r w:rsidR="0025768C" w:rsidRPr="001C7102">
        <w:rPr>
          <w:rFonts w:ascii="Times New Roman" w:hAnsi="Times New Roman"/>
          <w:sz w:val="24"/>
          <w:szCs w:val="24"/>
        </w:rPr>
        <w:t>униципально</w:t>
      </w:r>
      <w:r w:rsidR="006A0F9C" w:rsidRPr="001C7102">
        <w:rPr>
          <w:rFonts w:ascii="Times New Roman" w:hAnsi="Times New Roman"/>
          <w:sz w:val="24"/>
          <w:szCs w:val="24"/>
        </w:rPr>
        <w:t>го</w:t>
      </w:r>
      <w:r w:rsidR="0025768C" w:rsidRPr="001C7102">
        <w:rPr>
          <w:rFonts w:ascii="Times New Roman" w:hAnsi="Times New Roman"/>
          <w:sz w:val="24"/>
          <w:szCs w:val="24"/>
        </w:rPr>
        <w:t xml:space="preserve"> бюджетно</w:t>
      </w:r>
      <w:r w:rsidR="006A0F9C" w:rsidRPr="001C7102">
        <w:rPr>
          <w:rFonts w:ascii="Times New Roman" w:hAnsi="Times New Roman"/>
          <w:sz w:val="24"/>
          <w:szCs w:val="24"/>
        </w:rPr>
        <w:t>го</w:t>
      </w:r>
      <w:r w:rsidR="00BF2F0D" w:rsidRPr="001C7102">
        <w:rPr>
          <w:rFonts w:ascii="Times New Roman" w:hAnsi="Times New Roman"/>
          <w:sz w:val="24"/>
          <w:szCs w:val="24"/>
        </w:rPr>
        <w:t xml:space="preserve"> </w:t>
      </w:r>
      <w:r w:rsidR="0025768C" w:rsidRPr="001C7102">
        <w:rPr>
          <w:rFonts w:ascii="Times New Roman" w:hAnsi="Times New Roman"/>
          <w:sz w:val="24"/>
          <w:szCs w:val="24"/>
        </w:rPr>
        <w:t xml:space="preserve"> учреждени</w:t>
      </w:r>
      <w:r w:rsidR="006A0F9C" w:rsidRPr="001C7102">
        <w:rPr>
          <w:rFonts w:ascii="Times New Roman" w:hAnsi="Times New Roman"/>
          <w:sz w:val="24"/>
          <w:szCs w:val="24"/>
        </w:rPr>
        <w:t>я</w:t>
      </w:r>
      <w:r w:rsidR="0025768C" w:rsidRPr="001C7102">
        <w:rPr>
          <w:rFonts w:ascii="Times New Roman" w:hAnsi="Times New Roman"/>
          <w:sz w:val="24"/>
          <w:szCs w:val="24"/>
        </w:rPr>
        <w:t xml:space="preserve"> допо</w:t>
      </w:r>
      <w:r w:rsidR="00BF2F0D" w:rsidRPr="001C7102">
        <w:rPr>
          <w:rFonts w:ascii="Times New Roman" w:hAnsi="Times New Roman"/>
          <w:sz w:val="24"/>
          <w:szCs w:val="24"/>
        </w:rPr>
        <w:t>лнительного образования д</w:t>
      </w:r>
      <w:r w:rsidR="0025768C" w:rsidRPr="001C7102">
        <w:rPr>
          <w:rFonts w:ascii="Times New Roman" w:hAnsi="Times New Roman"/>
          <w:sz w:val="24"/>
          <w:szCs w:val="24"/>
        </w:rPr>
        <w:t xml:space="preserve"> «Базарнокарабулакская детская школа искусств»</w:t>
      </w:r>
      <w:r w:rsidR="000954E2" w:rsidRPr="001C7102">
        <w:rPr>
          <w:rFonts w:ascii="Times New Roman" w:hAnsi="Times New Roman"/>
          <w:sz w:val="24"/>
          <w:szCs w:val="24"/>
        </w:rPr>
        <w:t xml:space="preserve"> (утвержден постановлением администрации Базарно-Карабулакс</w:t>
      </w:r>
      <w:r w:rsidR="00BF2F0D" w:rsidRPr="001C7102">
        <w:rPr>
          <w:rFonts w:ascii="Times New Roman" w:hAnsi="Times New Roman"/>
          <w:sz w:val="24"/>
          <w:szCs w:val="24"/>
        </w:rPr>
        <w:t>кого муниципального района от 25.12.2014</w:t>
      </w:r>
      <w:r w:rsidR="000954E2" w:rsidRPr="001C7102">
        <w:rPr>
          <w:rFonts w:ascii="Times New Roman" w:hAnsi="Times New Roman"/>
          <w:sz w:val="24"/>
          <w:szCs w:val="24"/>
        </w:rPr>
        <w:t xml:space="preserve"> г.)</w:t>
      </w:r>
    </w:p>
    <w:p w:rsidR="00680460" w:rsidRPr="001C7102" w:rsidRDefault="00EA4C31" w:rsidP="00495D10">
      <w:pPr>
        <w:pStyle w:val="ConsPlusNormal"/>
        <w:pBdr>
          <w:bottom w:val="single" w:sz="12" w:space="1" w:color="auto"/>
        </w:pBdr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настоящий регламент</w:t>
      </w:r>
      <w:r w:rsidR="00680460" w:rsidRPr="001C7102">
        <w:rPr>
          <w:rFonts w:ascii="Times New Roman" w:eastAsia="Arial" w:hAnsi="Times New Roman"/>
          <w:sz w:val="24"/>
          <w:szCs w:val="24"/>
        </w:rPr>
        <w:t>.</w:t>
      </w:r>
    </w:p>
    <w:p w:rsidR="00934320" w:rsidRPr="001C7102" w:rsidRDefault="00130805" w:rsidP="009343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2.5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934320" w:rsidRPr="001C7102">
        <w:rPr>
          <w:rFonts w:ascii="Times New Roman" w:hAnsi="Times New Roman"/>
          <w:sz w:val="24"/>
          <w:szCs w:val="24"/>
        </w:rPr>
        <w:t xml:space="preserve"> Документы, необходимые для предоставления муниципальной услуги:</w:t>
      </w:r>
    </w:p>
    <w:p w:rsidR="00934320" w:rsidRPr="001C7102" w:rsidRDefault="00934320" w:rsidP="009343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Заявителем представляются в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EA4C31" w:rsidRPr="001C7102">
        <w:rPr>
          <w:rFonts w:ascii="Times New Roman" w:hAnsi="Times New Roman"/>
          <w:sz w:val="24"/>
          <w:szCs w:val="24"/>
        </w:rPr>
        <w:t>у</w:t>
      </w:r>
      <w:r w:rsidRPr="001C7102">
        <w:rPr>
          <w:rFonts w:ascii="Times New Roman" w:hAnsi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муниципальные услуги:</w:t>
      </w:r>
    </w:p>
    <w:p w:rsidR="00C21410" w:rsidRPr="001C7102" w:rsidRDefault="008678EB" w:rsidP="00C214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t xml:space="preserve">- заявление </w:t>
      </w:r>
      <w:r w:rsidR="006A0F9C" w:rsidRPr="001C7102">
        <w:rPr>
          <w:rFonts w:ascii="Times New Roman" w:hAnsi="Times New Roman"/>
          <w:iCs/>
          <w:sz w:val="24"/>
          <w:szCs w:val="24"/>
        </w:rPr>
        <w:t>о приеме ребенка в образовательное учреждение</w:t>
      </w:r>
      <w:r w:rsidRPr="001C7102">
        <w:rPr>
          <w:rFonts w:ascii="Times New Roman" w:hAnsi="Times New Roman"/>
          <w:iCs/>
          <w:sz w:val="24"/>
          <w:szCs w:val="24"/>
        </w:rPr>
        <w:t>;</w:t>
      </w:r>
      <w:r w:rsidR="00C21410" w:rsidRPr="001C7102">
        <w:rPr>
          <w:rFonts w:ascii="Times New Roman" w:hAnsi="Times New Roman"/>
          <w:sz w:val="24"/>
          <w:szCs w:val="24"/>
        </w:rPr>
        <w:t xml:space="preserve"> </w:t>
      </w:r>
    </w:p>
    <w:p w:rsidR="008678EB" w:rsidRPr="001C7102" w:rsidRDefault="008678EB" w:rsidP="0086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t xml:space="preserve">- </w:t>
      </w:r>
      <w:r w:rsidR="006A0F9C" w:rsidRPr="001C7102">
        <w:rPr>
          <w:rFonts w:ascii="Times New Roman" w:hAnsi="Times New Roman"/>
          <w:iCs/>
          <w:sz w:val="24"/>
          <w:szCs w:val="24"/>
        </w:rPr>
        <w:t>копия свидетельства о рождении ребенка (оригинал предоставляется лично)</w:t>
      </w:r>
      <w:r w:rsidRPr="001C7102">
        <w:rPr>
          <w:rFonts w:ascii="Times New Roman" w:hAnsi="Times New Roman"/>
          <w:iCs/>
          <w:sz w:val="24"/>
          <w:szCs w:val="24"/>
        </w:rPr>
        <w:t>;</w:t>
      </w:r>
    </w:p>
    <w:p w:rsidR="008678EB" w:rsidRPr="001C7102" w:rsidRDefault="008678EB" w:rsidP="0086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t>- копи</w:t>
      </w:r>
      <w:r w:rsidR="006A0F9C" w:rsidRPr="001C7102">
        <w:rPr>
          <w:rFonts w:ascii="Times New Roman" w:hAnsi="Times New Roman"/>
          <w:iCs/>
          <w:sz w:val="24"/>
          <w:szCs w:val="24"/>
        </w:rPr>
        <w:t>я</w:t>
      </w:r>
      <w:r w:rsidRPr="001C7102">
        <w:rPr>
          <w:rFonts w:ascii="Times New Roman" w:hAnsi="Times New Roman"/>
          <w:iCs/>
          <w:sz w:val="24"/>
          <w:szCs w:val="24"/>
        </w:rPr>
        <w:t xml:space="preserve"> </w:t>
      </w:r>
      <w:r w:rsidR="006A0F9C" w:rsidRPr="001C7102">
        <w:rPr>
          <w:rFonts w:ascii="Times New Roman" w:hAnsi="Times New Roman"/>
          <w:iCs/>
          <w:sz w:val="24"/>
          <w:szCs w:val="24"/>
        </w:rPr>
        <w:t>паспорта заявителя услуги</w:t>
      </w:r>
      <w:r w:rsidRPr="001C7102">
        <w:rPr>
          <w:rFonts w:ascii="Times New Roman" w:hAnsi="Times New Roman"/>
          <w:iCs/>
          <w:sz w:val="24"/>
          <w:szCs w:val="24"/>
        </w:rPr>
        <w:t xml:space="preserve"> </w:t>
      </w:r>
      <w:r w:rsidR="006A0F9C" w:rsidRPr="001C7102">
        <w:rPr>
          <w:rFonts w:ascii="Times New Roman" w:hAnsi="Times New Roman"/>
          <w:iCs/>
          <w:sz w:val="24"/>
          <w:szCs w:val="24"/>
        </w:rPr>
        <w:t>(оригинал предоставляется лично)</w:t>
      </w:r>
      <w:r w:rsidRPr="001C7102">
        <w:rPr>
          <w:rFonts w:ascii="Times New Roman" w:hAnsi="Times New Roman"/>
          <w:iCs/>
          <w:sz w:val="24"/>
          <w:szCs w:val="24"/>
        </w:rPr>
        <w:t>;</w:t>
      </w:r>
    </w:p>
    <w:p w:rsidR="008678EB" w:rsidRPr="001C7102" w:rsidRDefault="008678EB" w:rsidP="0086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t xml:space="preserve">- </w:t>
      </w:r>
      <w:r w:rsidR="006A0F9C" w:rsidRPr="001C7102">
        <w:rPr>
          <w:rFonts w:ascii="Times New Roman" w:hAnsi="Times New Roman"/>
          <w:iCs/>
          <w:sz w:val="24"/>
          <w:szCs w:val="24"/>
        </w:rPr>
        <w:t>копия документа, подтверждающего статус заявителя услуги (оригинал для просмотра) – для законных представителей</w:t>
      </w:r>
      <w:r w:rsidRPr="001C7102">
        <w:rPr>
          <w:rFonts w:ascii="Times New Roman" w:hAnsi="Times New Roman"/>
          <w:iCs/>
          <w:sz w:val="24"/>
          <w:szCs w:val="24"/>
        </w:rPr>
        <w:t>;</w:t>
      </w:r>
    </w:p>
    <w:p w:rsidR="008678EB" w:rsidRPr="001C7102" w:rsidRDefault="008678EB" w:rsidP="0086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t xml:space="preserve">- </w:t>
      </w:r>
      <w:r w:rsidR="006A0F9C" w:rsidRPr="001C7102">
        <w:rPr>
          <w:rFonts w:ascii="Times New Roman" w:hAnsi="Times New Roman"/>
          <w:iCs/>
          <w:sz w:val="24"/>
          <w:szCs w:val="24"/>
        </w:rPr>
        <w:t>справка из учреждений здравоохранения с заключением о возможности заниматься по выбранной образовательной программе (оригинал)</w:t>
      </w:r>
      <w:r w:rsidRPr="001C7102">
        <w:rPr>
          <w:rFonts w:ascii="Times New Roman" w:hAnsi="Times New Roman"/>
          <w:iCs/>
          <w:sz w:val="24"/>
          <w:szCs w:val="24"/>
        </w:rPr>
        <w:t>;</w:t>
      </w:r>
    </w:p>
    <w:p w:rsidR="00F3105D" w:rsidRPr="001C7102" w:rsidRDefault="008678EB" w:rsidP="00F31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="006A0F9C" w:rsidRPr="001C7102">
        <w:rPr>
          <w:rFonts w:ascii="Times New Roman" w:hAnsi="Times New Roman"/>
          <w:iCs/>
          <w:sz w:val="24"/>
          <w:szCs w:val="24"/>
        </w:rPr>
        <w:t xml:space="preserve">академическая справка, выданная образовательным учреждением, </w:t>
      </w:r>
      <w:r w:rsidR="00F3105D" w:rsidRPr="001C7102">
        <w:rPr>
          <w:rFonts w:ascii="Times New Roman" w:hAnsi="Times New Roman"/>
          <w:iCs/>
          <w:sz w:val="24"/>
          <w:szCs w:val="24"/>
        </w:rPr>
        <w:t xml:space="preserve">в котором </w:t>
      </w:r>
      <w:r w:rsidR="002C59FB" w:rsidRPr="001C7102">
        <w:rPr>
          <w:rFonts w:ascii="Times New Roman" w:hAnsi="Times New Roman"/>
          <w:iCs/>
          <w:sz w:val="24"/>
          <w:szCs w:val="24"/>
        </w:rPr>
        <w:t xml:space="preserve">обучался </w:t>
      </w:r>
      <w:r w:rsidR="00F3105D" w:rsidRPr="001C7102">
        <w:rPr>
          <w:rFonts w:ascii="Times New Roman" w:hAnsi="Times New Roman"/>
          <w:iCs/>
          <w:sz w:val="24"/>
          <w:szCs w:val="24"/>
        </w:rPr>
        <w:t>ребенок</w:t>
      </w:r>
      <w:r w:rsidR="002C59FB" w:rsidRPr="001C7102">
        <w:rPr>
          <w:rFonts w:ascii="Times New Roman" w:hAnsi="Times New Roman"/>
          <w:iCs/>
          <w:sz w:val="24"/>
          <w:szCs w:val="24"/>
        </w:rPr>
        <w:t>, в случае перевода из другого образовательного учреждения (оригинал)</w:t>
      </w:r>
      <w:r w:rsidR="00F3105D" w:rsidRPr="001C7102">
        <w:rPr>
          <w:rFonts w:ascii="Times New Roman" w:hAnsi="Times New Roman"/>
          <w:iCs/>
          <w:sz w:val="24"/>
          <w:szCs w:val="24"/>
        </w:rPr>
        <w:t>.</w:t>
      </w:r>
    </w:p>
    <w:p w:rsidR="00EA4C31" w:rsidRPr="001C7102" w:rsidRDefault="00EA4C31" w:rsidP="00EA4C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</w:t>
      </w:r>
      <w:proofErr w:type="gramEnd"/>
    </w:p>
    <w:p w:rsidR="00F3105D" w:rsidRPr="001C7102" w:rsidRDefault="00130805" w:rsidP="00F31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2.6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D11746" w:rsidRPr="001C7102">
        <w:rPr>
          <w:rFonts w:ascii="Times New Roman" w:hAnsi="Times New Roman"/>
          <w:sz w:val="24"/>
          <w:szCs w:val="24"/>
        </w:rPr>
        <w:t xml:space="preserve"> </w:t>
      </w:r>
      <w:r w:rsidR="00214AE3" w:rsidRPr="001C7102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услуги:</w:t>
      </w:r>
    </w:p>
    <w:p w:rsidR="00F3105D" w:rsidRPr="001C7102" w:rsidRDefault="00F3105D" w:rsidP="00F31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обращение за предоставлением муниципальной услуги лицом, не соответствующим статусу заявителя услуги, определенным п.</w:t>
      </w:r>
      <w:r w:rsidR="00D61F9A" w:rsidRPr="001C7102">
        <w:rPr>
          <w:rFonts w:ascii="Times New Roman" w:hAnsi="Times New Roman"/>
          <w:sz w:val="24"/>
          <w:szCs w:val="24"/>
        </w:rPr>
        <w:t xml:space="preserve"> </w:t>
      </w:r>
      <w:r w:rsidRPr="001C7102">
        <w:rPr>
          <w:rFonts w:ascii="Times New Roman" w:hAnsi="Times New Roman"/>
          <w:sz w:val="24"/>
          <w:szCs w:val="24"/>
        </w:rPr>
        <w:t>1.2 настоящего административного регламента;</w:t>
      </w:r>
    </w:p>
    <w:p w:rsidR="00F3105D" w:rsidRPr="001C7102" w:rsidRDefault="00F3105D" w:rsidP="00F31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непредоставление в полном объеме до</w:t>
      </w:r>
      <w:r w:rsidR="00130805" w:rsidRPr="001C7102">
        <w:rPr>
          <w:rFonts w:ascii="Times New Roman" w:hAnsi="Times New Roman"/>
          <w:sz w:val="24"/>
          <w:szCs w:val="24"/>
        </w:rPr>
        <w:t>кументов, предусмотренных п. 2.5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264D38" w:rsidRPr="001C7102">
        <w:rPr>
          <w:rFonts w:ascii="Times New Roman" w:hAnsi="Times New Roman"/>
          <w:sz w:val="24"/>
          <w:szCs w:val="24"/>
        </w:rPr>
        <w:t>.</w:t>
      </w:r>
    </w:p>
    <w:p w:rsidR="00264D38" w:rsidRPr="001C7102" w:rsidRDefault="00130805" w:rsidP="00264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2.7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214AE3" w:rsidRPr="001C7102">
        <w:rPr>
          <w:rFonts w:ascii="Times New Roman" w:hAnsi="Times New Roman"/>
          <w:sz w:val="24"/>
          <w:szCs w:val="24"/>
        </w:rPr>
        <w:t xml:space="preserve"> Основания для отказа в предоставлении муниципальной услуги: </w:t>
      </w:r>
    </w:p>
    <w:p w:rsidR="00264D38" w:rsidRPr="001C7102" w:rsidRDefault="00264D38" w:rsidP="00264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отсутствие вакантных мест в образовательном учреждении;</w:t>
      </w:r>
    </w:p>
    <w:p w:rsidR="00214AE3" w:rsidRPr="001C7102" w:rsidRDefault="00264D38" w:rsidP="00264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заключение учреждения здравоохранения о состоянии здоровья ребенка, препятствующие его пребыванию в образовательном учреждении.</w:t>
      </w:r>
    </w:p>
    <w:p w:rsidR="00A90AB8" w:rsidRPr="001C7102" w:rsidRDefault="00130805" w:rsidP="00264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102">
        <w:rPr>
          <w:rFonts w:ascii="Times New Roman" w:hAnsi="Times New Roman"/>
          <w:sz w:val="24"/>
          <w:szCs w:val="24"/>
        </w:rPr>
        <w:t>2.8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214AE3" w:rsidRPr="001C7102">
        <w:rPr>
          <w:rFonts w:ascii="Times New Roman" w:hAnsi="Times New Roman"/>
          <w:sz w:val="24"/>
          <w:szCs w:val="24"/>
        </w:rPr>
        <w:t xml:space="preserve"> Основания для приостановления в предоставлении муниципальной услуги: </w:t>
      </w:r>
    </w:p>
    <w:p w:rsidR="00660423" w:rsidRPr="001C7102" w:rsidRDefault="00A90AB8" w:rsidP="00660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отсутствуют</w:t>
      </w:r>
      <w:r w:rsidR="00264D38" w:rsidRPr="001C7102">
        <w:rPr>
          <w:rFonts w:ascii="Times New Roman" w:hAnsi="Times New Roman"/>
          <w:sz w:val="24"/>
          <w:szCs w:val="24"/>
        </w:rPr>
        <w:t>.</w:t>
      </w:r>
    </w:p>
    <w:p w:rsidR="00660423" w:rsidRPr="001C7102" w:rsidRDefault="00130805" w:rsidP="00660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2.9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660423" w:rsidRPr="001C7102">
        <w:rPr>
          <w:rFonts w:ascii="Times New Roman" w:hAnsi="Times New Roman"/>
          <w:sz w:val="24"/>
          <w:szCs w:val="24"/>
        </w:rPr>
        <w:t xml:space="preserve"> </w:t>
      </w:r>
      <w:r w:rsidR="00EA4C31" w:rsidRPr="001C7102"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 w:rsidR="00660423" w:rsidRPr="001C7102">
        <w:rPr>
          <w:rFonts w:ascii="Times New Roman" w:hAnsi="Times New Roman"/>
          <w:sz w:val="24"/>
          <w:szCs w:val="24"/>
        </w:rPr>
        <w:t xml:space="preserve">. </w:t>
      </w:r>
    </w:p>
    <w:p w:rsidR="00660423" w:rsidRPr="001C7102" w:rsidRDefault="00130805" w:rsidP="00660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2.10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8E5F8D" w:rsidRPr="001C7102">
        <w:rPr>
          <w:rFonts w:ascii="Times New Roman" w:hAnsi="Times New Roman"/>
          <w:sz w:val="24"/>
          <w:szCs w:val="24"/>
        </w:rPr>
        <w:t xml:space="preserve"> </w:t>
      </w:r>
      <w:r w:rsidR="00660423" w:rsidRPr="001C7102">
        <w:rPr>
          <w:rFonts w:ascii="Times New Roman" w:hAnsi="Times New Roman"/>
          <w:sz w:val="24"/>
          <w:szCs w:val="24"/>
        </w:rPr>
        <w:t>Максимальные сроки ожидания в очереди:</w:t>
      </w:r>
    </w:p>
    <w:p w:rsidR="00660423" w:rsidRPr="001C7102" w:rsidRDefault="00660423" w:rsidP="00660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при подаче </w:t>
      </w:r>
      <w:r w:rsidR="00EA4C31" w:rsidRPr="001C7102">
        <w:rPr>
          <w:rFonts w:ascii="Times New Roman" w:hAnsi="Times New Roman"/>
          <w:sz w:val="24"/>
          <w:szCs w:val="24"/>
        </w:rPr>
        <w:t>заявления</w:t>
      </w:r>
      <w:r w:rsidRPr="001C7102">
        <w:rPr>
          <w:rFonts w:ascii="Times New Roman" w:hAnsi="Times New Roman"/>
          <w:sz w:val="24"/>
          <w:szCs w:val="24"/>
        </w:rPr>
        <w:t xml:space="preserve"> о предоставлении муниципальной услуги: </w:t>
      </w:r>
      <w:r w:rsidR="009548BE" w:rsidRPr="001C7102">
        <w:rPr>
          <w:rFonts w:ascii="Times New Roman" w:hAnsi="Times New Roman"/>
          <w:sz w:val="24"/>
          <w:szCs w:val="24"/>
        </w:rPr>
        <w:t>15</w:t>
      </w:r>
      <w:r w:rsidR="00D61F9A" w:rsidRPr="001C7102">
        <w:rPr>
          <w:rFonts w:ascii="Times New Roman" w:hAnsi="Times New Roman"/>
          <w:sz w:val="24"/>
          <w:szCs w:val="24"/>
        </w:rPr>
        <w:t xml:space="preserve"> минут</w:t>
      </w:r>
      <w:r w:rsidRPr="001C7102">
        <w:rPr>
          <w:rFonts w:ascii="Times New Roman" w:hAnsi="Times New Roman"/>
          <w:sz w:val="24"/>
          <w:szCs w:val="24"/>
        </w:rPr>
        <w:t>;</w:t>
      </w:r>
    </w:p>
    <w:p w:rsidR="0074387D" w:rsidRPr="001C7102" w:rsidRDefault="00660423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при получении результата предоставления муниципальной</w:t>
      </w:r>
      <w:r w:rsidR="0074387D" w:rsidRPr="001C7102">
        <w:rPr>
          <w:rFonts w:ascii="Times New Roman" w:hAnsi="Times New Roman"/>
          <w:sz w:val="24"/>
          <w:szCs w:val="24"/>
        </w:rPr>
        <w:t xml:space="preserve"> услуги: </w:t>
      </w:r>
      <w:r w:rsidR="00EA4C31" w:rsidRPr="001C7102">
        <w:rPr>
          <w:rFonts w:ascii="Times New Roman" w:hAnsi="Times New Roman"/>
          <w:sz w:val="24"/>
          <w:szCs w:val="24"/>
        </w:rPr>
        <w:t>2</w:t>
      </w:r>
      <w:r w:rsidR="00D61F9A" w:rsidRPr="001C7102">
        <w:rPr>
          <w:rFonts w:ascii="Times New Roman" w:hAnsi="Times New Roman"/>
          <w:sz w:val="24"/>
          <w:szCs w:val="24"/>
        </w:rPr>
        <w:t>0 минут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74387D" w:rsidRPr="001C7102" w:rsidRDefault="00130805" w:rsidP="00264D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74387D" w:rsidRPr="001C7102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услуг: </w:t>
      </w:r>
    </w:p>
    <w:p w:rsidR="0074387D" w:rsidRPr="001C7102" w:rsidRDefault="00130805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2.11</w:t>
      </w:r>
      <w:r w:rsidR="00264D38" w:rsidRPr="001C7102">
        <w:rPr>
          <w:rFonts w:ascii="Times New Roman" w:hAnsi="Times New Roman"/>
          <w:sz w:val="24"/>
          <w:szCs w:val="24"/>
        </w:rPr>
        <w:t>.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264D38" w:rsidRPr="001C7102">
        <w:rPr>
          <w:rFonts w:ascii="Times New Roman" w:hAnsi="Times New Roman"/>
          <w:sz w:val="24"/>
          <w:szCs w:val="24"/>
        </w:rPr>
        <w:t xml:space="preserve"> </w:t>
      </w:r>
      <w:r w:rsidR="0074387D" w:rsidRPr="001C7102">
        <w:rPr>
          <w:rFonts w:ascii="Times New Roman" w:hAnsi="Times New Roman"/>
          <w:sz w:val="24"/>
          <w:szCs w:val="24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74387D" w:rsidRPr="001C7102" w:rsidRDefault="00130805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2.12</w:t>
      </w:r>
      <w:r w:rsidR="008E5F8D" w:rsidRPr="001C7102">
        <w:rPr>
          <w:rFonts w:ascii="Times New Roman" w:hAnsi="Times New Roman"/>
          <w:sz w:val="24"/>
          <w:szCs w:val="24"/>
        </w:rPr>
        <w:t>.2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8E5F8D" w:rsidRPr="001C7102">
        <w:rPr>
          <w:rFonts w:ascii="Times New Roman" w:hAnsi="Times New Roman"/>
          <w:sz w:val="24"/>
          <w:szCs w:val="24"/>
        </w:rPr>
        <w:t xml:space="preserve"> </w:t>
      </w:r>
      <w:r w:rsidR="0074387D" w:rsidRPr="001C7102">
        <w:rPr>
          <w:rFonts w:ascii="Times New Roman" w:hAnsi="Times New Roman"/>
          <w:sz w:val="24"/>
          <w:szCs w:val="24"/>
        </w:rPr>
        <w:t>С целью информирования заявителей о фамилии, имени, отчестве и должности работников, предоставляющих муниципальную услугу, специалисты обеспечиваются настольными табличками.</w:t>
      </w:r>
    </w:p>
    <w:p w:rsidR="0074387D" w:rsidRPr="001C7102" w:rsidRDefault="00130805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2.13</w:t>
      </w:r>
      <w:r w:rsidR="008E5F8D" w:rsidRPr="001C7102">
        <w:rPr>
          <w:rFonts w:ascii="Times New Roman" w:hAnsi="Times New Roman"/>
          <w:sz w:val="24"/>
          <w:szCs w:val="24"/>
        </w:rPr>
        <w:t>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="008E5F8D" w:rsidRPr="001C7102">
        <w:rPr>
          <w:rFonts w:ascii="Times New Roman" w:hAnsi="Times New Roman"/>
          <w:sz w:val="24"/>
          <w:szCs w:val="24"/>
        </w:rPr>
        <w:t xml:space="preserve"> </w:t>
      </w:r>
      <w:r w:rsidR="0074387D" w:rsidRPr="001C7102">
        <w:rPr>
          <w:rFonts w:ascii="Times New Roman" w:hAnsi="Times New Roman"/>
          <w:sz w:val="24"/>
          <w:szCs w:val="24"/>
        </w:rPr>
        <w:t>Место ожидания должно находиться в холле или ином специально приспособленном помещении и оборудуется стульями и столами для возможности оформления документов.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2.14.4</w:t>
      </w:r>
      <w:r w:rsidR="00226CF5" w:rsidRPr="001C7102">
        <w:rPr>
          <w:rFonts w:ascii="Times New Roman" w:hAnsi="Times New Roman"/>
          <w:sz w:val="24"/>
          <w:szCs w:val="24"/>
        </w:rPr>
        <w:t xml:space="preserve">. 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74387D" w:rsidRPr="001C7102">
        <w:rPr>
          <w:rFonts w:ascii="Times New Roman" w:hAnsi="Times New Roman"/>
          <w:sz w:val="24"/>
          <w:szCs w:val="24"/>
        </w:rPr>
        <w:t>Место для информирования, предназначенное для ознакомления заявителей с информационными материалами, оборудуется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  <w:proofErr w:type="gramEnd"/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место расположения, график работы, номера телефонов, адреса интернет-сайтов и электронной почты комитета, администраций районов, где заинтересованные лица могут получить документы, необходимые для предоставления муниципальной услуги;</w:t>
      </w:r>
      <w:proofErr w:type="gramEnd"/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выдержки из нормативных правовых актов, содержащих нормы, регламентирующие деятельность по предоставлению муниципальной услуги, по наиболее часто задаваемым вопросам;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74387D" w:rsidRPr="001C7102" w:rsidRDefault="008E5F8D" w:rsidP="007438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74387D" w:rsidRPr="001C7102">
        <w:rPr>
          <w:rFonts w:ascii="Times New Roman" w:hAnsi="Times New Roman"/>
          <w:sz w:val="24"/>
          <w:szCs w:val="24"/>
        </w:rPr>
        <w:t>образцы документов для заполнения.</w:t>
      </w:r>
    </w:p>
    <w:p w:rsidR="00660423" w:rsidRPr="001C7102" w:rsidRDefault="000F319B" w:rsidP="000F3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2.15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660423" w:rsidRPr="001C7102">
        <w:rPr>
          <w:rFonts w:ascii="Times New Roman" w:hAnsi="Times New Roman"/>
          <w:sz w:val="24"/>
          <w:szCs w:val="24"/>
        </w:rPr>
        <w:t xml:space="preserve">Срок </w:t>
      </w:r>
      <w:r w:rsidRPr="001C7102">
        <w:rPr>
          <w:rFonts w:ascii="Times New Roman" w:hAnsi="Times New Roman"/>
          <w:sz w:val="24"/>
          <w:szCs w:val="24"/>
        </w:rPr>
        <w:t xml:space="preserve">и порядок </w:t>
      </w:r>
      <w:r w:rsidR="00660423" w:rsidRPr="001C7102">
        <w:rPr>
          <w:rFonts w:ascii="Times New Roman" w:hAnsi="Times New Roman"/>
          <w:sz w:val="24"/>
          <w:szCs w:val="24"/>
        </w:rPr>
        <w:t xml:space="preserve">регистрации </w:t>
      </w:r>
      <w:r w:rsidR="00306143" w:rsidRPr="001C7102">
        <w:rPr>
          <w:rFonts w:ascii="Times New Roman" w:hAnsi="Times New Roman"/>
          <w:sz w:val="24"/>
          <w:szCs w:val="24"/>
        </w:rPr>
        <w:t>заявления</w:t>
      </w:r>
      <w:r w:rsidR="00660423" w:rsidRPr="001C7102">
        <w:rPr>
          <w:rFonts w:ascii="Times New Roman" w:hAnsi="Times New Roman"/>
          <w:sz w:val="24"/>
          <w:szCs w:val="24"/>
        </w:rPr>
        <w:t xml:space="preserve"> заявителя о предоставлении муниципальной услуги: </w:t>
      </w:r>
    </w:p>
    <w:p w:rsidR="00171CAE" w:rsidRPr="001C7102" w:rsidRDefault="00171CAE" w:rsidP="008E5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Регистрация заявления заявителя о предоставлении муниципальной услуги не должна превышать </w:t>
      </w:r>
      <w:r w:rsidR="008E5F8D" w:rsidRPr="001C7102">
        <w:rPr>
          <w:rFonts w:ascii="Times New Roman" w:hAnsi="Times New Roman"/>
          <w:sz w:val="24"/>
          <w:szCs w:val="24"/>
        </w:rPr>
        <w:t>30</w:t>
      </w:r>
      <w:r w:rsidRPr="001C7102">
        <w:rPr>
          <w:rFonts w:ascii="Times New Roman" w:hAnsi="Times New Roman"/>
          <w:sz w:val="24"/>
          <w:szCs w:val="24"/>
        </w:rPr>
        <w:t xml:space="preserve"> минут.</w:t>
      </w:r>
    </w:p>
    <w:p w:rsidR="00171CAE" w:rsidRPr="001C7102" w:rsidRDefault="00171CAE" w:rsidP="008E5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171CAE" w:rsidRPr="001C7102" w:rsidRDefault="008E5F8D" w:rsidP="008E5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171CAE" w:rsidRPr="001C7102">
        <w:rPr>
          <w:rFonts w:ascii="Times New Roman" w:hAnsi="Times New Roman"/>
          <w:sz w:val="24"/>
          <w:szCs w:val="24"/>
        </w:rPr>
        <w:t>лично в часы приема;</w:t>
      </w:r>
    </w:p>
    <w:p w:rsidR="00171CAE" w:rsidRPr="001C7102" w:rsidRDefault="008E5F8D" w:rsidP="008E5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171CAE" w:rsidRPr="001C7102">
        <w:rPr>
          <w:rFonts w:ascii="Times New Roman" w:hAnsi="Times New Roman"/>
          <w:sz w:val="24"/>
          <w:szCs w:val="24"/>
        </w:rPr>
        <w:t xml:space="preserve">по телефону в соответствии с режимом работы </w:t>
      </w:r>
      <w:r w:rsidR="00306143" w:rsidRPr="001C7102">
        <w:rPr>
          <w:rFonts w:ascii="Times New Roman" w:hAnsi="Times New Roman"/>
          <w:sz w:val="24"/>
          <w:szCs w:val="24"/>
        </w:rPr>
        <w:t>Школы</w:t>
      </w:r>
      <w:r w:rsidR="00171CAE" w:rsidRPr="001C7102">
        <w:rPr>
          <w:rFonts w:ascii="Times New Roman" w:hAnsi="Times New Roman"/>
          <w:sz w:val="24"/>
          <w:szCs w:val="24"/>
        </w:rPr>
        <w:t>;</w:t>
      </w:r>
    </w:p>
    <w:p w:rsidR="000F319B" w:rsidRPr="001C7102" w:rsidRDefault="008E5F8D" w:rsidP="008E5F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171CAE" w:rsidRPr="001C7102">
        <w:rPr>
          <w:rFonts w:ascii="Times New Roman" w:hAnsi="Times New Roman"/>
          <w:sz w:val="24"/>
          <w:szCs w:val="24"/>
        </w:rPr>
        <w:t xml:space="preserve">в письменном виде почтовым отправлением в адрес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306143" w:rsidRPr="001C7102">
        <w:rPr>
          <w:rFonts w:ascii="Times New Roman" w:hAnsi="Times New Roman"/>
          <w:sz w:val="24"/>
          <w:szCs w:val="24"/>
        </w:rPr>
        <w:t>ы</w:t>
      </w:r>
      <w:r w:rsidR="00171CAE" w:rsidRPr="001C7102">
        <w:rPr>
          <w:rFonts w:ascii="Times New Roman" w:hAnsi="Times New Roman"/>
          <w:sz w:val="24"/>
          <w:szCs w:val="24"/>
        </w:rPr>
        <w:t>;</w:t>
      </w:r>
    </w:p>
    <w:p w:rsidR="00306143" w:rsidRPr="001C7102" w:rsidRDefault="008E5F8D" w:rsidP="001C0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</w:t>
      </w:r>
      <w:r w:rsidR="00171CAE" w:rsidRPr="001C7102">
        <w:rPr>
          <w:rFonts w:ascii="Times New Roman" w:hAnsi="Times New Roman"/>
          <w:sz w:val="24"/>
          <w:szCs w:val="24"/>
        </w:rPr>
        <w:t>через Единый портал государственных и муниципальных услуг (функций).</w:t>
      </w:r>
    </w:p>
    <w:p w:rsidR="00306143" w:rsidRPr="001C7102" w:rsidRDefault="00306143" w:rsidP="00786C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2.16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496F38" w:rsidRPr="001C7102">
        <w:rPr>
          <w:rFonts w:ascii="Times New Roman" w:hAnsi="Times New Roman"/>
          <w:sz w:val="24"/>
          <w:szCs w:val="24"/>
        </w:rPr>
        <w:t xml:space="preserve">Заявитель в процессе предоставления муниципальной услуги взаимодействует со специалистами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Pr="001C7102">
        <w:rPr>
          <w:rFonts w:ascii="Times New Roman" w:hAnsi="Times New Roman"/>
          <w:sz w:val="24"/>
          <w:szCs w:val="24"/>
        </w:rPr>
        <w:t>ы</w:t>
      </w:r>
      <w:r w:rsidR="00496F38" w:rsidRPr="001C7102">
        <w:rPr>
          <w:rFonts w:ascii="Times New Roman" w:hAnsi="Times New Roman"/>
          <w:sz w:val="24"/>
          <w:szCs w:val="24"/>
        </w:rPr>
        <w:t xml:space="preserve"> в следующих случаях: </w:t>
      </w:r>
    </w:p>
    <w:p w:rsidR="00786CD2" w:rsidRPr="001C7102" w:rsidRDefault="00786CD2" w:rsidP="00786C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а) в процессе консультирования (максимальная продолжительность – 30 мин.);</w:t>
      </w:r>
    </w:p>
    <w:p w:rsidR="00786CD2" w:rsidRPr="001C7102" w:rsidRDefault="00786CD2" w:rsidP="00786C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б) при подаче </w:t>
      </w:r>
      <w:r w:rsidR="00306143" w:rsidRPr="001C7102">
        <w:rPr>
          <w:rFonts w:ascii="Times New Roman" w:hAnsi="Times New Roman"/>
          <w:sz w:val="24"/>
          <w:szCs w:val="24"/>
        </w:rPr>
        <w:t>заявления</w:t>
      </w:r>
      <w:r w:rsidRPr="001C7102">
        <w:rPr>
          <w:rFonts w:ascii="Times New Roman" w:hAnsi="Times New Roman"/>
          <w:sz w:val="24"/>
          <w:szCs w:val="24"/>
        </w:rPr>
        <w:t xml:space="preserve"> о предоставлении муниципальной услуги (максимальная продолжительность личного приема – 10 мин.);</w:t>
      </w:r>
    </w:p>
    <w:p w:rsidR="00786CD2" w:rsidRPr="001C7102" w:rsidRDefault="00786CD2" w:rsidP="00786C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</w:t>
      </w:r>
    </w:p>
    <w:p w:rsidR="00265E71" w:rsidRPr="001C7102" w:rsidRDefault="00786CD2" w:rsidP="001C0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г) при получении уведомления о предоставлении (отказе в предоставлении) муниципальной услуги (максимальная продолжительность личного приема – </w:t>
      </w:r>
      <w:r w:rsidR="008E5F8D" w:rsidRPr="001C7102">
        <w:rPr>
          <w:rFonts w:ascii="Times New Roman" w:hAnsi="Times New Roman"/>
          <w:sz w:val="24"/>
          <w:szCs w:val="24"/>
        </w:rPr>
        <w:t>4</w:t>
      </w:r>
      <w:r w:rsidRPr="001C7102">
        <w:rPr>
          <w:rFonts w:ascii="Times New Roman" w:hAnsi="Times New Roman"/>
          <w:sz w:val="24"/>
          <w:szCs w:val="24"/>
        </w:rPr>
        <w:t>0 мин.)</w:t>
      </w:r>
    </w:p>
    <w:p w:rsidR="007C5DFD" w:rsidRPr="001C7102" w:rsidRDefault="007C5DFD" w:rsidP="002C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5518" w:rsidRPr="001C7102" w:rsidRDefault="002C5518" w:rsidP="002C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C7102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C59FB" w:rsidRPr="001C7102" w:rsidRDefault="002C59FB" w:rsidP="007C5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F38" w:rsidRPr="001C7102" w:rsidRDefault="007C5DFD" w:rsidP="002C5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7102">
        <w:rPr>
          <w:rFonts w:ascii="Times New Roman" w:hAnsi="Times New Roman"/>
          <w:sz w:val="24"/>
          <w:szCs w:val="24"/>
        </w:rPr>
        <w:t>3.1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 </w:t>
      </w:r>
    </w:p>
    <w:p w:rsidR="007C5DFD" w:rsidRPr="001C7102" w:rsidRDefault="007C5DFD" w:rsidP="007C5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прием и регистрация </w:t>
      </w:r>
      <w:r w:rsidR="002C59FB" w:rsidRPr="001C7102">
        <w:rPr>
          <w:rFonts w:ascii="Times New Roman" w:hAnsi="Times New Roman"/>
          <w:sz w:val="24"/>
          <w:szCs w:val="24"/>
        </w:rPr>
        <w:t>заявлений</w:t>
      </w:r>
      <w:r w:rsidRPr="001C7102">
        <w:rPr>
          <w:rFonts w:ascii="Times New Roman" w:hAnsi="Times New Roman"/>
          <w:sz w:val="24"/>
          <w:szCs w:val="24"/>
        </w:rPr>
        <w:t>;</w:t>
      </w:r>
    </w:p>
    <w:p w:rsidR="00EA5FB5" w:rsidRPr="001C7102" w:rsidRDefault="007C5DFD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рассмотрение представленных документов</w:t>
      </w:r>
      <w:r w:rsidR="00EA5FB5" w:rsidRPr="001C7102">
        <w:rPr>
          <w:rFonts w:ascii="Times New Roman" w:hAnsi="Times New Roman"/>
          <w:sz w:val="24"/>
          <w:szCs w:val="24"/>
        </w:rPr>
        <w:t>;</w:t>
      </w:r>
    </w:p>
    <w:p w:rsidR="007C5DFD" w:rsidRPr="001C7102" w:rsidRDefault="00EA5FB5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</w:t>
      </w:r>
      <w:r w:rsidR="00AB2010" w:rsidRPr="001C7102">
        <w:rPr>
          <w:rFonts w:ascii="Times New Roman" w:hAnsi="Times New Roman"/>
          <w:sz w:val="24"/>
          <w:szCs w:val="24"/>
        </w:rPr>
        <w:t xml:space="preserve"> принятие решения о зачислении (отказе в зачислении)</w:t>
      </w:r>
      <w:r w:rsidR="007C5DFD" w:rsidRPr="001C7102">
        <w:rPr>
          <w:rFonts w:ascii="Times New Roman" w:hAnsi="Times New Roman"/>
          <w:sz w:val="24"/>
          <w:szCs w:val="24"/>
        </w:rPr>
        <w:t>.</w:t>
      </w:r>
    </w:p>
    <w:p w:rsidR="00877CA4" w:rsidRPr="001C7102" w:rsidRDefault="00877CA4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3.</w:t>
      </w:r>
      <w:r w:rsidR="00226CF5" w:rsidRPr="001C7102">
        <w:rPr>
          <w:rFonts w:ascii="Times New Roman" w:hAnsi="Times New Roman"/>
          <w:sz w:val="24"/>
          <w:szCs w:val="24"/>
        </w:rPr>
        <w:t>2.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Pr="001C7102">
        <w:rPr>
          <w:rFonts w:ascii="Times New Roman" w:hAnsi="Times New Roman"/>
          <w:b/>
          <w:sz w:val="24"/>
          <w:szCs w:val="24"/>
        </w:rPr>
        <w:t>Административная процедура «</w:t>
      </w:r>
      <w:r w:rsidR="00AB2010" w:rsidRPr="001C7102">
        <w:rPr>
          <w:rFonts w:ascii="Times New Roman" w:hAnsi="Times New Roman"/>
          <w:b/>
          <w:sz w:val="24"/>
          <w:szCs w:val="24"/>
        </w:rPr>
        <w:t>Прием и регистрация заявлений</w:t>
      </w:r>
      <w:r w:rsidRPr="001C7102">
        <w:rPr>
          <w:rFonts w:ascii="Times New Roman" w:hAnsi="Times New Roman"/>
          <w:b/>
          <w:sz w:val="24"/>
          <w:szCs w:val="24"/>
        </w:rPr>
        <w:t xml:space="preserve">»: </w:t>
      </w:r>
    </w:p>
    <w:p w:rsidR="00AB2010" w:rsidRPr="001C7102" w:rsidRDefault="00877CA4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а) Основания для начала административной процедуры: </w:t>
      </w:r>
    </w:p>
    <w:p w:rsidR="00877CA4" w:rsidRPr="001C7102" w:rsidRDefault="00AB2010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О</w:t>
      </w:r>
      <w:r w:rsidR="00877CA4" w:rsidRPr="001C7102">
        <w:rPr>
          <w:rFonts w:ascii="Times New Roman" w:hAnsi="Times New Roman"/>
          <w:sz w:val="24"/>
          <w:szCs w:val="24"/>
        </w:rPr>
        <w:t xml:space="preserve">снованием для начала исполнения административной процедуры является </w:t>
      </w:r>
      <w:r w:rsidRPr="001C7102">
        <w:rPr>
          <w:rFonts w:ascii="Times New Roman" w:hAnsi="Times New Roman"/>
          <w:sz w:val="24"/>
          <w:szCs w:val="24"/>
        </w:rPr>
        <w:t>лич</w:t>
      </w:r>
      <w:r w:rsidR="00877CA4" w:rsidRPr="001C7102">
        <w:rPr>
          <w:rFonts w:ascii="Times New Roman" w:hAnsi="Times New Roman"/>
          <w:sz w:val="24"/>
          <w:szCs w:val="24"/>
        </w:rPr>
        <w:t>ное обращение заявителя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CC53EC" w:rsidRPr="001C7102">
        <w:rPr>
          <w:rFonts w:ascii="Times New Roman" w:hAnsi="Times New Roman"/>
          <w:sz w:val="24"/>
          <w:szCs w:val="24"/>
        </w:rPr>
        <w:t>в Школу</w:t>
      </w:r>
      <w:r w:rsidR="00877CA4" w:rsidRPr="001C7102">
        <w:rPr>
          <w:rFonts w:ascii="Times New Roman" w:hAnsi="Times New Roman"/>
          <w:sz w:val="24"/>
          <w:szCs w:val="24"/>
        </w:rPr>
        <w:t xml:space="preserve"> с представлением докумен</w:t>
      </w:r>
      <w:r w:rsidRPr="001C7102">
        <w:rPr>
          <w:rFonts w:ascii="Times New Roman" w:hAnsi="Times New Roman"/>
          <w:sz w:val="24"/>
          <w:szCs w:val="24"/>
        </w:rPr>
        <w:t xml:space="preserve">тов, указанных в </w:t>
      </w:r>
      <w:r w:rsidR="00EC7E0B" w:rsidRPr="001C7102">
        <w:rPr>
          <w:rFonts w:ascii="Times New Roman" w:hAnsi="Times New Roman"/>
          <w:sz w:val="24"/>
          <w:szCs w:val="24"/>
        </w:rPr>
        <w:t>п. 2.5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AB2010" w:rsidRPr="001C7102" w:rsidRDefault="00877CA4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б) </w:t>
      </w:r>
      <w:r w:rsidR="00926896" w:rsidRPr="001C7102">
        <w:rPr>
          <w:rFonts w:ascii="Times New Roman" w:hAnsi="Times New Roman"/>
          <w:sz w:val="24"/>
          <w:szCs w:val="24"/>
        </w:rPr>
        <w:t>Содержание и продолжительность административных действий:</w:t>
      </w:r>
      <w:r w:rsidRPr="001C7102">
        <w:rPr>
          <w:rFonts w:ascii="Times New Roman" w:hAnsi="Times New Roman"/>
          <w:sz w:val="24"/>
          <w:szCs w:val="24"/>
        </w:rPr>
        <w:t xml:space="preserve"> </w:t>
      </w:r>
    </w:p>
    <w:p w:rsidR="00926896" w:rsidRPr="001C7102" w:rsidRDefault="00AB2010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приложенных к нему, осуществляется </w:t>
      </w:r>
      <w:r w:rsidR="00CC53EC" w:rsidRPr="001C7102">
        <w:rPr>
          <w:rFonts w:ascii="Times New Roman" w:hAnsi="Times New Roman"/>
          <w:sz w:val="24"/>
          <w:szCs w:val="24"/>
        </w:rPr>
        <w:t>специалистом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CC53EC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>, ответственным за прием и регистрацию входящей корреспонденции.</w:t>
      </w:r>
    </w:p>
    <w:p w:rsidR="00E90A0C" w:rsidRPr="001C7102" w:rsidRDefault="00E90A0C" w:rsidP="00AB2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Срок административной процедуры не должен превышать 30 минут.</w:t>
      </w:r>
    </w:p>
    <w:p w:rsidR="00E90A0C" w:rsidRPr="001C7102" w:rsidRDefault="00926896" w:rsidP="00E90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в) Специалисты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CC53EC" w:rsidRPr="001C7102">
        <w:rPr>
          <w:rFonts w:ascii="Times New Roman" w:hAnsi="Times New Roman"/>
          <w:sz w:val="24"/>
          <w:szCs w:val="24"/>
        </w:rPr>
        <w:t>ы</w:t>
      </w:r>
      <w:r w:rsidRPr="001C7102">
        <w:rPr>
          <w:rFonts w:ascii="Times New Roman" w:hAnsi="Times New Roman"/>
          <w:sz w:val="24"/>
          <w:szCs w:val="24"/>
        </w:rPr>
        <w:t>, ответственные за выполнение административных действий в рамках административной процедуры:</w:t>
      </w:r>
      <w:r w:rsidR="00A350CA" w:rsidRPr="001C7102">
        <w:rPr>
          <w:rFonts w:ascii="Times New Roman" w:hAnsi="Times New Roman"/>
          <w:sz w:val="24"/>
          <w:szCs w:val="24"/>
        </w:rPr>
        <w:t xml:space="preserve"> </w:t>
      </w:r>
    </w:p>
    <w:p w:rsidR="00E90A0C" w:rsidRPr="001C7102" w:rsidRDefault="00E90A0C" w:rsidP="00E90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 информиру</w:t>
      </w:r>
      <w:r w:rsidR="00CC53EC" w:rsidRPr="001C7102">
        <w:rPr>
          <w:rFonts w:ascii="Times New Roman" w:hAnsi="Times New Roman"/>
          <w:sz w:val="24"/>
          <w:szCs w:val="24"/>
        </w:rPr>
        <w:t>ю</w:t>
      </w:r>
      <w:r w:rsidRPr="001C7102">
        <w:rPr>
          <w:rFonts w:ascii="Times New Roman" w:hAnsi="Times New Roman"/>
          <w:sz w:val="24"/>
          <w:szCs w:val="24"/>
        </w:rPr>
        <w:t>т</w:t>
      </w:r>
      <w:r w:rsidR="00CC53EC" w:rsidRPr="001C7102">
        <w:rPr>
          <w:rFonts w:ascii="Times New Roman" w:hAnsi="Times New Roman"/>
          <w:sz w:val="24"/>
          <w:szCs w:val="24"/>
        </w:rPr>
        <w:t xml:space="preserve"> заявителя</w:t>
      </w:r>
      <w:r w:rsidRPr="001C7102">
        <w:rPr>
          <w:rFonts w:ascii="Times New Roman" w:hAnsi="Times New Roman"/>
          <w:sz w:val="24"/>
          <w:szCs w:val="24"/>
        </w:rPr>
        <w:t xml:space="preserve"> об этом в устной форме либо по его требованию уведомлением в письменной форме </w:t>
      </w:r>
      <w:r w:rsidR="003D69E7" w:rsidRPr="001C7102">
        <w:rPr>
          <w:rFonts w:ascii="Times New Roman" w:hAnsi="Times New Roman"/>
          <w:sz w:val="24"/>
          <w:szCs w:val="24"/>
        </w:rPr>
        <w:t xml:space="preserve">с </w:t>
      </w:r>
      <w:r w:rsidRPr="001C7102">
        <w:rPr>
          <w:rFonts w:ascii="Times New Roman" w:hAnsi="Times New Roman"/>
          <w:sz w:val="24"/>
          <w:szCs w:val="24"/>
        </w:rPr>
        <w:t xml:space="preserve">указанием оснований такого отказа, которое подписывается руководителем </w:t>
      </w:r>
      <w:r w:rsidR="00CC53EC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E90A0C" w:rsidRPr="001C7102" w:rsidRDefault="00E90A0C" w:rsidP="00E90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 заявление регистрируется </w:t>
      </w:r>
      <w:r w:rsidR="00CC53EC" w:rsidRPr="001C7102">
        <w:rPr>
          <w:rFonts w:ascii="Times New Roman" w:hAnsi="Times New Roman"/>
          <w:sz w:val="24"/>
          <w:szCs w:val="24"/>
        </w:rPr>
        <w:t>специалистом Школы</w:t>
      </w:r>
      <w:r w:rsidRPr="001C7102">
        <w:rPr>
          <w:rFonts w:ascii="Times New Roman" w:hAnsi="Times New Roman"/>
          <w:sz w:val="24"/>
          <w:szCs w:val="24"/>
        </w:rPr>
        <w:t>, ответственным за прием и регистрацию входящей корреспонденции, в журнале приема заявлений и заявителю выдается документ, содержащий следующую информацию:</w:t>
      </w:r>
      <w:proofErr w:type="gramEnd"/>
    </w:p>
    <w:p w:rsidR="00E90A0C" w:rsidRPr="001C7102" w:rsidRDefault="00E90A0C" w:rsidP="00E90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входящий номер заявления;</w:t>
      </w:r>
    </w:p>
    <w:p w:rsidR="00E90A0C" w:rsidRPr="001C7102" w:rsidRDefault="00E90A0C" w:rsidP="00E90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перечень представленных документов и отметка об их получении, заверенная подписью </w:t>
      </w:r>
      <w:r w:rsidR="00CC53EC" w:rsidRPr="001C7102">
        <w:rPr>
          <w:rFonts w:ascii="Times New Roman" w:hAnsi="Times New Roman"/>
          <w:sz w:val="24"/>
          <w:szCs w:val="24"/>
        </w:rPr>
        <w:t>специалиста Школы</w:t>
      </w:r>
      <w:r w:rsidRPr="001C7102">
        <w:rPr>
          <w:rFonts w:ascii="Times New Roman" w:hAnsi="Times New Roman"/>
          <w:sz w:val="24"/>
          <w:szCs w:val="24"/>
        </w:rPr>
        <w:t xml:space="preserve">, ответственного за зачисление и регистрацию входящей корреспонденции, и печатью </w:t>
      </w:r>
      <w:r w:rsidR="00CC53EC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>;</w:t>
      </w:r>
    </w:p>
    <w:p w:rsidR="00926896" w:rsidRPr="001C7102" w:rsidRDefault="00E90A0C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сведения о сроках уведомления о зачислении ребенка в </w:t>
      </w:r>
      <w:r w:rsidR="00CC53EC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>;</w:t>
      </w:r>
    </w:p>
    <w:p w:rsidR="00E90A0C" w:rsidRPr="001C7102" w:rsidRDefault="00E90A0C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контактные телефоны для получения информации;</w:t>
      </w:r>
    </w:p>
    <w:p w:rsidR="00E90A0C" w:rsidRPr="001C7102" w:rsidRDefault="00E90A0C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телефон учредителя </w:t>
      </w:r>
      <w:r w:rsidR="00CC53EC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D61F9A" w:rsidRPr="001C7102" w:rsidRDefault="00877CA4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г) Критерии принятия решений: </w:t>
      </w:r>
    </w:p>
    <w:p w:rsidR="00877CA4" w:rsidRPr="001C7102" w:rsidRDefault="00D61F9A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 случае наличия оснований, предусмотренных</w:t>
      </w:r>
      <w:r w:rsidR="00EC7E0B" w:rsidRPr="001C7102">
        <w:rPr>
          <w:rFonts w:ascii="Times New Roman" w:hAnsi="Times New Roman"/>
          <w:sz w:val="24"/>
          <w:szCs w:val="24"/>
        </w:rPr>
        <w:t xml:space="preserve"> п. 2.6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должно быть отказано в приеме документов</w:t>
      </w:r>
      <w:r w:rsidR="00877CA4" w:rsidRPr="001C7102">
        <w:rPr>
          <w:rFonts w:ascii="Times New Roman" w:hAnsi="Times New Roman"/>
          <w:sz w:val="24"/>
          <w:szCs w:val="24"/>
        </w:rPr>
        <w:t>.</w:t>
      </w:r>
    </w:p>
    <w:p w:rsidR="00D61F9A" w:rsidRPr="001C7102" w:rsidRDefault="00D61F9A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При условии предоставления заявителем всех необходимых документов, пе</w:t>
      </w:r>
      <w:r w:rsidR="00EC7E0B" w:rsidRPr="001C7102">
        <w:rPr>
          <w:rFonts w:ascii="Times New Roman" w:hAnsi="Times New Roman"/>
          <w:sz w:val="24"/>
          <w:szCs w:val="24"/>
        </w:rPr>
        <w:t>речень которых приведен в п. 2.5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документы у заявителя должны быть приняты и зарегистрированы в журнале приема заявлений.</w:t>
      </w:r>
    </w:p>
    <w:p w:rsidR="00FE086B" w:rsidRPr="001C7102" w:rsidRDefault="00877CA4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д) Результат административной процедуры:</w:t>
      </w:r>
      <w:r w:rsidR="003D69E7" w:rsidRPr="001C7102">
        <w:rPr>
          <w:rFonts w:ascii="Times New Roman" w:hAnsi="Times New Roman"/>
          <w:sz w:val="24"/>
          <w:szCs w:val="24"/>
        </w:rPr>
        <w:t xml:space="preserve"> </w:t>
      </w:r>
    </w:p>
    <w:p w:rsidR="00FE086B" w:rsidRPr="001C7102" w:rsidRDefault="00EA5FB5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lastRenderedPageBreak/>
        <w:t>- прием заявления,</w:t>
      </w:r>
      <w:r w:rsidR="00FE086B" w:rsidRPr="001C7102">
        <w:rPr>
          <w:rFonts w:ascii="Times New Roman" w:hAnsi="Times New Roman"/>
          <w:sz w:val="24"/>
          <w:szCs w:val="24"/>
        </w:rPr>
        <w:t xml:space="preserve"> соответствующих документов и регистрация их в журнале приема заявлений </w:t>
      </w:r>
      <w:r w:rsidRPr="001C7102">
        <w:rPr>
          <w:rFonts w:ascii="Times New Roman" w:hAnsi="Times New Roman"/>
          <w:sz w:val="24"/>
          <w:szCs w:val="24"/>
        </w:rPr>
        <w:t>Школы</w:t>
      </w:r>
      <w:r w:rsidR="00FE086B" w:rsidRPr="001C7102">
        <w:rPr>
          <w:rFonts w:ascii="Times New Roman" w:hAnsi="Times New Roman"/>
          <w:sz w:val="24"/>
          <w:szCs w:val="24"/>
        </w:rPr>
        <w:t>;</w:t>
      </w:r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- отказ заявителю в приеме документов, при наличии о</w:t>
      </w:r>
      <w:r w:rsidR="00EC7E0B" w:rsidRPr="001C7102">
        <w:rPr>
          <w:rFonts w:ascii="Times New Roman" w:hAnsi="Times New Roman"/>
          <w:sz w:val="24"/>
          <w:szCs w:val="24"/>
        </w:rPr>
        <w:t>снований, предусмотренных п. 2.6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D69E7" w:rsidRPr="001C7102" w:rsidRDefault="00877CA4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е) Порядок передачи результата административной процедуры: </w:t>
      </w:r>
    </w:p>
    <w:p w:rsidR="00A479CF" w:rsidRPr="001C7102" w:rsidRDefault="003D69E7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Заявителю услуги в случае принятия от него заявления и соответствующих документов выдается документ, содержащий информацию, указанную в абз. 3 пп. «в» п. 3.2 настоящего административного регламента</w:t>
      </w:r>
      <w:r w:rsidR="00A479CF" w:rsidRPr="001C7102">
        <w:rPr>
          <w:rFonts w:ascii="Times New Roman" w:hAnsi="Times New Roman"/>
          <w:sz w:val="24"/>
          <w:szCs w:val="24"/>
        </w:rPr>
        <w:t>.</w:t>
      </w:r>
    </w:p>
    <w:p w:rsidR="003D69E7" w:rsidRPr="001C7102" w:rsidRDefault="003D69E7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При отказе в приеме документов заявителю услуги выдается уведомление с указанием оснований такого отказа, которое подписывается руководителем образовательного учреждения.</w:t>
      </w:r>
    </w:p>
    <w:p w:rsidR="003D69E7" w:rsidRPr="001C7102" w:rsidRDefault="00877CA4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ж) Способ </w:t>
      </w:r>
      <w:proofErr w:type="gramStart"/>
      <w:r w:rsidRPr="001C7102">
        <w:rPr>
          <w:rFonts w:ascii="Times New Roman" w:hAnsi="Times New Roman"/>
          <w:sz w:val="24"/>
          <w:szCs w:val="24"/>
        </w:rPr>
        <w:t>фиксации результата выполнения административной процедуры</w:t>
      </w:r>
      <w:proofErr w:type="gramEnd"/>
      <w:r w:rsidRPr="001C7102">
        <w:rPr>
          <w:rFonts w:ascii="Times New Roman" w:hAnsi="Times New Roman"/>
          <w:sz w:val="24"/>
          <w:szCs w:val="24"/>
        </w:rPr>
        <w:t>:</w:t>
      </w:r>
    </w:p>
    <w:p w:rsidR="00877CA4" w:rsidRPr="001C7102" w:rsidRDefault="003D69E7" w:rsidP="00877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Заявление регистрируется в журнале приема заявлений</w:t>
      </w:r>
      <w:r w:rsidR="00FE086B" w:rsidRPr="001C7102">
        <w:rPr>
          <w:rFonts w:ascii="Times New Roman" w:hAnsi="Times New Roman"/>
          <w:sz w:val="24"/>
          <w:szCs w:val="24"/>
        </w:rPr>
        <w:t xml:space="preserve"> </w:t>
      </w:r>
      <w:r w:rsidR="00EA5FB5" w:rsidRPr="001C7102">
        <w:rPr>
          <w:rFonts w:ascii="Times New Roman" w:hAnsi="Times New Roman"/>
          <w:sz w:val="24"/>
          <w:szCs w:val="24"/>
        </w:rPr>
        <w:t>Школы</w:t>
      </w:r>
      <w:r w:rsidR="00A479CF" w:rsidRPr="001C7102">
        <w:rPr>
          <w:rFonts w:ascii="Times New Roman" w:hAnsi="Times New Roman"/>
          <w:sz w:val="24"/>
          <w:szCs w:val="24"/>
        </w:rPr>
        <w:t>.</w:t>
      </w:r>
    </w:p>
    <w:p w:rsidR="00AD23A4" w:rsidRPr="001C7102" w:rsidRDefault="00EA5FB5" w:rsidP="00AD23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з) Продолжительность </w:t>
      </w:r>
      <w:r w:rsidR="00AD23A4" w:rsidRPr="001C7102">
        <w:rPr>
          <w:rFonts w:ascii="Times New Roman" w:hAnsi="Times New Roman"/>
          <w:sz w:val="24"/>
          <w:szCs w:val="24"/>
        </w:rPr>
        <w:t xml:space="preserve">выполнения административной процедуры: </w:t>
      </w:r>
      <w:r w:rsidR="003D69E7" w:rsidRPr="001C7102">
        <w:rPr>
          <w:rFonts w:ascii="Times New Roman" w:hAnsi="Times New Roman"/>
          <w:sz w:val="24"/>
          <w:szCs w:val="24"/>
        </w:rPr>
        <w:t>не более 30 минут</w:t>
      </w:r>
      <w:r w:rsidR="00AD23A4" w:rsidRPr="001C7102">
        <w:rPr>
          <w:rFonts w:ascii="Times New Roman" w:hAnsi="Times New Roman"/>
          <w:sz w:val="24"/>
          <w:szCs w:val="24"/>
        </w:rPr>
        <w:t>.</w:t>
      </w:r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</w:rPr>
        <w:t xml:space="preserve">3.3 </w:t>
      </w:r>
      <w:r w:rsidR="00FE086B" w:rsidRPr="001C7102">
        <w:rPr>
          <w:rFonts w:ascii="Times New Roman" w:hAnsi="Times New Roman"/>
          <w:b/>
          <w:sz w:val="24"/>
          <w:szCs w:val="24"/>
        </w:rPr>
        <w:t>Административная процедура «</w:t>
      </w:r>
      <w:r w:rsidR="00EA5FB5" w:rsidRPr="001C7102">
        <w:rPr>
          <w:rFonts w:ascii="Times New Roman" w:hAnsi="Times New Roman"/>
          <w:b/>
          <w:sz w:val="24"/>
          <w:szCs w:val="24"/>
        </w:rPr>
        <w:t xml:space="preserve">Рассмотрение </w:t>
      </w:r>
      <w:r w:rsidR="00FE086B" w:rsidRPr="001C7102">
        <w:rPr>
          <w:rFonts w:ascii="Times New Roman" w:hAnsi="Times New Roman"/>
          <w:b/>
          <w:sz w:val="24"/>
          <w:szCs w:val="24"/>
        </w:rPr>
        <w:t>представленных документов</w:t>
      </w:r>
      <w:r w:rsidR="00EA5FB5" w:rsidRPr="001C7102">
        <w:rPr>
          <w:rFonts w:ascii="Times New Roman" w:hAnsi="Times New Roman"/>
          <w:b/>
          <w:sz w:val="24"/>
          <w:szCs w:val="24"/>
        </w:rPr>
        <w:t>»</w:t>
      </w:r>
      <w:r w:rsidR="00FE086B" w:rsidRPr="001C7102">
        <w:rPr>
          <w:rFonts w:ascii="Times New Roman" w:hAnsi="Times New Roman"/>
          <w:b/>
          <w:sz w:val="24"/>
          <w:szCs w:val="24"/>
        </w:rPr>
        <w:t xml:space="preserve">: </w:t>
      </w:r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а) Основания для начала административной процедуры: </w:t>
      </w:r>
    </w:p>
    <w:p w:rsidR="00EA5FB5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A5FB5" w:rsidRPr="001C7102">
        <w:rPr>
          <w:rFonts w:ascii="Times New Roman" w:hAnsi="Times New Roman"/>
          <w:sz w:val="24"/>
          <w:szCs w:val="24"/>
        </w:rPr>
        <w:t xml:space="preserve">прием заявления, соответствующих документов и регистрация их в журнале приема заявлений Школы </w:t>
      </w:r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б) Содержание и продолжительность административных действий: </w:t>
      </w:r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В ходе исполнения административной процедуры ответственный </w:t>
      </w:r>
      <w:r w:rsidR="00EA5FB5" w:rsidRPr="001C7102">
        <w:rPr>
          <w:rFonts w:ascii="Times New Roman" w:hAnsi="Times New Roman"/>
          <w:sz w:val="24"/>
          <w:szCs w:val="24"/>
        </w:rPr>
        <w:t>специалист Школы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r w:rsidR="004D69CA" w:rsidRPr="001C7102">
        <w:rPr>
          <w:rFonts w:ascii="Times New Roman" w:hAnsi="Times New Roman"/>
          <w:sz w:val="24"/>
          <w:szCs w:val="24"/>
        </w:rPr>
        <w:t xml:space="preserve">проводит проверку представленных документов на наличие или отсутствие оснований для отказа в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Срок административной процедуры не должен превышать </w:t>
      </w:r>
      <w:r w:rsidR="004D69CA" w:rsidRPr="001C7102">
        <w:rPr>
          <w:rFonts w:ascii="Times New Roman" w:hAnsi="Times New Roman"/>
          <w:sz w:val="24"/>
          <w:szCs w:val="24"/>
        </w:rPr>
        <w:t>4</w:t>
      </w:r>
      <w:r w:rsidRPr="001C7102">
        <w:rPr>
          <w:rFonts w:ascii="Times New Roman" w:hAnsi="Times New Roman"/>
          <w:sz w:val="24"/>
          <w:szCs w:val="24"/>
        </w:rPr>
        <w:t>0 минут.</w:t>
      </w:r>
    </w:p>
    <w:p w:rsidR="00EA5FB5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</w:rPr>
        <w:t xml:space="preserve">3.4 </w:t>
      </w:r>
      <w:r w:rsidR="00EA5FB5" w:rsidRPr="001C7102">
        <w:rPr>
          <w:rFonts w:ascii="Times New Roman" w:hAnsi="Times New Roman"/>
          <w:b/>
          <w:sz w:val="24"/>
          <w:szCs w:val="24"/>
        </w:rPr>
        <w:t>Административная процедура «Принятие решения о зачислении (отказе в зачислении</w:t>
      </w:r>
      <w:r w:rsidRPr="001C7102">
        <w:rPr>
          <w:rFonts w:ascii="Times New Roman" w:hAnsi="Times New Roman"/>
          <w:b/>
          <w:sz w:val="24"/>
          <w:szCs w:val="24"/>
        </w:rPr>
        <w:t>)</w:t>
      </w:r>
      <w:r w:rsidR="00EA5FB5" w:rsidRPr="001C7102">
        <w:rPr>
          <w:rFonts w:ascii="Times New Roman" w:hAnsi="Times New Roman"/>
          <w:b/>
          <w:sz w:val="24"/>
          <w:szCs w:val="24"/>
        </w:rPr>
        <w:t>»:</w:t>
      </w:r>
    </w:p>
    <w:p w:rsidR="00B6077D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а) Основанием для начала административной процедуры является завершение административной процедуры по рассмотрению представленных документов.</w:t>
      </w:r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б</w:t>
      </w:r>
      <w:r w:rsidR="00FE086B" w:rsidRPr="001C7102">
        <w:rPr>
          <w:rFonts w:ascii="Times New Roman" w:hAnsi="Times New Roman"/>
          <w:sz w:val="24"/>
          <w:szCs w:val="24"/>
        </w:rPr>
        <w:t xml:space="preserve">) Специалисты </w:t>
      </w:r>
      <w:r w:rsidR="00E36D2A" w:rsidRPr="001C7102">
        <w:rPr>
          <w:rFonts w:ascii="Times New Roman" w:hAnsi="Times New Roman"/>
          <w:sz w:val="24"/>
          <w:szCs w:val="24"/>
        </w:rPr>
        <w:t>Школ</w:t>
      </w:r>
      <w:r w:rsidR="00EA5FB5" w:rsidRPr="001C7102">
        <w:rPr>
          <w:rFonts w:ascii="Times New Roman" w:hAnsi="Times New Roman"/>
          <w:sz w:val="24"/>
          <w:szCs w:val="24"/>
        </w:rPr>
        <w:t>ы</w:t>
      </w:r>
      <w:r w:rsidR="00FE086B" w:rsidRPr="001C7102">
        <w:rPr>
          <w:rFonts w:ascii="Times New Roman" w:hAnsi="Times New Roman"/>
          <w:sz w:val="24"/>
          <w:szCs w:val="24"/>
        </w:rPr>
        <w:t xml:space="preserve">, ответственные за выполнение административных действий в рамках административной процедуры: </w:t>
      </w:r>
    </w:p>
    <w:p w:rsidR="004D69CA" w:rsidRPr="001C7102" w:rsidRDefault="004D69CA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По результатам исполнения административной процедуры выносится решение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, которое оформляется приказом руководителя </w:t>
      </w:r>
      <w:r w:rsidR="00EA5FB5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 xml:space="preserve">, либо решение об отказе в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, которое оформляется уведомлением с указанием оснований такого отказа и подписывается руководителем </w:t>
      </w:r>
      <w:r w:rsidR="00EA5FB5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FE086B" w:rsidRPr="001C7102" w:rsidRDefault="004D69CA" w:rsidP="004D6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Копия приказа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 xml:space="preserve">Школу </w:t>
      </w:r>
      <w:r w:rsidRPr="001C7102">
        <w:rPr>
          <w:rFonts w:ascii="Times New Roman" w:hAnsi="Times New Roman"/>
          <w:sz w:val="24"/>
          <w:szCs w:val="24"/>
        </w:rPr>
        <w:t xml:space="preserve">(выписка из приказа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), уведомление об отказе в </w:t>
      </w:r>
      <w:r w:rsidR="00440856" w:rsidRPr="001C7102">
        <w:rPr>
          <w:rFonts w:ascii="Times New Roman" w:hAnsi="Times New Roman"/>
          <w:sz w:val="24"/>
          <w:szCs w:val="24"/>
        </w:rPr>
        <w:t xml:space="preserve">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="00440856" w:rsidRPr="001C7102">
        <w:rPr>
          <w:rFonts w:ascii="Times New Roman" w:hAnsi="Times New Roman"/>
          <w:sz w:val="24"/>
          <w:szCs w:val="24"/>
        </w:rPr>
        <w:t xml:space="preserve"> вручается заявителю лично либо направляется с помощью почтовой связи</w:t>
      </w:r>
      <w:r w:rsidR="00FE086B"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</w:t>
      </w:r>
      <w:r w:rsidR="00FE086B" w:rsidRPr="001C7102">
        <w:rPr>
          <w:rFonts w:ascii="Times New Roman" w:hAnsi="Times New Roman"/>
          <w:sz w:val="24"/>
          <w:szCs w:val="24"/>
        </w:rPr>
        <w:t xml:space="preserve">) Критерии принятия решений: </w:t>
      </w:r>
    </w:p>
    <w:p w:rsidR="00FE086B" w:rsidRPr="001C7102" w:rsidRDefault="00FE086B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В случае наличия оснований, предусмотренных п. 2.</w:t>
      </w:r>
      <w:r w:rsidR="00EC7E0B" w:rsidRPr="001C7102">
        <w:rPr>
          <w:rFonts w:ascii="Times New Roman" w:hAnsi="Times New Roman"/>
          <w:sz w:val="24"/>
          <w:szCs w:val="24"/>
        </w:rPr>
        <w:t>7</w:t>
      </w:r>
      <w:r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должно быть отказано в </w:t>
      </w:r>
      <w:r w:rsidR="00440856" w:rsidRPr="001C7102">
        <w:rPr>
          <w:rFonts w:ascii="Times New Roman" w:hAnsi="Times New Roman"/>
          <w:sz w:val="24"/>
          <w:szCs w:val="24"/>
        </w:rPr>
        <w:t xml:space="preserve">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FE086B" w:rsidRPr="001C7102" w:rsidRDefault="00440856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В остальных случаях заявителю должна быть выдана либо направлена с помощью почтовой связи копия приказа о зачислении ребенка </w:t>
      </w:r>
      <w:r w:rsidR="00EA5FB5" w:rsidRPr="001C7102">
        <w:rPr>
          <w:rFonts w:ascii="Times New Roman" w:hAnsi="Times New Roman"/>
          <w:sz w:val="24"/>
          <w:szCs w:val="24"/>
        </w:rPr>
        <w:t xml:space="preserve">в Школу </w:t>
      </w:r>
      <w:r w:rsidRPr="001C7102">
        <w:rPr>
          <w:rFonts w:ascii="Times New Roman" w:hAnsi="Times New Roman"/>
          <w:sz w:val="24"/>
          <w:szCs w:val="24"/>
        </w:rPr>
        <w:t xml:space="preserve">(выписка из приказа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>)</w:t>
      </w:r>
      <w:r w:rsidR="00FE086B" w:rsidRPr="001C7102">
        <w:rPr>
          <w:rFonts w:ascii="Times New Roman" w:hAnsi="Times New Roman"/>
          <w:sz w:val="24"/>
          <w:szCs w:val="24"/>
        </w:rPr>
        <w:t>.</w:t>
      </w:r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г</w:t>
      </w:r>
      <w:r w:rsidR="00FE086B" w:rsidRPr="001C7102">
        <w:rPr>
          <w:rFonts w:ascii="Times New Roman" w:hAnsi="Times New Roman"/>
          <w:sz w:val="24"/>
          <w:szCs w:val="24"/>
        </w:rPr>
        <w:t xml:space="preserve">) Результат административной процедуры: </w:t>
      </w:r>
    </w:p>
    <w:p w:rsidR="00440856" w:rsidRPr="001C7102" w:rsidRDefault="00440856" w:rsidP="004408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зачисление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>;</w:t>
      </w:r>
    </w:p>
    <w:p w:rsidR="00FE086B" w:rsidRPr="001C7102" w:rsidRDefault="00440856" w:rsidP="004408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- отказ в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="00FE086B" w:rsidRPr="001C7102">
        <w:rPr>
          <w:rFonts w:ascii="Times New Roman" w:hAnsi="Times New Roman"/>
          <w:sz w:val="24"/>
          <w:szCs w:val="24"/>
        </w:rPr>
        <w:t>, при наличии оснований, предусмотренных п. 2.</w:t>
      </w:r>
      <w:r w:rsidR="00EC7E0B" w:rsidRPr="001C7102">
        <w:rPr>
          <w:rFonts w:ascii="Times New Roman" w:hAnsi="Times New Roman"/>
          <w:sz w:val="24"/>
          <w:szCs w:val="24"/>
        </w:rPr>
        <w:t>7</w:t>
      </w:r>
      <w:r w:rsidR="00FE086B" w:rsidRPr="001C710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д</w:t>
      </w:r>
      <w:r w:rsidR="00FE086B" w:rsidRPr="001C7102">
        <w:rPr>
          <w:rFonts w:ascii="Times New Roman" w:hAnsi="Times New Roman"/>
          <w:sz w:val="24"/>
          <w:szCs w:val="24"/>
        </w:rPr>
        <w:t xml:space="preserve">) Порядок передачи результата административной процедуры: </w:t>
      </w:r>
    </w:p>
    <w:p w:rsidR="00FE086B" w:rsidRPr="001C7102" w:rsidRDefault="00440856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Копия приказа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 (выписка из приказа о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), уведомление об отказе в 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Pr="001C7102">
        <w:rPr>
          <w:rFonts w:ascii="Times New Roman" w:hAnsi="Times New Roman"/>
          <w:sz w:val="24"/>
          <w:szCs w:val="24"/>
        </w:rPr>
        <w:t xml:space="preserve"> вручается заявителю лично либо направляется с помощью почтовой связи.</w:t>
      </w:r>
      <w:proofErr w:type="gramEnd"/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е</w:t>
      </w:r>
      <w:r w:rsidR="00FE086B" w:rsidRPr="001C7102">
        <w:rPr>
          <w:rFonts w:ascii="Times New Roman" w:hAnsi="Times New Roman"/>
          <w:sz w:val="24"/>
          <w:szCs w:val="24"/>
        </w:rPr>
        <w:t xml:space="preserve">) Способ </w:t>
      </w:r>
      <w:proofErr w:type="gramStart"/>
      <w:r w:rsidR="00FE086B" w:rsidRPr="001C7102">
        <w:rPr>
          <w:rFonts w:ascii="Times New Roman" w:hAnsi="Times New Roman"/>
          <w:sz w:val="24"/>
          <w:szCs w:val="24"/>
        </w:rPr>
        <w:t>фиксации результата выполнения административной процедуры</w:t>
      </w:r>
      <w:proofErr w:type="gramEnd"/>
      <w:r w:rsidR="00FE086B" w:rsidRPr="001C7102">
        <w:rPr>
          <w:rFonts w:ascii="Times New Roman" w:hAnsi="Times New Roman"/>
          <w:sz w:val="24"/>
          <w:szCs w:val="24"/>
        </w:rPr>
        <w:t>:</w:t>
      </w:r>
    </w:p>
    <w:p w:rsidR="00FE086B" w:rsidRPr="001C7102" w:rsidRDefault="00440856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Руководитель </w:t>
      </w:r>
      <w:r w:rsidR="00EA5FB5" w:rsidRPr="001C7102">
        <w:rPr>
          <w:rFonts w:ascii="Times New Roman" w:hAnsi="Times New Roman"/>
          <w:sz w:val="24"/>
          <w:szCs w:val="24"/>
        </w:rPr>
        <w:t>Школы</w:t>
      </w:r>
      <w:r w:rsidRPr="001C7102">
        <w:rPr>
          <w:rFonts w:ascii="Times New Roman" w:hAnsi="Times New Roman"/>
          <w:sz w:val="24"/>
          <w:szCs w:val="24"/>
        </w:rPr>
        <w:t xml:space="preserve"> подписывает приказ о </w:t>
      </w:r>
      <w:r w:rsidR="00555136" w:rsidRPr="001C7102">
        <w:rPr>
          <w:rFonts w:ascii="Times New Roman" w:hAnsi="Times New Roman"/>
          <w:sz w:val="24"/>
          <w:szCs w:val="24"/>
        </w:rPr>
        <w:t xml:space="preserve">зачислении ребенка в </w:t>
      </w:r>
      <w:r w:rsidR="00EA5FB5" w:rsidRPr="001C7102">
        <w:rPr>
          <w:rFonts w:ascii="Times New Roman" w:hAnsi="Times New Roman"/>
          <w:sz w:val="24"/>
          <w:szCs w:val="24"/>
        </w:rPr>
        <w:t>Школу</w:t>
      </w:r>
      <w:r w:rsidR="00FE086B" w:rsidRPr="001C7102">
        <w:rPr>
          <w:rFonts w:ascii="Times New Roman" w:hAnsi="Times New Roman"/>
          <w:sz w:val="24"/>
          <w:szCs w:val="24"/>
        </w:rPr>
        <w:t>.</w:t>
      </w:r>
    </w:p>
    <w:p w:rsidR="00FE086B" w:rsidRPr="001C7102" w:rsidRDefault="00B6077D" w:rsidP="00FE08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ж</w:t>
      </w:r>
      <w:r w:rsidR="00FE086B" w:rsidRPr="001C7102">
        <w:rPr>
          <w:rFonts w:ascii="Times New Roman" w:hAnsi="Times New Roman"/>
          <w:sz w:val="24"/>
          <w:szCs w:val="24"/>
        </w:rPr>
        <w:t xml:space="preserve">) Продолжительность (и (или) максимальный срок) выполнения административной процедуры: не более </w:t>
      </w:r>
      <w:r w:rsidR="00440856" w:rsidRPr="001C7102">
        <w:rPr>
          <w:rFonts w:ascii="Times New Roman" w:hAnsi="Times New Roman"/>
          <w:sz w:val="24"/>
          <w:szCs w:val="24"/>
        </w:rPr>
        <w:t>4</w:t>
      </w:r>
      <w:r w:rsidR="00FE086B" w:rsidRPr="001C7102">
        <w:rPr>
          <w:rFonts w:ascii="Times New Roman" w:hAnsi="Times New Roman"/>
          <w:sz w:val="24"/>
          <w:szCs w:val="24"/>
        </w:rPr>
        <w:t>0 минут.</w:t>
      </w:r>
    </w:p>
    <w:p w:rsidR="00654677" w:rsidRPr="001C7102" w:rsidRDefault="00654677" w:rsidP="00654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3.3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Блок-схема предоставления муниципальной услуги приводится в приложении №</w:t>
      </w:r>
      <w:r w:rsidR="00555136" w:rsidRPr="001C7102">
        <w:rPr>
          <w:rFonts w:ascii="Times New Roman" w:hAnsi="Times New Roman"/>
          <w:sz w:val="24"/>
          <w:szCs w:val="24"/>
        </w:rPr>
        <w:t xml:space="preserve"> 1</w:t>
      </w:r>
      <w:r w:rsidRPr="001C7102">
        <w:rPr>
          <w:rFonts w:ascii="Times New Roman" w:hAnsi="Times New Roman"/>
          <w:sz w:val="24"/>
          <w:szCs w:val="24"/>
        </w:rPr>
        <w:t xml:space="preserve"> к</w:t>
      </w:r>
      <w:r w:rsidR="00555136" w:rsidRPr="001C7102">
        <w:rPr>
          <w:rFonts w:ascii="Times New Roman" w:hAnsi="Times New Roman"/>
          <w:sz w:val="24"/>
          <w:szCs w:val="24"/>
        </w:rPr>
        <w:t xml:space="preserve"> настоящему</w:t>
      </w:r>
      <w:r w:rsidRPr="001C7102">
        <w:rPr>
          <w:rFonts w:ascii="Times New Roman" w:hAnsi="Times New Roman"/>
          <w:sz w:val="24"/>
          <w:szCs w:val="24"/>
        </w:rPr>
        <w:t xml:space="preserve"> регламенту</w:t>
      </w:r>
      <w:r w:rsidR="00555136" w:rsidRPr="001C7102">
        <w:rPr>
          <w:rFonts w:ascii="Times New Roman" w:hAnsi="Times New Roman"/>
          <w:sz w:val="24"/>
          <w:szCs w:val="24"/>
        </w:rPr>
        <w:t>.</w:t>
      </w:r>
    </w:p>
    <w:p w:rsidR="00496F38" w:rsidRPr="001C7102" w:rsidRDefault="00496F38" w:rsidP="001C0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F38" w:rsidRPr="001C7102" w:rsidRDefault="00962410" w:rsidP="009624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10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1C7102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1C7102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96F38" w:rsidRPr="001C7102" w:rsidRDefault="00496F38" w:rsidP="001C0E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4.1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Текущий </w:t>
      </w:r>
      <w:proofErr w:type="gramStart"/>
      <w:r w:rsidRPr="001C71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7102">
        <w:rPr>
          <w:rFonts w:ascii="Times New Roman" w:hAnsi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5442F6" w:rsidRPr="001C7102">
        <w:rPr>
          <w:rFonts w:ascii="Times New Roman" w:hAnsi="Times New Roman"/>
          <w:sz w:val="24"/>
          <w:szCs w:val="24"/>
        </w:rPr>
        <w:t>управление</w:t>
      </w:r>
      <w:r w:rsidR="00EE24E7" w:rsidRPr="001C7102">
        <w:rPr>
          <w:rFonts w:ascii="Times New Roman" w:hAnsi="Times New Roman"/>
          <w:sz w:val="24"/>
          <w:szCs w:val="24"/>
        </w:rPr>
        <w:t xml:space="preserve"> культуры администрации Базарно-Карабулакского муниципального района.</w:t>
      </w: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определяется по результатам проверки.</w:t>
      </w: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4.3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Периодичность осуществления текущего контроля: </w:t>
      </w:r>
      <w:r w:rsidR="00EE24E7" w:rsidRPr="001C7102">
        <w:rPr>
          <w:rFonts w:ascii="Times New Roman" w:hAnsi="Times New Roman"/>
          <w:sz w:val="24"/>
          <w:szCs w:val="24"/>
        </w:rPr>
        <w:t>1 раз в год</w:t>
      </w:r>
      <w:r w:rsidRPr="001C7102">
        <w:rPr>
          <w:rFonts w:ascii="Times New Roman" w:hAnsi="Times New Roman"/>
          <w:sz w:val="24"/>
          <w:szCs w:val="24"/>
        </w:rPr>
        <w:t>.</w:t>
      </w: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C2966" w:rsidRPr="001C7102" w:rsidRDefault="005C2966" w:rsidP="005C2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4.5.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E763E2" w:rsidRPr="001C7102" w:rsidRDefault="00E763E2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3E2" w:rsidRPr="001C7102" w:rsidRDefault="005C2966" w:rsidP="005C29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  <w:lang w:val="en-US"/>
        </w:rPr>
        <w:t>V</w:t>
      </w:r>
      <w:r w:rsidRPr="001C7102">
        <w:rPr>
          <w:rFonts w:ascii="Times New Roman" w:hAnsi="Times New Roman"/>
          <w:sz w:val="24"/>
          <w:szCs w:val="24"/>
        </w:rPr>
        <w:t xml:space="preserve">. </w:t>
      </w:r>
      <w:r w:rsidRPr="001C7102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763E2" w:rsidRPr="001C7102" w:rsidRDefault="00E763E2" w:rsidP="00880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F9A" w:rsidRPr="001C7102" w:rsidRDefault="00517F9A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5.1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Заявитель может обратиться с </w:t>
      </w:r>
      <w:r w:rsidR="005A4784" w:rsidRPr="001C7102">
        <w:rPr>
          <w:rFonts w:ascii="Times New Roman" w:hAnsi="Times New Roman"/>
          <w:sz w:val="24"/>
          <w:szCs w:val="24"/>
        </w:rPr>
        <w:t>жалобой,</w:t>
      </w:r>
      <w:r w:rsidRPr="001C710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02">
        <w:rPr>
          <w:rStyle w:val="blk"/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221"/>
      <w:bookmarkEnd w:id="0"/>
      <w:r w:rsidRPr="001C7102">
        <w:rPr>
          <w:rStyle w:val="blk"/>
          <w:rFonts w:ascii="Times New Roman" w:hAnsi="Times New Roman"/>
          <w:sz w:val="24"/>
          <w:szCs w:val="24"/>
        </w:rPr>
        <w:t>2) нарушение срока предоставления муниципальной услуги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 xml:space="preserve">. </w:t>
      </w:r>
      <w:proofErr w:type="gramStart"/>
      <w:r w:rsidR="00027373" w:rsidRPr="001C7102">
        <w:rPr>
          <w:rStyle w:val="blk"/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N 210-ФЗ «Об организации предоставления государственных и</w:t>
      </w:r>
      <w:proofErr w:type="gramEnd"/>
      <w:r w:rsidR="00027373" w:rsidRPr="001C7102">
        <w:rPr>
          <w:rStyle w:val="blk"/>
          <w:rFonts w:ascii="Times New Roman" w:hAnsi="Times New Roman"/>
          <w:sz w:val="24"/>
          <w:szCs w:val="24"/>
        </w:rPr>
        <w:t xml:space="preserve"> муниципальных услуг»;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2"/>
      <w:bookmarkEnd w:id="1"/>
      <w:r w:rsidRPr="001C7102">
        <w:rPr>
          <w:rStyle w:val="blk"/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103"/>
      <w:bookmarkEnd w:id="2"/>
      <w:r w:rsidRPr="001C7102">
        <w:rPr>
          <w:rStyle w:val="blk"/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222"/>
      <w:bookmarkEnd w:id="3"/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Саратовской области</w:t>
      </w:r>
      <w:r w:rsidRPr="001C7102">
        <w:rPr>
          <w:rStyle w:val="blk"/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  <w:r w:rsidRPr="001C710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Федерального закона от 27.07.2010 г. N 210-ФЗ «Об организации предоставления государственных и</w:t>
      </w:r>
      <w:proofErr w:type="gramEnd"/>
      <w:r w:rsidR="00027373" w:rsidRPr="001C7102">
        <w:rPr>
          <w:rStyle w:val="blk"/>
          <w:rFonts w:ascii="Times New Roman" w:hAnsi="Times New Roman"/>
          <w:sz w:val="24"/>
          <w:szCs w:val="24"/>
        </w:rPr>
        <w:t xml:space="preserve"> муниципальных услуг»</w:t>
      </w:r>
      <w:r w:rsidRPr="001C7102">
        <w:rPr>
          <w:rStyle w:val="blk"/>
          <w:rFonts w:ascii="Times New Roman" w:hAnsi="Times New Roman"/>
          <w:sz w:val="24"/>
          <w:szCs w:val="24"/>
        </w:rPr>
        <w:t>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dst105"/>
      <w:bookmarkEnd w:id="4"/>
      <w:r w:rsidRPr="001C7102">
        <w:rPr>
          <w:rStyle w:val="blk"/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Саратовской области</w:t>
      </w:r>
      <w:r w:rsidRPr="001C7102">
        <w:rPr>
          <w:rStyle w:val="blk"/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dst223"/>
      <w:bookmarkEnd w:id="5"/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Федерального закона от 27.07.2010 г. N 210-ФЗ «Об организации предоставления государственных и муниципальных услуг»</w:t>
      </w:r>
      <w:r w:rsidRPr="001C7102">
        <w:rPr>
          <w:rStyle w:val="blk"/>
          <w:rFonts w:ascii="Times New Roman" w:hAnsi="Times New Roman"/>
          <w:sz w:val="24"/>
          <w:szCs w:val="24"/>
        </w:rPr>
        <w:t xml:space="preserve">, или их работников в исправлении допущенных ими опечаток и ошибок в </w:t>
      </w:r>
      <w:r w:rsidRPr="001C7102">
        <w:rPr>
          <w:rStyle w:val="blk"/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1C7102">
        <w:rPr>
          <w:rStyle w:val="blk"/>
          <w:rFonts w:ascii="Times New Roman" w:hAnsi="Times New Roman"/>
          <w:sz w:val="24"/>
          <w:szCs w:val="24"/>
        </w:rPr>
        <w:t xml:space="preserve"> исправлений. </w:t>
      </w:r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Федерального закона от 27.07.2010 г. N 210-ФЗ «Об организации предоставления государственных и</w:t>
      </w:r>
      <w:proofErr w:type="gramEnd"/>
      <w:r w:rsidR="00027373" w:rsidRPr="001C7102">
        <w:rPr>
          <w:rStyle w:val="blk"/>
          <w:rFonts w:ascii="Times New Roman" w:hAnsi="Times New Roman"/>
          <w:sz w:val="24"/>
          <w:szCs w:val="24"/>
        </w:rPr>
        <w:t xml:space="preserve"> муниципальных услуг»</w:t>
      </w:r>
      <w:r w:rsidRPr="001C7102">
        <w:rPr>
          <w:rStyle w:val="blk"/>
          <w:rFonts w:ascii="Times New Roman" w:hAnsi="Times New Roman"/>
          <w:sz w:val="24"/>
          <w:szCs w:val="24"/>
        </w:rPr>
        <w:t>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st224"/>
      <w:bookmarkEnd w:id="6"/>
      <w:r w:rsidRPr="001C7102">
        <w:rPr>
          <w:rStyle w:val="blk"/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442F6" w:rsidRPr="001C7102" w:rsidRDefault="005442F6" w:rsidP="0054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dst225"/>
      <w:bookmarkEnd w:id="7"/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Саратовской области</w:t>
      </w:r>
      <w:r w:rsidRPr="001C7102">
        <w:rPr>
          <w:rStyle w:val="blk"/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  <w:r w:rsidRPr="001C710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1C7102">
        <w:rPr>
          <w:rStyle w:val="blk"/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27373" w:rsidRPr="001C7102">
        <w:rPr>
          <w:rStyle w:val="blk"/>
          <w:rFonts w:ascii="Times New Roman" w:hAnsi="Times New Roman"/>
          <w:sz w:val="24"/>
          <w:szCs w:val="24"/>
        </w:rPr>
        <w:t>Федерального закона от 27.07.2010 г. N 210-ФЗ «Об организации предоставления государственных и</w:t>
      </w:r>
      <w:proofErr w:type="gramEnd"/>
      <w:r w:rsidR="00027373" w:rsidRPr="001C7102">
        <w:rPr>
          <w:rStyle w:val="blk"/>
          <w:rFonts w:ascii="Times New Roman" w:hAnsi="Times New Roman"/>
          <w:sz w:val="24"/>
          <w:szCs w:val="24"/>
        </w:rPr>
        <w:t xml:space="preserve"> муниципальных услуг»</w:t>
      </w:r>
      <w:r w:rsidRPr="001C7102">
        <w:rPr>
          <w:rStyle w:val="blk"/>
          <w:rFonts w:ascii="Times New Roman" w:hAnsi="Times New Roman"/>
          <w:sz w:val="24"/>
          <w:szCs w:val="24"/>
        </w:rPr>
        <w:t>.</w:t>
      </w:r>
    </w:p>
    <w:p w:rsidR="005A4784" w:rsidRPr="001C7102" w:rsidRDefault="005A4784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5.2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10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027373" w:rsidRPr="001C7102">
        <w:rPr>
          <w:rFonts w:ascii="Times New Roman" w:hAnsi="Times New Roman"/>
          <w:sz w:val="24"/>
          <w:szCs w:val="24"/>
        </w:rPr>
        <w:t xml:space="preserve">управление культуры администрации Базарно-Карабулакского муниципального района </w:t>
      </w:r>
      <w:r w:rsidRPr="001C7102">
        <w:rPr>
          <w:rFonts w:ascii="Times New Roman" w:hAnsi="Times New Roman"/>
          <w:sz w:val="24"/>
          <w:szCs w:val="24"/>
        </w:rPr>
        <w:t xml:space="preserve">на имя </w:t>
      </w:r>
      <w:r w:rsidR="00027373" w:rsidRPr="001C7102">
        <w:rPr>
          <w:rFonts w:ascii="Times New Roman" w:hAnsi="Times New Roman"/>
          <w:sz w:val="24"/>
          <w:szCs w:val="24"/>
        </w:rPr>
        <w:t xml:space="preserve">начальника управления культуры администрации Базарно-Карабулакского муниципального района либо в администрацию Базарно-Карабулакского муниципального района на имя </w:t>
      </w:r>
      <w:r w:rsidRPr="001C7102">
        <w:rPr>
          <w:rFonts w:ascii="Times New Roman" w:hAnsi="Times New Roman"/>
          <w:sz w:val="24"/>
          <w:szCs w:val="24"/>
        </w:rPr>
        <w:t xml:space="preserve">Главы </w:t>
      </w:r>
      <w:r w:rsidR="00555136" w:rsidRPr="001C7102">
        <w:rPr>
          <w:rFonts w:ascii="Times New Roman" w:hAnsi="Times New Roman"/>
          <w:sz w:val="24"/>
          <w:szCs w:val="24"/>
        </w:rPr>
        <w:t>Базарно-Карабулакского муниципального района</w:t>
      </w:r>
      <w:r w:rsidRPr="001C7102">
        <w:rPr>
          <w:rFonts w:ascii="Times New Roman" w:hAnsi="Times New Roman"/>
          <w:sz w:val="24"/>
          <w:szCs w:val="24"/>
        </w:rPr>
        <w:t>.</w:t>
      </w:r>
      <w:proofErr w:type="gramEnd"/>
    </w:p>
    <w:p w:rsidR="004D05B5" w:rsidRPr="001C7102" w:rsidRDefault="005A4784" w:rsidP="004D0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5.3</w:t>
      </w:r>
      <w:r w:rsidR="00226CF5" w:rsidRPr="001C7102">
        <w:rPr>
          <w:rFonts w:ascii="Times New Roman" w:hAnsi="Times New Roman"/>
          <w:sz w:val="24"/>
          <w:szCs w:val="24"/>
        </w:rPr>
        <w:t>.</w:t>
      </w:r>
      <w:r w:rsidRPr="001C7102">
        <w:rPr>
          <w:rFonts w:ascii="Times New Roman" w:hAnsi="Times New Roman"/>
          <w:sz w:val="24"/>
          <w:szCs w:val="24"/>
        </w:rPr>
        <w:t xml:space="preserve"> Жалоба </w:t>
      </w:r>
      <w:r w:rsidR="00027373" w:rsidRPr="001C7102">
        <w:rPr>
          <w:rFonts w:ascii="Times New Roman" w:hAnsi="Times New Roman"/>
          <w:sz w:val="24"/>
          <w:szCs w:val="24"/>
        </w:rPr>
        <w:t>может быть направлена по почте, с использованием информационно-телекоммуникационной сети "Интернет", официального сайта Органа, официального сайта Школы,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7373" w:rsidRPr="001C7102" w:rsidRDefault="00027373" w:rsidP="004D05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="004D05B5" w:rsidRPr="001C7102">
        <w:rPr>
          <w:rFonts w:ascii="Times New Roman" w:hAnsi="Times New Roman"/>
          <w:sz w:val="24"/>
          <w:szCs w:val="24"/>
        </w:rPr>
        <w:t>Поступившая ж</w:t>
      </w:r>
      <w:r w:rsidRPr="001C7102">
        <w:rPr>
          <w:rFonts w:ascii="Times New Roman" w:hAnsi="Times New Roman"/>
          <w:sz w:val="24"/>
          <w:szCs w:val="24"/>
        </w:rPr>
        <w:t xml:space="preserve">алоба подлежит рассмотрению в течение пятнадцати рабочих дней со дня ее регистрации, а в случае обжалования отказа </w:t>
      </w:r>
      <w:r w:rsidR="004D05B5" w:rsidRPr="001C7102">
        <w:rPr>
          <w:rFonts w:ascii="Times New Roman" w:hAnsi="Times New Roman"/>
          <w:sz w:val="24"/>
          <w:szCs w:val="24"/>
        </w:rPr>
        <w:t>Органа</w:t>
      </w:r>
      <w:r w:rsidRPr="001C7102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 статьи 16 </w:t>
      </w:r>
      <w:r w:rsidR="004D05B5" w:rsidRPr="001C7102">
        <w:rPr>
          <w:rFonts w:ascii="Times New Roman" w:hAnsi="Times New Roman"/>
          <w:sz w:val="24"/>
          <w:szCs w:val="24"/>
        </w:rPr>
        <w:t>Федерального закона от 27.07.2010 г. N 210-ФЗ «Об организации предоставления государственных и муниципальных услуг»</w:t>
      </w:r>
      <w:r w:rsidRPr="001C7102">
        <w:rPr>
          <w:rFonts w:ascii="Times New Roman" w:hAnsi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C7102">
        <w:rPr>
          <w:rFonts w:ascii="Times New Roman" w:hAnsi="Times New Roman"/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C33891" w:rsidRPr="001C7102" w:rsidRDefault="003572D7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5.</w:t>
      </w:r>
      <w:r w:rsidR="004D05B5" w:rsidRPr="001C7102">
        <w:rPr>
          <w:rFonts w:ascii="Times New Roman" w:hAnsi="Times New Roman"/>
          <w:sz w:val="24"/>
          <w:szCs w:val="24"/>
        </w:rPr>
        <w:t>5</w:t>
      </w:r>
      <w:r w:rsidR="00C33891" w:rsidRPr="001C7102">
        <w:rPr>
          <w:rFonts w:ascii="Times New Roman" w:hAnsi="Times New Roman"/>
          <w:sz w:val="24"/>
          <w:szCs w:val="24"/>
        </w:rPr>
        <w:t xml:space="preserve">. По результатам рассмотрения жалобы </w:t>
      </w:r>
      <w:proofErr w:type="gramStart"/>
      <w:r w:rsidR="00C33891" w:rsidRPr="001C7102">
        <w:rPr>
          <w:rFonts w:ascii="Times New Roman" w:hAnsi="Times New Roman"/>
          <w:sz w:val="24"/>
          <w:szCs w:val="24"/>
        </w:rPr>
        <w:t>Орган</w:t>
      </w:r>
      <w:proofErr w:type="gramEnd"/>
      <w:r w:rsidR="00C33891" w:rsidRPr="001C7102">
        <w:rPr>
          <w:rFonts w:ascii="Times New Roman" w:hAnsi="Times New Roman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C33891" w:rsidRPr="001C7102" w:rsidRDefault="00C33891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02">
        <w:rPr>
          <w:rFonts w:ascii="Times New Roman" w:hAnsi="Times New Roman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</w:t>
      </w:r>
      <w:r w:rsidR="00B6077D" w:rsidRPr="001C7102">
        <w:rPr>
          <w:rFonts w:ascii="Times New Roman" w:hAnsi="Times New Roman"/>
          <w:sz w:val="24"/>
          <w:szCs w:val="24"/>
        </w:rPr>
        <w:t>Школой</w:t>
      </w:r>
      <w:r w:rsidRPr="001C7102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</w:t>
      </w:r>
      <w:r w:rsidR="00EE24E7" w:rsidRPr="001C7102">
        <w:rPr>
          <w:rFonts w:ascii="Times New Roman" w:hAnsi="Times New Roman"/>
          <w:sz w:val="24"/>
          <w:szCs w:val="24"/>
        </w:rPr>
        <w:t>м</w:t>
      </w:r>
      <w:r w:rsidRPr="001C7102">
        <w:rPr>
          <w:rFonts w:ascii="Times New Roman" w:hAnsi="Times New Roman"/>
          <w:sz w:val="24"/>
          <w:szCs w:val="24"/>
        </w:rPr>
        <w:t>;</w:t>
      </w:r>
      <w:proofErr w:type="gramEnd"/>
    </w:p>
    <w:p w:rsidR="00C33891" w:rsidRPr="001C7102" w:rsidRDefault="00C33891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C33891" w:rsidRPr="001C7102" w:rsidRDefault="00EC7E0B" w:rsidP="00544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sz w:val="24"/>
          <w:szCs w:val="24"/>
        </w:rPr>
        <w:t>5.</w:t>
      </w:r>
      <w:r w:rsidR="004D05B5" w:rsidRPr="001C7102">
        <w:rPr>
          <w:rFonts w:ascii="Times New Roman" w:hAnsi="Times New Roman"/>
          <w:sz w:val="24"/>
          <w:szCs w:val="24"/>
        </w:rPr>
        <w:t>6</w:t>
      </w:r>
      <w:r w:rsidR="003572D7" w:rsidRPr="001C7102">
        <w:rPr>
          <w:rFonts w:ascii="Times New Roman" w:hAnsi="Times New Roman"/>
          <w:sz w:val="24"/>
          <w:szCs w:val="24"/>
        </w:rPr>
        <w:t xml:space="preserve">. </w:t>
      </w:r>
      <w:r w:rsidR="00C33891" w:rsidRPr="001C7102">
        <w:rPr>
          <w:rFonts w:ascii="Times New Roman" w:hAnsi="Times New Roman"/>
          <w:sz w:val="24"/>
          <w:szCs w:val="24"/>
        </w:rPr>
        <w:t>Не позднее дня, следующего за днем приня</w:t>
      </w:r>
      <w:r w:rsidRPr="001C7102">
        <w:rPr>
          <w:rFonts w:ascii="Times New Roman" w:hAnsi="Times New Roman"/>
          <w:sz w:val="24"/>
          <w:szCs w:val="24"/>
        </w:rPr>
        <w:t>тия решения, указанного в п. 5.4</w:t>
      </w:r>
      <w:r w:rsidR="00C33891" w:rsidRPr="001C7102">
        <w:rPr>
          <w:rFonts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0ED" w:rsidRPr="001C7102" w:rsidRDefault="008C70ED">
      <w:pPr>
        <w:rPr>
          <w:sz w:val="24"/>
          <w:szCs w:val="24"/>
        </w:rPr>
      </w:pPr>
    </w:p>
    <w:p w:rsidR="00130805" w:rsidRPr="001C7102" w:rsidRDefault="00130805" w:rsidP="00E82975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5B5" w:rsidRPr="001C7102" w:rsidRDefault="004D05B5" w:rsidP="00E82975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5B5" w:rsidRPr="001C7102" w:rsidRDefault="004D05B5" w:rsidP="00E82975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5B5" w:rsidRPr="001C7102" w:rsidRDefault="004D05B5" w:rsidP="00E82975">
      <w:pPr>
        <w:jc w:val="right"/>
        <w:rPr>
          <w:rFonts w:ascii="Times New Roman" w:hAnsi="Times New Roman"/>
          <w:i/>
          <w:sz w:val="24"/>
          <w:szCs w:val="24"/>
        </w:rPr>
      </w:pPr>
    </w:p>
    <w:p w:rsidR="00130805" w:rsidRPr="001C7102" w:rsidRDefault="00130805" w:rsidP="00E82975">
      <w:pPr>
        <w:jc w:val="right"/>
        <w:rPr>
          <w:rFonts w:ascii="Times New Roman" w:hAnsi="Times New Roman"/>
          <w:i/>
          <w:sz w:val="24"/>
          <w:szCs w:val="24"/>
        </w:rPr>
      </w:pPr>
    </w:p>
    <w:p w:rsidR="00EC7E0B" w:rsidRPr="001C7102" w:rsidRDefault="002E0E55" w:rsidP="00EC7E0B">
      <w:pPr>
        <w:jc w:val="right"/>
        <w:rPr>
          <w:rFonts w:ascii="Times New Roman" w:hAnsi="Times New Roman"/>
          <w:sz w:val="24"/>
          <w:szCs w:val="24"/>
        </w:rPr>
      </w:pPr>
      <w:r w:rsidRPr="001C7102">
        <w:rPr>
          <w:rFonts w:ascii="Times New Roman" w:hAnsi="Times New Roman"/>
          <w:i/>
          <w:sz w:val="24"/>
          <w:szCs w:val="24"/>
        </w:rPr>
        <w:t>П</w:t>
      </w:r>
      <w:r w:rsidR="00EC7E0B" w:rsidRPr="001C7102">
        <w:rPr>
          <w:rFonts w:ascii="Times New Roman" w:hAnsi="Times New Roman"/>
          <w:i/>
          <w:sz w:val="24"/>
          <w:szCs w:val="24"/>
        </w:rPr>
        <w:t>риложение №1</w:t>
      </w:r>
    </w:p>
    <w:p w:rsidR="00EC7E0B" w:rsidRPr="001C7102" w:rsidRDefault="00EC7E0B" w:rsidP="00EC7E0B">
      <w:pPr>
        <w:pStyle w:val="ConsPlusTitle"/>
        <w:jc w:val="center"/>
        <w:outlineLvl w:val="1"/>
        <w:rPr>
          <w:sz w:val="24"/>
          <w:szCs w:val="24"/>
        </w:rPr>
      </w:pPr>
      <w:r w:rsidRPr="001C7102">
        <w:rPr>
          <w:sz w:val="24"/>
          <w:szCs w:val="24"/>
        </w:rPr>
        <w:t>БЛОК-СХЕМА</w:t>
      </w:r>
    </w:p>
    <w:p w:rsidR="00EC7E0B" w:rsidRPr="001C7102" w:rsidRDefault="00EC7E0B" w:rsidP="00EC7E0B">
      <w:pPr>
        <w:pStyle w:val="ConsPlusTitle"/>
        <w:jc w:val="center"/>
        <w:outlineLvl w:val="1"/>
        <w:rPr>
          <w:sz w:val="24"/>
          <w:szCs w:val="24"/>
        </w:rPr>
      </w:pPr>
      <w:r w:rsidRPr="001C7102">
        <w:rPr>
          <w:sz w:val="24"/>
          <w:szCs w:val="24"/>
        </w:rPr>
        <w:t>ПОСЛЕДОВАТЕЛЬНОСТИ ДЕЙСТВИЙ ПРИ ПРЕДОСТАВЛЕНИИ МУНИЦИПАЛЬНОЙ</w:t>
      </w:r>
    </w:p>
    <w:p w:rsidR="004D05B5" w:rsidRPr="001C7102" w:rsidRDefault="00EC7E0B" w:rsidP="00EC7E0B">
      <w:pPr>
        <w:pStyle w:val="ConsPlusTitle"/>
        <w:jc w:val="center"/>
        <w:outlineLvl w:val="1"/>
        <w:rPr>
          <w:sz w:val="24"/>
          <w:szCs w:val="24"/>
        </w:rPr>
      </w:pPr>
      <w:r w:rsidRPr="001C7102">
        <w:rPr>
          <w:sz w:val="24"/>
          <w:szCs w:val="24"/>
        </w:rPr>
        <w:t>УСЛУГИ "ЗАЧИСЛЕНИЕ В МУНИЦИП</w:t>
      </w:r>
      <w:r w:rsidR="00BF2F0D" w:rsidRPr="001C7102">
        <w:rPr>
          <w:sz w:val="24"/>
          <w:szCs w:val="24"/>
        </w:rPr>
        <w:t>АЛЬНОЕ БЮДЖЕТНОЕ</w:t>
      </w:r>
      <w:r w:rsidRPr="001C7102">
        <w:rPr>
          <w:sz w:val="24"/>
          <w:szCs w:val="24"/>
        </w:rPr>
        <w:t xml:space="preserve"> УЧРЕЖДЕНИЕ Д</w:t>
      </w:r>
      <w:r w:rsidR="00BF2F0D" w:rsidRPr="001C7102">
        <w:rPr>
          <w:sz w:val="24"/>
          <w:szCs w:val="24"/>
        </w:rPr>
        <w:t xml:space="preserve">ОПОЛНИТЕЛЬНОГО ОБРАЗОВАНИЯ </w:t>
      </w:r>
    </w:p>
    <w:p w:rsidR="00EC7E0B" w:rsidRPr="001C7102" w:rsidRDefault="00EC7E0B" w:rsidP="00EC7E0B">
      <w:pPr>
        <w:pStyle w:val="ConsPlusTitle"/>
        <w:jc w:val="center"/>
        <w:outlineLvl w:val="1"/>
        <w:rPr>
          <w:sz w:val="24"/>
          <w:szCs w:val="24"/>
        </w:rPr>
      </w:pPr>
      <w:r w:rsidRPr="001C7102">
        <w:rPr>
          <w:sz w:val="24"/>
          <w:szCs w:val="24"/>
        </w:rPr>
        <w:t>«БАЗАРНОКАРАБУЛАКСКАЯ ДЕТСКАЯ ШКОЛА ИСКУССТВ</w:t>
      </w:r>
      <w:r w:rsidR="004D05B5" w:rsidRPr="001C7102">
        <w:rPr>
          <w:sz w:val="24"/>
          <w:szCs w:val="24"/>
        </w:rPr>
        <w:t>»</w:t>
      </w:r>
    </w:p>
    <w:p w:rsidR="004D05B5" w:rsidRPr="001C7102" w:rsidRDefault="004D05B5" w:rsidP="00EC7E0B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EC7E0B" w:rsidRPr="004D05B5" w:rsidTr="0069478B">
        <w:trPr>
          <w:trHeight w:val="555"/>
        </w:trPr>
        <w:tc>
          <w:tcPr>
            <w:tcW w:w="2160" w:type="dxa"/>
          </w:tcPr>
          <w:p w:rsidR="00EC7E0B" w:rsidRPr="004D05B5" w:rsidRDefault="00260104" w:rsidP="00694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5B5">
              <w:rPr>
                <w:rFonts w:ascii="Times New Roman" w:hAnsi="Times New Roman"/>
                <w:sz w:val="28"/>
                <w:szCs w:val="28"/>
              </w:rPr>
              <w:t>Обращение заявителя</w:t>
            </w:r>
          </w:p>
        </w:tc>
      </w:tr>
    </w:tbl>
    <w:p w:rsidR="00260104" w:rsidRPr="004D05B5" w:rsidRDefault="007E4C40" w:rsidP="0069478B">
      <w:pPr>
        <w:tabs>
          <w:tab w:val="left" w:pos="753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6.4pt;margin-top:-.2pt;width:0;height:22.5pt;z-index:3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66.4pt;margin-top:-.2pt;width:0;height:22.5pt;z-index:1;mso-position-horizontal-relative:text;mso-position-vertical-relative:text" o:connectortype="straight"/>
        </w:pict>
      </w:r>
      <w:r w:rsidR="0069478B" w:rsidRPr="004D05B5">
        <w:rPr>
          <w:rFonts w:ascii="Times New Roman" w:hAnsi="Times New Roman"/>
          <w:sz w:val="28"/>
          <w:szCs w:val="28"/>
        </w:rPr>
        <w:t xml:space="preserve">    </w:t>
      </w:r>
      <w:r w:rsidR="00634E2C" w:rsidRPr="004D05B5">
        <w:rPr>
          <w:rFonts w:ascii="Times New Roman" w:hAnsi="Times New Roman"/>
          <w:sz w:val="28"/>
          <w:szCs w:val="28"/>
        </w:rPr>
        <w:t xml:space="preserve">наличие оснований для                       </w:t>
      </w:r>
      <w:r w:rsidR="0069478B" w:rsidRPr="004D05B5">
        <w:rPr>
          <w:rFonts w:ascii="Times New Roman" w:hAnsi="Times New Roman"/>
          <w:sz w:val="28"/>
          <w:szCs w:val="28"/>
        </w:rPr>
        <w:t xml:space="preserve">                    </w:t>
      </w:r>
      <w:r w:rsidR="00634E2C" w:rsidRPr="004D05B5">
        <w:rPr>
          <w:rFonts w:ascii="Times New Roman" w:hAnsi="Times New Roman"/>
          <w:sz w:val="28"/>
          <w:szCs w:val="28"/>
        </w:rPr>
        <w:t xml:space="preserve">        </w:t>
      </w:r>
      <w:r w:rsidR="0069478B" w:rsidRPr="004D05B5">
        <w:rPr>
          <w:rFonts w:ascii="Times New Roman" w:hAnsi="Times New Roman"/>
          <w:sz w:val="28"/>
          <w:szCs w:val="28"/>
        </w:rPr>
        <w:t xml:space="preserve"> </w:t>
      </w:r>
      <w:r w:rsidR="00634E2C" w:rsidRPr="004D05B5">
        <w:rPr>
          <w:rFonts w:ascii="Times New Roman" w:hAnsi="Times New Roman"/>
          <w:sz w:val="28"/>
          <w:szCs w:val="28"/>
        </w:rPr>
        <w:t xml:space="preserve">    отсутствие оснований </w:t>
      </w:r>
      <w:proofErr w:type="gramStart"/>
      <w:r w:rsidR="00634E2C" w:rsidRPr="004D05B5">
        <w:rPr>
          <w:rFonts w:ascii="Times New Roman" w:hAnsi="Times New Roman"/>
          <w:sz w:val="28"/>
          <w:szCs w:val="28"/>
        </w:rPr>
        <w:t>для</w:t>
      </w:r>
      <w:proofErr w:type="gramEnd"/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</w:tblGrid>
      <w:tr w:rsidR="0069478B" w:rsidRPr="004D05B5" w:rsidTr="0069478B">
        <w:trPr>
          <w:trHeight w:val="480"/>
        </w:trPr>
        <w:tc>
          <w:tcPr>
            <w:tcW w:w="2115" w:type="dxa"/>
          </w:tcPr>
          <w:p w:rsidR="0069478B" w:rsidRPr="004D05B5" w:rsidRDefault="007E4C40" w:rsidP="00694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00.05pt;margin-top:18.95pt;width:96pt;height:33pt;z-index:4" o:connectortype="straight">
                  <v:stroke endarrow="block"/>
                </v:shape>
              </w:pict>
            </w:r>
            <w:r w:rsidR="0069478B" w:rsidRPr="004D05B5">
              <w:rPr>
                <w:rFonts w:ascii="Times New Roman" w:hAnsi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634E2C" w:rsidRPr="004D05B5" w:rsidRDefault="00634E2C" w:rsidP="0069478B">
      <w:pPr>
        <w:tabs>
          <w:tab w:val="left" w:pos="753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D05B5">
        <w:rPr>
          <w:rFonts w:ascii="Times New Roman" w:hAnsi="Times New Roman"/>
          <w:sz w:val="28"/>
          <w:szCs w:val="28"/>
        </w:rPr>
        <w:t xml:space="preserve">отказа в приеме                                                                                </w:t>
      </w:r>
      <w:r w:rsidR="0069478B" w:rsidRPr="004D05B5">
        <w:rPr>
          <w:rFonts w:ascii="Times New Roman" w:hAnsi="Times New Roman"/>
          <w:sz w:val="28"/>
          <w:szCs w:val="28"/>
        </w:rPr>
        <w:t xml:space="preserve">    </w:t>
      </w:r>
      <w:r w:rsidRPr="004D05B5">
        <w:rPr>
          <w:rFonts w:ascii="Times New Roman" w:hAnsi="Times New Roman"/>
          <w:sz w:val="28"/>
          <w:szCs w:val="28"/>
        </w:rPr>
        <w:t>отказа  в приеме</w:t>
      </w:r>
    </w:p>
    <w:p w:rsidR="00634E2C" w:rsidRPr="004D05B5" w:rsidRDefault="007E4C40" w:rsidP="006947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2.65pt;margin-top:8.1pt;width:103.5pt;height:23.25pt;flip:x;z-index:2" o:connectortype="straight">
            <v:stroke endarrow="block"/>
          </v:shape>
        </w:pict>
      </w:r>
      <w:r w:rsidR="00634E2C" w:rsidRPr="004D05B5">
        <w:rPr>
          <w:rFonts w:ascii="Times New Roman" w:hAnsi="Times New Roman"/>
          <w:sz w:val="28"/>
          <w:szCs w:val="28"/>
        </w:rPr>
        <w:t xml:space="preserve">документов                                                                                       </w:t>
      </w:r>
      <w:proofErr w:type="spellStart"/>
      <w:proofErr w:type="gramStart"/>
      <w:r w:rsidR="00634E2C" w:rsidRPr="004D05B5">
        <w:rPr>
          <w:rFonts w:ascii="Times New Roman" w:hAnsi="Times New Roman"/>
          <w:sz w:val="28"/>
          <w:szCs w:val="28"/>
        </w:rPr>
        <w:t>документов</w:t>
      </w:r>
      <w:proofErr w:type="spellEnd"/>
      <w:proofErr w:type="gramEnd"/>
    </w:p>
    <w:p w:rsidR="00260104" w:rsidRPr="004D05B5" w:rsidRDefault="00260104" w:rsidP="006947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260104" w:rsidRPr="004D05B5" w:rsidTr="00260104">
        <w:trPr>
          <w:trHeight w:val="1545"/>
        </w:trPr>
        <w:tc>
          <w:tcPr>
            <w:tcW w:w="1830" w:type="dxa"/>
          </w:tcPr>
          <w:p w:rsidR="00260104" w:rsidRPr="004D05B5" w:rsidRDefault="007E4C40" w:rsidP="0063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205.35pt;margin-top:34.65pt;width:99.75pt;height:72.75pt;flip:x;z-index:5" o:connectortype="straight">
                  <v:stroke endarrow="block"/>
                </v:shape>
              </w:pict>
            </w:r>
            <w:r w:rsidR="00260104" w:rsidRPr="004D05B5">
              <w:rPr>
                <w:rFonts w:ascii="Times New Roman" w:hAnsi="Times New Roman"/>
                <w:sz w:val="28"/>
                <w:szCs w:val="28"/>
              </w:rPr>
              <w:t>Отказ в приеме и регистрации заявления</w:t>
            </w:r>
          </w:p>
        </w:tc>
      </w:tr>
    </w:tbl>
    <w:p w:rsidR="00260104" w:rsidRPr="004D05B5" w:rsidRDefault="0069478B" w:rsidP="00E8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05B5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8008" w:tblpY="-1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</w:tblGrid>
      <w:tr w:rsidR="00260104" w:rsidRPr="004D05B5" w:rsidTr="00260104">
        <w:trPr>
          <w:trHeight w:val="1395"/>
        </w:trPr>
        <w:tc>
          <w:tcPr>
            <w:tcW w:w="2040" w:type="dxa"/>
          </w:tcPr>
          <w:p w:rsidR="00260104" w:rsidRPr="004D05B5" w:rsidRDefault="00260104" w:rsidP="00634E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5B5">
              <w:rPr>
                <w:rFonts w:ascii="Times New Roman" w:hAnsi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260104" w:rsidRPr="004D05B5" w:rsidRDefault="0069478B" w:rsidP="00E8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05B5">
        <w:rPr>
          <w:rFonts w:ascii="Times New Roman" w:hAnsi="Times New Roman"/>
          <w:sz w:val="28"/>
          <w:szCs w:val="28"/>
        </w:rPr>
        <w:t>н</w:t>
      </w:r>
      <w:r w:rsidR="00634E2C" w:rsidRPr="004D05B5">
        <w:rPr>
          <w:rFonts w:ascii="Times New Roman" w:hAnsi="Times New Roman"/>
          <w:sz w:val="28"/>
          <w:szCs w:val="28"/>
        </w:rPr>
        <w:t>аличие оснований для</w:t>
      </w:r>
      <w:r w:rsidRPr="004D05B5">
        <w:rPr>
          <w:rFonts w:ascii="Times New Roman" w:hAnsi="Times New Roman"/>
          <w:sz w:val="28"/>
          <w:szCs w:val="28"/>
        </w:rPr>
        <w:t xml:space="preserve">                                                          отсутствие оснований </w:t>
      </w:r>
      <w:proofErr w:type="gramStart"/>
      <w:r w:rsidRPr="004D05B5">
        <w:rPr>
          <w:rFonts w:ascii="Times New Roman" w:hAnsi="Times New Roman"/>
          <w:sz w:val="28"/>
          <w:szCs w:val="28"/>
        </w:rPr>
        <w:t>для</w:t>
      </w:r>
      <w:proofErr w:type="gramEnd"/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2"/>
      </w:tblGrid>
      <w:tr w:rsidR="0069478B" w:rsidRPr="004D05B5" w:rsidTr="0069478B">
        <w:trPr>
          <w:trHeight w:val="983"/>
        </w:trPr>
        <w:tc>
          <w:tcPr>
            <w:tcW w:w="3572" w:type="dxa"/>
          </w:tcPr>
          <w:p w:rsidR="0069478B" w:rsidRPr="004D05B5" w:rsidRDefault="0069478B" w:rsidP="00694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5B5">
              <w:rPr>
                <w:rFonts w:ascii="Times New Roman" w:hAnsi="Times New Roman"/>
                <w:sz w:val="28"/>
                <w:szCs w:val="28"/>
              </w:rPr>
              <w:t>Рассмотрение представленных документов</w:t>
            </w:r>
          </w:p>
        </w:tc>
      </w:tr>
    </w:tbl>
    <w:p w:rsidR="00634E2C" w:rsidRPr="004D05B5" w:rsidRDefault="00634E2C" w:rsidP="00E8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05B5">
        <w:rPr>
          <w:rFonts w:ascii="Times New Roman" w:hAnsi="Times New Roman"/>
          <w:sz w:val="28"/>
          <w:szCs w:val="28"/>
        </w:rPr>
        <w:t>отказа в предоставлении</w:t>
      </w:r>
      <w:r w:rsidR="0069478B" w:rsidRPr="004D05B5">
        <w:rPr>
          <w:rFonts w:ascii="Times New Roman" w:hAnsi="Times New Roman"/>
          <w:sz w:val="28"/>
          <w:szCs w:val="28"/>
        </w:rPr>
        <w:t xml:space="preserve">                                                         отказа в предоставлении</w:t>
      </w:r>
    </w:p>
    <w:p w:rsidR="00634E2C" w:rsidRPr="004D05B5" w:rsidRDefault="0069478B" w:rsidP="00E8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05B5">
        <w:rPr>
          <w:rFonts w:ascii="Times New Roman" w:hAnsi="Times New Roman"/>
          <w:sz w:val="28"/>
          <w:szCs w:val="28"/>
        </w:rPr>
        <w:t>м</w:t>
      </w:r>
      <w:r w:rsidR="00634E2C" w:rsidRPr="004D05B5">
        <w:rPr>
          <w:rFonts w:ascii="Times New Roman" w:hAnsi="Times New Roman"/>
          <w:sz w:val="28"/>
          <w:szCs w:val="28"/>
        </w:rPr>
        <w:t>униципальной услуги</w:t>
      </w:r>
      <w:r w:rsidRPr="004D05B5"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муниципальной услуги                                   </w:t>
      </w:r>
    </w:p>
    <w:tbl>
      <w:tblPr>
        <w:tblpPr w:leftFromText="180" w:rightFromText="180" w:vertAnchor="text" w:tblpX="1174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</w:tblGrid>
      <w:tr w:rsidR="0069478B" w:rsidRPr="004D05B5" w:rsidTr="0069478B">
        <w:trPr>
          <w:trHeight w:val="1686"/>
        </w:trPr>
        <w:tc>
          <w:tcPr>
            <w:tcW w:w="1770" w:type="dxa"/>
          </w:tcPr>
          <w:p w:rsidR="0069478B" w:rsidRPr="004D05B5" w:rsidRDefault="007E4C40" w:rsidP="00694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81pt;margin-top:38.95pt;width:81pt;height:.75pt;flip:x;z-index:7" o:connectortype="straight">
                  <v:stroke endarrow="block"/>
                </v:shape>
              </w:pict>
            </w:r>
            <w:r w:rsidR="0069478B" w:rsidRPr="004D05B5">
              <w:rPr>
                <w:rFonts w:ascii="Times New Roman" w:hAnsi="Times New Roman"/>
                <w:sz w:val="28"/>
                <w:szCs w:val="28"/>
              </w:rPr>
              <w:t>зачисление ребенка в Школу</w:t>
            </w:r>
          </w:p>
        </w:tc>
      </w:tr>
    </w:tbl>
    <w:tbl>
      <w:tblPr>
        <w:tblpPr w:leftFromText="180" w:rightFromText="180" w:vertAnchor="text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69478B" w:rsidRPr="004D05B5" w:rsidTr="0069478B">
        <w:trPr>
          <w:trHeight w:val="1685"/>
        </w:trPr>
        <w:tc>
          <w:tcPr>
            <w:tcW w:w="1980" w:type="dxa"/>
          </w:tcPr>
          <w:p w:rsidR="0069478B" w:rsidRPr="004D05B5" w:rsidRDefault="007E4C40" w:rsidP="002E0E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96.7pt;margin-top:34.45pt;width:44.25pt;height:0;z-index:8;mso-position-horizontal-relative:text;mso-position-vertical-relative:text" o:connectortype="straight">
                  <v:stroke endarrow="block"/>
                </v:shape>
              </w:pict>
            </w:r>
            <w:r w:rsidR="0069478B" w:rsidRPr="004D05B5">
              <w:rPr>
                <w:rFonts w:ascii="Times New Roman" w:hAnsi="Times New Roman"/>
                <w:sz w:val="28"/>
                <w:szCs w:val="28"/>
              </w:rPr>
              <w:t>принятие решения о зачислении (отказе в зачислении)</w:t>
            </w:r>
          </w:p>
        </w:tc>
      </w:tr>
    </w:tbl>
    <w:tbl>
      <w:tblPr>
        <w:tblpPr w:leftFromText="180" w:rightFromText="180" w:vertAnchor="text" w:horzAnchor="page" w:tblpX="7948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</w:tblGrid>
      <w:tr w:rsidR="0069478B" w:rsidRPr="004D05B5" w:rsidTr="002E0E55">
        <w:trPr>
          <w:trHeight w:val="1698"/>
        </w:trPr>
        <w:tc>
          <w:tcPr>
            <w:tcW w:w="2040" w:type="dxa"/>
          </w:tcPr>
          <w:p w:rsidR="0069478B" w:rsidRPr="004D05B5" w:rsidRDefault="0069478B" w:rsidP="002E0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5B5">
              <w:rPr>
                <w:rFonts w:ascii="Times New Roman" w:hAnsi="Times New Roman"/>
                <w:sz w:val="28"/>
                <w:szCs w:val="28"/>
              </w:rPr>
              <w:t>отказ в зачислении ребенка в Школу</w:t>
            </w:r>
          </w:p>
        </w:tc>
      </w:tr>
    </w:tbl>
    <w:p w:rsidR="00EC7E0B" w:rsidRPr="004D05B5" w:rsidRDefault="007E4C40" w:rsidP="00E82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66.4pt;margin-top:17pt;width:0;height:87pt;z-index:6;mso-position-horizontal-relative:text;mso-position-vertical-relative:text" o:connectortype="straight">
            <v:stroke endarrow="block"/>
          </v:shape>
        </w:pict>
      </w:r>
      <w:r w:rsidR="0069478B" w:rsidRPr="004D05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EC7E0B" w:rsidRPr="004D05B5" w:rsidSect="001C7102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E8" w:rsidRDefault="009B1AE8" w:rsidP="00664A4A">
      <w:pPr>
        <w:spacing w:after="0" w:line="240" w:lineRule="auto"/>
      </w:pPr>
      <w:r>
        <w:separator/>
      </w:r>
    </w:p>
  </w:endnote>
  <w:endnote w:type="continuationSeparator" w:id="0">
    <w:p w:rsidR="009B1AE8" w:rsidRDefault="009B1AE8" w:rsidP="0066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E8" w:rsidRDefault="009B1AE8" w:rsidP="00664A4A">
      <w:pPr>
        <w:spacing w:after="0" w:line="240" w:lineRule="auto"/>
      </w:pPr>
      <w:r>
        <w:separator/>
      </w:r>
    </w:p>
  </w:footnote>
  <w:footnote w:type="continuationSeparator" w:id="0">
    <w:p w:rsidR="009B1AE8" w:rsidRDefault="009B1AE8" w:rsidP="0066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CD"/>
    <w:rsid w:val="00004D92"/>
    <w:rsid w:val="00007DC3"/>
    <w:rsid w:val="00020BE0"/>
    <w:rsid w:val="00024901"/>
    <w:rsid w:val="00027373"/>
    <w:rsid w:val="00044BBD"/>
    <w:rsid w:val="00051993"/>
    <w:rsid w:val="00095003"/>
    <w:rsid w:val="000954E2"/>
    <w:rsid w:val="000A1028"/>
    <w:rsid w:val="000C33F0"/>
    <w:rsid w:val="000F319B"/>
    <w:rsid w:val="00102C8D"/>
    <w:rsid w:val="00125E5D"/>
    <w:rsid w:val="00130805"/>
    <w:rsid w:val="00135D7F"/>
    <w:rsid w:val="001565D8"/>
    <w:rsid w:val="00157EAF"/>
    <w:rsid w:val="00171CAE"/>
    <w:rsid w:val="001828AD"/>
    <w:rsid w:val="00183312"/>
    <w:rsid w:val="001973DC"/>
    <w:rsid w:val="001A2D22"/>
    <w:rsid w:val="001C0E22"/>
    <w:rsid w:val="001C7102"/>
    <w:rsid w:val="00204F32"/>
    <w:rsid w:val="00213492"/>
    <w:rsid w:val="00214AE3"/>
    <w:rsid w:val="00226CF5"/>
    <w:rsid w:val="00246309"/>
    <w:rsid w:val="0025768C"/>
    <w:rsid w:val="00260104"/>
    <w:rsid w:val="00264D38"/>
    <w:rsid w:val="0026584A"/>
    <w:rsid w:val="00265E71"/>
    <w:rsid w:val="00282904"/>
    <w:rsid w:val="00292552"/>
    <w:rsid w:val="00294FA2"/>
    <w:rsid w:val="002C15CC"/>
    <w:rsid w:val="002C5518"/>
    <w:rsid w:val="002C59FB"/>
    <w:rsid w:val="002C7F71"/>
    <w:rsid w:val="002E0E55"/>
    <w:rsid w:val="002F4E1E"/>
    <w:rsid w:val="00306143"/>
    <w:rsid w:val="003320CC"/>
    <w:rsid w:val="003572D7"/>
    <w:rsid w:val="003A095D"/>
    <w:rsid w:val="003C4C20"/>
    <w:rsid w:val="003D69E7"/>
    <w:rsid w:val="003D6A76"/>
    <w:rsid w:val="004201DA"/>
    <w:rsid w:val="0042324A"/>
    <w:rsid w:val="00440856"/>
    <w:rsid w:val="0044508C"/>
    <w:rsid w:val="0048618C"/>
    <w:rsid w:val="00495D10"/>
    <w:rsid w:val="00496F38"/>
    <w:rsid w:val="004D05B5"/>
    <w:rsid w:val="004D69CA"/>
    <w:rsid w:val="00507436"/>
    <w:rsid w:val="00517F9A"/>
    <w:rsid w:val="0052591A"/>
    <w:rsid w:val="005442F6"/>
    <w:rsid w:val="00555136"/>
    <w:rsid w:val="00561CDA"/>
    <w:rsid w:val="005668A7"/>
    <w:rsid w:val="005741AB"/>
    <w:rsid w:val="005A4784"/>
    <w:rsid w:val="005C2966"/>
    <w:rsid w:val="005C4834"/>
    <w:rsid w:val="00607FCB"/>
    <w:rsid w:val="00622C0B"/>
    <w:rsid w:val="00633281"/>
    <w:rsid w:val="00634E2C"/>
    <w:rsid w:val="00654677"/>
    <w:rsid w:val="00660423"/>
    <w:rsid w:val="00664A4A"/>
    <w:rsid w:val="00666F59"/>
    <w:rsid w:val="00680460"/>
    <w:rsid w:val="00685A63"/>
    <w:rsid w:val="0069478B"/>
    <w:rsid w:val="006A0F9C"/>
    <w:rsid w:val="006A5E9C"/>
    <w:rsid w:val="006B586D"/>
    <w:rsid w:val="006E7AA3"/>
    <w:rsid w:val="006F26DE"/>
    <w:rsid w:val="007149F2"/>
    <w:rsid w:val="0074387D"/>
    <w:rsid w:val="00754C6D"/>
    <w:rsid w:val="0076344A"/>
    <w:rsid w:val="00786CD2"/>
    <w:rsid w:val="00791586"/>
    <w:rsid w:val="007C5DFD"/>
    <w:rsid w:val="007D2DEA"/>
    <w:rsid w:val="007E4C40"/>
    <w:rsid w:val="007F74AA"/>
    <w:rsid w:val="00814A8C"/>
    <w:rsid w:val="00840832"/>
    <w:rsid w:val="008678EB"/>
    <w:rsid w:val="00877CA4"/>
    <w:rsid w:val="0088042F"/>
    <w:rsid w:val="008939AE"/>
    <w:rsid w:val="008C70ED"/>
    <w:rsid w:val="008E5F8D"/>
    <w:rsid w:val="008E6359"/>
    <w:rsid w:val="00926896"/>
    <w:rsid w:val="00934320"/>
    <w:rsid w:val="0094021C"/>
    <w:rsid w:val="0094547C"/>
    <w:rsid w:val="009459B8"/>
    <w:rsid w:val="009548BE"/>
    <w:rsid w:val="00962410"/>
    <w:rsid w:val="00966BD9"/>
    <w:rsid w:val="009729BC"/>
    <w:rsid w:val="009A0EBF"/>
    <w:rsid w:val="009B1AE8"/>
    <w:rsid w:val="009E2550"/>
    <w:rsid w:val="009E6F8F"/>
    <w:rsid w:val="00A254A3"/>
    <w:rsid w:val="00A34D23"/>
    <w:rsid w:val="00A350CA"/>
    <w:rsid w:val="00A479CF"/>
    <w:rsid w:val="00A85DAC"/>
    <w:rsid w:val="00A90AB8"/>
    <w:rsid w:val="00AB2010"/>
    <w:rsid w:val="00AD23A4"/>
    <w:rsid w:val="00AF535A"/>
    <w:rsid w:val="00B26603"/>
    <w:rsid w:val="00B440BB"/>
    <w:rsid w:val="00B6077D"/>
    <w:rsid w:val="00B65E7F"/>
    <w:rsid w:val="00B80656"/>
    <w:rsid w:val="00B944CD"/>
    <w:rsid w:val="00BB3A71"/>
    <w:rsid w:val="00BF2F0D"/>
    <w:rsid w:val="00C01803"/>
    <w:rsid w:val="00C21410"/>
    <w:rsid w:val="00C307AE"/>
    <w:rsid w:val="00C33891"/>
    <w:rsid w:val="00C37ABD"/>
    <w:rsid w:val="00C45339"/>
    <w:rsid w:val="00C47537"/>
    <w:rsid w:val="00C509AE"/>
    <w:rsid w:val="00C8602B"/>
    <w:rsid w:val="00CB1DB1"/>
    <w:rsid w:val="00CC53EC"/>
    <w:rsid w:val="00CD0536"/>
    <w:rsid w:val="00CD1BC9"/>
    <w:rsid w:val="00CD1E3F"/>
    <w:rsid w:val="00CF2308"/>
    <w:rsid w:val="00CF5DCC"/>
    <w:rsid w:val="00D05BCD"/>
    <w:rsid w:val="00D11746"/>
    <w:rsid w:val="00D11F69"/>
    <w:rsid w:val="00D155AE"/>
    <w:rsid w:val="00D61F9A"/>
    <w:rsid w:val="00D914FA"/>
    <w:rsid w:val="00D92982"/>
    <w:rsid w:val="00DA7D03"/>
    <w:rsid w:val="00DB7294"/>
    <w:rsid w:val="00E025E0"/>
    <w:rsid w:val="00E1107F"/>
    <w:rsid w:val="00E36D2A"/>
    <w:rsid w:val="00E763E2"/>
    <w:rsid w:val="00E82975"/>
    <w:rsid w:val="00E90A0C"/>
    <w:rsid w:val="00EA4C31"/>
    <w:rsid w:val="00EA5FB5"/>
    <w:rsid w:val="00EC7E0B"/>
    <w:rsid w:val="00EE24E7"/>
    <w:rsid w:val="00EF20B5"/>
    <w:rsid w:val="00EF3487"/>
    <w:rsid w:val="00EF395E"/>
    <w:rsid w:val="00F3105D"/>
    <w:rsid w:val="00F65606"/>
    <w:rsid w:val="00F72E9D"/>
    <w:rsid w:val="00FB06D4"/>
    <w:rsid w:val="00FD4278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37"/>
        <o:r id="V:Rule12" type="connector" idref="#_x0000_s1031"/>
        <o:r id="V:Rule13" type="connector" idref="#_x0000_s1032"/>
        <o:r id="V:Rule14" type="connector" idref="#_x0000_s1027"/>
        <o:r id="V:Rule15" type="connector" idref="#_x0000_s1028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7A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6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A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4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4A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8678EB"/>
    <w:rPr>
      <w:color w:val="0000FF"/>
      <w:u w:val="single"/>
    </w:rPr>
  </w:style>
  <w:style w:type="paragraph" w:styleId="a8">
    <w:name w:val="footnote text"/>
    <w:basedOn w:val="a"/>
    <w:link w:val="a9"/>
    <w:semiHidden/>
    <w:rsid w:val="00660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60423"/>
    <w:rPr>
      <w:rFonts w:ascii="Times New Roman" w:eastAsia="Times New Roman" w:hAnsi="Times New Roman"/>
    </w:rPr>
  </w:style>
  <w:style w:type="character" w:styleId="aa">
    <w:name w:val="footnote reference"/>
    <w:basedOn w:val="a0"/>
    <w:semiHidden/>
    <w:rsid w:val="00660423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3D6A7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D6A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3D6A7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68046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E829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29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1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9F2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544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A286-9DB8-43FD-B349-058A66D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28703</CharactersWithSpaces>
  <SharedDoc>false</SharedDoc>
  <HLinks>
    <vt:vector size="12" baseType="variant"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http://www.bkarabulak.sarmo.ru/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mailto:otdel_kultur@bk.ru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2018-08-17T09:10:00Z</cp:lastPrinted>
  <dcterms:created xsi:type="dcterms:W3CDTF">2018-08-14T09:24:00Z</dcterms:created>
  <dcterms:modified xsi:type="dcterms:W3CDTF">2019-04-17T09:05:00Z</dcterms:modified>
</cp:coreProperties>
</file>