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3C" w:rsidRPr="0024534B" w:rsidRDefault="00B74F3C" w:rsidP="00B74F3C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24534B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01015" cy="624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4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3C" w:rsidRPr="0024534B" w:rsidRDefault="00B74F3C" w:rsidP="00B74F3C">
      <w:pPr>
        <w:pStyle w:val="a4"/>
        <w:jc w:val="center"/>
        <w:rPr>
          <w:rFonts w:ascii="PT Astra Serif" w:hAnsi="PT Astra Serif"/>
          <w:sz w:val="24"/>
          <w:szCs w:val="24"/>
        </w:rPr>
      </w:pPr>
    </w:p>
    <w:p w:rsidR="00B74F3C" w:rsidRPr="0024534B" w:rsidRDefault="00B74F3C" w:rsidP="00B74F3C">
      <w:pPr>
        <w:pStyle w:val="a4"/>
        <w:jc w:val="center"/>
        <w:rPr>
          <w:rFonts w:ascii="PT Astra Serif" w:hAnsi="PT Astra Serif"/>
          <w:b/>
          <w:caps/>
          <w:sz w:val="30"/>
          <w:szCs w:val="30"/>
        </w:rPr>
      </w:pPr>
      <w:r w:rsidRPr="0024534B">
        <w:rPr>
          <w:rFonts w:ascii="PT Astra Serif" w:hAnsi="PT Astra Serif"/>
          <w:b/>
          <w:caps/>
          <w:sz w:val="30"/>
          <w:szCs w:val="30"/>
        </w:rPr>
        <w:t>АДМИНИСТРАЦИя</w:t>
      </w:r>
    </w:p>
    <w:p w:rsidR="00B74F3C" w:rsidRPr="0024534B" w:rsidRDefault="00B74F3C" w:rsidP="00B74F3C">
      <w:pPr>
        <w:pStyle w:val="a4"/>
        <w:jc w:val="center"/>
        <w:rPr>
          <w:rFonts w:ascii="PT Astra Serif" w:hAnsi="PT Astra Serif"/>
          <w:b/>
          <w:caps/>
          <w:sz w:val="30"/>
          <w:szCs w:val="30"/>
        </w:rPr>
      </w:pPr>
      <w:r w:rsidRPr="0024534B">
        <w:rPr>
          <w:rFonts w:ascii="PT Astra Serif" w:hAnsi="PT Astra Serif"/>
          <w:b/>
          <w:caps/>
          <w:sz w:val="30"/>
          <w:szCs w:val="30"/>
        </w:rPr>
        <w:t>Базарно-Карабулакского МУНИЦИПАЛЬНОГО района</w:t>
      </w:r>
    </w:p>
    <w:p w:rsidR="00B74F3C" w:rsidRPr="0024534B" w:rsidRDefault="00B74F3C" w:rsidP="00B74F3C">
      <w:pPr>
        <w:pStyle w:val="a4"/>
        <w:jc w:val="center"/>
        <w:rPr>
          <w:rFonts w:ascii="PT Astra Serif" w:hAnsi="PT Astra Serif"/>
          <w:b/>
          <w:caps/>
          <w:sz w:val="30"/>
          <w:szCs w:val="30"/>
        </w:rPr>
      </w:pPr>
      <w:r w:rsidRPr="0024534B">
        <w:rPr>
          <w:rFonts w:ascii="PT Astra Serif" w:hAnsi="PT Astra Serif"/>
          <w:b/>
          <w:caps/>
          <w:sz w:val="30"/>
          <w:szCs w:val="30"/>
        </w:rPr>
        <w:t>Саратовской области</w:t>
      </w:r>
    </w:p>
    <w:p w:rsidR="00B74F3C" w:rsidRPr="0024534B" w:rsidRDefault="00B74F3C" w:rsidP="00B74F3C">
      <w:pPr>
        <w:pStyle w:val="a4"/>
        <w:jc w:val="center"/>
        <w:rPr>
          <w:rFonts w:ascii="PT Astra Serif" w:hAnsi="PT Astra Serif"/>
          <w:b/>
          <w:sz w:val="30"/>
          <w:szCs w:val="30"/>
        </w:rPr>
      </w:pPr>
    </w:p>
    <w:p w:rsidR="00B74F3C" w:rsidRPr="0024534B" w:rsidRDefault="00B74F3C" w:rsidP="00B74F3C">
      <w:pPr>
        <w:pStyle w:val="a4"/>
        <w:jc w:val="center"/>
        <w:rPr>
          <w:rFonts w:ascii="PT Astra Serif" w:hAnsi="PT Astra Serif"/>
          <w:b/>
          <w:caps/>
          <w:sz w:val="30"/>
          <w:szCs w:val="30"/>
        </w:rPr>
      </w:pPr>
      <w:r w:rsidRPr="0024534B">
        <w:rPr>
          <w:rFonts w:ascii="PT Astra Serif" w:hAnsi="PT Astra Serif"/>
          <w:b/>
          <w:caps/>
          <w:sz w:val="30"/>
          <w:szCs w:val="30"/>
        </w:rPr>
        <w:t>ПОСТАНОВЛЕНИЕ</w:t>
      </w:r>
    </w:p>
    <w:p w:rsidR="00B74F3C" w:rsidRPr="0024534B" w:rsidRDefault="00B74F3C" w:rsidP="00B74F3C">
      <w:pPr>
        <w:pStyle w:val="a4"/>
        <w:jc w:val="center"/>
        <w:rPr>
          <w:rFonts w:ascii="PT Astra Serif" w:hAnsi="PT Astra Serif"/>
          <w:b/>
          <w:caps/>
          <w:sz w:val="30"/>
          <w:szCs w:val="30"/>
        </w:rPr>
      </w:pPr>
    </w:p>
    <w:p w:rsidR="00B74F3C" w:rsidRPr="0024534B" w:rsidRDefault="004F3544" w:rsidP="00B74F3C">
      <w:pPr>
        <w:pStyle w:val="a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28.05.2024</w:t>
      </w:r>
      <w:r w:rsidR="00B74F3C" w:rsidRPr="0024534B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563</w:t>
      </w:r>
      <w:r w:rsidR="00B74F3C" w:rsidRPr="0024534B">
        <w:rPr>
          <w:rFonts w:ascii="PT Astra Serif" w:hAnsi="PT Astra Serif"/>
          <w:sz w:val="24"/>
          <w:szCs w:val="24"/>
          <w:u w:val="single"/>
        </w:rPr>
        <w:t xml:space="preserve">    </w:t>
      </w:r>
    </w:p>
    <w:p w:rsidR="00B74F3C" w:rsidRPr="0024534B" w:rsidRDefault="00B74F3C" w:rsidP="00B74F3C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24534B">
        <w:rPr>
          <w:rFonts w:ascii="PT Astra Serif" w:hAnsi="PT Astra Serif"/>
          <w:sz w:val="24"/>
          <w:szCs w:val="24"/>
        </w:rPr>
        <w:t>р.п. Базарный Карабулак</w:t>
      </w:r>
    </w:p>
    <w:p w:rsidR="00B74F3C" w:rsidRPr="0024534B" w:rsidRDefault="00B74F3C" w:rsidP="00B74F3C">
      <w:pPr>
        <w:pStyle w:val="a4"/>
        <w:jc w:val="center"/>
        <w:rPr>
          <w:rFonts w:ascii="PT Astra Serif" w:hAnsi="PT Astra Serif"/>
          <w:sz w:val="24"/>
          <w:szCs w:val="24"/>
        </w:rPr>
      </w:pPr>
    </w:p>
    <w:p w:rsidR="00B74F3C" w:rsidRPr="0024534B" w:rsidRDefault="00B74F3C" w:rsidP="000B28F8">
      <w:pPr>
        <w:pStyle w:val="1"/>
        <w:spacing w:before="0" w:after="0"/>
        <w:jc w:val="both"/>
        <w:rPr>
          <w:rFonts w:ascii="PT Astra Serif" w:eastAsiaTheme="minorEastAsia" w:hAnsi="PT Astra Serif"/>
          <w:color w:val="auto"/>
        </w:rPr>
      </w:pPr>
      <w:r w:rsidRPr="0024534B">
        <w:rPr>
          <w:rFonts w:ascii="PT Astra Serif" w:eastAsiaTheme="minorEastAsia" w:hAnsi="PT Astra Serif"/>
          <w:color w:val="auto"/>
        </w:rPr>
        <w:t xml:space="preserve">О внесении изменений в постановление администрации </w:t>
      </w:r>
    </w:p>
    <w:p w:rsidR="00B74F3C" w:rsidRPr="0024534B" w:rsidRDefault="00B74F3C" w:rsidP="000B28F8">
      <w:pPr>
        <w:pStyle w:val="1"/>
        <w:spacing w:before="0" w:after="0"/>
        <w:jc w:val="both"/>
        <w:rPr>
          <w:rFonts w:ascii="PT Astra Serif" w:eastAsiaTheme="minorEastAsia" w:hAnsi="PT Astra Serif"/>
          <w:color w:val="auto"/>
        </w:rPr>
      </w:pPr>
      <w:proofErr w:type="spellStart"/>
      <w:r w:rsidRPr="0024534B">
        <w:rPr>
          <w:rFonts w:ascii="PT Astra Serif" w:eastAsiaTheme="minorEastAsia" w:hAnsi="PT Astra Serif"/>
          <w:color w:val="auto"/>
        </w:rPr>
        <w:t>Базарно-Карабулакского</w:t>
      </w:r>
      <w:proofErr w:type="spellEnd"/>
      <w:r w:rsidRPr="0024534B">
        <w:rPr>
          <w:rFonts w:ascii="PT Astra Serif" w:eastAsiaTheme="minorEastAsia" w:hAnsi="PT Astra Serif"/>
          <w:color w:val="auto"/>
        </w:rPr>
        <w:t xml:space="preserve"> муниципального района </w:t>
      </w:r>
    </w:p>
    <w:p w:rsidR="004D4DE1" w:rsidRDefault="000B28F8" w:rsidP="004D4DE1">
      <w:pPr>
        <w:spacing w:after="0" w:line="240" w:lineRule="auto"/>
        <w:rPr>
          <w:rFonts w:ascii="PT Astra Serif" w:eastAsia="Times New Roman" w:hAnsi="PT Astra Serif"/>
          <w:b/>
          <w:bCs/>
          <w:sz w:val="24"/>
          <w:szCs w:val="24"/>
        </w:rPr>
      </w:pPr>
      <w:r w:rsidRPr="0024534B">
        <w:rPr>
          <w:rFonts w:ascii="PT Astra Serif" w:hAnsi="PT Astra Serif"/>
          <w:b/>
          <w:sz w:val="24"/>
          <w:szCs w:val="24"/>
        </w:rPr>
        <w:t>Саратовской области от 29</w:t>
      </w:r>
      <w:r w:rsidR="00B74F3C" w:rsidRPr="0024534B">
        <w:rPr>
          <w:rFonts w:ascii="PT Astra Serif" w:hAnsi="PT Astra Serif"/>
          <w:b/>
          <w:sz w:val="24"/>
          <w:szCs w:val="24"/>
        </w:rPr>
        <w:t xml:space="preserve"> </w:t>
      </w:r>
      <w:r w:rsidR="004D4DE1">
        <w:rPr>
          <w:rFonts w:ascii="PT Astra Serif" w:hAnsi="PT Astra Serif"/>
          <w:b/>
          <w:sz w:val="24"/>
          <w:szCs w:val="24"/>
        </w:rPr>
        <w:t>июня 2023 №656</w:t>
      </w:r>
      <w:r w:rsidR="00B74F3C" w:rsidRPr="0024534B">
        <w:rPr>
          <w:rFonts w:ascii="PT Astra Serif" w:hAnsi="PT Astra Serif"/>
          <w:b/>
          <w:sz w:val="24"/>
          <w:szCs w:val="24"/>
        </w:rPr>
        <w:t xml:space="preserve"> «</w:t>
      </w:r>
      <w:r w:rsidR="004D4DE1" w:rsidRPr="00F3757A">
        <w:rPr>
          <w:rFonts w:ascii="PT Astra Serif" w:eastAsia="Times New Roman" w:hAnsi="PT Astra Serif"/>
          <w:b/>
          <w:bCs/>
          <w:sz w:val="24"/>
          <w:szCs w:val="24"/>
        </w:rPr>
        <w:t xml:space="preserve">О </w:t>
      </w:r>
      <w:proofErr w:type="gramStart"/>
      <w:r w:rsidR="004D4DE1" w:rsidRPr="00F3757A">
        <w:rPr>
          <w:rFonts w:ascii="PT Astra Serif" w:eastAsia="Times New Roman" w:hAnsi="PT Astra Serif"/>
          <w:b/>
          <w:bCs/>
          <w:sz w:val="24"/>
          <w:szCs w:val="24"/>
        </w:rPr>
        <w:t>дополнительных</w:t>
      </w:r>
      <w:proofErr w:type="gramEnd"/>
    </w:p>
    <w:p w:rsidR="00B74F3C" w:rsidRPr="0024534B" w:rsidRDefault="004D4DE1" w:rsidP="004D4DE1">
      <w:pPr>
        <w:spacing w:after="0" w:line="240" w:lineRule="auto"/>
        <w:rPr>
          <w:rFonts w:ascii="PT Astra Serif" w:eastAsia="Times New Roman" w:hAnsi="PT Astra Serif"/>
          <w:b/>
          <w:bCs/>
          <w:sz w:val="24"/>
          <w:szCs w:val="24"/>
        </w:rPr>
      </w:pPr>
      <w:r w:rsidRPr="00F3757A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proofErr w:type="gramStart"/>
      <w:r w:rsidRPr="00F3757A">
        <w:rPr>
          <w:rFonts w:ascii="PT Astra Serif" w:eastAsia="Times New Roman" w:hAnsi="PT Astra Serif"/>
          <w:b/>
          <w:bCs/>
          <w:sz w:val="24"/>
          <w:szCs w:val="24"/>
        </w:rPr>
        <w:t>мерах поддержки 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</w:t>
      </w:r>
      <w:r>
        <w:rPr>
          <w:rFonts w:ascii="PT Astra Serif" w:eastAsia="Times New Roman" w:hAnsi="PT Astra Serif"/>
          <w:b/>
          <w:bCs/>
          <w:sz w:val="24"/>
          <w:szCs w:val="24"/>
        </w:rPr>
        <w:t>ой Федерации, и членов их семей</w:t>
      </w:r>
      <w:r w:rsidR="00B74F3C" w:rsidRPr="0024534B">
        <w:rPr>
          <w:rFonts w:ascii="PT Astra Serif" w:hAnsi="PT Astra Serif"/>
          <w:b/>
          <w:sz w:val="24"/>
          <w:szCs w:val="24"/>
        </w:rPr>
        <w:t>»</w:t>
      </w:r>
      <w:proofErr w:type="gramEnd"/>
    </w:p>
    <w:p w:rsidR="00B74F3C" w:rsidRPr="0024534B" w:rsidRDefault="00B74F3C" w:rsidP="000B28F8">
      <w:pPr>
        <w:spacing w:after="0"/>
        <w:rPr>
          <w:rFonts w:ascii="PT Astra Serif" w:hAnsi="PT Astra Serif"/>
          <w:sz w:val="24"/>
          <w:szCs w:val="24"/>
        </w:rPr>
      </w:pPr>
    </w:p>
    <w:p w:rsidR="004D4DE1" w:rsidRPr="00F3757A" w:rsidRDefault="004D4DE1" w:rsidP="004D4DE1">
      <w:pPr>
        <w:pStyle w:val="1"/>
        <w:ind w:firstLine="709"/>
        <w:jc w:val="both"/>
        <w:rPr>
          <w:rFonts w:ascii="PT Astra Serif" w:hAnsi="PT Astra Serif" w:cs="Times New Roman"/>
          <w:b w:val="0"/>
          <w:color w:val="auto"/>
        </w:rPr>
      </w:pPr>
      <w:proofErr w:type="gramStart"/>
      <w:r w:rsidRPr="00F3757A">
        <w:rPr>
          <w:rFonts w:ascii="PT Astra Serif" w:hAnsi="PT Astra Serif" w:cs="Times New Roman"/>
          <w:b w:val="0"/>
          <w:color w:val="auto"/>
        </w:rPr>
        <w:t xml:space="preserve">На </w:t>
      </w:r>
      <w:r w:rsidRPr="00F721F7">
        <w:rPr>
          <w:rFonts w:ascii="PT Astra Serif" w:hAnsi="PT Astra Serif" w:cs="Times New Roman"/>
          <w:b w:val="0"/>
          <w:color w:val="auto"/>
        </w:rPr>
        <w:t xml:space="preserve">основании </w:t>
      </w:r>
      <w:r w:rsidR="00F721F7" w:rsidRPr="00F721F7">
        <w:rPr>
          <w:rFonts w:ascii="PT Astra Serif" w:hAnsi="PT Astra Serif" w:cs="Times New Roman"/>
          <w:b w:val="0"/>
          <w:color w:val="auto"/>
        </w:rPr>
        <w:t xml:space="preserve">части 4 статьи 37 </w:t>
      </w:r>
      <w:r w:rsidR="00F721F7" w:rsidRPr="00F721F7">
        <w:rPr>
          <w:rFonts w:ascii="PT Astra Serif" w:hAnsi="PT Astra Serif"/>
          <w:b w:val="0"/>
          <w:color w:val="auto"/>
          <w:shd w:val="clear" w:color="auto" w:fill="FFFFFF"/>
        </w:rPr>
        <w:t>Федерального закона от 29 декабря 2012 г. № 273-ФЗ «Об образовании в Российской Федерации»,</w:t>
      </w:r>
      <w:r w:rsidR="00F721F7" w:rsidRPr="00F721F7">
        <w:rPr>
          <w:rFonts w:ascii="PT Astra Serif" w:hAnsi="PT Astra Serif"/>
          <w:color w:val="auto"/>
          <w:shd w:val="clear" w:color="auto" w:fill="FFFFFF"/>
        </w:rPr>
        <w:t xml:space="preserve"> </w:t>
      </w:r>
      <w:hyperlink r:id="rId5" w:history="1">
        <w:r w:rsidRPr="00F721F7">
          <w:rPr>
            <w:rStyle w:val="a6"/>
            <w:rFonts w:ascii="PT Astra Serif" w:hAnsi="PT Astra Serif" w:cs="Times New Roman"/>
            <w:b w:val="0"/>
            <w:bCs w:val="0"/>
            <w:color w:val="auto"/>
          </w:rPr>
          <w:t>постановления Правительства Саратовской области от 19 октября 2022 г. № 1016-П «О дополнительных мерах поддержки 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Федерации, и членов их семей»,</w:t>
        </w:r>
        <w:r w:rsidRPr="00F3757A">
          <w:rPr>
            <w:rStyle w:val="a6"/>
            <w:rFonts w:ascii="PT Astra Serif" w:hAnsi="PT Astra Serif" w:cs="Times New Roman"/>
            <w:b w:val="0"/>
            <w:bCs w:val="0"/>
            <w:color w:val="auto"/>
          </w:rPr>
          <w:t xml:space="preserve"> </w:t>
        </w:r>
      </w:hyperlink>
      <w:r w:rsidRPr="00F3757A">
        <w:rPr>
          <w:rFonts w:ascii="PT Astra Serif" w:hAnsi="PT Astra Serif" w:cs="Times New Roman"/>
          <w:b w:val="0"/>
          <w:color w:val="auto"/>
        </w:rPr>
        <w:t>руководствуясь</w:t>
      </w:r>
      <w:proofErr w:type="gramEnd"/>
      <w:r w:rsidRPr="00F3757A">
        <w:rPr>
          <w:rFonts w:ascii="PT Astra Serif" w:hAnsi="PT Astra Serif" w:cs="Times New Roman"/>
          <w:b w:val="0"/>
          <w:color w:val="auto"/>
        </w:rPr>
        <w:t xml:space="preserve"> Уставом </w:t>
      </w:r>
      <w:proofErr w:type="spellStart"/>
      <w:r w:rsidRPr="00F3757A">
        <w:rPr>
          <w:rFonts w:ascii="PT Astra Serif" w:hAnsi="PT Astra Serif" w:cs="Times New Roman"/>
          <w:b w:val="0"/>
          <w:color w:val="auto"/>
        </w:rPr>
        <w:t>Базарно-Карабулакского</w:t>
      </w:r>
      <w:proofErr w:type="spellEnd"/>
      <w:r w:rsidRPr="00F3757A">
        <w:rPr>
          <w:rFonts w:ascii="PT Astra Serif" w:hAnsi="PT Astra Serif" w:cs="Times New Roman"/>
          <w:b w:val="0"/>
          <w:color w:val="auto"/>
        </w:rPr>
        <w:t xml:space="preserve"> муниципального района, администрация района ПОСТАНОВЛЯЕТ:</w:t>
      </w:r>
    </w:p>
    <w:p w:rsidR="000B28F8" w:rsidRPr="0024534B" w:rsidRDefault="000B28F8" w:rsidP="004D4DE1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4"/>
          <w:szCs w:val="24"/>
        </w:rPr>
      </w:pPr>
      <w:r w:rsidRPr="0024534B">
        <w:rPr>
          <w:rFonts w:ascii="PT Astra Serif" w:hAnsi="PT Astra Serif"/>
          <w:sz w:val="24"/>
          <w:szCs w:val="24"/>
        </w:rPr>
        <w:t>1</w:t>
      </w:r>
      <w:r w:rsidRPr="004D4DE1">
        <w:rPr>
          <w:rFonts w:ascii="PT Astra Serif" w:hAnsi="PT Astra Serif"/>
          <w:sz w:val="24"/>
          <w:szCs w:val="24"/>
        </w:rPr>
        <w:t>.</w:t>
      </w:r>
      <w:r w:rsidR="00B74F3C" w:rsidRPr="004D4DE1">
        <w:rPr>
          <w:rFonts w:ascii="PT Astra Serif" w:hAnsi="PT Astra Serif"/>
          <w:sz w:val="24"/>
          <w:szCs w:val="24"/>
        </w:rPr>
        <w:t xml:space="preserve">Внести в постановление администрации </w:t>
      </w:r>
      <w:proofErr w:type="spellStart"/>
      <w:r w:rsidR="00B74F3C" w:rsidRPr="004D4DE1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74F3C" w:rsidRPr="004D4DE1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 </w:t>
      </w:r>
      <w:r w:rsidR="004D4DE1" w:rsidRPr="004D4DE1">
        <w:rPr>
          <w:rFonts w:ascii="PT Astra Serif" w:hAnsi="PT Astra Serif"/>
          <w:sz w:val="24"/>
          <w:szCs w:val="24"/>
        </w:rPr>
        <w:t>от 29 июня 2023 №656 «</w:t>
      </w:r>
      <w:r w:rsidR="004D4DE1" w:rsidRPr="004D4DE1">
        <w:rPr>
          <w:rFonts w:ascii="PT Astra Serif" w:eastAsia="Times New Roman" w:hAnsi="PT Astra Serif"/>
          <w:bCs/>
          <w:sz w:val="24"/>
          <w:szCs w:val="24"/>
        </w:rPr>
        <w:t>О дополнительных мерах поддержки 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Федерации, и членов их семей</w:t>
      </w:r>
      <w:r w:rsidR="004D4DE1" w:rsidRPr="004D4DE1">
        <w:rPr>
          <w:rFonts w:ascii="PT Astra Serif" w:hAnsi="PT Astra Serif"/>
          <w:sz w:val="24"/>
          <w:szCs w:val="24"/>
        </w:rPr>
        <w:t>»</w:t>
      </w:r>
      <w:r w:rsidR="00B74F3C" w:rsidRPr="004D4DE1">
        <w:rPr>
          <w:rFonts w:ascii="PT Astra Serif" w:hAnsi="PT Astra Serif"/>
          <w:sz w:val="24"/>
          <w:szCs w:val="24"/>
          <w:shd w:val="clear" w:color="auto" w:fill="FFFFFF"/>
        </w:rPr>
        <w:t xml:space="preserve"> следующие изменения</w:t>
      </w:r>
      <w:r w:rsidR="00B74F3C" w:rsidRPr="0024534B">
        <w:rPr>
          <w:rFonts w:ascii="PT Astra Serif" w:hAnsi="PT Astra Serif"/>
          <w:sz w:val="24"/>
          <w:szCs w:val="24"/>
          <w:shd w:val="clear" w:color="auto" w:fill="FFFFFF"/>
        </w:rPr>
        <w:t>:</w:t>
      </w:r>
    </w:p>
    <w:p w:rsidR="000B28F8" w:rsidRDefault="000B28F8" w:rsidP="004D4DE1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4534B">
        <w:rPr>
          <w:rFonts w:ascii="PT Astra Serif" w:eastAsia="Times New Roman" w:hAnsi="PT Astra Serif"/>
          <w:bCs/>
          <w:sz w:val="24"/>
          <w:szCs w:val="24"/>
        </w:rPr>
        <w:t xml:space="preserve">1.1. </w:t>
      </w:r>
      <w:r w:rsidR="0024534B" w:rsidRPr="0024534B">
        <w:rPr>
          <w:rFonts w:ascii="PT Astra Serif" w:hAnsi="PT Astra Serif"/>
          <w:sz w:val="24"/>
          <w:szCs w:val="24"/>
        </w:rPr>
        <w:t xml:space="preserve">пункт 1.6. </w:t>
      </w:r>
      <w:r w:rsidR="008F1A5E">
        <w:rPr>
          <w:rFonts w:ascii="PT Astra Serif" w:hAnsi="PT Astra Serif"/>
          <w:sz w:val="24"/>
          <w:szCs w:val="24"/>
        </w:rPr>
        <w:t>исключить;</w:t>
      </w:r>
    </w:p>
    <w:p w:rsidR="008F1A5E" w:rsidRPr="00110D92" w:rsidRDefault="008F1A5E" w:rsidP="008F1A5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1.2.</w:t>
      </w:r>
      <w:r w:rsidRPr="008F1A5E">
        <w:rPr>
          <w:rFonts w:ascii="PT Astra Serif" w:hAnsi="PT Astra Serif"/>
          <w:sz w:val="24"/>
          <w:szCs w:val="24"/>
        </w:rPr>
        <w:t xml:space="preserve"> </w:t>
      </w:r>
      <w:r w:rsidRPr="00110D92">
        <w:rPr>
          <w:rFonts w:ascii="PT Astra Serif" w:hAnsi="PT Astra Serif"/>
          <w:sz w:val="24"/>
          <w:szCs w:val="24"/>
        </w:rPr>
        <w:t>дополнить пунктами 2.1</w:t>
      </w:r>
      <w:r>
        <w:rPr>
          <w:rFonts w:ascii="PT Astra Serif" w:hAnsi="PT Astra Serif"/>
          <w:sz w:val="24"/>
          <w:szCs w:val="24"/>
        </w:rPr>
        <w:t>.</w:t>
      </w:r>
      <w:r w:rsidRPr="00110D92">
        <w:rPr>
          <w:rFonts w:ascii="PT Astra Serif" w:hAnsi="PT Astra Serif"/>
          <w:sz w:val="24"/>
          <w:szCs w:val="24"/>
        </w:rPr>
        <w:t xml:space="preserve"> и 2.2</w:t>
      </w:r>
      <w:r>
        <w:rPr>
          <w:rFonts w:ascii="PT Astra Serif" w:hAnsi="PT Astra Serif"/>
          <w:sz w:val="24"/>
          <w:szCs w:val="24"/>
        </w:rPr>
        <w:t>.</w:t>
      </w:r>
      <w:r w:rsidRPr="00110D92">
        <w:rPr>
          <w:rFonts w:ascii="PT Astra Serif" w:hAnsi="PT Astra Serif"/>
          <w:sz w:val="24"/>
          <w:szCs w:val="24"/>
        </w:rPr>
        <w:t xml:space="preserve"> следующего содержания:</w:t>
      </w:r>
    </w:p>
    <w:p w:rsidR="008F1A5E" w:rsidRPr="008F1A5E" w:rsidRDefault="008F1A5E" w:rsidP="008F1A5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8F1A5E">
        <w:rPr>
          <w:rFonts w:ascii="PT Astra Serif" w:hAnsi="PT Astra Serif"/>
          <w:sz w:val="24"/>
          <w:szCs w:val="24"/>
        </w:rPr>
        <w:t xml:space="preserve">«2.1. </w:t>
      </w:r>
      <w:r w:rsidRPr="008F1A5E">
        <w:rPr>
          <w:rFonts w:ascii="PT Astra Serif" w:hAnsi="PT Astra Serif"/>
          <w:sz w:val="24"/>
          <w:szCs w:val="24"/>
          <w:shd w:val="clear" w:color="auto" w:fill="FFFFFF"/>
        </w:rPr>
        <w:t xml:space="preserve"> Предоставление дополнительных мер поддержки, предусмотренных настоящим постановлением, осуществляется в период прохождения военной службы гражданами, призванными на военную службу по мобилизации, либо в период оказания добровольного содействия в выполнении задач, возложенных на Вооруженные Силы Российской Федерации,  за исключением случаев, предусмотренных пунктом  2.2.  настоящего постановления.</w:t>
      </w:r>
    </w:p>
    <w:p w:rsidR="008F1A5E" w:rsidRPr="008F1A5E" w:rsidRDefault="008F1A5E" w:rsidP="008F1A5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8F1A5E">
        <w:rPr>
          <w:rFonts w:ascii="PT Astra Serif" w:hAnsi="PT Astra Serif"/>
          <w:sz w:val="24"/>
          <w:szCs w:val="24"/>
          <w:shd w:val="clear" w:color="auto" w:fill="FFFFFF"/>
        </w:rPr>
        <w:t xml:space="preserve">2.2. </w:t>
      </w:r>
      <w:proofErr w:type="gramStart"/>
      <w:r w:rsidRPr="008F1A5E">
        <w:rPr>
          <w:rFonts w:ascii="PT Astra Serif" w:hAnsi="PT Astra Serif"/>
          <w:sz w:val="24"/>
          <w:szCs w:val="24"/>
          <w:shd w:val="clear" w:color="auto" w:fill="FFFFFF"/>
        </w:rPr>
        <w:t>В случае гибели (смерти), объявления умершими, признания безвестно отсутствующими при исполнении обязанностей военной службы, смерти вследствие военной травмы после увольнения с военной службы граждан,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  предоставление их детям дополнительных мер поддержки, предусмотренных пунктом 1.2. настоящего постановления, осуществляется до завершения обучения</w:t>
      </w:r>
      <w:proofErr w:type="gramEnd"/>
      <w:r w:rsidRPr="008F1A5E">
        <w:rPr>
          <w:rFonts w:ascii="PT Astra Serif" w:hAnsi="PT Astra Serif"/>
          <w:sz w:val="24"/>
          <w:szCs w:val="24"/>
          <w:shd w:val="clear" w:color="auto" w:fill="FFFFFF"/>
        </w:rPr>
        <w:t xml:space="preserve"> в </w:t>
      </w:r>
      <w:r w:rsidRPr="008F1A5E">
        <w:rPr>
          <w:rFonts w:ascii="PT Astra Serif" w:hAnsi="PT Astra Serif"/>
          <w:sz w:val="24"/>
          <w:szCs w:val="24"/>
        </w:rPr>
        <w:t>муниципальных образовательных организациях, реализующих программы основного общего и среднего общего образования</w:t>
      </w:r>
      <w:r w:rsidRPr="008F1A5E">
        <w:rPr>
          <w:rFonts w:ascii="PT Astra Serif" w:hAnsi="PT Astra Serif"/>
          <w:sz w:val="24"/>
          <w:szCs w:val="24"/>
          <w:shd w:val="clear" w:color="auto" w:fill="FFFFFF"/>
        </w:rPr>
        <w:t xml:space="preserve"> (за исключением обучающихся, состоящих на </w:t>
      </w:r>
      <w:r w:rsidRPr="008F1A5E">
        <w:rPr>
          <w:rFonts w:ascii="PT Astra Serif" w:hAnsi="PT Astra Serif"/>
          <w:sz w:val="24"/>
          <w:szCs w:val="24"/>
          <w:shd w:val="clear" w:color="auto" w:fill="FFFFFF"/>
        </w:rPr>
        <w:lastRenderedPageBreak/>
        <w:t>полном государственном обеспечении, а также обучающихся с ограниченными возможностями здоровья, питание которых должно быть обеспечено в соответствии с федеральным законодательством).</w:t>
      </w:r>
    </w:p>
    <w:p w:rsidR="00B74F3C" w:rsidRPr="0024534B" w:rsidRDefault="00B74F3C" w:rsidP="002453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24534B">
        <w:rPr>
          <w:rFonts w:ascii="PT Astra Serif" w:hAnsi="PT Astra Serif"/>
        </w:rPr>
        <w:t xml:space="preserve">2. Настоящее постановление  подлежит официальному опубликованию на официальном сайте администрации </w:t>
      </w:r>
      <w:proofErr w:type="spellStart"/>
      <w:r w:rsidRPr="0024534B">
        <w:rPr>
          <w:rFonts w:ascii="PT Astra Serif" w:hAnsi="PT Astra Serif"/>
        </w:rPr>
        <w:t>Базарно-Карабулакского</w:t>
      </w:r>
      <w:proofErr w:type="spellEnd"/>
      <w:r w:rsidRPr="0024534B">
        <w:rPr>
          <w:rFonts w:ascii="PT Astra Serif" w:hAnsi="PT Astra Serif"/>
        </w:rPr>
        <w:t xml:space="preserve"> муниципального района в информационно-телекоммуникационной сети «Интернет».</w:t>
      </w:r>
      <w:r w:rsidRPr="0024534B">
        <w:rPr>
          <w:rFonts w:ascii="PT Astra Serif" w:hAnsi="PT Astra Serif"/>
        </w:rPr>
        <w:tab/>
      </w:r>
    </w:p>
    <w:p w:rsidR="00B74F3C" w:rsidRPr="0024534B" w:rsidRDefault="00B74F3C" w:rsidP="00B74F3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24534B">
        <w:rPr>
          <w:rFonts w:ascii="PT Astra Serif" w:eastAsia="Times New Roman" w:hAnsi="PT Astra Serif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B74F3C" w:rsidRPr="0024534B" w:rsidRDefault="00B74F3C" w:rsidP="00B74F3C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</w:rPr>
      </w:pPr>
    </w:p>
    <w:p w:rsidR="00B74F3C" w:rsidRPr="0024534B" w:rsidRDefault="00B74F3C" w:rsidP="00B74F3C">
      <w:pPr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</w:rPr>
      </w:pPr>
    </w:p>
    <w:p w:rsidR="00B74F3C" w:rsidRPr="0024534B" w:rsidRDefault="00B74F3C" w:rsidP="00B74F3C">
      <w:pPr>
        <w:pStyle w:val="ConsPlusNormal0"/>
        <w:jc w:val="both"/>
        <w:rPr>
          <w:rFonts w:ascii="PT Astra Serif" w:hAnsi="PT Astra Serif"/>
          <w:b/>
        </w:rPr>
      </w:pPr>
      <w:r w:rsidRPr="0024534B">
        <w:rPr>
          <w:rFonts w:ascii="PT Astra Serif" w:hAnsi="PT Astra Serif"/>
          <w:b/>
        </w:rPr>
        <w:t>Глава муниципального района                                                                          Н.В.Трошина</w:t>
      </w:r>
    </w:p>
    <w:p w:rsidR="00B74F3C" w:rsidRPr="0024534B" w:rsidRDefault="00B74F3C" w:rsidP="00B74F3C">
      <w:pPr>
        <w:spacing w:before="88" w:after="0" w:line="240" w:lineRule="auto"/>
        <w:ind w:right="30"/>
        <w:rPr>
          <w:rFonts w:ascii="PT Astra Serif" w:hAnsi="PT Astra Serif"/>
          <w:w w:val="105"/>
          <w:sz w:val="24"/>
          <w:szCs w:val="24"/>
        </w:rPr>
      </w:pPr>
    </w:p>
    <w:p w:rsidR="007005B7" w:rsidRPr="0024534B" w:rsidRDefault="007005B7">
      <w:pPr>
        <w:rPr>
          <w:rFonts w:ascii="PT Astra Serif" w:hAnsi="PT Astra Serif"/>
        </w:rPr>
      </w:pPr>
    </w:p>
    <w:sectPr w:rsidR="007005B7" w:rsidRPr="0024534B" w:rsidSect="0019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4F3C"/>
    <w:rsid w:val="000B28F8"/>
    <w:rsid w:val="000C2C8A"/>
    <w:rsid w:val="00191F67"/>
    <w:rsid w:val="0024534B"/>
    <w:rsid w:val="00484B48"/>
    <w:rsid w:val="004D4DE1"/>
    <w:rsid w:val="004F3544"/>
    <w:rsid w:val="007005B7"/>
    <w:rsid w:val="00766DB3"/>
    <w:rsid w:val="008F1A5E"/>
    <w:rsid w:val="00972F54"/>
    <w:rsid w:val="00B74F3C"/>
    <w:rsid w:val="00D605BE"/>
    <w:rsid w:val="00F721F7"/>
    <w:rsid w:val="00FA0FF5"/>
    <w:rsid w:val="00FA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67"/>
  </w:style>
  <w:style w:type="paragraph" w:styleId="1">
    <w:name w:val="heading 1"/>
    <w:basedOn w:val="a"/>
    <w:next w:val="a"/>
    <w:link w:val="10"/>
    <w:uiPriority w:val="99"/>
    <w:qFormat/>
    <w:rsid w:val="00B74F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F3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4F3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74F3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B74F3C"/>
    <w:rPr>
      <w:rFonts w:ascii="Times New Roman" w:eastAsia="Calibri" w:hAnsi="Times New Roman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B74F3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B74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7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7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74F3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7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F3C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0B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5505751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2024-05-22T11:21:00Z</cp:lastPrinted>
  <dcterms:created xsi:type="dcterms:W3CDTF">2024-05-22T07:27:00Z</dcterms:created>
  <dcterms:modified xsi:type="dcterms:W3CDTF">2024-06-04T06:14:00Z</dcterms:modified>
</cp:coreProperties>
</file>