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DE" w:rsidRPr="0097700B" w:rsidRDefault="00AF6350" w:rsidP="00422497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DE" w:rsidRPr="0097700B" w:rsidRDefault="00E160DE" w:rsidP="00422497">
      <w:pPr>
        <w:pStyle w:val="a6"/>
        <w:jc w:val="center"/>
        <w:rPr>
          <w:rFonts w:ascii="PT Astra Serif" w:hAnsi="PT Astra Serif"/>
          <w:sz w:val="24"/>
          <w:szCs w:val="24"/>
        </w:rPr>
      </w:pPr>
    </w:p>
    <w:p w:rsidR="00E160DE" w:rsidRPr="0097700B" w:rsidRDefault="00E160DE" w:rsidP="00422497">
      <w:pPr>
        <w:pStyle w:val="a6"/>
        <w:jc w:val="center"/>
        <w:rPr>
          <w:rFonts w:ascii="PT Astra Serif" w:hAnsi="PT Astra Serif"/>
          <w:b/>
          <w:caps/>
          <w:sz w:val="30"/>
          <w:szCs w:val="30"/>
        </w:rPr>
      </w:pPr>
      <w:r w:rsidRPr="0097700B">
        <w:rPr>
          <w:rFonts w:ascii="PT Astra Serif" w:hAnsi="PT Astra Serif"/>
          <w:b/>
          <w:caps/>
          <w:sz w:val="30"/>
          <w:szCs w:val="30"/>
        </w:rPr>
        <w:t>АДМИНИСТРАЦИя</w:t>
      </w:r>
    </w:p>
    <w:p w:rsidR="00E160DE" w:rsidRPr="0097700B" w:rsidRDefault="00E160DE" w:rsidP="00422497">
      <w:pPr>
        <w:pStyle w:val="a6"/>
        <w:jc w:val="center"/>
        <w:rPr>
          <w:rFonts w:ascii="PT Astra Serif" w:hAnsi="PT Astra Serif"/>
          <w:b/>
          <w:caps/>
          <w:sz w:val="30"/>
          <w:szCs w:val="30"/>
        </w:rPr>
      </w:pPr>
      <w:r w:rsidRPr="0097700B">
        <w:rPr>
          <w:rFonts w:ascii="PT Astra Serif" w:hAnsi="PT Astra Serif"/>
          <w:b/>
          <w:caps/>
          <w:sz w:val="30"/>
          <w:szCs w:val="30"/>
        </w:rPr>
        <w:t>Базарно-Карабулакского МУНИЦИПАЛЬНОГО района</w:t>
      </w:r>
    </w:p>
    <w:p w:rsidR="00E160DE" w:rsidRPr="0097700B" w:rsidRDefault="00E160DE" w:rsidP="00422497">
      <w:pPr>
        <w:pStyle w:val="a6"/>
        <w:jc w:val="center"/>
        <w:rPr>
          <w:rFonts w:ascii="PT Astra Serif" w:hAnsi="PT Astra Serif"/>
          <w:b/>
          <w:caps/>
          <w:sz w:val="30"/>
          <w:szCs w:val="30"/>
        </w:rPr>
      </w:pPr>
      <w:r w:rsidRPr="0097700B">
        <w:rPr>
          <w:rFonts w:ascii="PT Astra Serif" w:hAnsi="PT Astra Serif"/>
          <w:b/>
          <w:caps/>
          <w:sz w:val="30"/>
          <w:szCs w:val="30"/>
        </w:rPr>
        <w:t>Саратовской области</w:t>
      </w:r>
    </w:p>
    <w:p w:rsidR="00E160DE" w:rsidRPr="0097700B" w:rsidRDefault="00E160DE" w:rsidP="00422497">
      <w:pPr>
        <w:pStyle w:val="a6"/>
        <w:jc w:val="center"/>
        <w:rPr>
          <w:rFonts w:ascii="PT Astra Serif" w:hAnsi="PT Astra Serif"/>
          <w:b/>
          <w:sz w:val="30"/>
          <w:szCs w:val="30"/>
        </w:rPr>
      </w:pPr>
    </w:p>
    <w:p w:rsidR="00E160DE" w:rsidRDefault="00E160DE" w:rsidP="00422497">
      <w:pPr>
        <w:pStyle w:val="a6"/>
        <w:jc w:val="center"/>
        <w:rPr>
          <w:rFonts w:ascii="PT Astra Serif" w:hAnsi="PT Astra Serif"/>
          <w:b/>
          <w:caps/>
          <w:sz w:val="30"/>
          <w:szCs w:val="30"/>
        </w:rPr>
      </w:pPr>
      <w:r w:rsidRPr="0097700B">
        <w:rPr>
          <w:rFonts w:ascii="PT Astra Serif" w:hAnsi="PT Astra Serif"/>
          <w:b/>
          <w:caps/>
          <w:sz w:val="30"/>
          <w:szCs w:val="30"/>
        </w:rPr>
        <w:t>ПОСТАНОВЛЕНИЕ</w:t>
      </w:r>
    </w:p>
    <w:p w:rsidR="003F38D2" w:rsidRPr="0097700B" w:rsidRDefault="003F38D2" w:rsidP="00422497">
      <w:pPr>
        <w:pStyle w:val="a6"/>
        <w:jc w:val="center"/>
        <w:rPr>
          <w:rFonts w:ascii="PT Astra Serif" w:hAnsi="PT Astra Serif"/>
          <w:b/>
          <w:caps/>
          <w:sz w:val="30"/>
          <w:szCs w:val="30"/>
        </w:rPr>
      </w:pPr>
    </w:p>
    <w:p w:rsidR="00E160DE" w:rsidRPr="0097700B" w:rsidRDefault="00E160DE" w:rsidP="00422497">
      <w:pPr>
        <w:pStyle w:val="a6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sz w:val="24"/>
          <w:szCs w:val="24"/>
        </w:rPr>
        <w:t>От</w:t>
      </w:r>
      <w:r w:rsidR="001C13D6">
        <w:rPr>
          <w:rFonts w:ascii="PT Astra Serif" w:hAnsi="PT Astra Serif"/>
          <w:sz w:val="24"/>
          <w:szCs w:val="24"/>
        </w:rPr>
        <w:t xml:space="preserve"> 03.05.2024</w:t>
      </w:r>
      <w:r w:rsidRPr="0097700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 w:rsidR="00E114AE">
        <w:rPr>
          <w:rFonts w:ascii="PT Astra Serif" w:hAnsi="PT Astra Serif"/>
          <w:sz w:val="24"/>
          <w:szCs w:val="24"/>
        </w:rPr>
        <w:t xml:space="preserve">               </w:t>
      </w:r>
      <w:r w:rsidRPr="0097700B">
        <w:rPr>
          <w:rFonts w:ascii="PT Astra Serif" w:hAnsi="PT Astra Serif"/>
          <w:sz w:val="24"/>
          <w:szCs w:val="24"/>
        </w:rPr>
        <w:t xml:space="preserve"> №</w:t>
      </w:r>
      <w:r w:rsidR="001C13D6">
        <w:rPr>
          <w:rFonts w:ascii="PT Astra Serif" w:hAnsi="PT Astra Serif"/>
          <w:sz w:val="24"/>
          <w:szCs w:val="24"/>
        </w:rPr>
        <w:t xml:space="preserve"> 451</w:t>
      </w:r>
      <w:r w:rsidRPr="0097700B">
        <w:rPr>
          <w:rFonts w:ascii="PT Astra Serif" w:hAnsi="PT Astra Serif"/>
          <w:sz w:val="24"/>
          <w:szCs w:val="24"/>
          <w:u w:val="single"/>
        </w:rPr>
        <w:t xml:space="preserve">       </w:t>
      </w:r>
    </w:p>
    <w:p w:rsidR="00E160DE" w:rsidRPr="0097700B" w:rsidRDefault="00E160DE" w:rsidP="00422497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sz w:val="24"/>
          <w:szCs w:val="24"/>
        </w:rPr>
        <w:t>р.п. Базарный Карабулак</w:t>
      </w:r>
    </w:p>
    <w:p w:rsidR="00E160DE" w:rsidRPr="0097700B" w:rsidRDefault="00E160DE" w:rsidP="00E160DE">
      <w:pPr>
        <w:pStyle w:val="a6"/>
        <w:jc w:val="center"/>
        <w:rPr>
          <w:rFonts w:ascii="PT Astra Serif" w:hAnsi="PT Astra Serif"/>
          <w:sz w:val="24"/>
          <w:szCs w:val="24"/>
        </w:rPr>
      </w:pPr>
    </w:p>
    <w:p w:rsidR="00AE0034" w:rsidRDefault="00AE0034" w:rsidP="00AE0034">
      <w:pPr>
        <w:widowControl/>
        <w:autoSpaceDE/>
        <w:autoSpaceDN/>
        <w:rPr>
          <w:rFonts w:ascii="PT Serif" w:hAnsi="PT Serif"/>
          <w:b/>
          <w:color w:val="22272F"/>
          <w:sz w:val="24"/>
          <w:szCs w:val="24"/>
          <w:shd w:val="clear" w:color="auto" w:fill="FFFFFF"/>
        </w:rPr>
      </w:pPr>
      <w:r w:rsidRPr="00AE0034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>О дополнительных мерах поддержки граждан, проходящих</w:t>
      </w:r>
    </w:p>
    <w:p w:rsidR="00AE0034" w:rsidRDefault="00AE0034" w:rsidP="00AE0034">
      <w:pPr>
        <w:widowControl/>
        <w:autoSpaceDE/>
        <w:autoSpaceDN/>
        <w:rPr>
          <w:rFonts w:ascii="PT Serif" w:hAnsi="PT Serif"/>
          <w:b/>
          <w:color w:val="22272F"/>
          <w:sz w:val="24"/>
          <w:szCs w:val="24"/>
          <w:shd w:val="clear" w:color="auto" w:fill="FFFFFF"/>
        </w:rPr>
      </w:pPr>
      <w:r w:rsidRPr="00AE0034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 xml:space="preserve"> военную службу в воинских частях и организациях, </w:t>
      </w:r>
    </w:p>
    <w:p w:rsidR="00AE0034" w:rsidRDefault="00AE0034" w:rsidP="00AE0034">
      <w:pPr>
        <w:widowControl/>
        <w:autoSpaceDE/>
        <w:autoSpaceDN/>
        <w:rPr>
          <w:rFonts w:ascii="PT Serif" w:hAnsi="PT Serif"/>
          <w:b/>
          <w:color w:val="22272F"/>
          <w:sz w:val="24"/>
          <w:szCs w:val="24"/>
          <w:shd w:val="clear" w:color="auto" w:fill="FFFFFF"/>
        </w:rPr>
      </w:pPr>
      <w:r w:rsidRPr="00AE0034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>подведомственных Министерству обороны Российской Федерации,</w:t>
      </w:r>
    </w:p>
    <w:p w:rsidR="00AE0034" w:rsidRDefault="00AE0034" w:rsidP="00AE0034">
      <w:pPr>
        <w:widowControl/>
        <w:autoSpaceDE/>
        <w:autoSpaceDN/>
        <w:rPr>
          <w:rFonts w:ascii="PT Serif" w:hAnsi="PT Serif"/>
          <w:b/>
          <w:color w:val="22272F"/>
          <w:sz w:val="24"/>
          <w:szCs w:val="24"/>
          <w:shd w:val="clear" w:color="auto" w:fill="FFFFFF"/>
        </w:rPr>
      </w:pPr>
      <w:r w:rsidRPr="00AE0034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 xml:space="preserve"> расположенных на территории Саратовской области, в период их участия </w:t>
      </w:r>
    </w:p>
    <w:p w:rsidR="00AE0034" w:rsidRDefault="00AE0034" w:rsidP="00AE0034">
      <w:pPr>
        <w:widowControl/>
        <w:autoSpaceDE/>
        <w:autoSpaceDN/>
        <w:rPr>
          <w:rFonts w:ascii="PT Serif" w:hAnsi="PT Serif"/>
          <w:b/>
          <w:color w:val="22272F"/>
          <w:sz w:val="24"/>
          <w:szCs w:val="24"/>
          <w:shd w:val="clear" w:color="auto" w:fill="FFFFFF"/>
        </w:rPr>
      </w:pPr>
      <w:r w:rsidRPr="00AE0034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</w:t>
      </w:r>
    </w:p>
    <w:p w:rsidR="00E160DE" w:rsidRPr="00AE0034" w:rsidRDefault="00AE0034" w:rsidP="00AE0034">
      <w:pPr>
        <w:widowControl/>
        <w:autoSpaceDE/>
        <w:autoSpaceDN/>
        <w:rPr>
          <w:rFonts w:ascii="PT Serif" w:hAnsi="PT Serif"/>
          <w:b/>
          <w:color w:val="22272F"/>
          <w:sz w:val="24"/>
          <w:szCs w:val="24"/>
          <w:shd w:val="clear" w:color="auto" w:fill="FFFFFF"/>
        </w:rPr>
      </w:pPr>
      <w:r w:rsidRPr="00AE0034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 xml:space="preserve"> и членов их семей</w:t>
      </w:r>
    </w:p>
    <w:p w:rsidR="00AE0034" w:rsidRPr="00AE0034" w:rsidRDefault="00AE0034" w:rsidP="00422497">
      <w:pPr>
        <w:widowControl/>
        <w:autoSpaceDE/>
        <w:autoSpaceDN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E160DE" w:rsidRPr="00AE0034" w:rsidRDefault="00E160DE" w:rsidP="00422497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AE0034">
        <w:rPr>
          <w:rFonts w:ascii="PT Astra Serif" w:hAnsi="PT Astra Serif"/>
          <w:sz w:val="24"/>
          <w:szCs w:val="24"/>
        </w:rPr>
        <w:t xml:space="preserve">На основании </w:t>
      </w:r>
      <w:r w:rsidR="00AE0034">
        <w:rPr>
          <w:rFonts w:ascii="PT Serif" w:hAnsi="PT Serif"/>
          <w:color w:val="22272F"/>
          <w:sz w:val="24"/>
          <w:szCs w:val="24"/>
          <w:shd w:val="clear" w:color="auto" w:fill="FFFFFF"/>
        </w:rPr>
        <w:t>п</w:t>
      </w:r>
      <w:r w:rsidR="00AE0034" w:rsidRPr="00AE0034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остановления Правительства Саратовской области от 5 апреля 2024 г. № 260-П </w:t>
      </w:r>
      <w:r w:rsidR="00AE0034" w:rsidRPr="00AE0034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«</w:t>
      </w:r>
      <w:r w:rsidR="00AE0034" w:rsidRPr="00AE0034">
        <w:rPr>
          <w:rFonts w:ascii="PT Serif" w:hAnsi="PT Serif"/>
          <w:color w:val="22272F"/>
          <w:sz w:val="24"/>
          <w:szCs w:val="24"/>
          <w:shd w:val="clear" w:color="auto" w:fill="FFFFFF"/>
        </w:rPr>
        <w:t>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="00AE0034" w:rsidRPr="00AE0034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»</w:t>
      </w:r>
      <w:r w:rsidRPr="00AE0034">
        <w:rPr>
          <w:rFonts w:ascii="PT Astra Serif" w:hAnsi="PT Astra Serif"/>
          <w:sz w:val="24"/>
          <w:szCs w:val="24"/>
        </w:rPr>
        <w:t>, руководствуясь Уставом Базарно-Карабулакского муниципального района, администрация района ПОСТАНОВЛЯЕТ:</w:t>
      </w:r>
    </w:p>
    <w:p w:rsidR="00C93242" w:rsidRDefault="00E160DE" w:rsidP="00C93242">
      <w:pPr>
        <w:widowControl/>
        <w:autoSpaceDE/>
        <w:autoSpaceDN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AE0034">
        <w:rPr>
          <w:rFonts w:ascii="PT Astra Serif" w:hAnsi="PT Astra Serif"/>
          <w:sz w:val="24"/>
          <w:szCs w:val="24"/>
        </w:rPr>
        <w:t xml:space="preserve">1. </w:t>
      </w:r>
      <w:r w:rsidRPr="00AE0034">
        <w:rPr>
          <w:rFonts w:ascii="PT Astra Serif" w:eastAsia="Times New Roman" w:hAnsi="PT Astra Serif"/>
          <w:sz w:val="24"/>
          <w:szCs w:val="24"/>
          <w:lang w:eastAsia="ru-RU"/>
        </w:rPr>
        <w:t xml:space="preserve">Установить для </w:t>
      </w:r>
      <w:r w:rsidR="00AE0034" w:rsidRPr="00AE0034">
        <w:rPr>
          <w:rFonts w:ascii="PT Astra Serif" w:eastAsia="Times New Roman" w:hAnsi="PT Astra Serif"/>
          <w:sz w:val="24"/>
          <w:szCs w:val="24"/>
          <w:lang w:eastAsia="ru-RU"/>
        </w:rPr>
        <w:t>проживающих на территории Базарно-Караб</w:t>
      </w:r>
      <w:r w:rsidR="00AE0034">
        <w:rPr>
          <w:rFonts w:ascii="PT Astra Serif" w:eastAsia="Times New Roman" w:hAnsi="PT Astra Serif"/>
          <w:sz w:val="24"/>
          <w:szCs w:val="24"/>
          <w:lang w:eastAsia="ru-RU"/>
        </w:rPr>
        <w:t>улакского муниципального района</w:t>
      </w:r>
      <w:r w:rsidR="00C9324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AE0034" w:rsidRPr="00AE0034">
        <w:rPr>
          <w:rFonts w:ascii="PT Astra Serif" w:eastAsia="Times New Roman" w:hAnsi="PT Astra Serif"/>
          <w:sz w:val="24"/>
          <w:szCs w:val="24"/>
          <w:lang w:eastAsia="ru-RU"/>
        </w:rPr>
        <w:t xml:space="preserve">Саратовской </w:t>
      </w:r>
      <w:r w:rsidR="00C93242">
        <w:rPr>
          <w:rFonts w:ascii="PT Astra Serif" w:eastAsia="Times New Roman" w:hAnsi="PT Astra Serif"/>
          <w:sz w:val="24"/>
          <w:szCs w:val="24"/>
          <w:lang w:eastAsia="ru-RU"/>
        </w:rPr>
        <w:t xml:space="preserve">области членов семей граждан,  проходивших военную службу в воинских частях и организациях, подведомственных </w:t>
      </w:r>
      <w:r w:rsidR="00C93242" w:rsidRPr="00AE0034">
        <w:rPr>
          <w:rFonts w:ascii="PT Astra Serif" w:hAnsi="PT Astra Serif"/>
          <w:sz w:val="24"/>
          <w:szCs w:val="24"/>
          <w:shd w:val="clear" w:color="auto" w:fill="FFFFFF"/>
        </w:rPr>
        <w:t>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следующие дополнительные меры поддержки:</w:t>
      </w:r>
    </w:p>
    <w:p w:rsidR="00526D56" w:rsidRPr="0097700B" w:rsidRDefault="00526D56" w:rsidP="00AE0034">
      <w:pPr>
        <w:widowControl/>
        <w:autoSpaceDE/>
        <w:autoSpaceDN/>
        <w:ind w:firstLine="709"/>
        <w:jc w:val="both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eastAsia="Times New Roman" w:hAnsi="PT Astra Serif"/>
          <w:sz w:val="24"/>
          <w:szCs w:val="24"/>
          <w:lang w:eastAsia="ru-RU"/>
        </w:rPr>
        <w:t xml:space="preserve">1.1. </w:t>
      </w:r>
      <w:r w:rsidRPr="0097700B">
        <w:rPr>
          <w:rFonts w:ascii="PT Astra Serif" w:hAnsi="PT Astra Serif"/>
          <w:sz w:val="24"/>
          <w:szCs w:val="24"/>
        </w:rPr>
        <w:t xml:space="preserve">освобождение от платы за присмотр и уход за детьми (воспитанниками), обучающимися в муниципальных образовательных </w:t>
      </w:r>
      <w:r w:rsidR="0023745D" w:rsidRPr="0097700B">
        <w:rPr>
          <w:rFonts w:ascii="PT Astra Serif" w:hAnsi="PT Astra Serif"/>
          <w:sz w:val="24"/>
          <w:szCs w:val="24"/>
        </w:rPr>
        <w:t>организациях</w:t>
      </w:r>
      <w:r w:rsidRPr="0097700B">
        <w:rPr>
          <w:rFonts w:ascii="PT Astra Serif" w:hAnsi="PT Astra Serif"/>
          <w:sz w:val="24"/>
          <w:szCs w:val="24"/>
        </w:rPr>
        <w:t>, реализующих образовательные программы дошкольного образования;</w:t>
      </w:r>
    </w:p>
    <w:p w:rsidR="00526D56" w:rsidRPr="0097700B" w:rsidRDefault="00526D56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sz w:val="24"/>
          <w:szCs w:val="24"/>
        </w:rPr>
        <w:t>1.2. обеспечение обучающихся 5-11 классов в муниципальных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526D56" w:rsidRPr="0097700B" w:rsidRDefault="00526D56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sz w:val="24"/>
          <w:szCs w:val="24"/>
        </w:rPr>
        <w:t>1.3. 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526D56" w:rsidRPr="0097700B" w:rsidRDefault="00526D56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sz w:val="24"/>
          <w:szCs w:val="24"/>
        </w:rPr>
        <w:t>1.4. зачисление в первоочередном порядке в группы продленного дня детей, обучающихся в общеобразовательных организациях;</w:t>
      </w:r>
    </w:p>
    <w:p w:rsidR="00526D56" w:rsidRPr="0097700B" w:rsidRDefault="00526D56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7700B">
        <w:rPr>
          <w:rFonts w:ascii="PT Astra Serif" w:hAnsi="PT Astra Serif"/>
          <w:sz w:val="24"/>
          <w:szCs w:val="24"/>
        </w:rPr>
        <w:t>1.5. 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526D56" w:rsidRPr="001E68EE" w:rsidRDefault="00526D56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68EE">
        <w:rPr>
          <w:rFonts w:ascii="PT Astra Serif" w:hAnsi="PT Astra Serif"/>
          <w:sz w:val="24"/>
          <w:szCs w:val="24"/>
        </w:rPr>
        <w:t>1.6. бесплатное оказание психологической помощи и поддержки семье;</w:t>
      </w:r>
    </w:p>
    <w:p w:rsidR="00AE0034" w:rsidRPr="0097700B" w:rsidRDefault="00C93242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68EE">
        <w:rPr>
          <w:rFonts w:ascii="PT Astra Serif" w:hAnsi="PT Astra Serif"/>
          <w:sz w:val="24"/>
          <w:szCs w:val="24"/>
        </w:rPr>
        <w:t>1.7. б</w:t>
      </w:r>
      <w:r w:rsidR="00AE0034" w:rsidRPr="001E68EE">
        <w:rPr>
          <w:rFonts w:ascii="PT Astra Serif" w:hAnsi="PT Astra Serif"/>
          <w:sz w:val="24"/>
          <w:szCs w:val="24"/>
        </w:rPr>
        <w:t>есплатное оказание юридической помощи;</w:t>
      </w:r>
    </w:p>
    <w:p w:rsidR="00526D56" w:rsidRPr="0097700B" w:rsidRDefault="00C93242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1.8</w:t>
      </w:r>
      <w:r w:rsidR="00526D56" w:rsidRPr="0097700B">
        <w:rPr>
          <w:rFonts w:ascii="PT Astra Serif" w:hAnsi="PT Astra Serif"/>
          <w:sz w:val="24"/>
          <w:szCs w:val="24"/>
        </w:rPr>
        <w:t xml:space="preserve">. бесплатное обеспечение реабилитационными мероприятиями, включая организацию </w:t>
      </w:r>
      <w:r w:rsidR="00526D56" w:rsidRPr="0097700B">
        <w:rPr>
          <w:rFonts w:ascii="PT Astra Serif" w:hAnsi="PT Astra Serif"/>
          <w:sz w:val="24"/>
          <w:szCs w:val="24"/>
        </w:rPr>
        <w:lastRenderedPageBreak/>
        <w:t>отдыха и оздоровления детей;</w:t>
      </w:r>
    </w:p>
    <w:p w:rsidR="00526D56" w:rsidRPr="0097700B" w:rsidRDefault="00C93242" w:rsidP="00526D5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1.9</w:t>
      </w:r>
      <w:r w:rsidR="00526D56" w:rsidRPr="0097700B">
        <w:rPr>
          <w:rFonts w:ascii="PT Astra Serif" w:hAnsi="PT Astra Serif"/>
          <w:sz w:val="24"/>
          <w:szCs w:val="24"/>
        </w:rPr>
        <w:t xml:space="preserve">. предоставление детям бесплатного посещения занятий (кружки, секции и иные подобные занятия) по дополнительным общеобразовательным программам в </w:t>
      </w:r>
      <w:r w:rsidR="0023745D" w:rsidRPr="0097700B">
        <w:rPr>
          <w:rFonts w:ascii="PT Astra Serif" w:hAnsi="PT Astra Serif"/>
          <w:sz w:val="24"/>
          <w:szCs w:val="24"/>
        </w:rPr>
        <w:t xml:space="preserve">муниципальных </w:t>
      </w:r>
      <w:r w:rsidR="00526D56" w:rsidRPr="0097700B">
        <w:rPr>
          <w:rFonts w:ascii="PT Astra Serif" w:hAnsi="PT Astra Serif"/>
          <w:sz w:val="24"/>
          <w:szCs w:val="24"/>
        </w:rPr>
        <w:t>организациях;</w:t>
      </w:r>
    </w:p>
    <w:p w:rsidR="00526D56" w:rsidRPr="0097700B" w:rsidRDefault="00C93242" w:rsidP="0023745D">
      <w:pPr>
        <w:pStyle w:val="1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1.10</w:t>
      </w:r>
      <w:r w:rsidR="00526D56" w:rsidRPr="0097700B">
        <w:rPr>
          <w:rFonts w:ascii="PT Astra Serif" w:hAnsi="PT Astra Serif"/>
          <w:sz w:val="24"/>
          <w:szCs w:val="24"/>
        </w:rPr>
        <w:t xml:space="preserve">. </w:t>
      </w:r>
      <w:r w:rsidR="0023745D" w:rsidRPr="0097700B">
        <w:rPr>
          <w:rFonts w:ascii="PT Astra Serif" w:hAnsi="PT Astra Serif"/>
          <w:sz w:val="24"/>
          <w:szCs w:val="24"/>
          <w:lang w:eastAsia="ru-RU"/>
        </w:rPr>
        <w:t xml:space="preserve">бесплатное посещение муниципальных организаций культуры и оказание бесплатных физкультурно-оздоровительных услуг в </w:t>
      </w:r>
      <w:r w:rsidR="0023745D" w:rsidRPr="0097700B">
        <w:rPr>
          <w:rFonts w:ascii="PT Astra Serif" w:hAnsi="PT Astra Serif"/>
          <w:sz w:val="24"/>
          <w:szCs w:val="24"/>
        </w:rPr>
        <w:t xml:space="preserve">МБУК «КДМЦ Базарно – Карабулакского МО», МБУК «Базарно-Карабулакская МЦБ» и МАУ ДО «ДЮСШ» р.п.Базарный Карабулак, </w:t>
      </w:r>
      <w:r w:rsidR="0023745D" w:rsidRPr="0097700B">
        <w:rPr>
          <w:rFonts w:ascii="PT Astra Serif" w:hAnsi="PT Astra Serif"/>
          <w:sz w:val="24"/>
          <w:szCs w:val="24"/>
          <w:lang w:eastAsia="ru-RU"/>
        </w:rPr>
        <w:t>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:rsidR="00E160DE" w:rsidRPr="0097700B" w:rsidRDefault="00E160DE" w:rsidP="0097700B">
      <w:pPr>
        <w:widowControl/>
        <w:autoSpaceDE/>
        <w:autoSpaceDN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7700B">
        <w:rPr>
          <w:rFonts w:ascii="PT Astra Serif" w:eastAsia="Times New Roman" w:hAnsi="PT Astra Serif"/>
          <w:sz w:val="24"/>
          <w:szCs w:val="24"/>
          <w:lang w:eastAsia="ru-RU"/>
        </w:rPr>
        <w:t xml:space="preserve">2. </w:t>
      </w:r>
      <w:r w:rsidR="0023745D" w:rsidRPr="0097700B">
        <w:rPr>
          <w:rFonts w:ascii="PT Astra Serif" w:eastAsia="Times New Roman" w:hAnsi="PT Astra Serif"/>
          <w:sz w:val="24"/>
          <w:szCs w:val="24"/>
          <w:lang w:eastAsia="ru-RU"/>
        </w:rPr>
        <w:t>У</w:t>
      </w:r>
      <w:r w:rsidR="00DB1BB3" w:rsidRPr="0097700B">
        <w:rPr>
          <w:rFonts w:ascii="PT Astra Serif" w:eastAsia="Times New Roman" w:hAnsi="PT Astra Serif"/>
          <w:sz w:val="24"/>
          <w:szCs w:val="24"/>
          <w:lang w:eastAsia="ru-RU"/>
        </w:rPr>
        <w:t>правлению культуры администрации Базарно-Карабулакского муниципального района, управлению образования администрации Базарно-Карабулакского муниципального района</w:t>
      </w:r>
      <w:r w:rsidR="0097700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97700B">
        <w:rPr>
          <w:rFonts w:ascii="PT Astra Serif" w:eastAsia="Times New Roman" w:hAnsi="PT Astra Serif"/>
          <w:sz w:val="24"/>
          <w:szCs w:val="24"/>
          <w:lang w:eastAsia="ru-RU"/>
        </w:rPr>
        <w:t>разработать порядки предоставления мер поддержки, установленных пунктом 1</w:t>
      </w:r>
      <w:r w:rsidR="00DB1BB3" w:rsidRPr="0097700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7700B">
        <w:rPr>
          <w:rFonts w:ascii="PT Astra Serif" w:eastAsia="Times New Roman" w:hAnsi="PT Astra Serif"/>
          <w:sz w:val="24"/>
          <w:szCs w:val="24"/>
          <w:lang w:eastAsia="ru-RU"/>
        </w:rPr>
        <w:t>настоящего постановления.</w:t>
      </w:r>
      <w:r w:rsidRPr="0097700B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E160DE" w:rsidRPr="0097700B" w:rsidRDefault="00E160DE" w:rsidP="00422497">
      <w:pPr>
        <w:widowControl/>
        <w:autoSpaceDE/>
        <w:autoSpaceDN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7700B">
        <w:rPr>
          <w:rFonts w:ascii="PT Astra Serif" w:hAnsi="PT Astra Serif"/>
          <w:sz w:val="24"/>
          <w:szCs w:val="24"/>
        </w:rPr>
        <w:t>3. Настоящее постановление  подлежит официальному опубликованию на официальном сайте администрации Базарно-Карабулакского муниципального района в информационно-телекоммуникационной сети «Интернет».</w:t>
      </w:r>
      <w:r w:rsidRPr="0097700B">
        <w:rPr>
          <w:rFonts w:ascii="PT Astra Serif" w:hAnsi="PT Astra Serif"/>
          <w:sz w:val="24"/>
          <w:szCs w:val="24"/>
        </w:rPr>
        <w:tab/>
      </w:r>
    </w:p>
    <w:p w:rsidR="00422497" w:rsidRPr="0097700B" w:rsidRDefault="00E160DE" w:rsidP="00422497">
      <w:pPr>
        <w:widowControl/>
        <w:autoSpaceDE/>
        <w:autoSpaceDN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7700B">
        <w:rPr>
          <w:rFonts w:ascii="PT Astra Serif" w:eastAsia="Times New Roman" w:hAnsi="PT Astra Serif"/>
          <w:sz w:val="24"/>
          <w:szCs w:val="24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422497" w:rsidRPr="0097700B" w:rsidRDefault="00422497" w:rsidP="00422497">
      <w:pPr>
        <w:widowControl/>
        <w:autoSpaceDE/>
        <w:autoSpaceDN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160DE" w:rsidRPr="0097700B" w:rsidRDefault="00E160DE" w:rsidP="00422497">
      <w:pPr>
        <w:pStyle w:val="ConsPlusNormal"/>
        <w:jc w:val="both"/>
        <w:rPr>
          <w:rFonts w:ascii="PT Astra Serif" w:hAnsi="PT Astra Serif"/>
          <w:b/>
        </w:rPr>
      </w:pPr>
      <w:r w:rsidRPr="0097700B">
        <w:rPr>
          <w:rFonts w:ascii="PT Astra Serif" w:hAnsi="PT Astra Serif"/>
          <w:b/>
        </w:rPr>
        <w:t xml:space="preserve">Глава муниципального района                                                     </w:t>
      </w:r>
      <w:r w:rsidR="0097700B">
        <w:rPr>
          <w:rFonts w:ascii="PT Astra Serif" w:hAnsi="PT Astra Serif"/>
          <w:b/>
        </w:rPr>
        <w:t xml:space="preserve"> </w:t>
      </w:r>
      <w:r w:rsidRPr="0097700B">
        <w:rPr>
          <w:rFonts w:ascii="PT Astra Serif" w:hAnsi="PT Astra Serif"/>
          <w:b/>
        </w:rPr>
        <w:t xml:space="preserve">                                 Н.В.Трошина</w:t>
      </w:r>
    </w:p>
    <w:p w:rsidR="00E160DE" w:rsidRPr="0097700B" w:rsidRDefault="00E160DE" w:rsidP="00422497">
      <w:pPr>
        <w:pStyle w:val="31"/>
        <w:ind w:right="-2"/>
        <w:rPr>
          <w:rFonts w:ascii="PT Astra Serif" w:hAnsi="PT Astra Serif" w:cs="Times New Roman"/>
        </w:rPr>
      </w:pPr>
    </w:p>
    <w:p w:rsidR="00E160DE" w:rsidRPr="0097700B" w:rsidRDefault="00E160DE" w:rsidP="00422497">
      <w:pPr>
        <w:rPr>
          <w:rFonts w:ascii="PT Astra Serif" w:hAnsi="PT Astra Serif"/>
          <w:sz w:val="24"/>
          <w:szCs w:val="24"/>
        </w:rPr>
      </w:pPr>
    </w:p>
    <w:p w:rsidR="00E160DE" w:rsidRPr="0097700B" w:rsidRDefault="00E160DE" w:rsidP="00422497">
      <w:pPr>
        <w:spacing w:before="88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E160DE" w:rsidRPr="0097700B" w:rsidRDefault="00E160DE" w:rsidP="00422497">
      <w:pPr>
        <w:spacing w:before="88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E160DE" w:rsidRPr="0097700B" w:rsidRDefault="00E160DE" w:rsidP="00844CF3">
      <w:pPr>
        <w:spacing w:before="88"/>
        <w:ind w:right="30"/>
        <w:jc w:val="center"/>
        <w:rPr>
          <w:rFonts w:ascii="PT Astra Serif" w:hAnsi="PT Astra Serif"/>
          <w:w w:val="105"/>
          <w:sz w:val="24"/>
          <w:szCs w:val="24"/>
        </w:rPr>
      </w:pPr>
    </w:p>
    <w:p w:rsidR="00E160DE" w:rsidRPr="0097700B" w:rsidRDefault="00E160DE" w:rsidP="00844CF3">
      <w:pPr>
        <w:spacing w:before="88"/>
        <w:ind w:right="30"/>
        <w:jc w:val="center"/>
        <w:rPr>
          <w:rFonts w:ascii="PT Astra Serif" w:hAnsi="PT Astra Serif"/>
          <w:w w:val="105"/>
          <w:sz w:val="28"/>
          <w:szCs w:val="28"/>
        </w:rPr>
      </w:pPr>
    </w:p>
    <w:p w:rsidR="00E160DE" w:rsidRPr="0097700B" w:rsidRDefault="00E160DE" w:rsidP="00844CF3">
      <w:pPr>
        <w:spacing w:before="88"/>
        <w:ind w:right="30"/>
        <w:jc w:val="center"/>
        <w:rPr>
          <w:rFonts w:ascii="PT Astra Serif" w:hAnsi="PT Astra Serif"/>
          <w:w w:val="105"/>
          <w:sz w:val="28"/>
          <w:szCs w:val="28"/>
        </w:rPr>
      </w:pPr>
    </w:p>
    <w:p w:rsidR="00E160DE" w:rsidRPr="0097700B" w:rsidRDefault="00E160DE" w:rsidP="00844CF3">
      <w:pPr>
        <w:spacing w:before="88"/>
        <w:ind w:right="30"/>
        <w:jc w:val="center"/>
        <w:rPr>
          <w:rFonts w:ascii="PT Astra Serif" w:hAnsi="PT Astra Serif"/>
          <w:w w:val="105"/>
          <w:sz w:val="28"/>
          <w:szCs w:val="28"/>
        </w:rPr>
      </w:pPr>
    </w:p>
    <w:p w:rsidR="00677A29" w:rsidRPr="0097700B" w:rsidRDefault="00677A29" w:rsidP="006F4081">
      <w:pPr>
        <w:ind w:right="-1" w:firstLine="540"/>
        <w:jc w:val="both"/>
        <w:rPr>
          <w:rFonts w:ascii="PT Astra Serif" w:hAnsi="PT Astra Serif"/>
          <w:sz w:val="28"/>
        </w:rPr>
      </w:pPr>
    </w:p>
    <w:sectPr w:rsidR="00677A29" w:rsidRPr="0097700B" w:rsidSect="009937C0">
      <w:headerReference w:type="default" r:id="rId9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86" w:rsidRDefault="00716386" w:rsidP="009937C0">
      <w:r>
        <w:separator/>
      </w:r>
    </w:p>
  </w:endnote>
  <w:endnote w:type="continuationSeparator" w:id="1">
    <w:p w:rsidR="00716386" w:rsidRDefault="00716386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86" w:rsidRDefault="00716386" w:rsidP="009937C0">
      <w:r>
        <w:separator/>
      </w:r>
    </w:p>
  </w:footnote>
  <w:footnote w:type="continuationSeparator" w:id="1">
    <w:p w:rsidR="00716386" w:rsidRDefault="00716386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87307E">
    <w:pPr>
      <w:pStyle w:val="a6"/>
      <w:jc w:val="center"/>
    </w:pPr>
    <w:fldSimple w:instr="PAGE   \* MERGEFORMAT">
      <w:r w:rsidR="001C13D6">
        <w:rPr>
          <w:noProof/>
        </w:rPr>
        <w:t>2</w:t>
      </w:r>
    </w:fldSimple>
  </w:p>
  <w:p w:rsidR="009937C0" w:rsidRDefault="00993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CF3"/>
    <w:rsid w:val="000064FD"/>
    <w:rsid w:val="000226BB"/>
    <w:rsid w:val="000415D7"/>
    <w:rsid w:val="00043077"/>
    <w:rsid w:val="000674AB"/>
    <w:rsid w:val="00091217"/>
    <w:rsid w:val="00092BF7"/>
    <w:rsid w:val="000C1C47"/>
    <w:rsid w:val="00101075"/>
    <w:rsid w:val="0010395C"/>
    <w:rsid w:val="00143829"/>
    <w:rsid w:val="00153118"/>
    <w:rsid w:val="0015408B"/>
    <w:rsid w:val="00167ACB"/>
    <w:rsid w:val="001C13D6"/>
    <w:rsid w:val="001E68EE"/>
    <w:rsid w:val="00230E01"/>
    <w:rsid w:val="002363C2"/>
    <w:rsid w:val="0023745D"/>
    <w:rsid w:val="00261C46"/>
    <w:rsid w:val="002638EB"/>
    <w:rsid w:val="0027024B"/>
    <w:rsid w:val="00270742"/>
    <w:rsid w:val="002716C0"/>
    <w:rsid w:val="00282C9E"/>
    <w:rsid w:val="002904BD"/>
    <w:rsid w:val="002A56A8"/>
    <w:rsid w:val="002A608F"/>
    <w:rsid w:val="002B2015"/>
    <w:rsid w:val="002B601A"/>
    <w:rsid w:val="002F4156"/>
    <w:rsid w:val="002F5FFC"/>
    <w:rsid w:val="002F6486"/>
    <w:rsid w:val="003219F0"/>
    <w:rsid w:val="00325D9F"/>
    <w:rsid w:val="0033616F"/>
    <w:rsid w:val="003444C4"/>
    <w:rsid w:val="00365CB6"/>
    <w:rsid w:val="00370B0D"/>
    <w:rsid w:val="00372C7A"/>
    <w:rsid w:val="003847CE"/>
    <w:rsid w:val="00385375"/>
    <w:rsid w:val="00395E88"/>
    <w:rsid w:val="00396D87"/>
    <w:rsid w:val="003A58AC"/>
    <w:rsid w:val="003B4F20"/>
    <w:rsid w:val="003B5E49"/>
    <w:rsid w:val="003C2120"/>
    <w:rsid w:val="003D0218"/>
    <w:rsid w:val="003F2A0C"/>
    <w:rsid w:val="003F38D2"/>
    <w:rsid w:val="00404E38"/>
    <w:rsid w:val="00421D32"/>
    <w:rsid w:val="00422497"/>
    <w:rsid w:val="004449A4"/>
    <w:rsid w:val="004602B0"/>
    <w:rsid w:val="00466C2C"/>
    <w:rsid w:val="00466F31"/>
    <w:rsid w:val="004A3229"/>
    <w:rsid w:val="004C046B"/>
    <w:rsid w:val="004C32F9"/>
    <w:rsid w:val="004C5D47"/>
    <w:rsid w:val="004D254F"/>
    <w:rsid w:val="004D37C5"/>
    <w:rsid w:val="004D70F4"/>
    <w:rsid w:val="004F5EEF"/>
    <w:rsid w:val="00525A85"/>
    <w:rsid w:val="00526D56"/>
    <w:rsid w:val="005569A1"/>
    <w:rsid w:val="005C1400"/>
    <w:rsid w:val="005C3B54"/>
    <w:rsid w:val="005E12CD"/>
    <w:rsid w:val="005F2186"/>
    <w:rsid w:val="0061539D"/>
    <w:rsid w:val="006313B0"/>
    <w:rsid w:val="00654F95"/>
    <w:rsid w:val="00655A67"/>
    <w:rsid w:val="00677A29"/>
    <w:rsid w:val="006B1DBB"/>
    <w:rsid w:val="006D0523"/>
    <w:rsid w:val="006D14DF"/>
    <w:rsid w:val="006D3D1B"/>
    <w:rsid w:val="006F4081"/>
    <w:rsid w:val="00700C0A"/>
    <w:rsid w:val="00703DAE"/>
    <w:rsid w:val="007154EC"/>
    <w:rsid w:val="00716386"/>
    <w:rsid w:val="0073207C"/>
    <w:rsid w:val="00774038"/>
    <w:rsid w:val="00776B8C"/>
    <w:rsid w:val="007838BF"/>
    <w:rsid w:val="00784B5C"/>
    <w:rsid w:val="007B48D7"/>
    <w:rsid w:val="007D6B5D"/>
    <w:rsid w:val="007D760F"/>
    <w:rsid w:val="007F10EC"/>
    <w:rsid w:val="00804F9F"/>
    <w:rsid w:val="00805DB4"/>
    <w:rsid w:val="008069F6"/>
    <w:rsid w:val="00815737"/>
    <w:rsid w:val="0082518F"/>
    <w:rsid w:val="0083675B"/>
    <w:rsid w:val="00840C4E"/>
    <w:rsid w:val="00844CF3"/>
    <w:rsid w:val="008700B2"/>
    <w:rsid w:val="0087307E"/>
    <w:rsid w:val="00875586"/>
    <w:rsid w:val="008759EA"/>
    <w:rsid w:val="00884E58"/>
    <w:rsid w:val="00890B41"/>
    <w:rsid w:val="0090258C"/>
    <w:rsid w:val="009028C6"/>
    <w:rsid w:val="00903183"/>
    <w:rsid w:val="00906312"/>
    <w:rsid w:val="009167F5"/>
    <w:rsid w:val="0092408A"/>
    <w:rsid w:val="00953BAF"/>
    <w:rsid w:val="00954A7A"/>
    <w:rsid w:val="0097700B"/>
    <w:rsid w:val="009937C0"/>
    <w:rsid w:val="009B503E"/>
    <w:rsid w:val="009D156C"/>
    <w:rsid w:val="009E4FB8"/>
    <w:rsid w:val="00A35E90"/>
    <w:rsid w:val="00A360E5"/>
    <w:rsid w:val="00A37AEE"/>
    <w:rsid w:val="00A42688"/>
    <w:rsid w:val="00A45B8C"/>
    <w:rsid w:val="00A54F40"/>
    <w:rsid w:val="00A57D02"/>
    <w:rsid w:val="00A81678"/>
    <w:rsid w:val="00A821C4"/>
    <w:rsid w:val="00A90984"/>
    <w:rsid w:val="00A90AF2"/>
    <w:rsid w:val="00A91C8A"/>
    <w:rsid w:val="00A94202"/>
    <w:rsid w:val="00AE0034"/>
    <w:rsid w:val="00AF6350"/>
    <w:rsid w:val="00B31391"/>
    <w:rsid w:val="00B92FD5"/>
    <w:rsid w:val="00BC135D"/>
    <w:rsid w:val="00BF3C3F"/>
    <w:rsid w:val="00BF7B9D"/>
    <w:rsid w:val="00C17E12"/>
    <w:rsid w:val="00C47134"/>
    <w:rsid w:val="00C56C88"/>
    <w:rsid w:val="00C732A2"/>
    <w:rsid w:val="00C90D93"/>
    <w:rsid w:val="00C93242"/>
    <w:rsid w:val="00CA0480"/>
    <w:rsid w:val="00CC6B22"/>
    <w:rsid w:val="00CC7A6D"/>
    <w:rsid w:val="00CD36FC"/>
    <w:rsid w:val="00D10CB7"/>
    <w:rsid w:val="00D12367"/>
    <w:rsid w:val="00D417FB"/>
    <w:rsid w:val="00D52B2A"/>
    <w:rsid w:val="00D62AE5"/>
    <w:rsid w:val="00D755D5"/>
    <w:rsid w:val="00D83DEB"/>
    <w:rsid w:val="00D84819"/>
    <w:rsid w:val="00D900CB"/>
    <w:rsid w:val="00DA29B0"/>
    <w:rsid w:val="00DB1BB3"/>
    <w:rsid w:val="00DC68ED"/>
    <w:rsid w:val="00DC7D60"/>
    <w:rsid w:val="00DD59EB"/>
    <w:rsid w:val="00DD6C9D"/>
    <w:rsid w:val="00E03217"/>
    <w:rsid w:val="00E067D0"/>
    <w:rsid w:val="00E07178"/>
    <w:rsid w:val="00E114AE"/>
    <w:rsid w:val="00E160DE"/>
    <w:rsid w:val="00E538EA"/>
    <w:rsid w:val="00E66622"/>
    <w:rsid w:val="00E842AD"/>
    <w:rsid w:val="00E92614"/>
    <w:rsid w:val="00E95010"/>
    <w:rsid w:val="00EB4AC4"/>
    <w:rsid w:val="00ED44F6"/>
    <w:rsid w:val="00F93A1A"/>
    <w:rsid w:val="00FD24DB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rsid w:val="0099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E160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E160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31"/>
    <w:basedOn w:val="a"/>
    <w:rsid w:val="00E160DE"/>
    <w:pPr>
      <w:suppressAutoHyphens/>
      <w:autoSpaceDE/>
      <w:autoSpaceDN/>
      <w:ind w:right="4110"/>
      <w:jc w:val="both"/>
    </w:pPr>
    <w:rPr>
      <w:rFonts w:eastAsia="Lucida Sans Unicode" w:cs="Tahoma"/>
      <w:b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E160DE"/>
    <w:rPr>
      <w:sz w:val="24"/>
      <w:szCs w:val="24"/>
    </w:rPr>
  </w:style>
  <w:style w:type="paragraph" w:customStyle="1" w:styleId="10">
    <w:name w:val="Без интервала1"/>
    <w:rsid w:val="00DB1BB3"/>
    <w:rPr>
      <w:rFonts w:ascii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E00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6C20-B80F-48E0-8FE9-77AE0B99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Пользователь Windows</cp:lastModifiedBy>
  <cp:revision>11</cp:revision>
  <cp:lastPrinted>2024-05-06T09:26:00Z</cp:lastPrinted>
  <dcterms:created xsi:type="dcterms:W3CDTF">2023-07-06T12:38:00Z</dcterms:created>
  <dcterms:modified xsi:type="dcterms:W3CDTF">2024-06-04T06:26:00Z</dcterms:modified>
</cp:coreProperties>
</file>