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6E67" w:rsidRPr="006B77AB" w:rsidRDefault="00835073" w:rsidP="006B77AB">
      <w:pPr>
        <w:pStyle w:val="a3"/>
        <w:spacing w:line="240" w:lineRule="auto"/>
        <w:jc w:val="right"/>
        <w:rPr>
          <w:rFonts w:ascii="Times New Roman" w:hAnsi="Times New Roman"/>
          <w:b/>
          <w:sz w:val="30"/>
          <w:szCs w:val="30"/>
        </w:rPr>
      </w:pPr>
      <w:r w:rsidRPr="006B77AB">
        <w:rPr>
          <w:b/>
          <w:noProof/>
          <w:sz w:val="30"/>
          <w:szCs w:val="30"/>
          <w:lang w:eastAsia="ru-RU"/>
        </w:rPr>
        <w:drawing>
          <wp:anchor distT="0" distB="0" distL="114300" distR="114300" simplePos="0" relativeHeight="251660288" behindDoc="0" locked="0" layoutInCell="1" allowOverlap="1">
            <wp:simplePos x="0" y="0"/>
            <wp:positionH relativeFrom="column">
              <wp:posOffset>2687955</wp:posOffset>
            </wp:positionH>
            <wp:positionV relativeFrom="paragraph">
              <wp:posOffset>1905</wp:posOffset>
            </wp:positionV>
            <wp:extent cx="550545" cy="671830"/>
            <wp:effectExtent l="19050" t="0" r="1905" b="0"/>
            <wp:wrapSquare wrapText="right"/>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550545" cy="671830"/>
                    </a:xfrm>
                    <a:prstGeom prst="rect">
                      <a:avLst/>
                    </a:prstGeom>
                    <a:solidFill>
                      <a:srgbClr val="FFFFFF"/>
                    </a:solidFill>
                    <a:ln w="9525">
                      <a:noFill/>
                      <a:miter lim="800000"/>
                      <a:headEnd/>
                      <a:tailEnd/>
                    </a:ln>
                  </pic:spPr>
                </pic:pic>
              </a:graphicData>
            </a:graphic>
          </wp:anchor>
        </w:drawing>
      </w:r>
    </w:p>
    <w:p w:rsidR="003A050B" w:rsidRPr="00DE3642" w:rsidRDefault="003A050B" w:rsidP="001E1826">
      <w:pPr>
        <w:pStyle w:val="a3"/>
        <w:spacing w:after="0" w:line="240" w:lineRule="auto"/>
        <w:jc w:val="center"/>
        <w:rPr>
          <w:rFonts w:ascii="Times New Roman" w:hAnsi="Times New Roman"/>
          <w:b/>
          <w:sz w:val="30"/>
          <w:szCs w:val="30"/>
        </w:rPr>
      </w:pPr>
    </w:p>
    <w:p w:rsidR="003A050B" w:rsidRPr="00DE3642" w:rsidRDefault="003A050B" w:rsidP="001E1826">
      <w:pPr>
        <w:pStyle w:val="a3"/>
        <w:spacing w:after="0" w:line="240" w:lineRule="auto"/>
        <w:jc w:val="center"/>
        <w:rPr>
          <w:rFonts w:ascii="Times New Roman" w:hAnsi="Times New Roman"/>
          <w:b/>
          <w:sz w:val="30"/>
          <w:szCs w:val="30"/>
        </w:rPr>
      </w:pPr>
    </w:p>
    <w:p w:rsidR="00976E67" w:rsidRPr="00DE3642" w:rsidRDefault="00976E67" w:rsidP="001E1826">
      <w:pPr>
        <w:pStyle w:val="a3"/>
        <w:spacing w:after="0" w:line="240" w:lineRule="auto"/>
        <w:jc w:val="center"/>
        <w:rPr>
          <w:rFonts w:ascii="Times New Roman" w:hAnsi="Times New Roman"/>
          <w:b/>
          <w:sz w:val="30"/>
          <w:szCs w:val="30"/>
        </w:rPr>
      </w:pPr>
      <w:r w:rsidRPr="00DE3642">
        <w:rPr>
          <w:rFonts w:ascii="Times New Roman" w:hAnsi="Times New Roman"/>
          <w:b/>
          <w:sz w:val="30"/>
          <w:szCs w:val="30"/>
        </w:rPr>
        <w:t>СОБРАНИЕ</w:t>
      </w:r>
    </w:p>
    <w:p w:rsidR="00976E67" w:rsidRPr="00DE3642" w:rsidRDefault="00976E67" w:rsidP="001E1826">
      <w:pPr>
        <w:pStyle w:val="a3"/>
        <w:spacing w:after="0" w:line="240" w:lineRule="auto"/>
        <w:jc w:val="center"/>
        <w:rPr>
          <w:rFonts w:ascii="Times New Roman" w:hAnsi="Times New Roman"/>
          <w:b/>
          <w:caps/>
          <w:sz w:val="30"/>
          <w:szCs w:val="30"/>
        </w:rPr>
      </w:pPr>
      <w:r w:rsidRPr="00DE3642">
        <w:rPr>
          <w:rFonts w:ascii="Times New Roman" w:hAnsi="Times New Roman"/>
          <w:b/>
          <w:caps/>
          <w:sz w:val="30"/>
          <w:szCs w:val="30"/>
        </w:rPr>
        <w:t>Базарно-Карабулакского муниципального района</w:t>
      </w:r>
    </w:p>
    <w:p w:rsidR="00976E67" w:rsidRPr="00DE3642" w:rsidRDefault="00976E67" w:rsidP="001E1826">
      <w:pPr>
        <w:pStyle w:val="a3"/>
        <w:spacing w:after="0" w:line="240" w:lineRule="auto"/>
        <w:jc w:val="center"/>
        <w:rPr>
          <w:rFonts w:ascii="Times New Roman" w:hAnsi="Times New Roman"/>
          <w:b/>
          <w:caps/>
          <w:sz w:val="30"/>
          <w:szCs w:val="30"/>
        </w:rPr>
      </w:pPr>
      <w:r w:rsidRPr="00DE3642">
        <w:rPr>
          <w:rFonts w:ascii="Times New Roman" w:hAnsi="Times New Roman"/>
          <w:b/>
          <w:caps/>
          <w:sz w:val="30"/>
          <w:szCs w:val="30"/>
        </w:rPr>
        <w:t>Саратовской области</w:t>
      </w:r>
    </w:p>
    <w:p w:rsidR="00976E67" w:rsidRPr="00DE3642" w:rsidRDefault="00976E67" w:rsidP="001E1826">
      <w:pPr>
        <w:pStyle w:val="a3"/>
        <w:spacing w:after="0" w:line="240" w:lineRule="auto"/>
        <w:jc w:val="center"/>
        <w:rPr>
          <w:rFonts w:ascii="Times New Roman" w:hAnsi="Times New Roman"/>
          <w:b/>
          <w:caps/>
          <w:sz w:val="30"/>
          <w:szCs w:val="30"/>
        </w:rPr>
      </w:pPr>
    </w:p>
    <w:p w:rsidR="00976E67" w:rsidRPr="00DE3642" w:rsidRDefault="00356CCF" w:rsidP="001E1826">
      <w:pPr>
        <w:pStyle w:val="a3"/>
        <w:spacing w:after="0" w:line="240" w:lineRule="auto"/>
        <w:jc w:val="center"/>
        <w:rPr>
          <w:b/>
          <w:bCs/>
        </w:rPr>
      </w:pPr>
      <w:r w:rsidRPr="00356CCF">
        <w:rPr>
          <w:noProof/>
          <w:lang w:eastAsia="ru-RU"/>
        </w:rPr>
        <w:pict>
          <v:line id="Line 7" o:spid="_x0000_s1026" style="position:absolute;left:0;text-align:left;z-index:251657728;visibility:visible" from="-1.95pt,6.65pt" to="465.8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WmSGgIAADYEAAAOAAAAZHJzL2Uyb0RvYy54bWysU8GO2jAQvVfqP1i+QxIaWDYirKoEeqEt&#10;0m4/wNgOserYlu0loKr/3rEhEdteqqocjJ2ZeX4z73n1dO4kOnHrhFYlzqYpRlxRzYQ6lvjby3ay&#10;xMh5ohiRWvESX7jDT+v371a9KfhMt1oybhGAKFf0psSt96ZIEkdb3hE31YYrCDbadsTD0R4TZkkP&#10;6J1MZmm6SHptmbGacufga30N4nXEbxpO/demcdwjWWLg5uNq43oIa7JekeJoiWkFvdEg/8CiI0LB&#10;pSNUTTxBr1b8AdUJarXTjZ9S3SW6aQTlsQfoJkt/6+a5JYbHXmA4zoxjcv8Pln457S0SDLTDSJEO&#10;JNoJxdFDmExvXAEJldrb0Bs9q2ez0/S7Q0pXLVFHHhm+XAyUZaEieVMSDs4A/qH/rBnkkFev45jO&#10;je0CJAwAnaMal1ENfvaIwsfFbLmYpyAaHWIJKYZCY53/xHWHwqbEEjhHYHLaOR+IkGJICfcovRVS&#10;RrGlQn2J5w+zPI0VTkvBQjTkOXs8VNKiEwl+ib/YFkTu0zrhwbVSdCVejkmkaDlhG8XiNZ4Ied0D&#10;FakCODQG5G67qzt+PKaPm+VmmU/y2WIzydO6nnzcVvlksc0e5vWHuqrq7GfgmeVFKxjjKlAdnJrl&#10;f+eE25u5emz06jiU5C16nB6QHf4j6ahsEPNqi4Nml70dFAdzxuTbQwruvz/D/v65r38BAAD//wMA&#10;UEsDBBQABgAIAAAAIQC2r6Fq3gAAAAgBAAAPAAAAZHJzL2Rvd25yZXYueG1sTI9BS8NAEIXvgv9h&#10;GcGLtJsaCU2aTbGCoAiCVeh1mh2TaHZ2zW6b9N+74kGP897jzffK9WR6caTBd5YVLOYJCOLa6o4b&#10;BW+v97MlCB+QNfaWScGJPKyr87MSC21HfqHjNjQilrAvUEEbgiuk9HVLBv3cOuLovdvBYIjn0Eg9&#10;4BjLTS+vkySTBjuOH1p0dNdS/bk9GAVu94Ddl8s2nIePx3Fzc/V0yp+VuryYblcgAk3hLww/+BEd&#10;qsi0twfWXvQKZmkek1FPUxDRz5fZAsT+V5BVKf8PqL4BAAD//wMAUEsBAi0AFAAGAAgAAAAhALaD&#10;OJL+AAAA4QEAABMAAAAAAAAAAAAAAAAAAAAAAFtDb250ZW50X1R5cGVzXS54bWxQSwECLQAUAAYA&#10;CAAAACEAOP0h/9YAAACUAQAACwAAAAAAAAAAAAAAAAAvAQAAX3JlbHMvLnJlbHNQSwECLQAUAAYA&#10;CAAAACEAfYlpkhoCAAA2BAAADgAAAAAAAAAAAAAAAAAuAgAAZHJzL2Uyb0RvYy54bWxQSwECLQAU&#10;AAYACAAAACEAtq+hat4AAAAIAQAADwAAAAAAAAAAAAAAAAB0BAAAZHJzL2Rvd25yZXYueG1sUEsF&#10;BgAAAAAEAAQA8wAAAH8FAAAAAA==&#10;" strokeweight="1.59mm">
            <v:stroke joinstyle="miter"/>
          </v:line>
        </w:pict>
      </w:r>
    </w:p>
    <w:p w:rsidR="004D1E68" w:rsidRPr="00DE3642" w:rsidRDefault="004D1E68" w:rsidP="001E1826">
      <w:pPr>
        <w:ind w:left="40"/>
        <w:rPr>
          <w:b/>
          <w:bCs/>
        </w:rPr>
      </w:pPr>
    </w:p>
    <w:p w:rsidR="00976E67" w:rsidRPr="00DE3642" w:rsidRDefault="00976E67" w:rsidP="001E1826">
      <w:pPr>
        <w:ind w:left="40"/>
        <w:jc w:val="center"/>
        <w:rPr>
          <w:b/>
          <w:bCs/>
        </w:rPr>
      </w:pPr>
      <w:r w:rsidRPr="00DE3642">
        <w:rPr>
          <w:b/>
          <w:bCs/>
        </w:rPr>
        <w:t>РЕШЕНИЕ</w:t>
      </w:r>
    </w:p>
    <w:p w:rsidR="004D1E68" w:rsidRPr="00DE3642" w:rsidRDefault="004D1E68" w:rsidP="001E1826">
      <w:pPr>
        <w:ind w:left="40"/>
        <w:jc w:val="center"/>
        <w:rPr>
          <w:b/>
          <w:bCs/>
        </w:rPr>
      </w:pPr>
    </w:p>
    <w:p w:rsidR="00976E67" w:rsidRPr="00DE3642" w:rsidRDefault="00191F09" w:rsidP="001E1826">
      <w:r w:rsidRPr="00DE3642">
        <w:rPr>
          <w:bCs/>
        </w:rPr>
        <w:t>«</w:t>
      </w:r>
      <w:r w:rsidR="00D83E54">
        <w:rPr>
          <w:bCs/>
        </w:rPr>
        <w:t>24</w:t>
      </w:r>
      <w:r w:rsidR="00AE70C4">
        <w:rPr>
          <w:bCs/>
        </w:rPr>
        <w:t>» дека</w:t>
      </w:r>
      <w:r w:rsidR="00F0164C" w:rsidRPr="00DE3642">
        <w:rPr>
          <w:bCs/>
        </w:rPr>
        <w:t xml:space="preserve">бря </w:t>
      </w:r>
      <w:r w:rsidRPr="00DE3642">
        <w:rPr>
          <w:bCs/>
        </w:rPr>
        <w:t>2021</w:t>
      </w:r>
      <w:r w:rsidR="00976E67" w:rsidRPr="00DE3642">
        <w:rPr>
          <w:bCs/>
        </w:rPr>
        <w:t xml:space="preserve">г.         </w:t>
      </w:r>
      <w:r w:rsidR="001E1826" w:rsidRPr="00DE3642">
        <w:rPr>
          <w:bCs/>
        </w:rPr>
        <w:t xml:space="preserve">                               </w:t>
      </w:r>
      <w:r w:rsidR="00976E67" w:rsidRPr="00DE3642">
        <w:rPr>
          <w:bCs/>
        </w:rPr>
        <w:t xml:space="preserve">                                                     </w:t>
      </w:r>
      <w:r w:rsidR="00D9725C" w:rsidRPr="00DE3642">
        <w:rPr>
          <w:bCs/>
        </w:rPr>
        <w:t xml:space="preserve">         </w:t>
      </w:r>
      <w:r w:rsidR="00976E67" w:rsidRPr="00DE3642">
        <w:rPr>
          <w:bCs/>
        </w:rPr>
        <w:t xml:space="preserve"> </w:t>
      </w:r>
      <w:r w:rsidR="00A20A95" w:rsidRPr="00DE3642">
        <w:rPr>
          <w:bCs/>
        </w:rPr>
        <w:t xml:space="preserve">     </w:t>
      </w:r>
      <w:r w:rsidR="00976E67" w:rsidRPr="00DE3642">
        <w:rPr>
          <w:bCs/>
        </w:rPr>
        <w:t xml:space="preserve">  №  </w:t>
      </w:r>
      <w:r w:rsidR="00D83E54">
        <w:rPr>
          <w:bCs/>
        </w:rPr>
        <w:t>225</w:t>
      </w:r>
    </w:p>
    <w:p w:rsidR="001E1826" w:rsidRPr="00DE3642" w:rsidRDefault="001E1826" w:rsidP="001E1826">
      <w:pPr>
        <w:rPr>
          <w:b/>
        </w:rPr>
      </w:pPr>
    </w:p>
    <w:p w:rsidR="004D1E68" w:rsidRPr="00DE3642" w:rsidRDefault="004D1E68" w:rsidP="001E1826">
      <w:pPr>
        <w:rPr>
          <w:b/>
        </w:rPr>
      </w:pPr>
    </w:p>
    <w:p w:rsidR="00976E67" w:rsidRPr="00DE3642" w:rsidRDefault="00976E67" w:rsidP="00D2320D">
      <w:pPr>
        <w:ind w:right="-1"/>
        <w:jc w:val="center"/>
        <w:rPr>
          <w:b/>
        </w:rPr>
      </w:pPr>
      <w:r w:rsidRPr="00DE3642">
        <w:rPr>
          <w:b/>
        </w:rPr>
        <w:t>О внесении изменений и дополнений в Устав Базарно-Карабулакского муниципального района Саратовской области</w:t>
      </w:r>
    </w:p>
    <w:p w:rsidR="00976E67" w:rsidRPr="00DE3642" w:rsidRDefault="00976E67" w:rsidP="00D2320D">
      <w:pPr>
        <w:pStyle w:val="a9"/>
        <w:spacing w:before="0" w:beforeAutospacing="0" w:after="0" w:afterAutospacing="0"/>
        <w:jc w:val="both"/>
        <w:rPr>
          <w:lang w:eastAsia="ar-SA"/>
        </w:rPr>
      </w:pPr>
    </w:p>
    <w:p w:rsidR="00976E67" w:rsidRPr="00DE3642" w:rsidRDefault="00976E67" w:rsidP="00D2320D">
      <w:pPr>
        <w:pStyle w:val="1"/>
        <w:shd w:val="clear" w:color="auto" w:fill="FFFFFF"/>
        <w:spacing w:before="0" w:after="144"/>
        <w:jc w:val="both"/>
        <w:rPr>
          <w:rFonts w:ascii="Times New Roman" w:hAnsi="Times New Roman" w:cs="Times New Roman"/>
          <w:b w:val="0"/>
          <w:color w:val="auto"/>
          <w:sz w:val="23"/>
          <w:szCs w:val="23"/>
        </w:rPr>
      </w:pPr>
      <w:proofErr w:type="gramStart"/>
      <w:r w:rsidRPr="00DE3642">
        <w:rPr>
          <w:rFonts w:ascii="Times New Roman" w:hAnsi="Times New Roman" w:cs="Times New Roman"/>
          <w:b w:val="0"/>
          <w:color w:val="auto"/>
          <w:sz w:val="23"/>
          <w:szCs w:val="23"/>
          <w:lang w:eastAsia="ar-SA"/>
        </w:rPr>
        <w:t>В соответствии с Федеральным законом от 6 октября 2003 года № 131-ФЗ «Об общих принципах организации местного самоуправления в Российской Федерации»</w:t>
      </w:r>
      <w:r w:rsidR="00F5222A" w:rsidRPr="00DE3642">
        <w:rPr>
          <w:rFonts w:ascii="Times New Roman" w:hAnsi="Times New Roman" w:cs="Times New Roman"/>
          <w:b w:val="0"/>
          <w:color w:val="auto"/>
          <w:sz w:val="23"/>
          <w:szCs w:val="23"/>
          <w:lang w:eastAsia="ar-SA"/>
        </w:rPr>
        <w:t>,</w:t>
      </w:r>
      <w:r w:rsidR="00D06B15" w:rsidRPr="00DE3642">
        <w:rPr>
          <w:rFonts w:ascii="Times New Roman" w:hAnsi="Times New Roman" w:cs="Times New Roman"/>
          <w:b w:val="0"/>
          <w:color w:val="auto"/>
          <w:sz w:val="23"/>
          <w:szCs w:val="23"/>
        </w:rPr>
        <w:t xml:space="preserve"> </w:t>
      </w:r>
      <w:r w:rsidR="00C64A2B" w:rsidRPr="00DE3642">
        <w:rPr>
          <w:rFonts w:ascii="Times New Roman" w:hAnsi="Times New Roman" w:cs="Times New Roman"/>
          <w:b w:val="0"/>
          <w:color w:val="auto"/>
          <w:sz w:val="23"/>
          <w:szCs w:val="23"/>
        </w:rPr>
        <w:t>Федеральным</w:t>
      </w:r>
      <w:r w:rsidR="00577FB4" w:rsidRPr="00DE3642">
        <w:rPr>
          <w:rFonts w:ascii="Times New Roman" w:hAnsi="Times New Roman" w:cs="Times New Roman"/>
          <w:b w:val="0"/>
          <w:color w:val="auto"/>
          <w:sz w:val="23"/>
          <w:szCs w:val="23"/>
        </w:rPr>
        <w:t xml:space="preserve"> закон</w:t>
      </w:r>
      <w:r w:rsidR="00C64A2B" w:rsidRPr="00DE3642">
        <w:rPr>
          <w:rFonts w:ascii="Times New Roman" w:hAnsi="Times New Roman" w:cs="Times New Roman"/>
          <w:b w:val="0"/>
          <w:color w:val="auto"/>
          <w:sz w:val="23"/>
          <w:szCs w:val="23"/>
        </w:rPr>
        <w:t>ом</w:t>
      </w:r>
      <w:r w:rsidR="00D24373" w:rsidRPr="00DE3642">
        <w:rPr>
          <w:rFonts w:ascii="Times New Roman" w:hAnsi="Times New Roman" w:cs="Times New Roman"/>
          <w:b w:val="0"/>
          <w:color w:val="auto"/>
          <w:sz w:val="23"/>
          <w:szCs w:val="23"/>
        </w:rPr>
        <w:t xml:space="preserve"> «</w:t>
      </w:r>
      <w:r w:rsidR="00577FB4" w:rsidRPr="00DE3642">
        <w:rPr>
          <w:rFonts w:ascii="Times New Roman" w:hAnsi="Times New Roman" w:cs="Times New Roman"/>
          <w:b w:val="0"/>
          <w:color w:val="auto"/>
          <w:sz w:val="23"/>
          <w:szCs w:val="23"/>
        </w:rPr>
        <w:t>О внесении</w:t>
      </w:r>
      <w:r w:rsidR="00D24373" w:rsidRPr="00DE3642">
        <w:rPr>
          <w:rFonts w:ascii="Times New Roman" w:hAnsi="Times New Roman" w:cs="Times New Roman"/>
          <w:b w:val="0"/>
          <w:color w:val="auto"/>
          <w:sz w:val="23"/>
          <w:szCs w:val="23"/>
        </w:rPr>
        <w:t xml:space="preserve"> изменений в Федеральный закон «</w:t>
      </w:r>
      <w:r w:rsidR="00577FB4" w:rsidRPr="00DE3642">
        <w:rPr>
          <w:rFonts w:ascii="Times New Roman" w:hAnsi="Times New Roman" w:cs="Times New Roman"/>
          <w:b w:val="0"/>
          <w:color w:val="auto"/>
          <w:sz w:val="23"/>
          <w:szCs w:val="23"/>
        </w:rPr>
        <w:t>О государственной регистрации ус</w:t>
      </w:r>
      <w:r w:rsidR="00D24373" w:rsidRPr="00DE3642">
        <w:rPr>
          <w:rFonts w:ascii="Times New Roman" w:hAnsi="Times New Roman" w:cs="Times New Roman"/>
          <w:b w:val="0"/>
          <w:color w:val="auto"/>
          <w:sz w:val="23"/>
          <w:szCs w:val="23"/>
        </w:rPr>
        <w:t>тавов муниципальных образований»</w:t>
      </w:r>
      <w:r w:rsidR="00577FB4" w:rsidRPr="00DE3642">
        <w:rPr>
          <w:rFonts w:ascii="Times New Roman" w:hAnsi="Times New Roman" w:cs="Times New Roman"/>
          <w:b w:val="0"/>
          <w:color w:val="auto"/>
          <w:sz w:val="23"/>
          <w:szCs w:val="23"/>
        </w:rPr>
        <w:t xml:space="preserve"> и</w:t>
      </w:r>
      <w:r w:rsidR="00D24373" w:rsidRPr="00DE3642">
        <w:rPr>
          <w:rFonts w:ascii="Times New Roman" w:hAnsi="Times New Roman" w:cs="Times New Roman"/>
          <w:b w:val="0"/>
          <w:color w:val="auto"/>
          <w:sz w:val="23"/>
          <w:szCs w:val="23"/>
        </w:rPr>
        <w:t xml:space="preserve"> статью 44 Федерального закона «</w:t>
      </w:r>
      <w:r w:rsidR="00577FB4" w:rsidRPr="00DE3642">
        <w:rPr>
          <w:rFonts w:ascii="Times New Roman" w:hAnsi="Times New Roman" w:cs="Times New Roman"/>
          <w:b w:val="0"/>
          <w:color w:val="auto"/>
          <w:sz w:val="23"/>
          <w:szCs w:val="23"/>
        </w:rPr>
        <w:t>Об общих принципах организации местного самоуп</w:t>
      </w:r>
      <w:r w:rsidR="00D24373" w:rsidRPr="00DE3642">
        <w:rPr>
          <w:rFonts w:ascii="Times New Roman" w:hAnsi="Times New Roman" w:cs="Times New Roman"/>
          <w:b w:val="0"/>
          <w:color w:val="auto"/>
          <w:sz w:val="23"/>
          <w:szCs w:val="23"/>
        </w:rPr>
        <w:t>равления в Российской Федерации»</w:t>
      </w:r>
      <w:r w:rsidR="00577FB4" w:rsidRPr="00DE3642">
        <w:rPr>
          <w:rFonts w:ascii="Times New Roman" w:hAnsi="Times New Roman" w:cs="Times New Roman"/>
          <w:b w:val="0"/>
          <w:color w:val="auto"/>
          <w:sz w:val="23"/>
          <w:szCs w:val="23"/>
        </w:rPr>
        <w:t xml:space="preserve"> от 08.12.2020 N 411-ФЗ</w:t>
      </w:r>
      <w:r w:rsidR="00C64A2B" w:rsidRPr="00DE3642">
        <w:rPr>
          <w:rFonts w:ascii="Times New Roman" w:hAnsi="Times New Roman" w:cs="Times New Roman"/>
          <w:b w:val="0"/>
          <w:color w:val="auto"/>
          <w:sz w:val="23"/>
          <w:szCs w:val="23"/>
        </w:rPr>
        <w:t>, Федеральным законом</w:t>
      </w:r>
      <w:r w:rsidR="00D24373" w:rsidRPr="00DE3642">
        <w:rPr>
          <w:rFonts w:ascii="Times New Roman" w:hAnsi="Times New Roman" w:cs="Times New Roman"/>
          <w:b w:val="0"/>
          <w:color w:val="auto"/>
          <w:sz w:val="23"/>
          <w:szCs w:val="23"/>
        </w:rPr>
        <w:t xml:space="preserve"> от 30.04.2021 N 116-ФЗ «</w:t>
      </w:r>
      <w:r w:rsidR="00C64A2B" w:rsidRPr="00DE3642">
        <w:rPr>
          <w:rFonts w:ascii="Times New Roman" w:hAnsi="Times New Roman" w:cs="Times New Roman"/>
          <w:b w:val="0"/>
          <w:color w:val="auto"/>
          <w:sz w:val="23"/>
          <w:szCs w:val="23"/>
        </w:rPr>
        <w:t>О внесении</w:t>
      </w:r>
      <w:proofErr w:type="gramEnd"/>
      <w:r w:rsidR="00C64A2B" w:rsidRPr="00DE3642">
        <w:rPr>
          <w:rFonts w:ascii="Times New Roman" w:hAnsi="Times New Roman" w:cs="Times New Roman"/>
          <w:b w:val="0"/>
          <w:color w:val="auto"/>
          <w:sz w:val="23"/>
          <w:szCs w:val="23"/>
        </w:rPr>
        <w:t xml:space="preserve"> </w:t>
      </w:r>
      <w:proofErr w:type="gramStart"/>
      <w:r w:rsidR="00C64A2B" w:rsidRPr="00DE3642">
        <w:rPr>
          <w:rFonts w:ascii="Times New Roman" w:hAnsi="Times New Roman" w:cs="Times New Roman"/>
          <w:b w:val="0"/>
          <w:color w:val="auto"/>
          <w:sz w:val="23"/>
          <w:szCs w:val="23"/>
        </w:rPr>
        <w:t>изменений в отдельные законодате</w:t>
      </w:r>
      <w:r w:rsidR="00D24373" w:rsidRPr="00DE3642">
        <w:rPr>
          <w:rFonts w:ascii="Times New Roman" w:hAnsi="Times New Roman" w:cs="Times New Roman"/>
          <w:b w:val="0"/>
          <w:color w:val="auto"/>
          <w:sz w:val="23"/>
          <w:szCs w:val="23"/>
        </w:rPr>
        <w:t>льные акты Российской Федерации»</w:t>
      </w:r>
      <w:r w:rsidR="005B18BB" w:rsidRPr="00DE3642">
        <w:rPr>
          <w:rFonts w:ascii="Times New Roman" w:hAnsi="Times New Roman" w:cs="Times New Roman"/>
          <w:b w:val="0"/>
          <w:color w:val="auto"/>
          <w:sz w:val="23"/>
          <w:szCs w:val="23"/>
        </w:rPr>
        <w:t xml:space="preserve">,  </w:t>
      </w:r>
      <w:r w:rsidR="00577FB4" w:rsidRPr="00DE3642">
        <w:rPr>
          <w:rFonts w:ascii="Times New Roman" w:hAnsi="Times New Roman" w:cs="Times New Roman"/>
          <w:b w:val="0"/>
          <w:color w:val="auto"/>
          <w:sz w:val="23"/>
          <w:szCs w:val="23"/>
        </w:rPr>
        <w:t xml:space="preserve"> </w:t>
      </w:r>
      <w:r w:rsidR="005B18BB" w:rsidRPr="00DE3642">
        <w:rPr>
          <w:rFonts w:ascii="Times New Roman" w:hAnsi="Times New Roman" w:cs="Times New Roman"/>
          <w:b w:val="0"/>
          <w:color w:val="auto"/>
          <w:sz w:val="23"/>
          <w:szCs w:val="23"/>
        </w:rPr>
        <w:t>Федеральным законом</w:t>
      </w:r>
      <w:r w:rsidR="00D24373" w:rsidRPr="00DE3642">
        <w:rPr>
          <w:rFonts w:ascii="Times New Roman" w:hAnsi="Times New Roman" w:cs="Times New Roman"/>
          <w:b w:val="0"/>
          <w:color w:val="auto"/>
          <w:sz w:val="23"/>
          <w:szCs w:val="23"/>
        </w:rPr>
        <w:t xml:space="preserve"> от 11.06.2021 N 170-ФЗ «</w:t>
      </w:r>
      <w:r w:rsidR="005B18BB" w:rsidRPr="00DE3642">
        <w:rPr>
          <w:rFonts w:ascii="Times New Roman" w:hAnsi="Times New Roman" w:cs="Times New Roman"/>
          <w:b w:val="0"/>
          <w:color w:val="auto"/>
          <w:sz w:val="23"/>
          <w:szCs w:val="23"/>
        </w:rPr>
        <w:t>О внесении изменений в отдельные законодательные акты Российской Федерации в связи с</w:t>
      </w:r>
      <w:r w:rsidR="00D24373" w:rsidRPr="00DE3642">
        <w:rPr>
          <w:rFonts w:ascii="Times New Roman" w:hAnsi="Times New Roman" w:cs="Times New Roman"/>
          <w:b w:val="0"/>
          <w:color w:val="auto"/>
          <w:sz w:val="23"/>
          <w:szCs w:val="23"/>
        </w:rPr>
        <w:t xml:space="preserve"> принятием Федерального закона «</w:t>
      </w:r>
      <w:r w:rsidR="005B18BB" w:rsidRPr="00DE3642">
        <w:rPr>
          <w:rFonts w:ascii="Times New Roman" w:hAnsi="Times New Roman" w:cs="Times New Roman"/>
          <w:b w:val="0"/>
          <w:color w:val="auto"/>
          <w:sz w:val="23"/>
          <w:szCs w:val="23"/>
        </w:rPr>
        <w:t xml:space="preserve">О государственном контроле (надзоре) и муниципальном </w:t>
      </w:r>
      <w:r w:rsidR="00D24373" w:rsidRPr="00DE3642">
        <w:rPr>
          <w:rFonts w:ascii="Times New Roman" w:hAnsi="Times New Roman" w:cs="Times New Roman"/>
          <w:b w:val="0"/>
          <w:color w:val="auto"/>
          <w:sz w:val="23"/>
          <w:szCs w:val="23"/>
        </w:rPr>
        <w:t>контроле в Российской Федерации»</w:t>
      </w:r>
      <w:r w:rsidR="00DC7FB9" w:rsidRPr="00DE3642">
        <w:rPr>
          <w:rFonts w:ascii="Times New Roman" w:hAnsi="Times New Roman" w:cs="Times New Roman"/>
          <w:b w:val="0"/>
          <w:color w:val="auto"/>
          <w:sz w:val="23"/>
          <w:szCs w:val="23"/>
        </w:rPr>
        <w:t xml:space="preserve">, </w:t>
      </w:r>
      <w:r w:rsidR="007E4266" w:rsidRPr="00DE3642">
        <w:rPr>
          <w:rFonts w:ascii="Times New Roman" w:hAnsi="Times New Roman" w:cs="Times New Roman"/>
          <w:b w:val="0"/>
          <w:color w:val="auto"/>
          <w:sz w:val="23"/>
          <w:szCs w:val="23"/>
        </w:rPr>
        <w:t>Федеральным законом от 01.07</w:t>
      </w:r>
      <w:r w:rsidR="00D24373" w:rsidRPr="00DE3642">
        <w:rPr>
          <w:rFonts w:ascii="Times New Roman" w:hAnsi="Times New Roman" w:cs="Times New Roman"/>
          <w:b w:val="0"/>
          <w:color w:val="auto"/>
          <w:sz w:val="23"/>
          <w:szCs w:val="23"/>
        </w:rPr>
        <w:t>.2021 N 289-ФЗ «</w:t>
      </w:r>
      <w:r w:rsidR="007E4266" w:rsidRPr="00DE3642">
        <w:rPr>
          <w:rFonts w:ascii="Times New Roman" w:hAnsi="Times New Roman" w:cs="Times New Roman"/>
          <w:b w:val="0"/>
          <w:color w:val="auto"/>
          <w:sz w:val="23"/>
          <w:szCs w:val="23"/>
        </w:rPr>
        <w:t>О внесении изменений в</w:t>
      </w:r>
      <w:r w:rsidR="00D24373" w:rsidRPr="00DE3642">
        <w:rPr>
          <w:rFonts w:ascii="Times New Roman" w:hAnsi="Times New Roman" w:cs="Times New Roman"/>
          <w:b w:val="0"/>
          <w:color w:val="auto"/>
          <w:sz w:val="23"/>
          <w:szCs w:val="23"/>
        </w:rPr>
        <w:t xml:space="preserve"> статью 28 Федерального закона «</w:t>
      </w:r>
      <w:r w:rsidR="007E4266" w:rsidRPr="00DE3642">
        <w:rPr>
          <w:rFonts w:ascii="Times New Roman" w:hAnsi="Times New Roman" w:cs="Times New Roman"/>
          <w:b w:val="0"/>
          <w:color w:val="auto"/>
          <w:sz w:val="23"/>
          <w:szCs w:val="23"/>
        </w:rPr>
        <w:t>Об общих принципах организации местного самоуп</w:t>
      </w:r>
      <w:r w:rsidR="00D24373" w:rsidRPr="00DE3642">
        <w:rPr>
          <w:rFonts w:ascii="Times New Roman" w:hAnsi="Times New Roman" w:cs="Times New Roman"/>
          <w:b w:val="0"/>
          <w:color w:val="auto"/>
          <w:sz w:val="23"/>
          <w:szCs w:val="23"/>
        </w:rPr>
        <w:t>равления в Российской</w:t>
      </w:r>
      <w:proofErr w:type="gramEnd"/>
      <w:r w:rsidR="00D24373" w:rsidRPr="00DE3642">
        <w:rPr>
          <w:rFonts w:ascii="Times New Roman" w:hAnsi="Times New Roman" w:cs="Times New Roman"/>
          <w:b w:val="0"/>
          <w:color w:val="auto"/>
          <w:sz w:val="23"/>
          <w:szCs w:val="23"/>
        </w:rPr>
        <w:t xml:space="preserve"> </w:t>
      </w:r>
      <w:proofErr w:type="gramStart"/>
      <w:r w:rsidR="00D24373" w:rsidRPr="00DE3642">
        <w:rPr>
          <w:rFonts w:ascii="Times New Roman" w:hAnsi="Times New Roman" w:cs="Times New Roman"/>
          <w:b w:val="0"/>
          <w:color w:val="auto"/>
          <w:sz w:val="23"/>
          <w:szCs w:val="23"/>
        </w:rPr>
        <w:t>Федерации»</w:t>
      </w:r>
      <w:r w:rsidR="007E4266" w:rsidRPr="00DE3642">
        <w:rPr>
          <w:rFonts w:ascii="Times New Roman" w:hAnsi="Times New Roman" w:cs="Times New Roman"/>
          <w:b w:val="0"/>
          <w:color w:val="auto"/>
          <w:sz w:val="23"/>
          <w:szCs w:val="23"/>
        </w:rPr>
        <w:t>,</w:t>
      </w:r>
      <w:r w:rsidR="005B18BB" w:rsidRPr="00DE3642">
        <w:rPr>
          <w:rFonts w:ascii="Times New Roman" w:hAnsi="Times New Roman" w:cs="Times New Roman"/>
          <w:b w:val="0"/>
          <w:color w:val="auto"/>
          <w:sz w:val="23"/>
          <w:szCs w:val="23"/>
        </w:rPr>
        <w:t xml:space="preserve"> </w:t>
      </w:r>
      <w:r w:rsidR="0078329A" w:rsidRPr="00DE3642">
        <w:rPr>
          <w:rFonts w:ascii="Times New Roman" w:hAnsi="Times New Roman" w:cs="Times New Roman"/>
          <w:b w:val="0"/>
          <w:color w:val="auto"/>
          <w:sz w:val="23"/>
          <w:szCs w:val="23"/>
        </w:rPr>
        <w:t xml:space="preserve">Федеральным </w:t>
      </w:r>
      <w:r w:rsidR="00D24373" w:rsidRPr="00DE3642">
        <w:rPr>
          <w:rFonts w:ascii="Times New Roman" w:hAnsi="Times New Roman" w:cs="Times New Roman"/>
          <w:b w:val="0"/>
          <w:color w:val="auto"/>
          <w:sz w:val="23"/>
          <w:szCs w:val="23"/>
        </w:rPr>
        <w:t>законом от 02.07.2021 N 304-ФЗ «</w:t>
      </w:r>
      <w:r w:rsidR="0078329A" w:rsidRPr="00DE3642">
        <w:rPr>
          <w:rFonts w:ascii="Times New Roman" w:hAnsi="Times New Roman" w:cs="Times New Roman"/>
          <w:b w:val="0"/>
          <w:color w:val="auto"/>
          <w:sz w:val="23"/>
          <w:szCs w:val="23"/>
        </w:rPr>
        <w:t>О внесении изменений в Лесной кодекс Российской Федерации и стат</w:t>
      </w:r>
      <w:r w:rsidR="00D24373" w:rsidRPr="00DE3642">
        <w:rPr>
          <w:rFonts w:ascii="Times New Roman" w:hAnsi="Times New Roman" w:cs="Times New Roman"/>
          <w:b w:val="0"/>
          <w:color w:val="auto"/>
          <w:sz w:val="23"/>
          <w:szCs w:val="23"/>
        </w:rPr>
        <w:t>ьи 14 и 16 Федерального закона «</w:t>
      </w:r>
      <w:r w:rsidR="0078329A" w:rsidRPr="00DE3642">
        <w:rPr>
          <w:rFonts w:ascii="Times New Roman" w:hAnsi="Times New Roman" w:cs="Times New Roman"/>
          <w:b w:val="0"/>
          <w:color w:val="auto"/>
          <w:sz w:val="23"/>
          <w:szCs w:val="23"/>
        </w:rPr>
        <w:t>Об общих принципах организации местного самоуп</w:t>
      </w:r>
      <w:r w:rsidR="00D24373" w:rsidRPr="00DE3642">
        <w:rPr>
          <w:rFonts w:ascii="Times New Roman" w:hAnsi="Times New Roman" w:cs="Times New Roman"/>
          <w:b w:val="0"/>
          <w:color w:val="auto"/>
          <w:sz w:val="23"/>
          <w:szCs w:val="23"/>
        </w:rPr>
        <w:t>равления в Российской Федерации»</w:t>
      </w:r>
      <w:r w:rsidR="0078329A" w:rsidRPr="00DE3642">
        <w:rPr>
          <w:rFonts w:ascii="Times New Roman" w:hAnsi="Times New Roman" w:cs="Times New Roman"/>
          <w:b w:val="0"/>
          <w:color w:val="auto"/>
          <w:sz w:val="23"/>
          <w:szCs w:val="23"/>
        </w:rPr>
        <w:t>, Законом Саратовской области от 29.09.2021 № 94-ЗСО «О внесении изменения в статью 1 Закона Саратовской области «О вопросах местного значения сельских поселений Саратовской области»,</w:t>
      </w:r>
      <w:r w:rsidR="0078329A" w:rsidRPr="00DE3642">
        <w:rPr>
          <w:rFonts w:ascii="Times New Roman" w:hAnsi="Times New Roman" w:cs="Times New Roman"/>
          <w:b w:val="0"/>
          <w:color w:val="auto"/>
          <w:sz w:val="23"/>
          <w:szCs w:val="23"/>
          <w:lang w:eastAsia="ar-SA"/>
        </w:rPr>
        <w:t xml:space="preserve"> </w:t>
      </w:r>
      <w:r w:rsidR="0078329A" w:rsidRPr="00DE3642">
        <w:rPr>
          <w:rFonts w:ascii="Times New Roman" w:hAnsi="Times New Roman" w:cs="Times New Roman"/>
          <w:b w:val="0"/>
          <w:color w:val="auto"/>
          <w:sz w:val="23"/>
          <w:szCs w:val="23"/>
        </w:rPr>
        <w:t xml:space="preserve"> </w:t>
      </w:r>
      <w:r w:rsidRPr="00DE3642">
        <w:rPr>
          <w:rFonts w:ascii="Times New Roman" w:hAnsi="Times New Roman" w:cs="Times New Roman"/>
          <w:b w:val="0"/>
          <w:color w:val="auto"/>
          <w:sz w:val="23"/>
          <w:szCs w:val="23"/>
          <w:lang w:eastAsia="ar-SA"/>
        </w:rPr>
        <w:t xml:space="preserve">руководствуясь </w:t>
      </w:r>
      <w:r w:rsidR="00F5222A" w:rsidRPr="00DE3642">
        <w:rPr>
          <w:rFonts w:ascii="Times New Roman" w:hAnsi="Times New Roman" w:cs="Times New Roman"/>
          <w:b w:val="0"/>
          <w:color w:val="auto"/>
          <w:sz w:val="23"/>
          <w:szCs w:val="23"/>
          <w:lang w:eastAsia="ar-SA"/>
        </w:rPr>
        <w:t>статьей 36 Устава</w:t>
      </w:r>
      <w:r w:rsidRPr="00DE3642">
        <w:rPr>
          <w:rFonts w:ascii="Times New Roman" w:hAnsi="Times New Roman" w:cs="Times New Roman"/>
          <w:b w:val="0"/>
          <w:color w:val="auto"/>
          <w:sz w:val="23"/>
          <w:szCs w:val="23"/>
          <w:lang w:eastAsia="ar-SA"/>
        </w:rPr>
        <w:t xml:space="preserve"> Базарно-Карабулакского муниципального</w:t>
      </w:r>
      <w:proofErr w:type="gramEnd"/>
      <w:r w:rsidRPr="00DE3642">
        <w:rPr>
          <w:rFonts w:ascii="Times New Roman" w:hAnsi="Times New Roman" w:cs="Times New Roman"/>
          <w:color w:val="auto"/>
          <w:sz w:val="23"/>
          <w:szCs w:val="23"/>
          <w:lang w:eastAsia="ar-SA"/>
        </w:rPr>
        <w:t xml:space="preserve"> </w:t>
      </w:r>
      <w:r w:rsidRPr="00DE3642">
        <w:rPr>
          <w:rFonts w:ascii="Times New Roman" w:hAnsi="Times New Roman" w:cs="Times New Roman"/>
          <w:b w:val="0"/>
          <w:color w:val="auto"/>
          <w:sz w:val="23"/>
          <w:szCs w:val="23"/>
          <w:lang w:eastAsia="ar-SA"/>
        </w:rPr>
        <w:t>района Саратовской области, Собрание Базарно-Карабулакского муниципального района Саратовской области</w:t>
      </w:r>
    </w:p>
    <w:p w:rsidR="00634F33" w:rsidRPr="00DE3642" w:rsidRDefault="00634F33" w:rsidP="00D2320D">
      <w:pPr>
        <w:tabs>
          <w:tab w:val="left" w:pos="1440"/>
        </w:tabs>
        <w:jc w:val="both"/>
        <w:rPr>
          <w:rFonts w:eastAsia="Times New Roman"/>
          <w:sz w:val="23"/>
          <w:szCs w:val="23"/>
          <w:lang w:eastAsia="ar-SA"/>
        </w:rPr>
      </w:pPr>
    </w:p>
    <w:p w:rsidR="00976E67" w:rsidRPr="00DE3642" w:rsidRDefault="00976E67" w:rsidP="00D2320D">
      <w:pPr>
        <w:tabs>
          <w:tab w:val="left" w:pos="1440"/>
        </w:tabs>
        <w:jc w:val="center"/>
        <w:rPr>
          <w:rFonts w:eastAsia="Times New Roman"/>
          <w:b/>
          <w:sz w:val="23"/>
          <w:szCs w:val="23"/>
          <w:lang w:eastAsia="ar-SA"/>
        </w:rPr>
      </w:pPr>
      <w:r w:rsidRPr="00DE3642">
        <w:rPr>
          <w:rFonts w:eastAsia="Times New Roman"/>
          <w:b/>
          <w:sz w:val="23"/>
          <w:szCs w:val="23"/>
          <w:lang w:eastAsia="ar-SA"/>
        </w:rPr>
        <w:t>РЕШИЛО:</w:t>
      </w:r>
    </w:p>
    <w:p w:rsidR="00634F33" w:rsidRPr="00DE3642" w:rsidRDefault="00634F33" w:rsidP="00D2320D">
      <w:pPr>
        <w:tabs>
          <w:tab w:val="left" w:pos="1440"/>
        </w:tabs>
        <w:rPr>
          <w:rFonts w:eastAsia="Times New Roman"/>
          <w:b/>
          <w:sz w:val="23"/>
          <w:szCs w:val="23"/>
          <w:lang w:eastAsia="ar-SA"/>
        </w:rPr>
      </w:pPr>
    </w:p>
    <w:p w:rsidR="0050492E" w:rsidRPr="00DE3642" w:rsidRDefault="00976E67" w:rsidP="00D2320D">
      <w:pPr>
        <w:spacing w:after="240"/>
        <w:ind w:firstLine="709"/>
        <w:jc w:val="both"/>
        <w:rPr>
          <w:sz w:val="23"/>
          <w:szCs w:val="23"/>
        </w:rPr>
      </w:pPr>
      <w:r w:rsidRPr="00DE3642">
        <w:rPr>
          <w:b/>
          <w:sz w:val="23"/>
          <w:szCs w:val="23"/>
        </w:rPr>
        <w:t>1.</w:t>
      </w:r>
      <w:r w:rsidR="00D9725C" w:rsidRPr="00DE3642">
        <w:rPr>
          <w:b/>
          <w:sz w:val="23"/>
          <w:szCs w:val="23"/>
        </w:rPr>
        <w:t xml:space="preserve"> </w:t>
      </w:r>
      <w:proofErr w:type="gramStart"/>
      <w:r w:rsidRPr="00DE3642">
        <w:rPr>
          <w:sz w:val="23"/>
          <w:szCs w:val="23"/>
        </w:rPr>
        <w:t xml:space="preserve">Внести в Устав Базарно-Карабулакского муниципального района Саратовской области (с </w:t>
      </w:r>
      <w:proofErr w:type="spellStart"/>
      <w:r w:rsidRPr="00DE3642">
        <w:rPr>
          <w:sz w:val="23"/>
          <w:szCs w:val="23"/>
        </w:rPr>
        <w:t>изм</w:t>
      </w:r>
      <w:proofErr w:type="spellEnd"/>
      <w:r w:rsidRPr="00DE3642">
        <w:rPr>
          <w:sz w:val="23"/>
          <w:szCs w:val="23"/>
        </w:rPr>
        <w:t>. от 18.08.2006 г. № 41, от 05.06.2007 г. № 37, от 04.06.2010 г. № 32, от 18.04.2013 г. № 38, от 04.03.2014 г. № 5, от 25.02.2015 г. № 7, от 25.12.2015 г. № 51, от 14.09.2016 г. № 55, от 27.02.2017 г. № 58, от 22.11.2017 г. № 100, от 21.12.2018г.</w:t>
      </w:r>
      <w:r w:rsidR="00677AA8" w:rsidRPr="00DE3642">
        <w:rPr>
          <w:sz w:val="23"/>
          <w:szCs w:val="23"/>
        </w:rPr>
        <w:t xml:space="preserve"> № 28, от 16.07.</w:t>
      </w:r>
      <w:r w:rsidR="00577FB4" w:rsidRPr="00DE3642">
        <w:rPr>
          <w:sz w:val="23"/>
          <w:szCs w:val="23"/>
        </w:rPr>
        <w:t>2021г.</w:t>
      </w:r>
      <w:r w:rsidR="00677AA8" w:rsidRPr="00DE3642">
        <w:rPr>
          <w:sz w:val="23"/>
          <w:szCs w:val="23"/>
        </w:rPr>
        <w:t xml:space="preserve"> № 190</w:t>
      </w:r>
      <w:r w:rsidRPr="00DE3642">
        <w:rPr>
          <w:sz w:val="23"/>
          <w:szCs w:val="23"/>
        </w:rPr>
        <w:t>) следующие изменения</w:t>
      </w:r>
      <w:proofErr w:type="gramEnd"/>
      <w:r w:rsidRPr="00DE3642">
        <w:rPr>
          <w:sz w:val="23"/>
          <w:szCs w:val="23"/>
        </w:rPr>
        <w:t xml:space="preserve"> и дополнения:</w:t>
      </w:r>
    </w:p>
    <w:p w:rsidR="00A1425E" w:rsidRPr="00DE3642" w:rsidRDefault="0050492E" w:rsidP="00D2320D">
      <w:pPr>
        <w:widowControl/>
        <w:suppressAutoHyphens w:val="0"/>
        <w:autoSpaceDE w:val="0"/>
        <w:autoSpaceDN w:val="0"/>
        <w:adjustRightInd w:val="0"/>
        <w:spacing w:after="240"/>
        <w:ind w:firstLine="709"/>
        <w:jc w:val="both"/>
        <w:rPr>
          <w:sz w:val="23"/>
          <w:szCs w:val="23"/>
        </w:rPr>
      </w:pPr>
      <w:r w:rsidRPr="00DE3642">
        <w:rPr>
          <w:b/>
          <w:sz w:val="23"/>
          <w:szCs w:val="23"/>
        </w:rPr>
        <w:t>1.1.</w:t>
      </w:r>
      <w:r w:rsidR="00A1425E" w:rsidRPr="00DE3642">
        <w:rPr>
          <w:b/>
          <w:sz w:val="23"/>
          <w:szCs w:val="23"/>
        </w:rPr>
        <w:t xml:space="preserve"> </w:t>
      </w:r>
      <w:r w:rsidR="00A1425E" w:rsidRPr="00DE3642">
        <w:rPr>
          <w:sz w:val="23"/>
          <w:szCs w:val="23"/>
        </w:rPr>
        <w:t>в часть 2 статьи</w:t>
      </w:r>
      <w:r w:rsidR="0033624F" w:rsidRPr="00DE3642">
        <w:rPr>
          <w:sz w:val="23"/>
          <w:szCs w:val="23"/>
        </w:rPr>
        <w:t xml:space="preserve"> 3 </w:t>
      </w:r>
      <w:r w:rsidR="00A1425E" w:rsidRPr="00DE3642">
        <w:rPr>
          <w:sz w:val="23"/>
          <w:szCs w:val="23"/>
        </w:rPr>
        <w:t>внести следующие изменения:</w:t>
      </w:r>
    </w:p>
    <w:p w:rsidR="00A1425E" w:rsidRPr="00DE3642" w:rsidRDefault="00A1425E" w:rsidP="00D2320D">
      <w:pPr>
        <w:widowControl/>
        <w:suppressAutoHyphens w:val="0"/>
        <w:autoSpaceDE w:val="0"/>
        <w:autoSpaceDN w:val="0"/>
        <w:adjustRightInd w:val="0"/>
        <w:spacing w:after="240"/>
        <w:ind w:firstLine="709"/>
        <w:jc w:val="both"/>
        <w:rPr>
          <w:sz w:val="23"/>
          <w:szCs w:val="23"/>
        </w:rPr>
      </w:pPr>
      <w:r w:rsidRPr="00DE3642">
        <w:rPr>
          <w:sz w:val="23"/>
          <w:szCs w:val="23"/>
        </w:rPr>
        <w:t>а) пункт 3 исключить;</w:t>
      </w:r>
    </w:p>
    <w:p w:rsidR="008B1157" w:rsidRPr="00DE3642" w:rsidRDefault="00A1425E" w:rsidP="00D2320D">
      <w:pPr>
        <w:widowControl/>
        <w:suppressAutoHyphens w:val="0"/>
        <w:autoSpaceDE w:val="0"/>
        <w:autoSpaceDN w:val="0"/>
        <w:adjustRightInd w:val="0"/>
        <w:spacing w:after="240"/>
        <w:ind w:firstLine="709"/>
        <w:jc w:val="both"/>
        <w:rPr>
          <w:sz w:val="23"/>
          <w:szCs w:val="23"/>
        </w:rPr>
      </w:pPr>
      <w:r w:rsidRPr="00DE3642">
        <w:rPr>
          <w:sz w:val="23"/>
          <w:szCs w:val="23"/>
        </w:rPr>
        <w:t xml:space="preserve">б) </w:t>
      </w:r>
      <w:r w:rsidR="008B1157" w:rsidRPr="00DE3642">
        <w:rPr>
          <w:sz w:val="23"/>
          <w:szCs w:val="23"/>
        </w:rPr>
        <w:t>дополнить пунктом 11.1 следующего содержания:</w:t>
      </w:r>
    </w:p>
    <w:p w:rsidR="008B1157" w:rsidRPr="00DE3642" w:rsidRDefault="008B1157" w:rsidP="00D2320D">
      <w:pPr>
        <w:widowControl/>
        <w:tabs>
          <w:tab w:val="left" w:pos="709"/>
        </w:tabs>
        <w:suppressAutoHyphens w:val="0"/>
        <w:autoSpaceDE w:val="0"/>
        <w:autoSpaceDN w:val="0"/>
        <w:adjustRightInd w:val="0"/>
        <w:jc w:val="both"/>
        <w:rPr>
          <w:kern w:val="0"/>
          <w:sz w:val="23"/>
          <w:szCs w:val="23"/>
          <w:lang w:eastAsia="ru-RU"/>
        </w:rPr>
      </w:pPr>
    </w:p>
    <w:p w:rsidR="008B1157" w:rsidRPr="00DE3642" w:rsidRDefault="008B1157" w:rsidP="00D2320D">
      <w:pPr>
        <w:widowControl/>
        <w:tabs>
          <w:tab w:val="left" w:pos="709"/>
        </w:tabs>
        <w:suppressAutoHyphens w:val="0"/>
        <w:autoSpaceDE w:val="0"/>
        <w:autoSpaceDN w:val="0"/>
        <w:adjustRightInd w:val="0"/>
        <w:jc w:val="both"/>
        <w:rPr>
          <w:sz w:val="23"/>
          <w:szCs w:val="23"/>
        </w:rPr>
      </w:pPr>
      <w:r w:rsidRPr="00DE3642">
        <w:rPr>
          <w:kern w:val="0"/>
          <w:sz w:val="23"/>
          <w:szCs w:val="23"/>
          <w:lang w:eastAsia="ru-RU"/>
        </w:rPr>
        <w:t xml:space="preserve">            «11.1) </w:t>
      </w:r>
      <w:r w:rsidRPr="00DE3642">
        <w:rPr>
          <w:sz w:val="23"/>
          <w:szCs w:val="23"/>
        </w:rPr>
        <w:t xml:space="preserve">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w:t>
      </w:r>
      <w:r w:rsidRPr="00DE3642">
        <w:rPr>
          <w:sz w:val="23"/>
          <w:szCs w:val="23"/>
        </w:rPr>
        <w:lastRenderedPageBreak/>
        <w:t>лесохозяйственных регламентов лесничеств, расположенных на землях населенных пунктов поселения</w:t>
      </w:r>
      <w:proofErr w:type="gramStart"/>
      <w:r w:rsidRPr="00DE3642">
        <w:rPr>
          <w:sz w:val="23"/>
          <w:szCs w:val="23"/>
        </w:rPr>
        <w:t>;»</w:t>
      </w:r>
      <w:proofErr w:type="gramEnd"/>
      <w:r w:rsidRPr="00DE3642">
        <w:rPr>
          <w:sz w:val="23"/>
          <w:szCs w:val="23"/>
        </w:rPr>
        <w:t>;</w:t>
      </w:r>
    </w:p>
    <w:p w:rsidR="008A01D6" w:rsidRPr="00DE3642" w:rsidRDefault="008A01D6" w:rsidP="00D2320D">
      <w:pPr>
        <w:widowControl/>
        <w:suppressAutoHyphens w:val="0"/>
        <w:autoSpaceDE w:val="0"/>
        <w:autoSpaceDN w:val="0"/>
        <w:adjustRightInd w:val="0"/>
        <w:jc w:val="both"/>
        <w:rPr>
          <w:kern w:val="0"/>
          <w:sz w:val="23"/>
          <w:szCs w:val="23"/>
          <w:lang w:eastAsia="ru-RU"/>
        </w:rPr>
      </w:pPr>
    </w:p>
    <w:p w:rsidR="008B1157" w:rsidRPr="00DE3642" w:rsidRDefault="008A01D6" w:rsidP="00D2320D">
      <w:pPr>
        <w:widowControl/>
        <w:suppressAutoHyphens w:val="0"/>
        <w:autoSpaceDE w:val="0"/>
        <w:autoSpaceDN w:val="0"/>
        <w:adjustRightInd w:val="0"/>
        <w:spacing w:after="240"/>
        <w:ind w:firstLine="709"/>
        <w:jc w:val="both"/>
        <w:rPr>
          <w:sz w:val="23"/>
          <w:szCs w:val="23"/>
        </w:rPr>
      </w:pPr>
      <w:r w:rsidRPr="00DE3642">
        <w:rPr>
          <w:kern w:val="0"/>
          <w:sz w:val="23"/>
          <w:szCs w:val="23"/>
          <w:lang w:eastAsia="ru-RU"/>
        </w:rPr>
        <w:t>в)</w:t>
      </w:r>
      <w:r w:rsidRPr="00DE3642">
        <w:rPr>
          <w:sz w:val="23"/>
          <w:szCs w:val="23"/>
        </w:rPr>
        <w:t xml:space="preserve"> </w:t>
      </w:r>
      <w:r w:rsidR="008B1157" w:rsidRPr="00DE3642">
        <w:rPr>
          <w:sz w:val="23"/>
          <w:szCs w:val="23"/>
        </w:rPr>
        <w:t>дополнить пунктом 11.2 следующего содержания:</w:t>
      </w:r>
    </w:p>
    <w:p w:rsidR="008A01D6" w:rsidRPr="00DE3642" w:rsidRDefault="008B1157" w:rsidP="00D2320D">
      <w:pPr>
        <w:widowControl/>
        <w:tabs>
          <w:tab w:val="left" w:pos="709"/>
        </w:tabs>
        <w:ind w:firstLine="284"/>
        <w:jc w:val="both"/>
        <w:rPr>
          <w:sz w:val="23"/>
          <w:szCs w:val="23"/>
        </w:rPr>
      </w:pPr>
      <w:r w:rsidRPr="00DE3642">
        <w:rPr>
          <w:sz w:val="23"/>
          <w:szCs w:val="23"/>
        </w:rPr>
        <w:t xml:space="preserve">      «11.2) осуществление мероприятий по лесоустройству в отношении лесов, расположенных на земл</w:t>
      </w:r>
      <w:r w:rsidR="00AB4ED1" w:rsidRPr="00DE3642">
        <w:rPr>
          <w:sz w:val="23"/>
          <w:szCs w:val="23"/>
        </w:rPr>
        <w:t>ях населенных пунктов поселения</w:t>
      </w:r>
      <w:proofErr w:type="gramStart"/>
      <w:r w:rsidR="00AB4ED1" w:rsidRPr="00DE3642">
        <w:rPr>
          <w:sz w:val="23"/>
          <w:szCs w:val="23"/>
        </w:rPr>
        <w:t>;</w:t>
      </w:r>
      <w:r w:rsidRPr="00DE3642">
        <w:rPr>
          <w:sz w:val="23"/>
          <w:szCs w:val="23"/>
        </w:rPr>
        <w:t>»</w:t>
      </w:r>
      <w:proofErr w:type="gramEnd"/>
      <w:r w:rsidRPr="00DE3642">
        <w:rPr>
          <w:sz w:val="23"/>
          <w:szCs w:val="23"/>
        </w:rPr>
        <w:t>;</w:t>
      </w:r>
    </w:p>
    <w:p w:rsidR="008B1157" w:rsidRPr="00DE3642" w:rsidRDefault="008B1157" w:rsidP="00D2320D">
      <w:pPr>
        <w:widowControl/>
        <w:tabs>
          <w:tab w:val="left" w:pos="709"/>
        </w:tabs>
        <w:suppressAutoHyphens w:val="0"/>
        <w:autoSpaceDE w:val="0"/>
        <w:autoSpaceDN w:val="0"/>
        <w:adjustRightInd w:val="0"/>
        <w:jc w:val="both"/>
        <w:rPr>
          <w:sz w:val="23"/>
          <w:szCs w:val="23"/>
        </w:rPr>
      </w:pPr>
    </w:p>
    <w:p w:rsidR="0078329A" w:rsidRPr="00DE3642" w:rsidRDefault="008B1157" w:rsidP="00D2320D">
      <w:pPr>
        <w:widowControl/>
        <w:suppressAutoHyphens w:val="0"/>
        <w:autoSpaceDE w:val="0"/>
        <w:autoSpaceDN w:val="0"/>
        <w:adjustRightInd w:val="0"/>
        <w:spacing w:after="240"/>
        <w:ind w:firstLine="709"/>
        <w:jc w:val="both"/>
        <w:rPr>
          <w:sz w:val="23"/>
          <w:szCs w:val="23"/>
        </w:rPr>
      </w:pPr>
      <w:r w:rsidRPr="00DE3642">
        <w:rPr>
          <w:sz w:val="23"/>
          <w:szCs w:val="23"/>
        </w:rPr>
        <w:t xml:space="preserve">г) </w:t>
      </w:r>
      <w:r w:rsidR="0078329A" w:rsidRPr="00DE3642">
        <w:rPr>
          <w:sz w:val="23"/>
          <w:szCs w:val="23"/>
        </w:rPr>
        <w:t>дополнить пунктом 23 следующего содержания:</w:t>
      </w:r>
    </w:p>
    <w:p w:rsidR="0078329A" w:rsidRPr="00DE3642" w:rsidRDefault="0078329A" w:rsidP="00D2320D">
      <w:pPr>
        <w:widowControl/>
        <w:suppressAutoHyphens w:val="0"/>
        <w:autoSpaceDE w:val="0"/>
        <w:autoSpaceDN w:val="0"/>
        <w:adjustRightInd w:val="0"/>
        <w:jc w:val="both"/>
        <w:rPr>
          <w:kern w:val="0"/>
          <w:sz w:val="23"/>
          <w:szCs w:val="23"/>
          <w:lang w:eastAsia="ru-RU"/>
        </w:rPr>
      </w:pPr>
      <w:r w:rsidRPr="00DE3642">
        <w:rPr>
          <w:sz w:val="23"/>
          <w:szCs w:val="23"/>
        </w:rPr>
        <w:t xml:space="preserve">           «23)</w:t>
      </w:r>
      <w:r w:rsidRPr="00DE3642">
        <w:rPr>
          <w:kern w:val="0"/>
          <w:sz w:val="23"/>
          <w:szCs w:val="23"/>
          <w:lang w:eastAsia="ru-RU"/>
        </w:rPr>
        <w:t xml:space="preserve"> участие в организации деятельности по накоплению (в том числе раздельному накоплению) и транспортированию твердых коммунальных отходов</w:t>
      </w:r>
      <w:proofErr w:type="gramStart"/>
      <w:r w:rsidRPr="00DE3642">
        <w:rPr>
          <w:kern w:val="0"/>
          <w:sz w:val="23"/>
          <w:szCs w:val="23"/>
          <w:lang w:eastAsia="ru-RU"/>
        </w:rPr>
        <w:t>.»;</w:t>
      </w:r>
      <w:proofErr w:type="gramEnd"/>
    </w:p>
    <w:p w:rsidR="008B1157" w:rsidRPr="00DE3642" w:rsidRDefault="008B1157" w:rsidP="00D2320D">
      <w:pPr>
        <w:widowControl/>
        <w:tabs>
          <w:tab w:val="left" w:pos="709"/>
        </w:tabs>
        <w:jc w:val="both"/>
        <w:rPr>
          <w:sz w:val="23"/>
          <w:szCs w:val="23"/>
        </w:rPr>
      </w:pPr>
    </w:p>
    <w:p w:rsidR="00686673" w:rsidRPr="00DE3642" w:rsidRDefault="00645687" w:rsidP="00D2320D">
      <w:pPr>
        <w:widowControl/>
        <w:tabs>
          <w:tab w:val="left" w:pos="709"/>
        </w:tabs>
        <w:suppressAutoHyphens w:val="0"/>
        <w:autoSpaceDE w:val="0"/>
        <w:autoSpaceDN w:val="0"/>
        <w:adjustRightInd w:val="0"/>
        <w:jc w:val="both"/>
        <w:rPr>
          <w:bCs/>
          <w:kern w:val="0"/>
          <w:sz w:val="23"/>
          <w:szCs w:val="23"/>
          <w:lang w:eastAsia="ru-RU"/>
        </w:rPr>
      </w:pPr>
      <w:r w:rsidRPr="00DE3642">
        <w:rPr>
          <w:b/>
          <w:sz w:val="23"/>
          <w:szCs w:val="23"/>
        </w:rPr>
        <w:t xml:space="preserve">          </w:t>
      </w:r>
      <w:r w:rsidR="00D91D77" w:rsidRPr="00DE3642">
        <w:rPr>
          <w:b/>
          <w:sz w:val="23"/>
          <w:szCs w:val="23"/>
        </w:rPr>
        <w:t xml:space="preserve">1.2. </w:t>
      </w:r>
      <w:r w:rsidRPr="00DE3642">
        <w:rPr>
          <w:b/>
          <w:sz w:val="23"/>
          <w:szCs w:val="23"/>
        </w:rPr>
        <w:t xml:space="preserve"> </w:t>
      </w:r>
      <w:r w:rsidR="00686673" w:rsidRPr="00DE3642">
        <w:rPr>
          <w:bCs/>
          <w:kern w:val="0"/>
          <w:sz w:val="23"/>
          <w:szCs w:val="23"/>
          <w:lang w:eastAsia="ru-RU"/>
        </w:rPr>
        <w:t>главу 1 дополнить статьей  3.2. следующего содержания:</w:t>
      </w:r>
    </w:p>
    <w:p w:rsidR="00686673" w:rsidRPr="00DE3642" w:rsidRDefault="00686673" w:rsidP="00D2320D">
      <w:pPr>
        <w:widowControl/>
        <w:tabs>
          <w:tab w:val="left" w:pos="709"/>
        </w:tabs>
        <w:suppressAutoHyphens w:val="0"/>
        <w:autoSpaceDE w:val="0"/>
        <w:autoSpaceDN w:val="0"/>
        <w:adjustRightInd w:val="0"/>
        <w:jc w:val="both"/>
        <w:rPr>
          <w:b/>
          <w:bCs/>
          <w:kern w:val="0"/>
          <w:sz w:val="23"/>
          <w:szCs w:val="23"/>
          <w:lang w:eastAsia="ru-RU"/>
        </w:rPr>
      </w:pPr>
    </w:p>
    <w:p w:rsidR="00686673" w:rsidRPr="00DE3642" w:rsidRDefault="00F0164C" w:rsidP="00D2320D">
      <w:pPr>
        <w:widowControl/>
        <w:tabs>
          <w:tab w:val="left" w:pos="709"/>
        </w:tabs>
        <w:suppressAutoHyphens w:val="0"/>
        <w:autoSpaceDE w:val="0"/>
        <w:autoSpaceDN w:val="0"/>
        <w:adjustRightInd w:val="0"/>
        <w:jc w:val="both"/>
        <w:rPr>
          <w:bCs/>
          <w:kern w:val="0"/>
          <w:sz w:val="23"/>
          <w:szCs w:val="23"/>
          <w:lang w:eastAsia="ru-RU"/>
        </w:rPr>
      </w:pPr>
      <w:r w:rsidRPr="00DE3642">
        <w:rPr>
          <w:bCs/>
          <w:kern w:val="0"/>
          <w:sz w:val="23"/>
          <w:szCs w:val="23"/>
          <w:lang w:eastAsia="ru-RU"/>
        </w:rPr>
        <w:t xml:space="preserve">          </w:t>
      </w:r>
      <w:r w:rsidR="00686673" w:rsidRPr="00DE3642">
        <w:rPr>
          <w:bCs/>
          <w:kern w:val="0"/>
          <w:sz w:val="23"/>
          <w:szCs w:val="23"/>
          <w:lang w:eastAsia="ru-RU"/>
        </w:rPr>
        <w:t>«3.2. Муниципальный контроль</w:t>
      </w:r>
    </w:p>
    <w:p w:rsidR="00686673" w:rsidRPr="00DE3642" w:rsidRDefault="00F0164C" w:rsidP="00D2320D">
      <w:pPr>
        <w:widowControl/>
        <w:suppressAutoHyphens w:val="0"/>
        <w:autoSpaceDE w:val="0"/>
        <w:autoSpaceDN w:val="0"/>
        <w:adjustRightInd w:val="0"/>
        <w:ind w:firstLine="540"/>
        <w:jc w:val="both"/>
        <w:rPr>
          <w:bCs/>
          <w:kern w:val="0"/>
          <w:sz w:val="23"/>
          <w:szCs w:val="23"/>
          <w:lang w:eastAsia="ru-RU"/>
        </w:rPr>
      </w:pPr>
      <w:r w:rsidRPr="00DE3642">
        <w:rPr>
          <w:bCs/>
          <w:kern w:val="0"/>
          <w:sz w:val="23"/>
          <w:szCs w:val="23"/>
          <w:lang w:eastAsia="ru-RU"/>
        </w:rPr>
        <w:t xml:space="preserve">   </w:t>
      </w:r>
      <w:r w:rsidR="00686673" w:rsidRPr="00DE3642">
        <w:rPr>
          <w:bCs/>
          <w:kern w:val="0"/>
          <w:sz w:val="23"/>
          <w:szCs w:val="23"/>
          <w:lang w:eastAsia="ru-RU"/>
        </w:rPr>
        <w:t xml:space="preserve">1. </w:t>
      </w:r>
      <w:proofErr w:type="gramStart"/>
      <w:r w:rsidR="00686673" w:rsidRPr="00DE3642">
        <w:rPr>
          <w:bCs/>
          <w:kern w:val="0"/>
          <w:sz w:val="23"/>
          <w:szCs w:val="23"/>
          <w:lang w:eastAsia="ru-RU"/>
        </w:rPr>
        <w:t xml:space="preserve">Органы местного самоуправления </w:t>
      </w:r>
      <w:r w:rsidR="00CC2FD7" w:rsidRPr="00DE3642">
        <w:rPr>
          <w:bCs/>
          <w:kern w:val="0"/>
          <w:sz w:val="23"/>
          <w:szCs w:val="23"/>
          <w:lang w:eastAsia="ru-RU"/>
        </w:rPr>
        <w:t xml:space="preserve">Базарно-Карабулакского муниципального района </w:t>
      </w:r>
      <w:r w:rsidR="00686673" w:rsidRPr="00DE3642">
        <w:rPr>
          <w:bCs/>
          <w:kern w:val="0"/>
          <w:sz w:val="23"/>
          <w:szCs w:val="23"/>
          <w:lang w:eastAsia="ru-RU"/>
        </w:rPr>
        <w:t>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w:t>
      </w:r>
      <w:r w:rsidR="00CC2FD7" w:rsidRPr="00DE3642">
        <w:rPr>
          <w:bCs/>
          <w:kern w:val="0"/>
          <w:sz w:val="23"/>
          <w:szCs w:val="23"/>
          <w:lang w:eastAsia="ru-RU"/>
        </w:rPr>
        <w:t xml:space="preserve"> Саратовской области</w:t>
      </w:r>
      <w:r w:rsidR="00686673" w:rsidRPr="00DE3642">
        <w:rPr>
          <w:bCs/>
          <w:kern w:val="0"/>
          <w:sz w:val="23"/>
          <w:szCs w:val="23"/>
          <w:lang w:eastAsia="ru-RU"/>
        </w:rPr>
        <w:t>.</w:t>
      </w:r>
      <w:proofErr w:type="gramEnd"/>
    </w:p>
    <w:p w:rsidR="00236B05" w:rsidRPr="00DE3642" w:rsidRDefault="00686673" w:rsidP="00D2320D">
      <w:pPr>
        <w:widowControl/>
        <w:tabs>
          <w:tab w:val="left" w:pos="709"/>
        </w:tabs>
        <w:suppressAutoHyphens w:val="0"/>
        <w:autoSpaceDE w:val="0"/>
        <w:autoSpaceDN w:val="0"/>
        <w:adjustRightInd w:val="0"/>
        <w:ind w:firstLine="540"/>
        <w:jc w:val="both"/>
        <w:rPr>
          <w:bCs/>
          <w:kern w:val="0"/>
          <w:sz w:val="23"/>
          <w:szCs w:val="23"/>
          <w:lang w:eastAsia="ru-RU"/>
        </w:rPr>
      </w:pPr>
      <w:r w:rsidRPr="00DE3642">
        <w:rPr>
          <w:bCs/>
          <w:kern w:val="0"/>
          <w:sz w:val="23"/>
          <w:szCs w:val="23"/>
          <w:lang w:eastAsia="ru-RU"/>
        </w:rPr>
        <w:t xml:space="preserve">   2. Организация и осуществление видов муниципального контроля регулируются Федеральным </w:t>
      </w:r>
      <w:hyperlink r:id="rId6" w:history="1">
        <w:r w:rsidRPr="00DE3642">
          <w:rPr>
            <w:bCs/>
            <w:kern w:val="0"/>
            <w:sz w:val="23"/>
            <w:szCs w:val="23"/>
            <w:lang w:eastAsia="ru-RU"/>
          </w:rPr>
          <w:t>законом</w:t>
        </w:r>
      </w:hyperlink>
      <w:r w:rsidRPr="00DE3642">
        <w:rPr>
          <w:bCs/>
          <w:kern w:val="0"/>
          <w:sz w:val="23"/>
          <w:szCs w:val="23"/>
          <w:lang w:eastAsia="ru-RU"/>
        </w:rPr>
        <w:t xml:space="preserve"> от 31 июля 2020 года N 248-ФЗ «О государственном контроле (надзоре) и муниципальном контроле в Российской Федерации».</w:t>
      </w:r>
    </w:p>
    <w:p w:rsidR="00686673" w:rsidRPr="00DE3642" w:rsidRDefault="00236B05" w:rsidP="00236B05">
      <w:pPr>
        <w:autoSpaceDE w:val="0"/>
        <w:autoSpaceDN w:val="0"/>
        <w:adjustRightInd w:val="0"/>
        <w:ind w:firstLine="709"/>
        <w:jc w:val="both"/>
        <w:rPr>
          <w:sz w:val="23"/>
          <w:szCs w:val="23"/>
        </w:rPr>
      </w:pPr>
      <w:r w:rsidRPr="00DE3642">
        <w:rPr>
          <w:sz w:val="23"/>
          <w:szCs w:val="23"/>
        </w:rPr>
        <w:t>3. В силу положений Федерального закона от 31.07.2020 N 248-ФЗ «О государственном контроле (надзоре) и муниципальном контроле в Российской Федерации» муниципальный контроль подлежит осуществлению при наличии на территории муниципального образования соответствующего объекта контроля</w:t>
      </w:r>
      <w:proofErr w:type="gramStart"/>
      <w:r w:rsidRPr="00DE3642">
        <w:rPr>
          <w:sz w:val="23"/>
          <w:szCs w:val="23"/>
        </w:rPr>
        <w:t>.»</w:t>
      </w:r>
      <w:r w:rsidR="00686673" w:rsidRPr="00DE3642">
        <w:rPr>
          <w:bCs/>
          <w:kern w:val="0"/>
          <w:sz w:val="23"/>
          <w:szCs w:val="23"/>
          <w:lang w:eastAsia="ru-RU"/>
        </w:rPr>
        <w:t>;</w:t>
      </w:r>
      <w:proofErr w:type="gramEnd"/>
    </w:p>
    <w:p w:rsidR="00645687" w:rsidRPr="00DE3642" w:rsidRDefault="00645687" w:rsidP="00D2320D">
      <w:pPr>
        <w:widowControl/>
        <w:suppressAutoHyphens w:val="0"/>
        <w:autoSpaceDE w:val="0"/>
        <w:autoSpaceDN w:val="0"/>
        <w:adjustRightInd w:val="0"/>
        <w:jc w:val="both"/>
        <w:rPr>
          <w:kern w:val="0"/>
          <w:sz w:val="23"/>
          <w:szCs w:val="23"/>
          <w:lang w:eastAsia="ru-RU"/>
        </w:rPr>
      </w:pPr>
    </w:p>
    <w:p w:rsidR="0036636F" w:rsidRPr="00DE3642" w:rsidRDefault="00645687" w:rsidP="00D2320D">
      <w:pPr>
        <w:widowControl/>
        <w:tabs>
          <w:tab w:val="left" w:pos="851"/>
        </w:tabs>
        <w:suppressAutoHyphens w:val="0"/>
        <w:autoSpaceDE w:val="0"/>
        <w:autoSpaceDN w:val="0"/>
        <w:adjustRightInd w:val="0"/>
        <w:jc w:val="both"/>
        <w:rPr>
          <w:kern w:val="0"/>
          <w:sz w:val="23"/>
          <w:szCs w:val="23"/>
          <w:lang w:eastAsia="ru-RU"/>
        </w:rPr>
      </w:pPr>
      <w:r w:rsidRPr="00DE3642">
        <w:rPr>
          <w:kern w:val="0"/>
          <w:sz w:val="23"/>
          <w:szCs w:val="23"/>
          <w:lang w:eastAsia="ru-RU"/>
        </w:rPr>
        <w:t xml:space="preserve">           </w:t>
      </w:r>
      <w:r w:rsidRPr="00DE3642">
        <w:rPr>
          <w:b/>
          <w:kern w:val="0"/>
          <w:sz w:val="23"/>
          <w:szCs w:val="23"/>
          <w:lang w:eastAsia="ru-RU"/>
        </w:rPr>
        <w:t xml:space="preserve">1.3. </w:t>
      </w:r>
      <w:r w:rsidR="0036636F" w:rsidRPr="00DE3642">
        <w:rPr>
          <w:kern w:val="0"/>
          <w:sz w:val="23"/>
          <w:szCs w:val="23"/>
          <w:lang w:eastAsia="ru-RU"/>
        </w:rPr>
        <w:t>в статью 10 внести следующие изменения:</w:t>
      </w:r>
    </w:p>
    <w:p w:rsidR="0036636F" w:rsidRPr="00DE3642" w:rsidRDefault="0036636F" w:rsidP="00D2320D">
      <w:pPr>
        <w:widowControl/>
        <w:tabs>
          <w:tab w:val="left" w:pos="851"/>
        </w:tabs>
        <w:suppressAutoHyphens w:val="0"/>
        <w:autoSpaceDE w:val="0"/>
        <w:autoSpaceDN w:val="0"/>
        <w:adjustRightInd w:val="0"/>
        <w:jc w:val="both"/>
        <w:rPr>
          <w:kern w:val="0"/>
          <w:sz w:val="23"/>
          <w:szCs w:val="23"/>
          <w:lang w:eastAsia="ru-RU"/>
        </w:rPr>
      </w:pPr>
    </w:p>
    <w:p w:rsidR="0036636F" w:rsidRPr="00DE3642" w:rsidRDefault="0036636F" w:rsidP="00D2320D">
      <w:pPr>
        <w:widowControl/>
        <w:tabs>
          <w:tab w:val="left" w:pos="851"/>
        </w:tabs>
        <w:suppressAutoHyphens w:val="0"/>
        <w:autoSpaceDE w:val="0"/>
        <w:autoSpaceDN w:val="0"/>
        <w:adjustRightInd w:val="0"/>
        <w:jc w:val="both"/>
        <w:rPr>
          <w:kern w:val="0"/>
          <w:sz w:val="23"/>
          <w:szCs w:val="23"/>
          <w:lang w:eastAsia="ru-RU"/>
        </w:rPr>
      </w:pPr>
      <w:r w:rsidRPr="00DE3642">
        <w:rPr>
          <w:kern w:val="0"/>
          <w:sz w:val="23"/>
          <w:szCs w:val="23"/>
          <w:lang w:eastAsia="ru-RU"/>
        </w:rPr>
        <w:t xml:space="preserve">           а) часть 4 изложить в новой редакции:</w:t>
      </w:r>
    </w:p>
    <w:p w:rsidR="00D9725C" w:rsidRPr="00DE3642" w:rsidRDefault="00D9725C" w:rsidP="00D2320D">
      <w:pPr>
        <w:widowControl/>
        <w:tabs>
          <w:tab w:val="left" w:pos="851"/>
        </w:tabs>
        <w:suppressAutoHyphens w:val="0"/>
        <w:autoSpaceDE w:val="0"/>
        <w:autoSpaceDN w:val="0"/>
        <w:adjustRightInd w:val="0"/>
        <w:jc w:val="both"/>
        <w:rPr>
          <w:kern w:val="0"/>
          <w:sz w:val="23"/>
          <w:szCs w:val="23"/>
          <w:lang w:eastAsia="ru-RU"/>
        </w:rPr>
      </w:pPr>
    </w:p>
    <w:p w:rsidR="0036636F" w:rsidRPr="00DE3642" w:rsidRDefault="0036636F" w:rsidP="00D2320D">
      <w:pPr>
        <w:widowControl/>
        <w:tabs>
          <w:tab w:val="left" w:pos="851"/>
        </w:tabs>
        <w:suppressAutoHyphens w:val="0"/>
        <w:autoSpaceDE w:val="0"/>
        <w:autoSpaceDN w:val="0"/>
        <w:adjustRightInd w:val="0"/>
        <w:jc w:val="both"/>
        <w:rPr>
          <w:kern w:val="0"/>
          <w:sz w:val="23"/>
          <w:szCs w:val="23"/>
          <w:lang w:eastAsia="ru-RU"/>
        </w:rPr>
      </w:pPr>
      <w:r w:rsidRPr="00DE3642">
        <w:rPr>
          <w:kern w:val="0"/>
          <w:sz w:val="23"/>
          <w:szCs w:val="23"/>
          <w:lang w:eastAsia="ru-RU"/>
        </w:rPr>
        <w:t xml:space="preserve">          «4. </w:t>
      </w:r>
      <w:proofErr w:type="gramStart"/>
      <w:r w:rsidRPr="00DE3642">
        <w:rPr>
          <w:kern w:val="0"/>
          <w:sz w:val="23"/>
          <w:szCs w:val="23"/>
          <w:lang w:eastAsia="ru-RU"/>
        </w:rPr>
        <w:t xml:space="preserve">Порядок организации и проведения публичных слушаний определяется </w:t>
      </w:r>
      <w:r w:rsidR="0078329A" w:rsidRPr="00DE3642">
        <w:rPr>
          <w:kern w:val="0"/>
          <w:sz w:val="23"/>
          <w:szCs w:val="23"/>
          <w:lang w:eastAsia="ru-RU"/>
        </w:rPr>
        <w:t xml:space="preserve">нормативными правовыми актами </w:t>
      </w:r>
      <w:r w:rsidRPr="00DE3642">
        <w:rPr>
          <w:sz w:val="23"/>
          <w:szCs w:val="23"/>
        </w:rPr>
        <w:t xml:space="preserve">Собрания Базарно-Карабулакского муниципального района </w:t>
      </w:r>
      <w:r w:rsidRPr="00DE3642">
        <w:rPr>
          <w:kern w:val="0"/>
          <w:sz w:val="23"/>
          <w:szCs w:val="23"/>
          <w:lang w:eastAsia="ru-RU"/>
        </w:rPr>
        <w:t>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w:t>
      </w:r>
      <w:proofErr w:type="gramEnd"/>
      <w:r w:rsidRPr="00DE3642">
        <w:rPr>
          <w:kern w:val="0"/>
          <w:sz w:val="23"/>
          <w:szCs w:val="23"/>
          <w:lang w:eastAsia="ru-RU"/>
        </w:rPr>
        <w:t xml:space="preserve"> </w:t>
      </w:r>
      <w:proofErr w:type="gramStart"/>
      <w:r w:rsidRPr="00DE3642">
        <w:rPr>
          <w:kern w:val="0"/>
          <w:sz w:val="23"/>
          <w:szCs w:val="23"/>
          <w:lang w:eastAsia="ru-RU"/>
        </w:rPr>
        <w:t xml:space="preserve">имеет возможности размещать информацию о своей деятельности в информационно-телекоммуникационной сети "Интернет", на официальном сайте Правительства Саратовской области или муниципального образования с учетом положений Федерального </w:t>
      </w:r>
      <w:hyperlink r:id="rId7" w:history="1">
        <w:r w:rsidRPr="00DE3642">
          <w:rPr>
            <w:kern w:val="0"/>
            <w:sz w:val="23"/>
            <w:szCs w:val="23"/>
            <w:lang w:eastAsia="ru-RU"/>
          </w:rPr>
          <w:t>закона</w:t>
        </w:r>
      </w:hyperlink>
      <w:r w:rsidRPr="00DE3642">
        <w:rPr>
          <w:kern w:val="0"/>
          <w:sz w:val="23"/>
          <w:szCs w:val="23"/>
          <w:lang w:eastAsia="ru-RU"/>
        </w:rPr>
        <w:t xml:space="preserve"> от 9 февраля 2009 года N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 своих замечаний и предложений</w:t>
      </w:r>
      <w:proofErr w:type="gramEnd"/>
      <w:r w:rsidRPr="00DE3642">
        <w:rPr>
          <w:kern w:val="0"/>
          <w:sz w:val="23"/>
          <w:szCs w:val="23"/>
          <w:lang w:eastAsia="ru-RU"/>
        </w:rPr>
        <w:t xml:space="preserve"> </w:t>
      </w:r>
      <w:proofErr w:type="gramStart"/>
      <w:r w:rsidRPr="00DE3642">
        <w:rPr>
          <w:kern w:val="0"/>
          <w:sz w:val="23"/>
          <w:szCs w:val="23"/>
          <w:lang w:eastAsia="ru-RU"/>
        </w:rPr>
        <w:t>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roofErr w:type="gramEnd"/>
    </w:p>
    <w:p w:rsidR="0036636F" w:rsidRPr="00DE3642" w:rsidRDefault="0036636F" w:rsidP="00D2320D">
      <w:pPr>
        <w:widowControl/>
        <w:suppressAutoHyphens w:val="0"/>
        <w:autoSpaceDE w:val="0"/>
        <w:autoSpaceDN w:val="0"/>
        <w:adjustRightInd w:val="0"/>
        <w:jc w:val="both"/>
        <w:rPr>
          <w:kern w:val="0"/>
          <w:sz w:val="23"/>
          <w:szCs w:val="23"/>
          <w:lang w:eastAsia="ru-RU"/>
        </w:rPr>
      </w:pPr>
    </w:p>
    <w:p w:rsidR="0036636F" w:rsidRPr="00DE3642" w:rsidRDefault="0036636F" w:rsidP="00D2320D">
      <w:pPr>
        <w:widowControl/>
        <w:suppressAutoHyphens w:val="0"/>
        <w:autoSpaceDE w:val="0"/>
        <w:autoSpaceDN w:val="0"/>
        <w:adjustRightInd w:val="0"/>
        <w:jc w:val="both"/>
        <w:rPr>
          <w:kern w:val="0"/>
          <w:sz w:val="23"/>
          <w:szCs w:val="23"/>
          <w:lang w:eastAsia="ru-RU"/>
        </w:rPr>
      </w:pPr>
      <w:r w:rsidRPr="00DE3642">
        <w:rPr>
          <w:kern w:val="0"/>
          <w:sz w:val="23"/>
          <w:szCs w:val="23"/>
          <w:lang w:eastAsia="ru-RU"/>
        </w:rPr>
        <w:t xml:space="preserve">           б) часть 6 изложить в новой редакции:</w:t>
      </w:r>
    </w:p>
    <w:p w:rsidR="00D9725C" w:rsidRPr="00DE3642" w:rsidRDefault="00D9725C" w:rsidP="00D2320D">
      <w:pPr>
        <w:widowControl/>
        <w:suppressAutoHyphens w:val="0"/>
        <w:autoSpaceDE w:val="0"/>
        <w:autoSpaceDN w:val="0"/>
        <w:adjustRightInd w:val="0"/>
        <w:jc w:val="both"/>
        <w:rPr>
          <w:kern w:val="0"/>
          <w:sz w:val="23"/>
          <w:szCs w:val="23"/>
          <w:lang w:eastAsia="ru-RU"/>
        </w:rPr>
      </w:pPr>
    </w:p>
    <w:p w:rsidR="0036636F" w:rsidRPr="00DE3642" w:rsidRDefault="0036636F" w:rsidP="00D2320D">
      <w:pPr>
        <w:widowControl/>
        <w:suppressAutoHyphens w:val="0"/>
        <w:autoSpaceDE w:val="0"/>
        <w:autoSpaceDN w:val="0"/>
        <w:adjustRightInd w:val="0"/>
        <w:jc w:val="both"/>
        <w:rPr>
          <w:kern w:val="0"/>
          <w:sz w:val="23"/>
          <w:szCs w:val="23"/>
          <w:lang w:eastAsia="ru-RU"/>
        </w:rPr>
      </w:pPr>
      <w:r w:rsidRPr="00DE3642">
        <w:rPr>
          <w:kern w:val="0"/>
          <w:sz w:val="23"/>
          <w:szCs w:val="23"/>
          <w:lang w:eastAsia="ru-RU"/>
        </w:rPr>
        <w:t xml:space="preserve">          «6. </w:t>
      </w:r>
      <w:proofErr w:type="gramStart"/>
      <w:r w:rsidRPr="00DE3642">
        <w:rPr>
          <w:kern w:val="0"/>
          <w:sz w:val="23"/>
          <w:szCs w:val="23"/>
          <w:lang w:eastAsia="ru-RU"/>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w:t>
      </w:r>
      <w:r w:rsidRPr="00DE3642">
        <w:rPr>
          <w:kern w:val="0"/>
          <w:sz w:val="23"/>
          <w:szCs w:val="23"/>
          <w:lang w:eastAsia="ru-RU"/>
        </w:rPr>
        <w:lastRenderedPageBreak/>
        <w:t>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DE3642">
        <w:rPr>
          <w:kern w:val="0"/>
          <w:sz w:val="23"/>
          <w:szCs w:val="23"/>
          <w:lang w:eastAsia="ru-RU"/>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hyperlink r:id="rId8" w:history="1">
        <w:r w:rsidRPr="00DE3642">
          <w:rPr>
            <w:kern w:val="0"/>
            <w:sz w:val="23"/>
            <w:szCs w:val="23"/>
            <w:lang w:eastAsia="ru-RU"/>
          </w:rPr>
          <w:t>законодательством</w:t>
        </w:r>
      </w:hyperlink>
      <w:r w:rsidRPr="00DE3642">
        <w:rPr>
          <w:kern w:val="0"/>
          <w:sz w:val="23"/>
          <w:szCs w:val="23"/>
          <w:lang w:eastAsia="ru-RU"/>
        </w:rPr>
        <w:t xml:space="preserve"> о градостроительной деятельности</w:t>
      </w:r>
      <w:proofErr w:type="gramStart"/>
      <w:r w:rsidRPr="00DE3642">
        <w:rPr>
          <w:kern w:val="0"/>
          <w:sz w:val="23"/>
          <w:szCs w:val="23"/>
          <w:lang w:eastAsia="ru-RU"/>
        </w:rPr>
        <w:t>.»</w:t>
      </w:r>
      <w:r w:rsidR="00D9725C" w:rsidRPr="00DE3642">
        <w:rPr>
          <w:kern w:val="0"/>
          <w:sz w:val="23"/>
          <w:szCs w:val="23"/>
          <w:lang w:eastAsia="ru-RU"/>
        </w:rPr>
        <w:t>;</w:t>
      </w:r>
      <w:proofErr w:type="gramEnd"/>
    </w:p>
    <w:p w:rsidR="003C530A" w:rsidRPr="00DE3642" w:rsidRDefault="003C530A" w:rsidP="00D2320D">
      <w:pPr>
        <w:widowControl/>
        <w:suppressAutoHyphens w:val="0"/>
        <w:autoSpaceDE w:val="0"/>
        <w:autoSpaceDN w:val="0"/>
        <w:adjustRightInd w:val="0"/>
        <w:jc w:val="both"/>
        <w:rPr>
          <w:kern w:val="0"/>
          <w:sz w:val="23"/>
          <w:szCs w:val="23"/>
          <w:lang w:eastAsia="ru-RU"/>
        </w:rPr>
      </w:pPr>
    </w:p>
    <w:p w:rsidR="002B51A1" w:rsidRPr="00DE3642" w:rsidRDefault="003C530A" w:rsidP="00D2320D">
      <w:pPr>
        <w:widowControl/>
        <w:suppressAutoHyphens w:val="0"/>
        <w:autoSpaceDE w:val="0"/>
        <w:autoSpaceDN w:val="0"/>
        <w:adjustRightInd w:val="0"/>
        <w:jc w:val="both"/>
        <w:rPr>
          <w:b/>
          <w:kern w:val="0"/>
          <w:sz w:val="23"/>
          <w:szCs w:val="23"/>
          <w:lang w:eastAsia="ru-RU"/>
        </w:rPr>
      </w:pPr>
      <w:r w:rsidRPr="00DE3642">
        <w:rPr>
          <w:kern w:val="0"/>
          <w:sz w:val="23"/>
          <w:szCs w:val="23"/>
          <w:lang w:eastAsia="ru-RU"/>
        </w:rPr>
        <w:t xml:space="preserve">           </w:t>
      </w:r>
      <w:r w:rsidRPr="00DE3642">
        <w:rPr>
          <w:b/>
          <w:kern w:val="0"/>
          <w:sz w:val="23"/>
          <w:szCs w:val="23"/>
          <w:lang w:eastAsia="ru-RU"/>
        </w:rPr>
        <w:t xml:space="preserve">1.4. </w:t>
      </w:r>
      <w:r w:rsidR="002B51A1" w:rsidRPr="00DE3642">
        <w:rPr>
          <w:kern w:val="0"/>
          <w:sz w:val="23"/>
          <w:szCs w:val="23"/>
          <w:lang w:eastAsia="ru-RU"/>
        </w:rPr>
        <w:t>пункт 7 части 2.3. статьи 16</w:t>
      </w:r>
      <w:r w:rsidR="002B51A1" w:rsidRPr="00DE3642">
        <w:rPr>
          <w:sz w:val="23"/>
          <w:szCs w:val="23"/>
          <w:shd w:val="clear" w:color="auto" w:fill="FFFFFF"/>
        </w:rPr>
        <w:t xml:space="preserve"> изложить в новой редакции:</w:t>
      </w:r>
    </w:p>
    <w:p w:rsidR="002B51A1" w:rsidRPr="00DE3642" w:rsidRDefault="002B51A1" w:rsidP="00D2320D">
      <w:pPr>
        <w:widowControl/>
        <w:suppressAutoHyphens w:val="0"/>
        <w:autoSpaceDE w:val="0"/>
        <w:autoSpaceDN w:val="0"/>
        <w:adjustRightInd w:val="0"/>
        <w:jc w:val="both"/>
        <w:rPr>
          <w:b/>
          <w:kern w:val="0"/>
          <w:sz w:val="23"/>
          <w:szCs w:val="23"/>
          <w:lang w:eastAsia="ru-RU"/>
        </w:rPr>
      </w:pPr>
    </w:p>
    <w:p w:rsidR="002B51A1" w:rsidRPr="00DE3642" w:rsidRDefault="002B51A1" w:rsidP="00D2320D">
      <w:pPr>
        <w:widowControl/>
        <w:suppressAutoHyphens w:val="0"/>
        <w:autoSpaceDE w:val="0"/>
        <w:autoSpaceDN w:val="0"/>
        <w:adjustRightInd w:val="0"/>
        <w:jc w:val="both"/>
        <w:rPr>
          <w:bCs/>
          <w:kern w:val="0"/>
          <w:sz w:val="23"/>
          <w:szCs w:val="23"/>
          <w:lang w:eastAsia="ru-RU"/>
        </w:rPr>
      </w:pPr>
      <w:r w:rsidRPr="00DE3642">
        <w:rPr>
          <w:bCs/>
          <w:kern w:val="0"/>
          <w:sz w:val="23"/>
          <w:szCs w:val="23"/>
          <w:lang w:eastAsia="ru-RU"/>
        </w:rPr>
        <w:t xml:space="preserve">           </w:t>
      </w:r>
      <w:proofErr w:type="gramStart"/>
      <w:r w:rsidRPr="00DE3642">
        <w:rPr>
          <w:bCs/>
          <w:kern w:val="0"/>
          <w:sz w:val="23"/>
          <w:szCs w:val="23"/>
          <w:lang w:eastAsia="ru-RU"/>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DE3642">
        <w:rPr>
          <w:bCs/>
          <w:kern w:val="0"/>
          <w:sz w:val="23"/>
          <w:szCs w:val="23"/>
          <w:lang w:eastAsia="ru-RU"/>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DE3642">
        <w:rPr>
          <w:bCs/>
          <w:kern w:val="0"/>
          <w:sz w:val="23"/>
          <w:szCs w:val="23"/>
          <w:lang w:eastAsia="ru-RU"/>
        </w:rPr>
        <w:t>;»</w:t>
      </w:r>
      <w:proofErr w:type="gramEnd"/>
      <w:r w:rsidRPr="00DE3642">
        <w:rPr>
          <w:bCs/>
          <w:kern w:val="0"/>
          <w:sz w:val="23"/>
          <w:szCs w:val="23"/>
          <w:lang w:eastAsia="ru-RU"/>
        </w:rPr>
        <w:t>;</w:t>
      </w:r>
    </w:p>
    <w:p w:rsidR="002B51A1" w:rsidRPr="00DE3642" w:rsidRDefault="002B51A1" w:rsidP="00D2320D">
      <w:pPr>
        <w:widowControl/>
        <w:suppressAutoHyphens w:val="0"/>
        <w:autoSpaceDE w:val="0"/>
        <w:autoSpaceDN w:val="0"/>
        <w:adjustRightInd w:val="0"/>
        <w:jc w:val="both"/>
        <w:rPr>
          <w:bCs/>
          <w:kern w:val="0"/>
          <w:sz w:val="23"/>
          <w:szCs w:val="23"/>
          <w:lang w:eastAsia="ru-RU"/>
        </w:rPr>
      </w:pPr>
    </w:p>
    <w:p w:rsidR="0036636F" w:rsidRPr="00DE3642" w:rsidRDefault="00C64A2B" w:rsidP="00D2320D">
      <w:pPr>
        <w:widowControl/>
        <w:suppressAutoHyphens w:val="0"/>
        <w:autoSpaceDE w:val="0"/>
        <w:autoSpaceDN w:val="0"/>
        <w:adjustRightInd w:val="0"/>
        <w:jc w:val="both"/>
        <w:rPr>
          <w:b/>
          <w:sz w:val="23"/>
          <w:szCs w:val="23"/>
        </w:rPr>
      </w:pPr>
      <w:r w:rsidRPr="00DE3642">
        <w:rPr>
          <w:bCs/>
          <w:kern w:val="0"/>
          <w:sz w:val="23"/>
          <w:szCs w:val="23"/>
          <w:lang w:eastAsia="ru-RU"/>
        </w:rPr>
        <w:t xml:space="preserve">           </w:t>
      </w:r>
      <w:r w:rsidRPr="00DE3642">
        <w:rPr>
          <w:b/>
          <w:bCs/>
          <w:kern w:val="0"/>
          <w:sz w:val="23"/>
          <w:szCs w:val="23"/>
          <w:lang w:eastAsia="ru-RU"/>
        </w:rPr>
        <w:t xml:space="preserve">1.5. </w:t>
      </w:r>
      <w:r w:rsidR="0036636F" w:rsidRPr="00DE3642">
        <w:rPr>
          <w:kern w:val="0"/>
          <w:sz w:val="23"/>
          <w:szCs w:val="23"/>
          <w:lang w:eastAsia="ru-RU"/>
        </w:rPr>
        <w:t>пункт 9 части 2 статьи 22.2</w:t>
      </w:r>
      <w:r w:rsidR="0036636F" w:rsidRPr="00DE3642">
        <w:rPr>
          <w:b/>
          <w:kern w:val="0"/>
          <w:sz w:val="23"/>
          <w:szCs w:val="23"/>
          <w:lang w:eastAsia="ru-RU"/>
        </w:rPr>
        <w:t xml:space="preserve"> </w:t>
      </w:r>
      <w:r w:rsidR="0036636F" w:rsidRPr="00DE3642">
        <w:rPr>
          <w:sz w:val="23"/>
          <w:szCs w:val="23"/>
          <w:shd w:val="clear" w:color="auto" w:fill="FFFFFF"/>
        </w:rPr>
        <w:t>изложить в новой редакции:</w:t>
      </w:r>
    </w:p>
    <w:p w:rsidR="0036636F" w:rsidRPr="00DE3642" w:rsidRDefault="0036636F" w:rsidP="00D2320D">
      <w:pPr>
        <w:widowControl/>
        <w:suppressAutoHyphens w:val="0"/>
        <w:autoSpaceDE w:val="0"/>
        <w:autoSpaceDN w:val="0"/>
        <w:adjustRightInd w:val="0"/>
        <w:jc w:val="both"/>
        <w:rPr>
          <w:b/>
          <w:kern w:val="0"/>
          <w:sz w:val="23"/>
          <w:szCs w:val="23"/>
          <w:lang w:eastAsia="ru-RU"/>
        </w:rPr>
      </w:pPr>
    </w:p>
    <w:p w:rsidR="00C81A13" w:rsidRPr="00DE3642" w:rsidRDefault="0036636F" w:rsidP="00D2320D">
      <w:pPr>
        <w:widowControl/>
        <w:suppressAutoHyphens w:val="0"/>
        <w:autoSpaceDE w:val="0"/>
        <w:autoSpaceDN w:val="0"/>
        <w:adjustRightInd w:val="0"/>
        <w:jc w:val="both"/>
        <w:rPr>
          <w:kern w:val="0"/>
          <w:sz w:val="23"/>
          <w:szCs w:val="23"/>
          <w:lang w:eastAsia="ru-RU"/>
        </w:rPr>
      </w:pPr>
      <w:r w:rsidRPr="00DE3642">
        <w:rPr>
          <w:kern w:val="0"/>
          <w:sz w:val="23"/>
          <w:szCs w:val="23"/>
          <w:lang w:eastAsia="ru-RU"/>
        </w:rPr>
        <w:t xml:space="preserve">           </w:t>
      </w:r>
      <w:proofErr w:type="gramStart"/>
      <w:r w:rsidRPr="00DE3642">
        <w:rPr>
          <w:kern w:val="0"/>
          <w:sz w:val="23"/>
          <w:szCs w:val="23"/>
          <w:lang w:eastAsia="ru-RU"/>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DE3642">
        <w:rPr>
          <w:kern w:val="0"/>
          <w:sz w:val="23"/>
          <w:szCs w:val="23"/>
          <w:lang w:eastAsia="ru-RU"/>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DE3642">
        <w:rPr>
          <w:kern w:val="0"/>
          <w:sz w:val="23"/>
          <w:szCs w:val="23"/>
          <w:lang w:eastAsia="ru-RU"/>
        </w:rPr>
        <w:t>;»</w:t>
      </w:r>
      <w:proofErr w:type="gramEnd"/>
      <w:r w:rsidRPr="00DE3642">
        <w:rPr>
          <w:kern w:val="0"/>
          <w:sz w:val="23"/>
          <w:szCs w:val="23"/>
          <w:lang w:eastAsia="ru-RU"/>
        </w:rPr>
        <w:t>;</w:t>
      </w:r>
    </w:p>
    <w:p w:rsidR="0036636F" w:rsidRPr="00DE3642" w:rsidRDefault="0036636F" w:rsidP="00D2320D">
      <w:pPr>
        <w:widowControl/>
        <w:suppressAutoHyphens w:val="0"/>
        <w:autoSpaceDE w:val="0"/>
        <w:autoSpaceDN w:val="0"/>
        <w:adjustRightInd w:val="0"/>
        <w:jc w:val="both"/>
        <w:rPr>
          <w:kern w:val="0"/>
          <w:sz w:val="23"/>
          <w:szCs w:val="23"/>
          <w:lang w:eastAsia="ru-RU"/>
        </w:rPr>
      </w:pPr>
    </w:p>
    <w:p w:rsidR="000172A0" w:rsidRPr="00DE3642" w:rsidRDefault="00AE5310" w:rsidP="000172A0">
      <w:pPr>
        <w:widowControl/>
        <w:suppressAutoHyphens w:val="0"/>
        <w:autoSpaceDE w:val="0"/>
        <w:autoSpaceDN w:val="0"/>
        <w:adjustRightInd w:val="0"/>
        <w:jc w:val="both"/>
        <w:rPr>
          <w:bCs/>
          <w:kern w:val="0"/>
          <w:sz w:val="23"/>
          <w:szCs w:val="23"/>
          <w:lang w:eastAsia="ru-RU"/>
        </w:rPr>
      </w:pPr>
      <w:r w:rsidRPr="00DE3642">
        <w:rPr>
          <w:bCs/>
          <w:kern w:val="0"/>
          <w:sz w:val="23"/>
          <w:szCs w:val="23"/>
          <w:lang w:eastAsia="ru-RU"/>
        </w:rPr>
        <w:t xml:space="preserve">    </w:t>
      </w:r>
      <w:r w:rsidR="00242011" w:rsidRPr="00DE3642">
        <w:rPr>
          <w:bCs/>
          <w:kern w:val="0"/>
          <w:sz w:val="23"/>
          <w:szCs w:val="23"/>
          <w:lang w:eastAsia="ru-RU"/>
        </w:rPr>
        <w:t xml:space="preserve">       </w:t>
      </w:r>
      <w:r w:rsidR="00C81A13" w:rsidRPr="00DE3642">
        <w:rPr>
          <w:b/>
          <w:bCs/>
          <w:kern w:val="0"/>
          <w:sz w:val="23"/>
          <w:szCs w:val="23"/>
          <w:lang w:eastAsia="ru-RU"/>
        </w:rPr>
        <w:t>1.6.</w:t>
      </w:r>
      <w:r w:rsidR="00C81A13" w:rsidRPr="00DE3642">
        <w:rPr>
          <w:bCs/>
          <w:kern w:val="0"/>
          <w:sz w:val="23"/>
          <w:szCs w:val="23"/>
          <w:lang w:eastAsia="ru-RU"/>
        </w:rPr>
        <w:t xml:space="preserve"> </w:t>
      </w:r>
      <w:r w:rsidR="000172A0" w:rsidRPr="00DE3642">
        <w:rPr>
          <w:bCs/>
          <w:kern w:val="0"/>
          <w:sz w:val="23"/>
          <w:szCs w:val="23"/>
          <w:lang w:eastAsia="ru-RU"/>
        </w:rPr>
        <w:t xml:space="preserve">статью 27 дополнить частью 3 следующего содержания:  </w:t>
      </w:r>
    </w:p>
    <w:p w:rsidR="000172A0" w:rsidRPr="00DE3642" w:rsidRDefault="000172A0" w:rsidP="000172A0">
      <w:pPr>
        <w:widowControl/>
        <w:suppressAutoHyphens w:val="0"/>
        <w:autoSpaceDE w:val="0"/>
        <w:autoSpaceDN w:val="0"/>
        <w:adjustRightInd w:val="0"/>
        <w:jc w:val="both"/>
        <w:rPr>
          <w:bCs/>
          <w:kern w:val="0"/>
          <w:sz w:val="23"/>
          <w:szCs w:val="23"/>
          <w:lang w:eastAsia="ru-RU"/>
        </w:rPr>
      </w:pPr>
      <w:r w:rsidRPr="00DE3642">
        <w:rPr>
          <w:bCs/>
          <w:kern w:val="0"/>
          <w:sz w:val="23"/>
          <w:szCs w:val="23"/>
          <w:lang w:eastAsia="ru-RU"/>
        </w:rPr>
        <w:t xml:space="preserve">          </w:t>
      </w:r>
    </w:p>
    <w:p w:rsidR="000172A0" w:rsidRPr="00DE3642" w:rsidRDefault="000172A0" w:rsidP="000172A0">
      <w:pPr>
        <w:widowControl/>
        <w:suppressAutoHyphens w:val="0"/>
        <w:autoSpaceDE w:val="0"/>
        <w:autoSpaceDN w:val="0"/>
        <w:adjustRightInd w:val="0"/>
        <w:jc w:val="both"/>
        <w:rPr>
          <w:bCs/>
          <w:kern w:val="0"/>
          <w:sz w:val="23"/>
          <w:szCs w:val="23"/>
          <w:lang w:eastAsia="ru-RU"/>
        </w:rPr>
      </w:pPr>
      <w:r w:rsidRPr="00DE3642">
        <w:rPr>
          <w:bCs/>
          <w:kern w:val="0"/>
          <w:sz w:val="23"/>
          <w:szCs w:val="23"/>
          <w:lang w:eastAsia="ru-RU"/>
        </w:rPr>
        <w:t xml:space="preserve">           «</w:t>
      </w:r>
      <w:r w:rsidRPr="00DE3642">
        <w:rPr>
          <w:sz w:val="23"/>
          <w:szCs w:val="23"/>
        </w:rPr>
        <w:t>3. Контрольно-счётная комиссия Базарно-Карабулакского муниципального района обладает правами юридического лица</w:t>
      </w:r>
      <w:proofErr w:type="gramStart"/>
      <w:r w:rsidRPr="00DE3642">
        <w:rPr>
          <w:sz w:val="23"/>
          <w:szCs w:val="23"/>
        </w:rPr>
        <w:t>.»;</w:t>
      </w:r>
      <w:proofErr w:type="gramEnd"/>
    </w:p>
    <w:p w:rsidR="000172A0" w:rsidRPr="00DE3642" w:rsidRDefault="000172A0" w:rsidP="00D2320D">
      <w:pPr>
        <w:widowControl/>
        <w:suppressAutoHyphens w:val="0"/>
        <w:autoSpaceDE w:val="0"/>
        <w:autoSpaceDN w:val="0"/>
        <w:adjustRightInd w:val="0"/>
        <w:jc w:val="both"/>
        <w:rPr>
          <w:bCs/>
          <w:kern w:val="0"/>
          <w:sz w:val="23"/>
          <w:szCs w:val="23"/>
          <w:lang w:eastAsia="ru-RU"/>
        </w:rPr>
      </w:pPr>
    </w:p>
    <w:p w:rsidR="00242011" w:rsidRPr="00DE3642" w:rsidRDefault="000172A0" w:rsidP="00D2320D">
      <w:pPr>
        <w:widowControl/>
        <w:suppressAutoHyphens w:val="0"/>
        <w:autoSpaceDE w:val="0"/>
        <w:autoSpaceDN w:val="0"/>
        <w:adjustRightInd w:val="0"/>
        <w:jc w:val="both"/>
        <w:rPr>
          <w:bCs/>
          <w:kern w:val="0"/>
          <w:sz w:val="23"/>
          <w:szCs w:val="23"/>
          <w:lang w:eastAsia="ru-RU"/>
        </w:rPr>
      </w:pPr>
      <w:r w:rsidRPr="00DE3642">
        <w:rPr>
          <w:b/>
          <w:bCs/>
          <w:kern w:val="0"/>
          <w:sz w:val="23"/>
          <w:szCs w:val="23"/>
          <w:lang w:eastAsia="ru-RU"/>
        </w:rPr>
        <w:t xml:space="preserve">           1.7</w:t>
      </w:r>
      <w:r w:rsidRPr="00DE3642">
        <w:rPr>
          <w:bCs/>
          <w:kern w:val="0"/>
          <w:sz w:val="23"/>
          <w:szCs w:val="23"/>
          <w:lang w:eastAsia="ru-RU"/>
        </w:rPr>
        <w:t>.</w:t>
      </w:r>
      <w:r w:rsidR="00242011" w:rsidRPr="00DE3642">
        <w:rPr>
          <w:bCs/>
          <w:kern w:val="0"/>
          <w:sz w:val="23"/>
          <w:szCs w:val="23"/>
          <w:lang w:eastAsia="ru-RU"/>
        </w:rPr>
        <w:t>в статью 35 внести следующие изменения:</w:t>
      </w:r>
    </w:p>
    <w:p w:rsidR="0036636F" w:rsidRPr="00DE3642" w:rsidRDefault="0036636F" w:rsidP="00D2320D">
      <w:pPr>
        <w:widowControl/>
        <w:suppressAutoHyphens w:val="0"/>
        <w:autoSpaceDE w:val="0"/>
        <w:autoSpaceDN w:val="0"/>
        <w:adjustRightInd w:val="0"/>
        <w:jc w:val="both"/>
        <w:rPr>
          <w:bCs/>
          <w:kern w:val="0"/>
          <w:sz w:val="23"/>
          <w:szCs w:val="23"/>
          <w:lang w:eastAsia="ru-RU"/>
        </w:rPr>
      </w:pPr>
    </w:p>
    <w:p w:rsidR="00242011" w:rsidRPr="00DE3642" w:rsidRDefault="00242011" w:rsidP="00D2320D">
      <w:pPr>
        <w:widowControl/>
        <w:suppressAutoHyphens w:val="0"/>
        <w:autoSpaceDE w:val="0"/>
        <w:autoSpaceDN w:val="0"/>
        <w:adjustRightInd w:val="0"/>
        <w:jc w:val="both"/>
        <w:rPr>
          <w:bCs/>
          <w:kern w:val="0"/>
          <w:sz w:val="23"/>
          <w:szCs w:val="23"/>
          <w:lang w:eastAsia="ru-RU"/>
        </w:rPr>
      </w:pPr>
      <w:r w:rsidRPr="00DE3642">
        <w:rPr>
          <w:bCs/>
          <w:kern w:val="0"/>
          <w:sz w:val="23"/>
          <w:szCs w:val="23"/>
          <w:lang w:eastAsia="ru-RU"/>
        </w:rPr>
        <w:t xml:space="preserve">           а) дополнить частью 3 следующего содержания:  </w:t>
      </w:r>
    </w:p>
    <w:p w:rsidR="0036636F" w:rsidRPr="00DE3642" w:rsidRDefault="0036636F" w:rsidP="00D2320D">
      <w:pPr>
        <w:widowControl/>
        <w:suppressAutoHyphens w:val="0"/>
        <w:autoSpaceDE w:val="0"/>
        <w:autoSpaceDN w:val="0"/>
        <w:adjustRightInd w:val="0"/>
        <w:jc w:val="both"/>
        <w:rPr>
          <w:bCs/>
          <w:kern w:val="0"/>
          <w:sz w:val="23"/>
          <w:szCs w:val="23"/>
          <w:lang w:eastAsia="ru-RU"/>
        </w:rPr>
      </w:pPr>
    </w:p>
    <w:p w:rsidR="00242011" w:rsidRPr="00DE3642" w:rsidRDefault="00242011" w:rsidP="00D2320D">
      <w:pPr>
        <w:widowControl/>
        <w:suppressAutoHyphens w:val="0"/>
        <w:autoSpaceDE w:val="0"/>
        <w:autoSpaceDN w:val="0"/>
        <w:adjustRightInd w:val="0"/>
        <w:jc w:val="both"/>
        <w:rPr>
          <w:kern w:val="0"/>
          <w:sz w:val="23"/>
          <w:szCs w:val="23"/>
          <w:lang w:eastAsia="ru-RU"/>
        </w:rPr>
      </w:pPr>
      <w:r w:rsidRPr="00DE3642">
        <w:rPr>
          <w:bCs/>
          <w:kern w:val="0"/>
          <w:sz w:val="23"/>
          <w:szCs w:val="23"/>
          <w:lang w:eastAsia="ru-RU"/>
        </w:rPr>
        <w:t xml:space="preserve">            «3.</w:t>
      </w:r>
      <w:r w:rsidR="00D9725C" w:rsidRPr="00DE3642">
        <w:rPr>
          <w:bCs/>
          <w:kern w:val="0"/>
          <w:sz w:val="23"/>
          <w:szCs w:val="23"/>
          <w:lang w:eastAsia="ru-RU"/>
        </w:rPr>
        <w:t xml:space="preserve"> </w:t>
      </w:r>
      <w:r w:rsidRPr="00DE3642">
        <w:rPr>
          <w:kern w:val="0"/>
          <w:sz w:val="23"/>
          <w:szCs w:val="23"/>
          <w:lang w:eastAsia="ru-RU"/>
        </w:rPr>
        <w:t>Проекты муниципальных нормативных правовых актов Базарно-Карабулакского муниципального района подлежат оценке регулирующего воздействия, проводимой органами местного самоуправления Базарно-Карабулакского муниципального района, в порядке, установленном муниципальными нормативными правовыми актами в соответствии с законом Саратовской области, за исключением:</w:t>
      </w:r>
    </w:p>
    <w:p w:rsidR="00242011" w:rsidRPr="00DE3642" w:rsidRDefault="00490A63" w:rsidP="00D2320D">
      <w:pPr>
        <w:widowControl/>
        <w:suppressAutoHyphens w:val="0"/>
        <w:autoSpaceDE w:val="0"/>
        <w:autoSpaceDN w:val="0"/>
        <w:adjustRightInd w:val="0"/>
        <w:ind w:firstLine="540"/>
        <w:jc w:val="both"/>
        <w:rPr>
          <w:kern w:val="0"/>
          <w:sz w:val="23"/>
          <w:szCs w:val="23"/>
          <w:lang w:eastAsia="ru-RU"/>
        </w:rPr>
      </w:pPr>
      <w:r w:rsidRPr="00DE3642">
        <w:rPr>
          <w:kern w:val="0"/>
          <w:sz w:val="23"/>
          <w:szCs w:val="23"/>
          <w:lang w:eastAsia="ru-RU"/>
        </w:rPr>
        <w:t xml:space="preserve"> </w:t>
      </w:r>
      <w:r w:rsidR="00242011" w:rsidRPr="00DE3642">
        <w:rPr>
          <w:kern w:val="0"/>
          <w:sz w:val="23"/>
          <w:szCs w:val="23"/>
          <w:lang w:eastAsia="ru-RU"/>
        </w:rP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242011" w:rsidRPr="00DE3642" w:rsidRDefault="00490A63" w:rsidP="00D2320D">
      <w:pPr>
        <w:widowControl/>
        <w:suppressAutoHyphens w:val="0"/>
        <w:autoSpaceDE w:val="0"/>
        <w:autoSpaceDN w:val="0"/>
        <w:adjustRightInd w:val="0"/>
        <w:ind w:firstLine="540"/>
        <w:jc w:val="both"/>
        <w:rPr>
          <w:kern w:val="0"/>
          <w:sz w:val="23"/>
          <w:szCs w:val="23"/>
          <w:lang w:eastAsia="ru-RU"/>
        </w:rPr>
      </w:pPr>
      <w:r w:rsidRPr="00DE3642">
        <w:rPr>
          <w:kern w:val="0"/>
          <w:sz w:val="23"/>
          <w:szCs w:val="23"/>
          <w:lang w:eastAsia="ru-RU"/>
        </w:rPr>
        <w:t xml:space="preserve"> </w:t>
      </w:r>
      <w:r w:rsidR="00242011" w:rsidRPr="00DE3642">
        <w:rPr>
          <w:kern w:val="0"/>
          <w:sz w:val="23"/>
          <w:szCs w:val="23"/>
          <w:lang w:eastAsia="ru-RU"/>
        </w:rPr>
        <w:t>2) проектов нормативных правовых актов представительных органов муниципальных образований, регулирующих бюджетные правоотношения;</w:t>
      </w:r>
    </w:p>
    <w:p w:rsidR="00242011" w:rsidRPr="00DE3642" w:rsidRDefault="00490A63" w:rsidP="00D2320D">
      <w:pPr>
        <w:widowControl/>
        <w:suppressAutoHyphens w:val="0"/>
        <w:autoSpaceDE w:val="0"/>
        <w:autoSpaceDN w:val="0"/>
        <w:adjustRightInd w:val="0"/>
        <w:ind w:firstLine="540"/>
        <w:jc w:val="both"/>
        <w:rPr>
          <w:kern w:val="0"/>
          <w:sz w:val="23"/>
          <w:szCs w:val="23"/>
          <w:lang w:eastAsia="ru-RU"/>
        </w:rPr>
      </w:pPr>
      <w:r w:rsidRPr="00DE3642">
        <w:rPr>
          <w:kern w:val="0"/>
          <w:sz w:val="23"/>
          <w:szCs w:val="23"/>
          <w:lang w:eastAsia="ru-RU"/>
        </w:rPr>
        <w:t xml:space="preserve"> </w:t>
      </w:r>
      <w:r w:rsidR="00242011" w:rsidRPr="00DE3642">
        <w:rPr>
          <w:kern w:val="0"/>
          <w:sz w:val="23"/>
          <w:szCs w:val="23"/>
          <w:lang w:eastAsia="ru-RU"/>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roofErr w:type="gramStart"/>
      <w:r w:rsidR="00242011" w:rsidRPr="00DE3642">
        <w:rPr>
          <w:kern w:val="0"/>
          <w:sz w:val="23"/>
          <w:szCs w:val="23"/>
          <w:lang w:eastAsia="ru-RU"/>
        </w:rPr>
        <w:t>.»;</w:t>
      </w:r>
      <w:proofErr w:type="gramEnd"/>
    </w:p>
    <w:p w:rsidR="00242011" w:rsidRPr="00DE3642" w:rsidRDefault="00242011" w:rsidP="00D2320D">
      <w:pPr>
        <w:widowControl/>
        <w:suppressAutoHyphens w:val="0"/>
        <w:autoSpaceDE w:val="0"/>
        <w:autoSpaceDN w:val="0"/>
        <w:adjustRightInd w:val="0"/>
        <w:ind w:firstLine="540"/>
        <w:jc w:val="both"/>
        <w:rPr>
          <w:kern w:val="0"/>
          <w:sz w:val="23"/>
          <w:szCs w:val="23"/>
          <w:lang w:eastAsia="ru-RU"/>
        </w:rPr>
      </w:pPr>
    </w:p>
    <w:p w:rsidR="00242011" w:rsidRPr="00DE3642" w:rsidRDefault="00490A63" w:rsidP="00D2320D">
      <w:pPr>
        <w:widowControl/>
        <w:suppressAutoHyphens w:val="0"/>
        <w:autoSpaceDE w:val="0"/>
        <w:autoSpaceDN w:val="0"/>
        <w:adjustRightInd w:val="0"/>
        <w:ind w:firstLine="540"/>
        <w:jc w:val="both"/>
        <w:rPr>
          <w:kern w:val="0"/>
          <w:sz w:val="23"/>
          <w:szCs w:val="23"/>
          <w:lang w:eastAsia="ru-RU"/>
        </w:rPr>
      </w:pPr>
      <w:r w:rsidRPr="00DE3642">
        <w:rPr>
          <w:kern w:val="0"/>
          <w:sz w:val="23"/>
          <w:szCs w:val="23"/>
          <w:lang w:eastAsia="ru-RU"/>
        </w:rPr>
        <w:t xml:space="preserve"> </w:t>
      </w:r>
      <w:r w:rsidR="00242011" w:rsidRPr="00DE3642">
        <w:rPr>
          <w:kern w:val="0"/>
          <w:sz w:val="23"/>
          <w:szCs w:val="23"/>
          <w:lang w:eastAsia="ru-RU"/>
        </w:rPr>
        <w:t>б) дополнить частью 4 следующего содержания:</w:t>
      </w:r>
    </w:p>
    <w:p w:rsidR="00490A63" w:rsidRPr="00DE3642" w:rsidRDefault="00490A63" w:rsidP="00D2320D">
      <w:pPr>
        <w:widowControl/>
        <w:suppressAutoHyphens w:val="0"/>
        <w:autoSpaceDE w:val="0"/>
        <w:autoSpaceDN w:val="0"/>
        <w:adjustRightInd w:val="0"/>
        <w:ind w:firstLine="540"/>
        <w:jc w:val="both"/>
        <w:rPr>
          <w:kern w:val="0"/>
          <w:sz w:val="23"/>
          <w:szCs w:val="23"/>
          <w:lang w:eastAsia="ru-RU"/>
        </w:rPr>
      </w:pPr>
    </w:p>
    <w:p w:rsidR="00242011" w:rsidRPr="00DE3642" w:rsidRDefault="00490A63" w:rsidP="00D2320D">
      <w:pPr>
        <w:widowControl/>
        <w:suppressAutoHyphens w:val="0"/>
        <w:autoSpaceDE w:val="0"/>
        <w:autoSpaceDN w:val="0"/>
        <w:adjustRightInd w:val="0"/>
        <w:jc w:val="both"/>
        <w:rPr>
          <w:kern w:val="0"/>
          <w:sz w:val="23"/>
          <w:szCs w:val="23"/>
          <w:lang w:eastAsia="ru-RU"/>
        </w:rPr>
      </w:pPr>
      <w:r w:rsidRPr="00DE3642">
        <w:rPr>
          <w:kern w:val="0"/>
          <w:sz w:val="23"/>
          <w:szCs w:val="23"/>
          <w:lang w:eastAsia="ru-RU"/>
        </w:rPr>
        <w:t xml:space="preserve">        </w:t>
      </w:r>
      <w:r w:rsidR="00242011" w:rsidRPr="00DE3642">
        <w:rPr>
          <w:kern w:val="0"/>
          <w:sz w:val="23"/>
          <w:szCs w:val="23"/>
          <w:lang w:eastAsia="ru-RU"/>
        </w:rPr>
        <w:t>«4.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roofErr w:type="gramStart"/>
      <w:r w:rsidR="00242011" w:rsidRPr="00DE3642">
        <w:rPr>
          <w:kern w:val="0"/>
          <w:sz w:val="23"/>
          <w:szCs w:val="23"/>
          <w:lang w:eastAsia="ru-RU"/>
        </w:rPr>
        <w:t>.</w:t>
      </w:r>
      <w:r w:rsidRPr="00DE3642">
        <w:rPr>
          <w:kern w:val="0"/>
          <w:sz w:val="23"/>
          <w:szCs w:val="23"/>
          <w:lang w:eastAsia="ru-RU"/>
        </w:rPr>
        <w:t>»;</w:t>
      </w:r>
      <w:proofErr w:type="gramEnd"/>
    </w:p>
    <w:p w:rsidR="00490A63" w:rsidRPr="00DE3642" w:rsidRDefault="00490A63" w:rsidP="00D2320D">
      <w:pPr>
        <w:widowControl/>
        <w:suppressAutoHyphens w:val="0"/>
        <w:autoSpaceDE w:val="0"/>
        <w:autoSpaceDN w:val="0"/>
        <w:adjustRightInd w:val="0"/>
        <w:jc w:val="both"/>
        <w:rPr>
          <w:kern w:val="0"/>
          <w:sz w:val="23"/>
          <w:szCs w:val="23"/>
          <w:lang w:eastAsia="ru-RU"/>
        </w:rPr>
      </w:pPr>
    </w:p>
    <w:p w:rsidR="0036636F" w:rsidRPr="00DE3642" w:rsidRDefault="00490A63" w:rsidP="00D2320D">
      <w:pPr>
        <w:widowControl/>
        <w:suppressAutoHyphens w:val="0"/>
        <w:autoSpaceDE w:val="0"/>
        <w:autoSpaceDN w:val="0"/>
        <w:adjustRightInd w:val="0"/>
        <w:jc w:val="both"/>
        <w:rPr>
          <w:sz w:val="23"/>
          <w:szCs w:val="23"/>
          <w:shd w:val="clear" w:color="auto" w:fill="FFFFFF"/>
        </w:rPr>
      </w:pPr>
      <w:r w:rsidRPr="00DE3642">
        <w:rPr>
          <w:kern w:val="0"/>
          <w:sz w:val="23"/>
          <w:szCs w:val="23"/>
          <w:lang w:eastAsia="ru-RU"/>
        </w:rPr>
        <w:t xml:space="preserve">         </w:t>
      </w:r>
      <w:r w:rsidR="001D083B" w:rsidRPr="00DE3642">
        <w:rPr>
          <w:b/>
          <w:kern w:val="0"/>
          <w:sz w:val="23"/>
          <w:szCs w:val="23"/>
          <w:lang w:eastAsia="ru-RU"/>
        </w:rPr>
        <w:t>1.8</w:t>
      </w:r>
      <w:r w:rsidRPr="00DE3642">
        <w:rPr>
          <w:b/>
          <w:kern w:val="0"/>
          <w:sz w:val="23"/>
          <w:szCs w:val="23"/>
          <w:lang w:eastAsia="ru-RU"/>
        </w:rPr>
        <w:t xml:space="preserve">.  </w:t>
      </w:r>
      <w:r w:rsidR="0036636F" w:rsidRPr="00DE3642">
        <w:rPr>
          <w:sz w:val="23"/>
          <w:szCs w:val="23"/>
        </w:rPr>
        <w:t xml:space="preserve">часть 5 статьи 36 </w:t>
      </w:r>
      <w:r w:rsidR="0036636F" w:rsidRPr="00DE3642">
        <w:rPr>
          <w:sz w:val="23"/>
          <w:szCs w:val="23"/>
          <w:shd w:val="clear" w:color="auto" w:fill="FFFFFF"/>
        </w:rPr>
        <w:t>изложить в новой редакции:</w:t>
      </w:r>
    </w:p>
    <w:p w:rsidR="0036636F" w:rsidRPr="00DE3642" w:rsidRDefault="0036636F" w:rsidP="00D2320D">
      <w:pPr>
        <w:widowControl/>
        <w:suppressAutoHyphens w:val="0"/>
        <w:autoSpaceDE w:val="0"/>
        <w:autoSpaceDN w:val="0"/>
        <w:adjustRightInd w:val="0"/>
        <w:jc w:val="both"/>
        <w:rPr>
          <w:b/>
          <w:sz w:val="23"/>
          <w:szCs w:val="23"/>
        </w:rPr>
      </w:pPr>
    </w:p>
    <w:p w:rsidR="0036636F" w:rsidRPr="00DE3642" w:rsidRDefault="0036636F" w:rsidP="00D2320D">
      <w:pPr>
        <w:widowControl/>
        <w:suppressAutoHyphens w:val="0"/>
        <w:autoSpaceDE w:val="0"/>
        <w:autoSpaceDN w:val="0"/>
        <w:adjustRightInd w:val="0"/>
        <w:jc w:val="both"/>
        <w:rPr>
          <w:kern w:val="0"/>
          <w:sz w:val="23"/>
          <w:szCs w:val="23"/>
          <w:lang w:eastAsia="ru-RU"/>
        </w:rPr>
      </w:pPr>
      <w:r w:rsidRPr="00DE3642">
        <w:rPr>
          <w:kern w:val="0"/>
          <w:sz w:val="23"/>
          <w:szCs w:val="23"/>
          <w:lang w:eastAsia="ru-RU"/>
        </w:rPr>
        <w:t xml:space="preserve">          «5. Устав </w:t>
      </w:r>
      <w:r w:rsidR="00972EF0" w:rsidRPr="00DE3642">
        <w:rPr>
          <w:kern w:val="0"/>
          <w:sz w:val="23"/>
          <w:szCs w:val="23"/>
          <w:lang w:eastAsia="ru-RU"/>
        </w:rPr>
        <w:t>Базарно-Карабулакского муниципального района</w:t>
      </w:r>
      <w:r w:rsidRPr="00DE3642">
        <w:rPr>
          <w:kern w:val="0"/>
          <w:sz w:val="23"/>
          <w:szCs w:val="23"/>
          <w:lang w:eastAsia="ru-RU"/>
        </w:rPr>
        <w:t>, муниципальный правовой акт о вне</w:t>
      </w:r>
      <w:r w:rsidR="00972EF0" w:rsidRPr="00DE3642">
        <w:rPr>
          <w:kern w:val="0"/>
          <w:sz w:val="23"/>
          <w:szCs w:val="23"/>
          <w:lang w:eastAsia="ru-RU"/>
        </w:rPr>
        <w:t>сении изменений и дополнений в У</w:t>
      </w:r>
      <w:r w:rsidRPr="00DE3642">
        <w:rPr>
          <w:kern w:val="0"/>
          <w:sz w:val="23"/>
          <w:szCs w:val="23"/>
          <w:lang w:eastAsia="ru-RU"/>
        </w:rPr>
        <w:t xml:space="preserve">став </w:t>
      </w:r>
      <w:r w:rsidR="00972EF0" w:rsidRPr="00DE3642">
        <w:rPr>
          <w:kern w:val="0"/>
          <w:sz w:val="23"/>
          <w:szCs w:val="23"/>
          <w:lang w:eastAsia="ru-RU"/>
        </w:rPr>
        <w:t xml:space="preserve">Базарно-Карабулакского муниципального района </w:t>
      </w:r>
      <w:r w:rsidRPr="00DE3642">
        <w:rPr>
          <w:kern w:val="0"/>
          <w:sz w:val="23"/>
          <w:szCs w:val="23"/>
          <w:lang w:eastAsia="ru-RU"/>
        </w:rPr>
        <w:t xml:space="preserve">подлежат официальному опубликованию после их государственной регистрации и вступают в силу после их официального опубликования. </w:t>
      </w:r>
      <w:proofErr w:type="gramStart"/>
      <w:r w:rsidRPr="00DE3642">
        <w:rPr>
          <w:kern w:val="0"/>
          <w:sz w:val="23"/>
          <w:szCs w:val="23"/>
          <w:lang w:eastAsia="ru-RU"/>
        </w:rPr>
        <w:t xml:space="preserve">Глава </w:t>
      </w:r>
      <w:r w:rsidR="00972EF0" w:rsidRPr="00DE3642">
        <w:rPr>
          <w:kern w:val="0"/>
          <w:sz w:val="23"/>
          <w:szCs w:val="23"/>
          <w:lang w:eastAsia="ru-RU"/>
        </w:rPr>
        <w:t xml:space="preserve">Базарно-Карабулакского муниципального района </w:t>
      </w:r>
      <w:r w:rsidRPr="00DE3642">
        <w:rPr>
          <w:kern w:val="0"/>
          <w:sz w:val="23"/>
          <w:szCs w:val="23"/>
          <w:lang w:eastAsia="ru-RU"/>
        </w:rPr>
        <w:t xml:space="preserve">обязан опубликовать </w:t>
      </w:r>
      <w:r w:rsidR="00972EF0" w:rsidRPr="00DE3642">
        <w:rPr>
          <w:kern w:val="0"/>
          <w:sz w:val="23"/>
          <w:szCs w:val="23"/>
          <w:lang w:eastAsia="ru-RU"/>
        </w:rPr>
        <w:t>зарегистрированные У</w:t>
      </w:r>
      <w:r w:rsidRPr="00DE3642">
        <w:rPr>
          <w:kern w:val="0"/>
          <w:sz w:val="23"/>
          <w:szCs w:val="23"/>
          <w:lang w:eastAsia="ru-RU"/>
        </w:rPr>
        <w:t>став</w:t>
      </w:r>
      <w:r w:rsidR="00D04ECB" w:rsidRPr="00DE3642">
        <w:rPr>
          <w:kern w:val="0"/>
          <w:sz w:val="23"/>
          <w:szCs w:val="23"/>
          <w:lang w:eastAsia="ru-RU"/>
        </w:rPr>
        <w:t xml:space="preserve"> Базарно-Карабулакского муниципального района</w:t>
      </w:r>
      <w:r w:rsidRPr="00DE3642">
        <w:rPr>
          <w:kern w:val="0"/>
          <w:sz w:val="23"/>
          <w:szCs w:val="23"/>
          <w:lang w:eastAsia="ru-RU"/>
        </w:rPr>
        <w:t>, муниципальный правовой акт о вне</w:t>
      </w:r>
      <w:r w:rsidR="00D04ECB" w:rsidRPr="00DE3642">
        <w:rPr>
          <w:kern w:val="0"/>
          <w:sz w:val="23"/>
          <w:szCs w:val="23"/>
          <w:lang w:eastAsia="ru-RU"/>
        </w:rPr>
        <w:t>сении изменений и дополнений в У</w:t>
      </w:r>
      <w:r w:rsidRPr="00DE3642">
        <w:rPr>
          <w:kern w:val="0"/>
          <w:sz w:val="23"/>
          <w:szCs w:val="23"/>
          <w:lang w:eastAsia="ru-RU"/>
        </w:rPr>
        <w:t xml:space="preserve">став </w:t>
      </w:r>
      <w:r w:rsidR="00D04ECB" w:rsidRPr="00DE3642">
        <w:rPr>
          <w:kern w:val="0"/>
          <w:sz w:val="23"/>
          <w:szCs w:val="23"/>
          <w:lang w:eastAsia="ru-RU"/>
        </w:rPr>
        <w:t xml:space="preserve">Базарно-Карабулакского муниципального района </w:t>
      </w:r>
      <w:r w:rsidRPr="00DE3642">
        <w:rPr>
          <w:kern w:val="0"/>
          <w:sz w:val="23"/>
          <w:szCs w:val="23"/>
          <w:lang w:eastAsia="ru-RU"/>
        </w:rPr>
        <w:t>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w:t>
      </w:r>
      <w:r w:rsidR="00D04ECB" w:rsidRPr="00DE3642">
        <w:rPr>
          <w:kern w:val="0"/>
          <w:sz w:val="23"/>
          <w:szCs w:val="23"/>
          <w:lang w:eastAsia="ru-RU"/>
        </w:rPr>
        <w:t>мления о включении сведений об У</w:t>
      </w:r>
      <w:r w:rsidRPr="00DE3642">
        <w:rPr>
          <w:kern w:val="0"/>
          <w:sz w:val="23"/>
          <w:szCs w:val="23"/>
          <w:lang w:eastAsia="ru-RU"/>
        </w:rPr>
        <w:t xml:space="preserve">ставе </w:t>
      </w:r>
      <w:r w:rsidR="00D04ECB" w:rsidRPr="00DE3642">
        <w:rPr>
          <w:kern w:val="0"/>
          <w:sz w:val="23"/>
          <w:szCs w:val="23"/>
          <w:lang w:eastAsia="ru-RU"/>
        </w:rPr>
        <w:t>Базарно-Карабулакского муниципального района</w:t>
      </w:r>
      <w:r w:rsidRPr="00DE3642">
        <w:rPr>
          <w:kern w:val="0"/>
          <w:sz w:val="23"/>
          <w:szCs w:val="23"/>
          <w:lang w:eastAsia="ru-RU"/>
        </w:rPr>
        <w:t>, муниципальном правов</w:t>
      </w:r>
      <w:r w:rsidR="00D04ECB" w:rsidRPr="00DE3642">
        <w:rPr>
          <w:kern w:val="0"/>
          <w:sz w:val="23"/>
          <w:szCs w:val="23"/>
          <w:lang w:eastAsia="ru-RU"/>
        </w:rPr>
        <w:t>ом акте о внесении изменений</w:t>
      </w:r>
      <w:proofErr w:type="gramEnd"/>
      <w:r w:rsidR="00D04ECB" w:rsidRPr="00DE3642">
        <w:rPr>
          <w:kern w:val="0"/>
          <w:sz w:val="23"/>
          <w:szCs w:val="23"/>
          <w:lang w:eastAsia="ru-RU"/>
        </w:rPr>
        <w:t xml:space="preserve"> в У</w:t>
      </w:r>
      <w:r w:rsidRPr="00DE3642">
        <w:rPr>
          <w:kern w:val="0"/>
          <w:sz w:val="23"/>
          <w:szCs w:val="23"/>
          <w:lang w:eastAsia="ru-RU"/>
        </w:rPr>
        <w:t xml:space="preserve">став </w:t>
      </w:r>
      <w:r w:rsidR="00D04ECB" w:rsidRPr="00DE3642">
        <w:rPr>
          <w:kern w:val="0"/>
          <w:sz w:val="23"/>
          <w:szCs w:val="23"/>
          <w:lang w:eastAsia="ru-RU"/>
        </w:rPr>
        <w:t xml:space="preserve">Базарно-Карабулакского муниципального района </w:t>
      </w:r>
      <w:r w:rsidRPr="00DE3642">
        <w:rPr>
          <w:kern w:val="0"/>
          <w:sz w:val="23"/>
          <w:szCs w:val="23"/>
          <w:lang w:eastAsia="ru-RU"/>
        </w:rPr>
        <w:t xml:space="preserve">в государственный реестр уставов муниципальных образований Саратовской области, предусмотренного </w:t>
      </w:r>
      <w:hyperlink r:id="rId9" w:history="1">
        <w:r w:rsidRPr="00DE3642">
          <w:rPr>
            <w:kern w:val="0"/>
            <w:sz w:val="23"/>
            <w:szCs w:val="23"/>
            <w:lang w:eastAsia="ru-RU"/>
          </w:rPr>
          <w:t>частью 6 статьи 4</w:t>
        </w:r>
      </w:hyperlink>
      <w:r w:rsidRPr="00DE3642">
        <w:rPr>
          <w:kern w:val="0"/>
          <w:sz w:val="23"/>
          <w:szCs w:val="23"/>
          <w:lang w:eastAsia="ru-RU"/>
        </w:rPr>
        <w:t xml:space="preserve"> Федерального закона от 21 июля 2005 года N 97-ФЗ «О государственной регистрации уставов муниципальных образований».</w:t>
      </w:r>
    </w:p>
    <w:p w:rsidR="000605D8" w:rsidRPr="00DE3642" w:rsidRDefault="000605D8" w:rsidP="00D2320D">
      <w:pPr>
        <w:widowControl/>
        <w:tabs>
          <w:tab w:val="left" w:pos="851"/>
        </w:tabs>
        <w:suppressAutoHyphens w:val="0"/>
        <w:autoSpaceDE w:val="0"/>
        <w:autoSpaceDN w:val="0"/>
        <w:adjustRightInd w:val="0"/>
        <w:jc w:val="both"/>
        <w:rPr>
          <w:kern w:val="0"/>
          <w:sz w:val="23"/>
          <w:szCs w:val="23"/>
          <w:lang w:eastAsia="ru-RU"/>
        </w:rPr>
      </w:pPr>
    </w:p>
    <w:p w:rsidR="00976E67" w:rsidRPr="00DE3642" w:rsidRDefault="00976E67" w:rsidP="00D2320D">
      <w:pPr>
        <w:pStyle w:val="a9"/>
        <w:spacing w:before="0" w:beforeAutospacing="0" w:after="0" w:afterAutospacing="0"/>
        <w:ind w:firstLine="709"/>
        <w:jc w:val="both"/>
        <w:rPr>
          <w:sz w:val="23"/>
          <w:szCs w:val="23"/>
        </w:rPr>
      </w:pPr>
      <w:r w:rsidRPr="00DE3642">
        <w:rPr>
          <w:b/>
          <w:sz w:val="23"/>
          <w:szCs w:val="23"/>
        </w:rPr>
        <w:t>2.</w:t>
      </w:r>
      <w:r w:rsidRPr="00DE3642">
        <w:rPr>
          <w:sz w:val="23"/>
          <w:szCs w:val="23"/>
        </w:rPr>
        <w:t xml:space="preserve"> Направить настоящее решение для государственной регистрации в течение 15 дней со дня принятия данного решения. </w:t>
      </w:r>
    </w:p>
    <w:p w:rsidR="00976E67" w:rsidRPr="00DE3642" w:rsidRDefault="00976E67" w:rsidP="00D2320D">
      <w:pPr>
        <w:ind w:firstLine="709"/>
        <w:jc w:val="both"/>
        <w:rPr>
          <w:rFonts w:eastAsia="Times New Roman"/>
          <w:sz w:val="23"/>
          <w:szCs w:val="23"/>
        </w:rPr>
      </w:pPr>
      <w:r w:rsidRPr="00DE3642">
        <w:rPr>
          <w:rFonts w:eastAsia="Times New Roman"/>
          <w:b/>
          <w:sz w:val="23"/>
          <w:szCs w:val="23"/>
        </w:rPr>
        <w:t>3.</w:t>
      </w:r>
      <w:r w:rsidRPr="00DE3642">
        <w:rPr>
          <w:rFonts w:eastAsia="Times New Roman"/>
          <w:sz w:val="23"/>
          <w:szCs w:val="23"/>
        </w:rPr>
        <w:t xml:space="preserve"> Опубликовать настоящее решение в газете «Вестник района» после его государственной регистрации.</w:t>
      </w:r>
    </w:p>
    <w:p w:rsidR="00245BD3" w:rsidRPr="00DE3642" w:rsidRDefault="00976E67" w:rsidP="00D2320D">
      <w:pPr>
        <w:ind w:firstLine="709"/>
        <w:jc w:val="both"/>
        <w:rPr>
          <w:rFonts w:eastAsia="Times New Roman"/>
          <w:sz w:val="23"/>
          <w:szCs w:val="23"/>
        </w:rPr>
      </w:pPr>
      <w:r w:rsidRPr="00DE3642">
        <w:rPr>
          <w:rFonts w:eastAsia="Times New Roman"/>
          <w:b/>
          <w:sz w:val="23"/>
          <w:szCs w:val="23"/>
        </w:rPr>
        <w:t>4.</w:t>
      </w:r>
      <w:r w:rsidRPr="00DE3642">
        <w:rPr>
          <w:rFonts w:eastAsia="Times New Roman"/>
          <w:sz w:val="23"/>
          <w:szCs w:val="23"/>
        </w:rPr>
        <w:t xml:space="preserve"> Настоящее решение вступает в силу </w:t>
      </w:r>
      <w:r w:rsidR="00236B05" w:rsidRPr="00DE3642">
        <w:rPr>
          <w:rFonts w:eastAsia="Times New Roman"/>
          <w:sz w:val="23"/>
          <w:szCs w:val="23"/>
        </w:rPr>
        <w:t xml:space="preserve">с момента официального опубликования после </w:t>
      </w:r>
      <w:r w:rsidRPr="00DE3642">
        <w:rPr>
          <w:rFonts w:eastAsia="Times New Roman"/>
          <w:sz w:val="23"/>
          <w:szCs w:val="23"/>
        </w:rPr>
        <w:t>ег</w:t>
      </w:r>
      <w:r w:rsidR="00236B05" w:rsidRPr="00DE3642">
        <w:rPr>
          <w:rFonts w:eastAsia="Times New Roman"/>
          <w:sz w:val="23"/>
          <w:szCs w:val="23"/>
        </w:rPr>
        <w:t>о государственной регистрации</w:t>
      </w:r>
      <w:r w:rsidR="000D263F">
        <w:rPr>
          <w:rFonts w:eastAsia="Times New Roman"/>
          <w:sz w:val="23"/>
          <w:szCs w:val="23"/>
        </w:rPr>
        <w:t>.</w:t>
      </w:r>
    </w:p>
    <w:p w:rsidR="00976E67" w:rsidRPr="00DE3642" w:rsidRDefault="000172A0" w:rsidP="00D2320D">
      <w:pPr>
        <w:pStyle w:val="a9"/>
        <w:spacing w:before="0" w:beforeAutospacing="0" w:after="0" w:afterAutospacing="0"/>
        <w:ind w:firstLine="709"/>
        <w:jc w:val="both"/>
        <w:rPr>
          <w:sz w:val="23"/>
          <w:szCs w:val="23"/>
        </w:rPr>
      </w:pPr>
      <w:r w:rsidRPr="00DE3642">
        <w:rPr>
          <w:b/>
          <w:sz w:val="23"/>
          <w:szCs w:val="23"/>
        </w:rPr>
        <w:t>5</w:t>
      </w:r>
      <w:r w:rsidR="00976E67" w:rsidRPr="00DE3642">
        <w:rPr>
          <w:b/>
          <w:sz w:val="23"/>
          <w:szCs w:val="23"/>
        </w:rPr>
        <w:t>.</w:t>
      </w:r>
      <w:r w:rsidR="00976E67" w:rsidRPr="00DE3642">
        <w:rPr>
          <w:sz w:val="23"/>
          <w:szCs w:val="23"/>
        </w:rPr>
        <w:t xml:space="preserve"> Главе Базарно-Карабулакского муниципального района Саратовской области в течение 10 дней со дня официального опубликования настоящего решения направить в Управление Министерства юстиции Российской Федерации по Саратовской области сведения об источнике и о дате его официального опубликования.</w:t>
      </w:r>
    </w:p>
    <w:p w:rsidR="00976E67" w:rsidRPr="00DE3642" w:rsidRDefault="00976E67" w:rsidP="00D2320D">
      <w:pPr>
        <w:jc w:val="both"/>
        <w:rPr>
          <w:rFonts w:eastAsia="Times New Roman"/>
          <w:sz w:val="23"/>
          <w:szCs w:val="23"/>
        </w:rPr>
      </w:pPr>
      <w:bookmarkStart w:id="0" w:name="dst100501"/>
      <w:bookmarkEnd w:id="0"/>
    </w:p>
    <w:p w:rsidR="00976E67" w:rsidRPr="00DE3642" w:rsidRDefault="00976E67" w:rsidP="00D2320D">
      <w:pPr>
        <w:jc w:val="both"/>
        <w:rPr>
          <w:rFonts w:eastAsia="Times New Roman"/>
          <w:sz w:val="23"/>
          <w:szCs w:val="23"/>
        </w:rPr>
      </w:pPr>
    </w:p>
    <w:p w:rsidR="00976E67" w:rsidRPr="00DE3642" w:rsidRDefault="00976E67" w:rsidP="00D2320D">
      <w:pPr>
        <w:shd w:val="clear" w:color="auto" w:fill="FFFFFF"/>
        <w:jc w:val="both"/>
        <w:rPr>
          <w:b/>
          <w:bCs/>
          <w:sz w:val="23"/>
          <w:szCs w:val="23"/>
        </w:rPr>
      </w:pPr>
      <w:r w:rsidRPr="00DE3642">
        <w:rPr>
          <w:b/>
          <w:bCs/>
          <w:sz w:val="23"/>
          <w:szCs w:val="23"/>
        </w:rPr>
        <w:t>Председатель Собрания</w:t>
      </w:r>
    </w:p>
    <w:p w:rsidR="00976E67" w:rsidRPr="00DE3642" w:rsidRDefault="00976E67" w:rsidP="00D2320D">
      <w:pPr>
        <w:shd w:val="clear" w:color="auto" w:fill="FFFFFF"/>
        <w:jc w:val="both"/>
        <w:rPr>
          <w:b/>
          <w:bCs/>
          <w:sz w:val="23"/>
          <w:szCs w:val="23"/>
        </w:rPr>
      </w:pPr>
      <w:r w:rsidRPr="00DE3642">
        <w:rPr>
          <w:b/>
          <w:bCs/>
          <w:sz w:val="23"/>
          <w:szCs w:val="23"/>
        </w:rPr>
        <w:t>Базарно-Карабулакского</w:t>
      </w:r>
    </w:p>
    <w:p w:rsidR="00976E67" w:rsidRPr="00DE3642" w:rsidRDefault="00976E67" w:rsidP="00D2320D">
      <w:pPr>
        <w:shd w:val="clear" w:color="auto" w:fill="FFFFFF"/>
        <w:jc w:val="both"/>
        <w:rPr>
          <w:b/>
          <w:bCs/>
          <w:sz w:val="23"/>
          <w:szCs w:val="23"/>
        </w:rPr>
      </w:pPr>
      <w:r w:rsidRPr="00DE3642">
        <w:rPr>
          <w:b/>
          <w:bCs/>
          <w:sz w:val="23"/>
          <w:szCs w:val="23"/>
        </w:rPr>
        <w:t xml:space="preserve">муниципального района                                                                     </w:t>
      </w:r>
      <w:r w:rsidR="00902A83" w:rsidRPr="00DE3642">
        <w:rPr>
          <w:b/>
          <w:bCs/>
          <w:sz w:val="23"/>
          <w:szCs w:val="23"/>
        </w:rPr>
        <w:t xml:space="preserve">         </w:t>
      </w:r>
      <w:r w:rsidR="000172A0" w:rsidRPr="00DE3642">
        <w:rPr>
          <w:b/>
          <w:bCs/>
          <w:sz w:val="23"/>
          <w:szCs w:val="23"/>
        </w:rPr>
        <w:t xml:space="preserve">       </w:t>
      </w:r>
      <w:r w:rsidR="00902A83" w:rsidRPr="00DE3642">
        <w:rPr>
          <w:b/>
          <w:bCs/>
          <w:sz w:val="23"/>
          <w:szCs w:val="23"/>
        </w:rPr>
        <w:t xml:space="preserve">  </w:t>
      </w:r>
      <w:r w:rsidRPr="00DE3642">
        <w:rPr>
          <w:b/>
          <w:bCs/>
          <w:sz w:val="23"/>
          <w:szCs w:val="23"/>
        </w:rPr>
        <w:t xml:space="preserve">    Л.</w:t>
      </w:r>
      <w:r w:rsidR="004A7167" w:rsidRPr="00DE3642">
        <w:rPr>
          <w:b/>
          <w:bCs/>
          <w:sz w:val="23"/>
          <w:szCs w:val="23"/>
        </w:rPr>
        <w:t>П.</w:t>
      </w:r>
      <w:r w:rsidRPr="00DE3642">
        <w:rPr>
          <w:b/>
          <w:bCs/>
          <w:sz w:val="23"/>
          <w:szCs w:val="23"/>
        </w:rPr>
        <w:t xml:space="preserve"> Комарова</w:t>
      </w:r>
    </w:p>
    <w:p w:rsidR="00976E67" w:rsidRPr="00DE3642" w:rsidRDefault="00976E67" w:rsidP="00D2320D">
      <w:pPr>
        <w:shd w:val="clear" w:color="auto" w:fill="FFFFFF"/>
        <w:jc w:val="both"/>
        <w:rPr>
          <w:b/>
          <w:sz w:val="23"/>
          <w:szCs w:val="23"/>
        </w:rPr>
      </w:pPr>
    </w:p>
    <w:p w:rsidR="00976E67" w:rsidRPr="00DE3642" w:rsidRDefault="00976E67" w:rsidP="00D2320D">
      <w:pPr>
        <w:overflowPunct w:val="0"/>
        <w:autoSpaceDE w:val="0"/>
        <w:autoSpaceDN w:val="0"/>
        <w:adjustRightInd w:val="0"/>
        <w:jc w:val="both"/>
        <w:rPr>
          <w:b/>
          <w:sz w:val="23"/>
          <w:szCs w:val="23"/>
        </w:rPr>
      </w:pPr>
    </w:p>
    <w:p w:rsidR="00976E67" w:rsidRPr="00DE3642" w:rsidRDefault="00976E67" w:rsidP="00D2320D">
      <w:pPr>
        <w:overflowPunct w:val="0"/>
        <w:autoSpaceDE w:val="0"/>
        <w:autoSpaceDN w:val="0"/>
        <w:adjustRightInd w:val="0"/>
        <w:jc w:val="both"/>
        <w:rPr>
          <w:sz w:val="23"/>
          <w:szCs w:val="23"/>
        </w:rPr>
      </w:pPr>
      <w:r w:rsidRPr="00DE3642">
        <w:rPr>
          <w:b/>
          <w:sz w:val="23"/>
          <w:szCs w:val="23"/>
        </w:rPr>
        <w:t>Глава</w:t>
      </w:r>
    </w:p>
    <w:p w:rsidR="00976E67" w:rsidRPr="00DE3642" w:rsidRDefault="00976E67" w:rsidP="00D2320D">
      <w:pPr>
        <w:shd w:val="clear" w:color="auto" w:fill="FFFFFF"/>
        <w:jc w:val="both"/>
        <w:rPr>
          <w:b/>
          <w:bCs/>
          <w:sz w:val="23"/>
          <w:szCs w:val="23"/>
        </w:rPr>
      </w:pPr>
      <w:r w:rsidRPr="00DE3642">
        <w:rPr>
          <w:b/>
          <w:bCs/>
          <w:sz w:val="23"/>
          <w:szCs w:val="23"/>
        </w:rPr>
        <w:t>Базарно-Карабулакского</w:t>
      </w:r>
    </w:p>
    <w:p w:rsidR="00104E92" w:rsidRPr="00DE3642" w:rsidRDefault="00976E67" w:rsidP="00D2320D">
      <w:pPr>
        <w:shd w:val="clear" w:color="auto" w:fill="FFFFFF"/>
        <w:jc w:val="both"/>
        <w:rPr>
          <w:b/>
          <w:bCs/>
          <w:sz w:val="23"/>
          <w:szCs w:val="23"/>
        </w:rPr>
      </w:pPr>
      <w:r w:rsidRPr="00DE3642">
        <w:rPr>
          <w:b/>
          <w:bCs/>
          <w:sz w:val="23"/>
          <w:szCs w:val="23"/>
        </w:rPr>
        <w:t xml:space="preserve">муниципального района                                                                             </w:t>
      </w:r>
      <w:r w:rsidR="00902A83" w:rsidRPr="00DE3642">
        <w:rPr>
          <w:b/>
          <w:bCs/>
          <w:sz w:val="23"/>
          <w:szCs w:val="23"/>
        </w:rPr>
        <w:t xml:space="preserve">    </w:t>
      </w:r>
      <w:r w:rsidR="000172A0" w:rsidRPr="00DE3642">
        <w:rPr>
          <w:b/>
          <w:bCs/>
          <w:sz w:val="23"/>
          <w:szCs w:val="23"/>
        </w:rPr>
        <w:t xml:space="preserve">       </w:t>
      </w:r>
      <w:r w:rsidR="00902A83" w:rsidRPr="00DE3642">
        <w:rPr>
          <w:b/>
          <w:bCs/>
          <w:sz w:val="23"/>
          <w:szCs w:val="23"/>
        </w:rPr>
        <w:t xml:space="preserve">    </w:t>
      </w:r>
      <w:r w:rsidRPr="00DE3642">
        <w:rPr>
          <w:b/>
          <w:bCs/>
          <w:sz w:val="23"/>
          <w:szCs w:val="23"/>
        </w:rPr>
        <w:t xml:space="preserve"> О.А. </w:t>
      </w:r>
      <w:proofErr w:type="spellStart"/>
      <w:r w:rsidRPr="00DE3642">
        <w:rPr>
          <w:b/>
          <w:bCs/>
          <w:sz w:val="23"/>
          <w:szCs w:val="23"/>
        </w:rPr>
        <w:t>Чумбаев</w:t>
      </w:r>
      <w:bookmarkStart w:id="1" w:name="_GoBack"/>
      <w:bookmarkEnd w:id="1"/>
      <w:proofErr w:type="spellEnd"/>
    </w:p>
    <w:sectPr w:rsidR="00104E92" w:rsidRPr="00DE3642" w:rsidSect="00A54FC5">
      <w:pgSz w:w="11906" w:h="16838"/>
      <w:pgMar w:top="568"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rsids>
    <w:rsidRoot w:val="00831247"/>
    <w:rsid w:val="00000D55"/>
    <w:rsid w:val="00001322"/>
    <w:rsid w:val="00002E4A"/>
    <w:rsid w:val="000038F7"/>
    <w:rsid w:val="00004121"/>
    <w:rsid w:val="00004956"/>
    <w:rsid w:val="00004B3F"/>
    <w:rsid w:val="00004D12"/>
    <w:rsid w:val="000052C9"/>
    <w:rsid w:val="000068FD"/>
    <w:rsid w:val="00006EE3"/>
    <w:rsid w:val="000074F1"/>
    <w:rsid w:val="000079EA"/>
    <w:rsid w:val="000107A3"/>
    <w:rsid w:val="00011392"/>
    <w:rsid w:val="00012418"/>
    <w:rsid w:val="000131B4"/>
    <w:rsid w:val="000132EF"/>
    <w:rsid w:val="000138CD"/>
    <w:rsid w:val="00013CD0"/>
    <w:rsid w:val="00015F65"/>
    <w:rsid w:val="00017267"/>
    <w:rsid w:val="000172A0"/>
    <w:rsid w:val="00017820"/>
    <w:rsid w:val="00021A5D"/>
    <w:rsid w:val="00021A65"/>
    <w:rsid w:val="00021E86"/>
    <w:rsid w:val="00026057"/>
    <w:rsid w:val="000265C5"/>
    <w:rsid w:val="0002682E"/>
    <w:rsid w:val="00026B9D"/>
    <w:rsid w:val="00027202"/>
    <w:rsid w:val="00027585"/>
    <w:rsid w:val="00027998"/>
    <w:rsid w:val="00030244"/>
    <w:rsid w:val="000313DC"/>
    <w:rsid w:val="000315F1"/>
    <w:rsid w:val="00031EE7"/>
    <w:rsid w:val="000325F9"/>
    <w:rsid w:val="000331FD"/>
    <w:rsid w:val="00033409"/>
    <w:rsid w:val="00033751"/>
    <w:rsid w:val="00033EDA"/>
    <w:rsid w:val="00036035"/>
    <w:rsid w:val="000433FE"/>
    <w:rsid w:val="00043CA0"/>
    <w:rsid w:val="000441F7"/>
    <w:rsid w:val="00044349"/>
    <w:rsid w:val="00044676"/>
    <w:rsid w:val="00044F04"/>
    <w:rsid w:val="00050798"/>
    <w:rsid w:val="00051644"/>
    <w:rsid w:val="00051FD4"/>
    <w:rsid w:val="00052FDA"/>
    <w:rsid w:val="00053122"/>
    <w:rsid w:val="000544F0"/>
    <w:rsid w:val="000555C2"/>
    <w:rsid w:val="00055D56"/>
    <w:rsid w:val="00056044"/>
    <w:rsid w:val="000561DA"/>
    <w:rsid w:val="00057ABB"/>
    <w:rsid w:val="000605D8"/>
    <w:rsid w:val="0006110E"/>
    <w:rsid w:val="000611AA"/>
    <w:rsid w:val="000613F5"/>
    <w:rsid w:val="00061AF6"/>
    <w:rsid w:val="000622FC"/>
    <w:rsid w:val="000626E8"/>
    <w:rsid w:val="00063465"/>
    <w:rsid w:val="0006383F"/>
    <w:rsid w:val="00064981"/>
    <w:rsid w:val="00065905"/>
    <w:rsid w:val="000667B9"/>
    <w:rsid w:val="00066872"/>
    <w:rsid w:val="00067605"/>
    <w:rsid w:val="00070656"/>
    <w:rsid w:val="00072D73"/>
    <w:rsid w:val="00073714"/>
    <w:rsid w:val="00073D0A"/>
    <w:rsid w:val="000751B7"/>
    <w:rsid w:val="000765B8"/>
    <w:rsid w:val="000766BF"/>
    <w:rsid w:val="00077945"/>
    <w:rsid w:val="00077CAF"/>
    <w:rsid w:val="000809F2"/>
    <w:rsid w:val="00080E0D"/>
    <w:rsid w:val="00081D86"/>
    <w:rsid w:val="00082B7A"/>
    <w:rsid w:val="00083CD7"/>
    <w:rsid w:val="00084081"/>
    <w:rsid w:val="00084735"/>
    <w:rsid w:val="00086C2B"/>
    <w:rsid w:val="00092528"/>
    <w:rsid w:val="0009343E"/>
    <w:rsid w:val="00094356"/>
    <w:rsid w:val="0009505B"/>
    <w:rsid w:val="00095CB9"/>
    <w:rsid w:val="000966A7"/>
    <w:rsid w:val="00096C7E"/>
    <w:rsid w:val="000A0C36"/>
    <w:rsid w:val="000A176B"/>
    <w:rsid w:val="000A289D"/>
    <w:rsid w:val="000A414E"/>
    <w:rsid w:val="000A517D"/>
    <w:rsid w:val="000A6074"/>
    <w:rsid w:val="000A6319"/>
    <w:rsid w:val="000A6ED7"/>
    <w:rsid w:val="000A734C"/>
    <w:rsid w:val="000A7401"/>
    <w:rsid w:val="000B0F93"/>
    <w:rsid w:val="000B1065"/>
    <w:rsid w:val="000B1197"/>
    <w:rsid w:val="000B2CEB"/>
    <w:rsid w:val="000B494B"/>
    <w:rsid w:val="000B5C78"/>
    <w:rsid w:val="000B614C"/>
    <w:rsid w:val="000B66DE"/>
    <w:rsid w:val="000B6E2D"/>
    <w:rsid w:val="000C0C67"/>
    <w:rsid w:val="000C1897"/>
    <w:rsid w:val="000C44F8"/>
    <w:rsid w:val="000C56FC"/>
    <w:rsid w:val="000C5800"/>
    <w:rsid w:val="000C59F4"/>
    <w:rsid w:val="000C70DF"/>
    <w:rsid w:val="000C7850"/>
    <w:rsid w:val="000D1932"/>
    <w:rsid w:val="000D19DE"/>
    <w:rsid w:val="000D263F"/>
    <w:rsid w:val="000D3641"/>
    <w:rsid w:val="000D4ABE"/>
    <w:rsid w:val="000D4CC8"/>
    <w:rsid w:val="000D5F83"/>
    <w:rsid w:val="000D624D"/>
    <w:rsid w:val="000E12E4"/>
    <w:rsid w:val="000E17F3"/>
    <w:rsid w:val="000E2339"/>
    <w:rsid w:val="000E3D93"/>
    <w:rsid w:val="000E4BAF"/>
    <w:rsid w:val="000E537D"/>
    <w:rsid w:val="000E5CFF"/>
    <w:rsid w:val="000E6B39"/>
    <w:rsid w:val="000E6E6C"/>
    <w:rsid w:val="000E7E32"/>
    <w:rsid w:val="000F0FC1"/>
    <w:rsid w:val="000F19AA"/>
    <w:rsid w:val="000F1DD8"/>
    <w:rsid w:val="000F22BC"/>
    <w:rsid w:val="000F303D"/>
    <w:rsid w:val="000F47CF"/>
    <w:rsid w:val="000F51D8"/>
    <w:rsid w:val="000F5D69"/>
    <w:rsid w:val="000F5DD0"/>
    <w:rsid w:val="000F61A6"/>
    <w:rsid w:val="000F62D6"/>
    <w:rsid w:val="000F650A"/>
    <w:rsid w:val="000F6BCB"/>
    <w:rsid w:val="000F70B0"/>
    <w:rsid w:val="000F7466"/>
    <w:rsid w:val="000F7E5F"/>
    <w:rsid w:val="00100AAB"/>
    <w:rsid w:val="0010263B"/>
    <w:rsid w:val="001040F4"/>
    <w:rsid w:val="0010432D"/>
    <w:rsid w:val="00104E92"/>
    <w:rsid w:val="0010589F"/>
    <w:rsid w:val="001059E7"/>
    <w:rsid w:val="0011132E"/>
    <w:rsid w:val="00113947"/>
    <w:rsid w:val="0011476A"/>
    <w:rsid w:val="00114890"/>
    <w:rsid w:val="00114A57"/>
    <w:rsid w:val="00114C4D"/>
    <w:rsid w:val="0011586E"/>
    <w:rsid w:val="001164E9"/>
    <w:rsid w:val="00116882"/>
    <w:rsid w:val="00116BC4"/>
    <w:rsid w:val="0011733C"/>
    <w:rsid w:val="0011786C"/>
    <w:rsid w:val="00117CD6"/>
    <w:rsid w:val="00120225"/>
    <w:rsid w:val="00120353"/>
    <w:rsid w:val="00121163"/>
    <w:rsid w:val="001219C0"/>
    <w:rsid w:val="001222A3"/>
    <w:rsid w:val="00124891"/>
    <w:rsid w:val="00124B39"/>
    <w:rsid w:val="001252B7"/>
    <w:rsid w:val="00125F5F"/>
    <w:rsid w:val="001267E5"/>
    <w:rsid w:val="00126F0E"/>
    <w:rsid w:val="00130750"/>
    <w:rsid w:val="00130F48"/>
    <w:rsid w:val="001313DF"/>
    <w:rsid w:val="0013146A"/>
    <w:rsid w:val="001318F1"/>
    <w:rsid w:val="0013225B"/>
    <w:rsid w:val="001328A1"/>
    <w:rsid w:val="0013290B"/>
    <w:rsid w:val="001351A2"/>
    <w:rsid w:val="001359E2"/>
    <w:rsid w:val="00137240"/>
    <w:rsid w:val="00137C3B"/>
    <w:rsid w:val="0014089B"/>
    <w:rsid w:val="00141317"/>
    <w:rsid w:val="001422F3"/>
    <w:rsid w:val="0014389F"/>
    <w:rsid w:val="00143EA9"/>
    <w:rsid w:val="001444D7"/>
    <w:rsid w:val="00144BD2"/>
    <w:rsid w:val="00144DAA"/>
    <w:rsid w:val="00145417"/>
    <w:rsid w:val="00145747"/>
    <w:rsid w:val="00145EB9"/>
    <w:rsid w:val="00146978"/>
    <w:rsid w:val="00146EFE"/>
    <w:rsid w:val="00147952"/>
    <w:rsid w:val="00147C91"/>
    <w:rsid w:val="00150B87"/>
    <w:rsid w:val="00151FF5"/>
    <w:rsid w:val="001523D1"/>
    <w:rsid w:val="0015242D"/>
    <w:rsid w:val="001525DF"/>
    <w:rsid w:val="00152E17"/>
    <w:rsid w:val="001533F3"/>
    <w:rsid w:val="00153670"/>
    <w:rsid w:val="00153D83"/>
    <w:rsid w:val="001545F1"/>
    <w:rsid w:val="00154F8C"/>
    <w:rsid w:val="001550E7"/>
    <w:rsid w:val="001564A0"/>
    <w:rsid w:val="00157FC4"/>
    <w:rsid w:val="001606FA"/>
    <w:rsid w:val="00162136"/>
    <w:rsid w:val="00164804"/>
    <w:rsid w:val="00164878"/>
    <w:rsid w:val="00166554"/>
    <w:rsid w:val="001708A4"/>
    <w:rsid w:val="00171C0F"/>
    <w:rsid w:val="001730FB"/>
    <w:rsid w:val="00173205"/>
    <w:rsid w:val="001732D4"/>
    <w:rsid w:val="001739CC"/>
    <w:rsid w:val="001740E2"/>
    <w:rsid w:val="00176AD2"/>
    <w:rsid w:val="00176CFE"/>
    <w:rsid w:val="001770A9"/>
    <w:rsid w:val="001809F6"/>
    <w:rsid w:val="00183175"/>
    <w:rsid w:val="001832BE"/>
    <w:rsid w:val="00183B3F"/>
    <w:rsid w:val="00184565"/>
    <w:rsid w:val="00185DEF"/>
    <w:rsid w:val="0018689E"/>
    <w:rsid w:val="00187188"/>
    <w:rsid w:val="00187259"/>
    <w:rsid w:val="00187621"/>
    <w:rsid w:val="00187C37"/>
    <w:rsid w:val="001903D3"/>
    <w:rsid w:val="00190FA7"/>
    <w:rsid w:val="00190FAD"/>
    <w:rsid w:val="00191DFD"/>
    <w:rsid w:val="00191F09"/>
    <w:rsid w:val="001949C5"/>
    <w:rsid w:val="001959D4"/>
    <w:rsid w:val="00197AC6"/>
    <w:rsid w:val="001A01B6"/>
    <w:rsid w:val="001A1761"/>
    <w:rsid w:val="001A2A27"/>
    <w:rsid w:val="001A4B9A"/>
    <w:rsid w:val="001A68CB"/>
    <w:rsid w:val="001A7552"/>
    <w:rsid w:val="001A77AE"/>
    <w:rsid w:val="001B0093"/>
    <w:rsid w:val="001B040D"/>
    <w:rsid w:val="001B14BA"/>
    <w:rsid w:val="001B321A"/>
    <w:rsid w:val="001B3252"/>
    <w:rsid w:val="001B3D76"/>
    <w:rsid w:val="001B47B1"/>
    <w:rsid w:val="001B4D6B"/>
    <w:rsid w:val="001B6366"/>
    <w:rsid w:val="001B6AEF"/>
    <w:rsid w:val="001B6B71"/>
    <w:rsid w:val="001C00E4"/>
    <w:rsid w:val="001C1991"/>
    <w:rsid w:val="001C1F61"/>
    <w:rsid w:val="001C2396"/>
    <w:rsid w:val="001C3185"/>
    <w:rsid w:val="001C3F6B"/>
    <w:rsid w:val="001C407A"/>
    <w:rsid w:val="001C41B4"/>
    <w:rsid w:val="001C42AD"/>
    <w:rsid w:val="001C473A"/>
    <w:rsid w:val="001C4A54"/>
    <w:rsid w:val="001C4ED1"/>
    <w:rsid w:val="001C5317"/>
    <w:rsid w:val="001C565F"/>
    <w:rsid w:val="001D01C0"/>
    <w:rsid w:val="001D083B"/>
    <w:rsid w:val="001D0D44"/>
    <w:rsid w:val="001D1B4C"/>
    <w:rsid w:val="001D2714"/>
    <w:rsid w:val="001D3104"/>
    <w:rsid w:val="001D4B44"/>
    <w:rsid w:val="001D5024"/>
    <w:rsid w:val="001D5AB0"/>
    <w:rsid w:val="001D60DF"/>
    <w:rsid w:val="001D6A8E"/>
    <w:rsid w:val="001D7951"/>
    <w:rsid w:val="001E05FD"/>
    <w:rsid w:val="001E160B"/>
    <w:rsid w:val="001E1670"/>
    <w:rsid w:val="001E1826"/>
    <w:rsid w:val="001E3D0C"/>
    <w:rsid w:val="001E4BA4"/>
    <w:rsid w:val="001E4F1C"/>
    <w:rsid w:val="001E5CF2"/>
    <w:rsid w:val="001E70C4"/>
    <w:rsid w:val="001E764B"/>
    <w:rsid w:val="001E7DFB"/>
    <w:rsid w:val="001F08E9"/>
    <w:rsid w:val="001F0DCE"/>
    <w:rsid w:val="001F14E5"/>
    <w:rsid w:val="001F30A4"/>
    <w:rsid w:val="001F37A6"/>
    <w:rsid w:val="001F3E4C"/>
    <w:rsid w:val="001F559B"/>
    <w:rsid w:val="001F5742"/>
    <w:rsid w:val="001F5EAF"/>
    <w:rsid w:val="001F63C2"/>
    <w:rsid w:val="001F7F1C"/>
    <w:rsid w:val="00200994"/>
    <w:rsid w:val="00201783"/>
    <w:rsid w:val="002018FD"/>
    <w:rsid w:val="00201930"/>
    <w:rsid w:val="00202088"/>
    <w:rsid w:val="00202A4F"/>
    <w:rsid w:val="00202C17"/>
    <w:rsid w:val="00204BB6"/>
    <w:rsid w:val="00204F01"/>
    <w:rsid w:val="00205DF1"/>
    <w:rsid w:val="002060BF"/>
    <w:rsid w:val="002060D6"/>
    <w:rsid w:val="00206A46"/>
    <w:rsid w:val="002072DC"/>
    <w:rsid w:val="00207B3E"/>
    <w:rsid w:val="00213A9D"/>
    <w:rsid w:val="00213AFC"/>
    <w:rsid w:val="00215D6F"/>
    <w:rsid w:val="00217644"/>
    <w:rsid w:val="00220E7E"/>
    <w:rsid w:val="00221489"/>
    <w:rsid w:val="00225140"/>
    <w:rsid w:val="00226414"/>
    <w:rsid w:val="0022648E"/>
    <w:rsid w:val="00226F16"/>
    <w:rsid w:val="00227888"/>
    <w:rsid w:val="00227E74"/>
    <w:rsid w:val="002307C0"/>
    <w:rsid w:val="00231EB4"/>
    <w:rsid w:val="0023311C"/>
    <w:rsid w:val="00233316"/>
    <w:rsid w:val="002349F9"/>
    <w:rsid w:val="00234DDF"/>
    <w:rsid w:val="0023531C"/>
    <w:rsid w:val="00236B05"/>
    <w:rsid w:val="002372A6"/>
    <w:rsid w:val="00241788"/>
    <w:rsid w:val="00241815"/>
    <w:rsid w:val="00241BBA"/>
    <w:rsid w:val="00241C03"/>
    <w:rsid w:val="00242011"/>
    <w:rsid w:val="002427FD"/>
    <w:rsid w:val="00243940"/>
    <w:rsid w:val="00244188"/>
    <w:rsid w:val="00244296"/>
    <w:rsid w:val="002443F0"/>
    <w:rsid w:val="00245BD3"/>
    <w:rsid w:val="00246268"/>
    <w:rsid w:val="0024630A"/>
    <w:rsid w:val="002465E7"/>
    <w:rsid w:val="00246CA8"/>
    <w:rsid w:val="002471DA"/>
    <w:rsid w:val="00247E95"/>
    <w:rsid w:val="002509A7"/>
    <w:rsid w:val="00252282"/>
    <w:rsid w:val="00252C18"/>
    <w:rsid w:val="00252FD6"/>
    <w:rsid w:val="00253BE1"/>
    <w:rsid w:val="00255020"/>
    <w:rsid w:val="00255BF1"/>
    <w:rsid w:val="002565F1"/>
    <w:rsid w:val="00256F37"/>
    <w:rsid w:val="0025796F"/>
    <w:rsid w:val="00257F24"/>
    <w:rsid w:val="00260964"/>
    <w:rsid w:val="0026132A"/>
    <w:rsid w:val="00261D72"/>
    <w:rsid w:val="00261DC5"/>
    <w:rsid w:val="0026314B"/>
    <w:rsid w:val="00263A82"/>
    <w:rsid w:val="00263D5A"/>
    <w:rsid w:val="00264A27"/>
    <w:rsid w:val="00264EC6"/>
    <w:rsid w:val="00265748"/>
    <w:rsid w:val="002665AE"/>
    <w:rsid w:val="00266855"/>
    <w:rsid w:val="00266DE3"/>
    <w:rsid w:val="00270E40"/>
    <w:rsid w:val="002711A7"/>
    <w:rsid w:val="00271811"/>
    <w:rsid w:val="00272814"/>
    <w:rsid w:val="00272A4C"/>
    <w:rsid w:val="00273269"/>
    <w:rsid w:val="00274E04"/>
    <w:rsid w:val="0027569C"/>
    <w:rsid w:val="002775CD"/>
    <w:rsid w:val="00281700"/>
    <w:rsid w:val="00281A7A"/>
    <w:rsid w:val="00281EA3"/>
    <w:rsid w:val="00283E81"/>
    <w:rsid w:val="002852E3"/>
    <w:rsid w:val="00285C4B"/>
    <w:rsid w:val="00286F2B"/>
    <w:rsid w:val="00287B59"/>
    <w:rsid w:val="00291984"/>
    <w:rsid w:val="00291D80"/>
    <w:rsid w:val="00292641"/>
    <w:rsid w:val="00292BD3"/>
    <w:rsid w:val="00294C74"/>
    <w:rsid w:val="00295100"/>
    <w:rsid w:val="002955A2"/>
    <w:rsid w:val="00296BDD"/>
    <w:rsid w:val="002A1FB0"/>
    <w:rsid w:val="002A2492"/>
    <w:rsid w:val="002A257A"/>
    <w:rsid w:val="002A2D7B"/>
    <w:rsid w:val="002A3DD0"/>
    <w:rsid w:val="002A445F"/>
    <w:rsid w:val="002A476F"/>
    <w:rsid w:val="002A6611"/>
    <w:rsid w:val="002A66A3"/>
    <w:rsid w:val="002A7A6E"/>
    <w:rsid w:val="002B0B0A"/>
    <w:rsid w:val="002B0E06"/>
    <w:rsid w:val="002B1EAE"/>
    <w:rsid w:val="002B288D"/>
    <w:rsid w:val="002B51A1"/>
    <w:rsid w:val="002B63C1"/>
    <w:rsid w:val="002B6525"/>
    <w:rsid w:val="002B722B"/>
    <w:rsid w:val="002B7B16"/>
    <w:rsid w:val="002C0EB6"/>
    <w:rsid w:val="002C388A"/>
    <w:rsid w:val="002C4FE6"/>
    <w:rsid w:val="002C5D02"/>
    <w:rsid w:val="002C6FE7"/>
    <w:rsid w:val="002C71FA"/>
    <w:rsid w:val="002C72E4"/>
    <w:rsid w:val="002C7D99"/>
    <w:rsid w:val="002D03EF"/>
    <w:rsid w:val="002D04D0"/>
    <w:rsid w:val="002D0C1F"/>
    <w:rsid w:val="002D0F97"/>
    <w:rsid w:val="002D30B1"/>
    <w:rsid w:val="002D3156"/>
    <w:rsid w:val="002D3374"/>
    <w:rsid w:val="002D34B2"/>
    <w:rsid w:val="002D3ADD"/>
    <w:rsid w:val="002D4B8B"/>
    <w:rsid w:val="002D6A0D"/>
    <w:rsid w:val="002D6C11"/>
    <w:rsid w:val="002D6C7E"/>
    <w:rsid w:val="002D6E8F"/>
    <w:rsid w:val="002E117E"/>
    <w:rsid w:val="002E2BA1"/>
    <w:rsid w:val="002E326F"/>
    <w:rsid w:val="002E3FE7"/>
    <w:rsid w:val="002E48EF"/>
    <w:rsid w:val="002F00EE"/>
    <w:rsid w:val="002F0D74"/>
    <w:rsid w:val="002F1244"/>
    <w:rsid w:val="002F1ED0"/>
    <w:rsid w:val="002F396F"/>
    <w:rsid w:val="002F40D1"/>
    <w:rsid w:val="002F4907"/>
    <w:rsid w:val="002F5E11"/>
    <w:rsid w:val="002F75DF"/>
    <w:rsid w:val="002F77DC"/>
    <w:rsid w:val="002F7DAA"/>
    <w:rsid w:val="002F7DC9"/>
    <w:rsid w:val="00301048"/>
    <w:rsid w:val="00301397"/>
    <w:rsid w:val="00301A56"/>
    <w:rsid w:val="00301DF8"/>
    <w:rsid w:val="003022CE"/>
    <w:rsid w:val="00302C12"/>
    <w:rsid w:val="00305166"/>
    <w:rsid w:val="003059D1"/>
    <w:rsid w:val="0031074B"/>
    <w:rsid w:val="00310A4D"/>
    <w:rsid w:val="00310D80"/>
    <w:rsid w:val="00311593"/>
    <w:rsid w:val="00311F23"/>
    <w:rsid w:val="0031240F"/>
    <w:rsid w:val="00312C0C"/>
    <w:rsid w:val="00312C72"/>
    <w:rsid w:val="003148B3"/>
    <w:rsid w:val="0031584D"/>
    <w:rsid w:val="003166E9"/>
    <w:rsid w:val="0031734F"/>
    <w:rsid w:val="00317809"/>
    <w:rsid w:val="003208B5"/>
    <w:rsid w:val="003221F8"/>
    <w:rsid w:val="00323E92"/>
    <w:rsid w:val="0032691E"/>
    <w:rsid w:val="003305BF"/>
    <w:rsid w:val="003307F7"/>
    <w:rsid w:val="003314C2"/>
    <w:rsid w:val="00332458"/>
    <w:rsid w:val="00334E19"/>
    <w:rsid w:val="0033501D"/>
    <w:rsid w:val="0033624F"/>
    <w:rsid w:val="00336975"/>
    <w:rsid w:val="003419D3"/>
    <w:rsid w:val="003423CA"/>
    <w:rsid w:val="00345C72"/>
    <w:rsid w:val="00345DCC"/>
    <w:rsid w:val="003466CD"/>
    <w:rsid w:val="0034675E"/>
    <w:rsid w:val="00346986"/>
    <w:rsid w:val="00346A34"/>
    <w:rsid w:val="00346F76"/>
    <w:rsid w:val="00351826"/>
    <w:rsid w:val="00351A41"/>
    <w:rsid w:val="00352790"/>
    <w:rsid w:val="003538FC"/>
    <w:rsid w:val="00353B54"/>
    <w:rsid w:val="00356779"/>
    <w:rsid w:val="00356CCF"/>
    <w:rsid w:val="00357B09"/>
    <w:rsid w:val="00360500"/>
    <w:rsid w:val="00361843"/>
    <w:rsid w:val="003619E0"/>
    <w:rsid w:val="003629E1"/>
    <w:rsid w:val="003644D5"/>
    <w:rsid w:val="003654EC"/>
    <w:rsid w:val="00366095"/>
    <w:rsid w:val="0036636F"/>
    <w:rsid w:val="00366876"/>
    <w:rsid w:val="003674E0"/>
    <w:rsid w:val="003702D6"/>
    <w:rsid w:val="00370332"/>
    <w:rsid w:val="00370B60"/>
    <w:rsid w:val="00370D5B"/>
    <w:rsid w:val="0037123A"/>
    <w:rsid w:val="00371295"/>
    <w:rsid w:val="00371D80"/>
    <w:rsid w:val="00374902"/>
    <w:rsid w:val="00376748"/>
    <w:rsid w:val="00377E96"/>
    <w:rsid w:val="0038124A"/>
    <w:rsid w:val="003822C4"/>
    <w:rsid w:val="00382DC7"/>
    <w:rsid w:val="00384B95"/>
    <w:rsid w:val="0038576D"/>
    <w:rsid w:val="00385BB1"/>
    <w:rsid w:val="00386C10"/>
    <w:rsid w:val="00387182"/>
    <w:rsid w:val="003875D0"/>
    <w:rsid w:val="00390495"/>
    <w:rsid w:val="00390F0F"/>
    <w:rsid w:val="00391422"/>
    <w:rsid w:val="00391D57"/>
    <w:rsid w:val="00392655"/>
    <w:rsid w:val="00392AA7"/>
    <w:rsid w:val="00392BBE"/>
    <w:rsid w:val="00392D78"/>
    <w:rsid w:val="00394322"/>
    <w:rsid w:val="00394893"/>
    <w:rsid w:val="00394CCA"/>
    <w:rsid w:val="00396555"/>
    <w:rsid w:val="00396D9B"/>
    <w:rsid w:val="00396EFC"/>
    <w:rsid w:val="003A050B"/>
    <w:rsid w:val="003A07A9"/>
    <w:rsid w:val="003A12D3"/>
    <w:rsid w:val="003A2A14"/>
    <w:rsid w:val="003A2E9F"/>
    <w:rsid w:val="003A3EAC"/>
    <w:rsid w:val="003A43A4"/>
    <w:rsid w:val="003A4BAA"/>
    <w:rsid w:val="003A5632"/>
    <w:rsid w:val="003A56EE"/>
    <w:rsid w:val="003A66FE"/>
    <w:rsid w:val="003A7121"/>
    <w:rsid w:val="003A7C5B"/>
    <w:rsid w:val="003B1AA9"/>
    <w:rsid w:val="003B30F4"/>
    <w:rsid w:val="003B314D"/>
    <w:rsid w:val="003B34CC"/>
    <w:rsid w:val="003B4B52"/>
    <w:rsid w:val="003B5146"/>
    <w:rsid w:val="003B5301"/>
    <w:rsid w:val="003B533C"/>
    <w:rsid w:val="003B6476"/>
    <w:rsid w:val="003B746E"/>
    <w:rsid w:val="003B7498"/>
    <w:rsid w:val="003B7530"/>
    <w:rsid w:val="003B79EA"/>
    <w:rsid w:val="003C04C4"/>
    <w:rsid w:val="003C1297"/>
    <w:rsid w:val="003C16C7"/>
    <w:rsid w:val="003C530A"/>
    <w:rsid w:val="003C64D6"/>
    <w:rsid w:val="003C6950"/>
    <w:rsid w:val="003C6BD8"/>
    <w:rsid w:val="003C7E58"/>
    <w:rsid w:val="003D00C7"/>
    <w:rsid w:val="003D0810"/>
    <w:rsid w:val="003D239D"/>
    <w:rsid w:val="003D27AB"/>
    <w:rsid w:val="003D29B8"/>
    <w:rsid w:val="003D3532"/>
    <w:rsid w:val="003D39BB"/>
    <w:rsid w:val="003D3F0A"/>
    <w:rsid w:val="003D55F4"/>
    <w:rsid w:val="003D62C8"/>
    <w:rsid w:val="003D63C4"/>
    <w:rsid w:val="003D6E3E"/>
    <w:rsid w:val="003D7004"/>
    <w:rsid w:val="003E256B"/>
    <w:rsid w:val="003E5388"/>
    <w:rsid w:val="003E57B9"/>
    <w:rsid w:val="003E62B2"/>
    <w:rsid w:val="003E6F9A"/>
    <w:rsid w:val="003F0563"/>
    <w:rsid w:val="003F14FF"/>
    <w:rsid w:val="003F23C4"/>
    <w:rsid w:val="003F24B0"/>
    <w:rsid w:val="003F2DA1"/>
    <w:rsid w:val="003F2DCF"/>
    <w:rsid w:val="003F7B5B"/>
    <w:rsid w:val="004008BD"/>
    <w:rsid w:val="00400DFE"/>
    <w:rsid w:val="00402321"/>
    <w:rsid w:val="00403BBA"/>
    <w:rsid w:val="00404079"/>
    <w:rsid w:val="00404202"/>
    <w:rsid w:val="00404853"/>
    <w:rsid w:val="00405CD8"/>
    <w:rsid w:val="00405FCA"/>
    <w:rsid w:val="004063D7"/>
    <w:rsid w:val="00410B04"/>
    <w:rsid w:val="0041146A"/>
    <w:rsid w:val="00411885"/>
    <w:rsid w:val="00412CA7"/>
    <w:rsid w:val="0041303C"/>
    <w:rsid w:val="004132F0"/>
    <w:rsid w:val="004134EE"/>
    <w:rsid w:val="00417FCC"/>
    <w:rsid w:val="00423DAC"/>
    <w:rsid w:val="0042411B"/>
    <w:rsid w:val="004244FA"/>
    <w:rsid w:val="00424911"/>
    <w:rsid w:val="00425402"/>
    <w:rsid w:val="0042542D"/>
    <w:rsid w:val="00425BAD"/>
    <w:rsid w:val="004262F7"/>
    <w:rsid w:val="00430991"/>
    <w:rsid w:val="00431227"/>
    <w:rsid w:val="00431E5C"/>
    <w:rsid w:val="00432AEC"/>
    <w:rsid w:val="00432B3E"/>
    <w:rsid w:val="0043393E"/>
    <w:rsid w:val="00434322"/>
    <w:rsid w:val="0043488E"/>
    <w:rsid w:val="00434D69"/>
    <w:rsid w:val="00436123"/>
    <w:rsid w:val="00436514"/>
    <w:rsid w:val="00436FE0"/>
    <w:rsid w:val="0043713F"/>
    <w:rsid w:val="004404E8"/>
    <w:rsid w:val="004409ED"/>
    <w:rsid w:val="00441623"/>
    <w:rsid w:val="004419C1"/>
    <w:rsid w:val="00441C7E"/>
    <w:rsid w:val="004425CE"/>
    <w:rsid w:val="00442D20"/>
    <w:rsid w:val="00444089"/>
    <w:rsid w:val="00444EE2"/>
    <w:rsid w:val="0044601C"/>
    <w:rsid w:val="004464B3"/>
    <w:rsid w:val="00446D4D"/>
    <w:rsid w:val="0045048D"/>
    <w:rsid w:val="00451752"/>
    <w:rsid w:val="00454712"/>
    <w:rsid w:val="00454A29"/>
    <w:rsid w:val="00454E95"/>
    <w:rsid w:val="00454F2F"/>
    <w:rsid w:val="00456766"/>
    <w:rsid w:val="00456FAA"/>
    <w:rsid w:val="00460466"/>
    <w:rsid w:val="00462F15"/>
    <w:rsid w:val="00462FB2"/>
    <w:rsid w:val="00464376"/>
    <w:rsid w:val="00464FAC"/>
    <w:rsid w:val="00465495"/>
    <w:rsid w:val="004666F5"/>
    <w:rsid w:val="00466A33"/>
    <w:rsid w:val="00467E79"/>
    <w:rsid w:val="00470FA7"/>
    <w:rsid w:val="00471889"/>
    <w:rsid w:val="00471E71"/>
    <w:rsid w:val="00472B20"/>
    <w:rsid w:val="00474AAB"/>
    <w:rsid w:val="00474F47"/>
    <w:rsid w:val="0047526A"/>
    <w:rsid w:val="0047636C"/>
    <w:rsid w:val="004775A4"/>
    <w:rsid w:val="0047773C"/>
    <w:rsid w:val="00477841"/>
    <w:rsid w:val="00477856"/>
    <w:rsid w:val="00477F67"/>
    <w:rsid w:val="004803B5"/>
    <w:rsid w:val="0048144A"/>
    <w:rsid w:val="004814FE"/>
    <w:rsid w:val="00482190"/>
    <w:rsid w:val="004821A8"/>
    <w:rsid w:val="00482C07"/>
    <w:rsid w:val="00483219"/>
    <w:rsid w:val="00483CFE"/>
    <w:rsid w:val="00483F74"/>
    <w:rsid w:val="0048465E"/>
    <w:rsid w:val="00484E7B"/>
    <w:rsid w:val="00485D53"/>
    <w:rsid w:val="00486528"/>
    <w:rsid w:val="00490A63"/>
    <w:rsid w:val="0049240C"/>
    <w:rsid w:val="0049254C"/>
    <w:rsid w:val="00494328"/>
    <w:rsid w:val="004954DB"/>
    <w:rsid w:val="004A05A7"/>
    <w:rsid w:val="004A0893"/>
    <w:rsid w:val="004A0D18"/>
    <w:rsid w:val="004A1CD3"/>
    <w:rsid w:val="004A2410"/>
    <w:rsid w:val="004A29C2"/>
    <w:rsid w:val="004A366E"/>
    <w:rsid w:val="004A3F48"/>
    <w:rsid w:val="004A4AFB"/>
    <w:rsid w:val="004A502C"/>
    <w:rsid w:val="004A5EFF"/>
    <w:rsid w:val="004A6295"/>
    <w:rsid w:val="004A6470"/>
    <w:rsid w:val="004A7167"/>
    <w:rsid w:val="004A7E20"/>
    <w:rsid w:val="004B0FB4"/>
    <w:rsid w:val="004B2F5A"/>
    <w:rsid w:val="004B3D33"/>
    <w:rsid w:val="004B3E1D"/>
    <w:rsid w:val="004B4C55"/>
    <w:rsid w:val="004B4E08"/>
    <w:rsid w:val="004B4EB5"/>
    <w:rsid w:val="004B5586"/>
    <w:rsid w:val="004B5946"/>
    <w:rsid w:val="004B64BC"/>
    <w:rsid w:val="004B673E"/>
    <w:rsid w:val="004B6741"/>
    <w:rsid w:val="004B6CD8"/>
    <w:rsid w:val="004B6F39"/>
    <w:rsid w:val="004B7409"/>
    <w:rsid w:val="004B7479"/>
    <w:rsid w:val="004C0A5E"/>
    <w:rsid w:val="004C19A0"/>
    <w:rsid w:val="004C1A75"/>
    <w:rsid w:val="004C3E51"/>
    <w:rsid w:val="004C4486"/>
    <w:rsid w:val="004C50D7"/>
    <w:rsid w:val="004C515C"/>
    <w:rsid w:val="004C6AC2"/>
    <w:rsid w:val="004C6B96"/>
    <w:rsid w:val="004C6BF7"/>
    <w:rsid w:val="004C6E9E"/>
    <w:rsid w:val="004C77DA"/>
    <w:rsid w:val="004D17CC"/>
    <w:rsid w:val="004D1E68"/>
    <w:rsid w:val="004D299C"/>
    <w:rsid w:val="004D2F59"/>
    <w:rsid w:val="004D31FD"/>
    <w:rsid w:val="004D441C"/>
    <w:rsid w:val="004D46BF"/>
    <w:rsid w:val="004D4E33"/>
    <w:rsid w:val="004D5266"/>
    <w:rsid w:val="004D6D73"/>
    <w:rsid w:val="004D6F54"/>
    <w:rsid w:val="004D75F2"/>
    <w:rsid w:val="004D7670"/>
    <w:rsid w:val="004E07EF"/>
    <w:rsid w:val="004E088A"/>
    <w:rsid w:val="004E0EB0"/>
    <w:rsid w:val="004E26ED"/>
    <w:rsid w:val="004E2763"/>
    <w:rsid w:val="004E2D9C"/>
    <w:rsid w:val="004E3772"/>
    <w:rsid w:val="004E38E0"/>
    <w:rsid w:val="004E46B2"/>
    <w:rsid w:val="004E642D"/>
    <w:rsid w:val="004E6FD3"/>
    <w:rsid w:val="004F1063"/>
    <w:rsid w:val="004F272E"/>
    <w:rsid w:val="004F2AF7"/>
    <w:rsid w:val="004F4849"/>
    <w:rsid w:val="004F4EFB"/>
    <w:rsid w:val="004F4F9B"/>
    <w:rsid w:val="004F7B8F"/>
    <w:rsid w:val="004F7EF7"/>
    <w:rsid w:val="00501E62"/>
    <w:rsid w:val="00501FA3"/>
    <w:rsid w:val="0050227D"/>
    <w:rsid w:val="00503B11"/>
    <w:rsid w:val="00503D30"/>
    <w:rsid w:val="0050492E"/>
    <w:rsid w:val="0050583D"/>
    <w:rsid w:val="00505C4E"/>
    <w:rsid w:val="00506677"/>
    <w:rsid w:val="00507A4C"/>
    <w:rsid w:val="00510392"/>
    <w:rsid w:val="0051079B"/>
    <w:rsid w:val="00510809"/>
    <w:rsid w:val="00510967"/>
    <w:rsid w:val="0051221E"/>
    <w:rsid w:val="0051359D"/>
    <w:rsid w:val="005148CE"/>
    <w:rsid w:val="005161A2"/>
    <w:rsid w:val="0052041E"/>
    <w:rsid w:val="0052158F"/>
    <w:rsid w:val="005232A7"/>
    <w:rsid w:val="00525600"/>
    <w:rsid w:val="0052575F"/>
    <w:rsid w:val="0052675F"/>
    <w:rsid w:val="00527321"/>
    <w:rsid w:val="005274CC"/>
    <w:rsid w:val="00530781"/>
    <w:rsid w:val="005308EE"/>
    <w:rsid w:val="00532FA1"/>
    <w:rsid w:val="00533895"/>
    <w:rsid w:val="00533D19"/>
    <w:rsid w:val="005362F4"/>
    <w:rsid w:val="00536DF1"/>
    <w:rsid w:val="00537CCB"/>
    <w:rsid w:val="005405FB"/>
    <w:rsid w:val="00541816"/>
    <w:rsid w:val="0054194B"/>
    <w:rsid w:val="00542026"/>
    <w:rsid w:val="00543DA1"/>
    <w:rsid w:val="005445A6"/>
    <w:rsid w:val="00544989"/>
    <w:rsid w:val="00545324"/>
    <w:rsid w:val="00545992"/>
    <w:rsid w:val="005463DE"/>
    <w:rsid w:val="00546907"/>
    <w:rsid w:val="005472B1"/>
    <w:rsid w:val="005513A8"/>
    <w:rsid w:val="00552261"/>
    <w:rsid w:val="00552E25"/>
    <w:rsid w:val="00553045"/>
    <w:rsid w:val="0055432F"/>
    <w:rsid w:val="00554F00"/>
    <w:rsid w:val="00555979"/>
    <w:rsid w:val="0055625A"/>
    <w:rsid w:val="005612A8"/>
    <w:rsid w:val="0056202D"/>
    <w:rsid w:val="005662F3"/>
    <w:rsid w:val="00566D5F"/>
    <w:rsid w:val="005679C8"/>
    <w:rsid w:val="0057035A"/>
    <w:rsid w:val="00570D9C"/>
    <w:rsid w:val="00572AE6"/>
    <w:rsid w:val="00575F01"/>
    <w:rsid w:val="00577706"/>
    <w:rsid w:val="00577B86"/>
    <w:rsid w:val="00577FB4"/>
    <w:rsid w:val="00580183"/>
    <w:rsid w:val="0058028D"/>
    <w:rsid w:val="00581E62"/>
    <w:rsid w:val="005832FC"/>
    <w:rsid w:val="0058449B"/>
    <w:rsid w:val="00584FBD"/>
    <w:rsid w:val="00585953"/>
    <w:rsid w:val="005863F9"/>
    <w:rsid w:val="00591882"/>
    <w:rsid w:val="00591D4A"/>
    <w:rsid w:val="00591F1E"/>
    <w:rsid w:val="005931CF"/>
    <w:rsid w:val="005938B0"/>
    <w:rsid w:val="0059550A"/>
    <w:rsid w:val="00596B7B"/>
    <w:rsid w:val="00596E12"/>
    <w:rsid w:val="005A0403"/>
    <w:rsid w:val="005A215E"/>
    <w:rsid w:val="005A24C9"/>
    <w:rsid w:val="005A2C59"/>
    <w:rsid w:val="005A3263"/>
    <w:rsid w:val="005A3710"/>
    <w:rsid w:val="005A3ED1"/>
    <w:rsid w:val="005A4639"/>
    <w:rsid w:val="005A602E"/>
    <w:rsid w:val="005A67B9"/>
    <w:rsid w:val="005A71E7"/>
    <w:rsid w:val="005B01A3"/>
    <w:rsid w:val="005B18BB"/>
    <w:rsid w:val="005B1FAD"/>
    <w:rsid w:val="005B28A9"/>
    <w:rsid w:val="005B3261"/>
    <w:rsid w:val="005B4BC9"/>
    <w:rsid w:val="005C0185"/>
    <w:rsid w:val="005C0439"/>
    <w:rsid w:val="005C16A8"/>
    <w:rsid w:val="005C1846"/>
    <w:rsid w:val="005C1D5C"/>
    <w:rsid w:val="005C2D7D"/>
    <w:rsid w:val="005C2E5D"/>
    <w:rsid w:val="005C3620"/>
    <w:rsid w:val="005C42F5"/>
    <w:rsid w:val="005C51D2"/>
    <w:rsid w:val="005C5A77"/>
    <w:rsid w:val="005C5ACB"/>
    <w:rsid w:val="005C607D"/>
    <w:rsid w:val="005C624E"/>
    <w:rsid w:val="005C6CDD"/>
    <w:rsid w:val="005C6F3B"/>
    <w:rsid w:val="005D0418"/>
    <w:rsid w:val="005D138D"/>
    <w:rsid w:val="005D2C38"/>
    <w:rsid w:val="005D4047"/>
    <w:rsid w:val="005D4819"/>
    <w:rsid w:val="005D543C"/>
    <w:rsid w:val="005D6601"/>
    <w:rsid w:val="005D6620"/>
    <w:rsid w:val="005D6D40"/>
    <w:rsid w:val="005D7F95"/>
    <w:rsid w:val="005E05BB"/>
    <w:rsid w:val="005E1CE5"/>
    <w:rsid w:val="005E2D2A"/>
    <w:rsid w:val="005E4079"/>
    <w:rsid w:val="005E44B7"/>
    <w:rsid w:val="005E549F"/>
    <w:rsid w:val="005E64FA"/>
    <w:rsid w:val="005E6B06"/>
    <w:rsid w:val="005E7E8F"/>
    <w:rsid w:val="005F0264"/>
    <w:rsid w:val="005F0844"/>
    <w:rsid w:val="005F14FD"/>
    <w:rsid w:val="005F2230"/>
    <w:rsid w:val="005F2B1E"/>
    <w:rsid w:val="005F362C"/>
    <w:rsid w:val="005F4AE6"/>
    <w:rsid w:val="005F4E27"/>
    <w:rsid w:val="005F5856"/>
    <w:rsid w:val="005F6985"/>
    <w:rsid w:val="00600D74"/>
    <w:rsid w:val="00602731"/>
    <w:rsid w:val="00602BBE"/>
    <w:rsid w:val="00602E22"/>
    <w:rsid w:val="006044A1"/>
    <w:rsid w:val="006045A5"/>
    <w:rsid w:val="00604BDD"/>
    <w:rsid w:val="006050F3"/>
    <w:rsid w:val="00605FF8"/>
    <w:rsid w:val="006070A9"/>
    <w:rsid w:val="00610ED3"/>
    <w:rsid w:val="00611C4E"/>
    <w:rsid w:val="00611CE7"/>
    <w:rsid w:val="006122B8"/>
    <w:rsid w:val="0061293A"/>
    <w:rsid w:val="00614C66"/>
    <w:rsid w:val="0061526A"/>
    <w:rsid w:val="00615B4A"/>
    <w:rsid w:val="00615B65"/>
    <w:rsid w:val="0061605F"/>
    <w:rsid w:val="006167ED"/>
    <w:rsid w:val="00616AD0"/>
    <w:rsid w:val="00616FC5"/>
    <w:rsid w:val="006172DA"/>
    <w:rsid w:val="006235F4"/>
    <w:rsid w:val="00625D09"/>
    <w:rsid w:val="00625D57"/>
    <w:rsid w:val="00626117"/>
    <w:rsid w:val="00626161"/>
    <w:rsid w:val="00626E0A"/>
    <w:rsid w:val="006305B9"/>
    <w:rsid w:val="00630F82"/>
    <w:rsid w:val="006323C8"/>
    <w:rsid w:val="0063279F"/>
    <w:rsid w:val="00633C29"/>
    <w:rsid w:val="00634F33"/>
    <w:rsid w:val="00635541"/>
    <w:rsid w:val="00637153"/>
    <w:rsid w:val="00637C34"/>
    <w:rsid w:val="00640578"/>
    <w:rsid w:val="00640EE8"/>
    <w:rsid w:val="0064524A"/>
    <w:rsid w:val="00645687"/>
    <w:rsid w:val="00645913"/>
    <w:rsid w:val="006466E7"/>
    <w:rsid w:val="00646959"/>
    <w:rsid w:val="00647337"/>
    <w:rsid w:val="00650A1C"/>
    <w:rsid w:val="00651716"/>
    <w:rsid w:val="00652E9B"/>
    <w:rsid w:val="006530DA"/>
    <w:rsid w:val="006531EC"/>
    <w:rsid w:val="00654EF2"/>
    <w:rsid w:val="00655473"/>
    <w:rsid w:val="00656C46"/>
    <w:rsid w:val="00657A9B"/>
    <w:rsid w:val="006601AF"/>
    <w:rsid w:val="00660761"/>
    <w:rsid w:val="00661309"/>
    <w:rsid w:val="00663AF5"/>
    <w:rsid w:val="006648CC"/>
    <w:rsid w:val="00664BD0"/>
    <w:rsid w:val="0066780E"/>
    <w:rsid w:val="00667D3A"/>
    <w:rsid w:val="00670E3C"/>
    <w:rsid w:val="006714E7"/>
    <w:rsid w:val="00672C65"/>
    <w:rsid w:val="00672F98"/>
    <w:rsid w:val="0067407F"/>
    <w:rsid w:val="006748CC"/>
    <w:rsid w:val="00675347"/>
    <w:rsid w:val="00675536"/>
    <w:rsid w:val="006756D1"/>
    <w:rsid w:val="00676AD8"/>
    <w:rsid w:val="0067781A"/>
    <w:rsid w:val="00677AA8"/>
    <w:rsid w:val="006806E2"/>
    <w:rsid w:val="00682A30"/>
    <w:rsid w:val="00682C71"/>
    <w:rsid w:val="00683506"/>
    <w:rsid w:val="00683F56"/>
    <w:rsid w:val="00685843"/>
    <w:rsid w:val="00685D41"/>
    <w:rsid w:val="00685F2D"/>
    <w:rsid w:val="00685F54"/>
    <w:rsid w:val="00686673"/>
    <w:rsid w:val="00686FB1"/>
    <w:rsid w:val="00687B65"/>
    <w:rsid w:val="00687CA1"/>
    <w:rsid w:val="006925C9"/>
    <w:rsid w:val="00692D17"/>
    <w:rsid w:val="006945B0"/>
    <w:rsid w:val="00695DF4"/>
    <w:rsid w:val="00697133"/>
    <w:rsid w:val="006A0530"/>
    <w:rsid w:val="006A137C"/>
    <w:rsid w:val="006A3C16"/>
    <w:rsid w:val="006A3F03"/>
    <w:rsid w:val="006A52D1"/>
    <w:rsid w:val="006A5AD6"/>
    <w:rsid w:val="006A6BFF"/>
    <w:rsid w:val="006A6CEC"/>
    <w:rsid w:val="006A6FC2"/>
    <w:rsid w:val="006A737A"/>
    <w:rsid w:val="006B0123"/>
    <w:rsid w:val="006B0D86"/>
    <w:rsid w:val="006B0F4A"/>
    <w:rsid w:val="006B1E49"/>
    <w:rsid w:val="006B1E57"/>
    <w:rsid w:val="006B2477"/>
    <w:rsid w:val="006B35F2"/>
    <w:rsid w:val="006B36C9"/>
    <w:rsid w:val="006B4AD5"/>
    <w:rsid w:val="006B638E"/>
    <w:rsid w:val="006B77AB"/>
    <w:rsid w:val="006B7A98"/>
    <w:rsid w:val="006C0704"/>
    <w:rsid w:val="006C1877"/>
    <w:rsid w:val="006C3056"/>
    <w:rsid w:val="006C3D5B"/>
    <w:rsid w:val="006C408F"/>
    <w:rsid w:val="006C4D16"/>
    <w:rsid w:val="006C74C2"/>
    <w:rsid w:val="006C7DED"/>
    <w:rsid w:val="006D07EA"/>
    <w:rsid w:val="006D0F72"/>
    <w:rsid w:val="006D1BD3"/>
    <w:rsid w:val="006D2174"/>
    <w:rsid w:val="006D2345"/>
    <w:rsid w:val="006D28FF"/>
    <w:rsid w:val="006D29C2"/>
    <w:rsid w:val="006D2B1C"/>
    <w:rsid w:val="006D5996"/>
    <w:rsid w:val="006D5D03"/>
    <w:rsid w:val="006D615E"/>
    <w:rsid w:val="006D6B23"/>
    <w:rsid w:val="006E106E"/>
    <w:rsid w:val="006E2300"/>
    <w:rsid w:val="006E2B55"/>
    <w:rsid w:val="006E664D"/>
    <w:rsid w:val="006E6F1E"/>
    <w:rsid w:val="006E7142"/>
    <w:rsid w:val="006E76CA"/>
    <w:rsid w:val="006E78E4"/>
    <w:rsid w:val="006E7912"/>
    <w:rsid w:val="006F082C"/>
    <w:rsid w:val="006F09C1"/>
    <w:rsid w:val="006F255C"/>
    <w:rsid w:val="006F3722"/>
    <w:rsid w:val="006F389B"/>
    <w:rsid w:val="006F3D48"/>
    <w:rsid w:val="006F4D2A"/>
    <w:rsid w:val="006F4DEC"/>
    <w:rsid w:val="006F5348"/>
    <w:rsid w:val="006F595F"/>
    <w:rsid w:val="006F6551"/>
    <w:rsid w:val="006F738F"/>
    <w:rsid w:val="007028EC"/>
    <w:rsid w:val="007029D1"/>
    <w:rsid w:val="00703B7D"/>
    <w:rsid w:val="00705A83"/>
    <w:rsid w:val="00706121"/>
    <w:rsid w:val="007071FB"/>
    <w:rsid w:val="007116C5"/>
    <w:rsid w:val="00712274"/>
    <w:rsid w:val="00714953"/>
    <w:rsid w:val="00715768"/>
    <w:rsid w:val="00717210"/>
    <w:rsid w:val="00720EAF"/>
    <w:rsid w:val="00723345"/>
    <w:rsid w:val="00723CA8"/>
    <w:rsid w:val="00724C37"/>
    <w:rsid w:val="00725D3C"/>
    <w:rsid w:val="00727ADD"/>
    <w:rsid w:val="007302B3"/>
    <w:rsid w:val="00730805"/>
    <w:rsid w:val="00731A14"/>
    <w:rsid w:val="00732546"/>
    <w:rsid w:val="00732631"/>
    <w:rsid w:val="00733BE5"/>
    <w:rsid w:val="0073547C"/>
    <w:rsid w:val="00735FEE"/>
    <w:rsid w:val="00736B54"/>
    <w:rsid w:val="00736D2A"/>
    <w:rsid w:val="007370FF"/>
    <w:rsid w:val="00737CC1"/>
    <w:rsid w:val="00740303"/>
    <w:rsid w:val="00740607"/>
    <w:rsid w:val="00740C3A"/>
    <w:rsid w:val="00740CC9"/>
    <w:rsid w:val="00742454"/>
    <w:rsid w:val="00742563"/>
    <w:rsid w:val="00743E5D"/>
    <w:rsid w:val="007447FC"/>
    <w:rsid w:val="007453D4"/>
    <w:rsid w:val="00745A05"/>
    <w:rsid w:val="0074611C"/>
    <w:rsid w:val="00746A4D"/>
    <w:rsid w:val="0074727E"/>
    <w:rsid w:val="0074734C"/>
    <w:rsid w:val="00750AEE"/>
    <w:rsid w:val="00751828"/>
    <w:rsid w:val="0075211D"/>
    <w:rsid w:val="00752769"/>
    <w:rsid w:val="00752D53"/>
    <w:rsid w:val="0075420F"/>
    <w:rsid w:val="0075447F"/>
    <w:rsid w:val="00754CCE"/>
    <w:rsid w:val="00755500"/>
    <w:rsid w:val="00756D93"/>
    <w:rsid w:val="00757D22"/>
    <w:rsid w:val="00757D2B"/>
    <w:rsid w:val="00757FD1"/>
    <w:rsid w:val="00760707"/>
    <w:rsid w:val="007609E8"/>
    <w:rsid w:val="00760F0A"/>
    <w:rsid w:val="00761A3C"/>
    <w:rsid w:val="00761A75"/>
    <w:rsid w:val="007639E3"/>
    <w:rsid w:val="00763C46"/>
    <w:rsid w:val="00764944"/>
    <w:rsid w:val="00764B8F"/>
    <w:rsid w:val="007657E5"/>
    <w:rsid w:val="0076610F"/>
    <w:rsid w:val="007669B6"/>
    <w:rsid w:val="0076771B"/>
    <w:rsid w:val="00770635"/>
    <w:rsid w:val="0077177D"/>
    <w:rsid w:val="00771E84"/>
    <w:rsid w:val="00773510"/>
    <w:rsid w:val="0077591A"/>
    <w:rsid w:val="00775C89"/>
    <w:rsid w:val="00776949"/>
    <w:rsid w:val="00776F10"/>
    <w:rsid w:val="00777176"/>
    <w:rsid w:val="0077771E"/>
    <w:rsid w:val="00777B7C"/>
    <w:rsid w:val="00780872"/>
    <w:rsid w:val="0078329A"/>
    <w:rsid w:val="00783540"/>
    <w:rsid w:val="00784AF2"/>
    <w:rsid w:val="00785DE0"/>
    <w:rsid w:val="007861F2"/>
    <w:rsid w:val="00786209"/>
    <w:rsid w:val="0078783A"/>
    <w:rsid w:val="00787F0C"/>
    <w:rsid w:val="0079041D"/>
    <w:rsid w:val="0079103C"/>
    <w:rsid w:val="00791709"/>
    <w:rsid w:val="00791BED"/>
    <w:rsid w:val="00793BAB"/>
    <w:rsid w:val="00794D3B"/>
    <w:rsid w:val="00795A42"/>
    <w:rsid w:val="007961C3"/>
    <w:rsid w:val="00796383"/>
    <w:rsid w:val="00797492"/>
    <w:rsid w:val="007A03DB"/>
    <w:rsid w:val="007A045D"/>
    <w:rsid w:val="007A059B"/>
    <w:rsid w:val="007A063F"/>
    <w:rsid w:val="007A2347"/>
    <w:rsid w:val="007A3BDA"/>
    <w:rsid w:val="007A4109"/>
    <w:rsid w:val="007A4D91"/>
    <w:rsid w:val="007A5232"/>
    <w:rsid w:val="007A56C2"/>
    <w:rsid w:val="007A763C"/>
    <w:rsid w:val="007B1519"/>
    <w:rsid w:val="007B1AE7"/>
    <w:rsid w:val="007B35CF"/>
    <w:rsid w:val="007B48F3"/>
    <w:rsid w:val="007B4EB0"/>
    <w:rsid w:val="007B5B6B"/>
    <w:rsid w:val="007B5DCB"/>
    <w:rsid w:val="007B6F0F"/>
    <w:rsid w:val="007B7137"/>
    <w:rsid w:val="007C0B4E"/>
    <w:rsid w:val="007C1860"/>
    <w:rsid w:val="007C2882"/>
    <w:rsid w:val="007C3CDC"/>
    <w:rsid w:val="007C5ED3"/>
    <w:rsid w:val="007C6408"/>
    <w:rsid w:val="007C6B52"/>
    <w:rsid w:val="007C710A"/>
    <w:rsid w:val="007C71F3"/>
    <w:rsid w:val="007C7D8E"/>
    <w:rsid w:val="007D00B0"/>
    <w:rsid w:val="007D0C2C"/>
    <w:rsid w:val="007D22CC"/>
    <w:rsid w:val="007D2FBC"/>
    <w:rsid w:val="007D3899"/>
    <w:rsid w:val="007D468D"/>
    <w:rsid w:val="007D5152"/>
    <w:rsid w:val="007D718C"/>
    <w:rsid w:val="007D7BBD"/>
    <w:rsid w:val="007E07A5"/>
    <w:rsid w:val="007E0912"/>
    <w:rsid w:val="007E18C1"/>
    <w:rsid w:val="007E2C55"/>
    <w:rsid w:val="007E40CD"/>
    <w:rsid w:val="007E4249"/>
    <w:rsid w:val="007E4266"/>
    <w:rsid w:val="007E557E"/>
    <w:rsid w:val="007E6290"/>
    <w:rsid w:val="007E71D9"/>
    <w:rsid w:val="007E7237"/>
    <w:rsid w:val="007F075F"/>
    <w:rsid w:val="007F46B8"/>
    <w:rsid w:val="007F4A51"/>
    <w:rsid w:val="007F6646"/>
    <w:rsid w:val="007F6EC6"/>
    <w:rsid w:val="007F777B"/>
    <w:rsid w:val="0080031F"/>
    <w:rsid w:val="00800444"/>
    <w:rsid w:val="00800A22"/>
    <w:rsid w:val="00800EB9"/>
    <w:rsid w:val="008010DE"/>
    <w:rsid w:val="00802300"/>
    <w:rsid w:val="00804260"/>
    <w:rsid w:val="00805439"/>
    <w:rsid w:val="008055D6"/>
    <w:rsid w:val="0080591D"/>
    <w:rsid w:val="0080593E"/>
    <w:rsid w:val="00806F43"/>
    <w:rsid w:val="008071A0"/>
    <w:rsid w:val="0080733F"/>
    <w:rsid w:val="00807A64"/>
    <w:rsid w:val="008103AD"/>
    <w:rsid w:val="00810600"/>
    <w:rsid w:val="008119B7"/>
    <w:rsid w:val="00811DD8"/>
    <w:rsid w:val="00812463"/>
    <w:rsid w:val="008140FA"/>
    <w:rsid w:val="0081432B"/>
    <w:rsid w:val="00814BB5"/>
    <w:rsid w:val="00816758"/>
    <w:rsid w:val="00817D80"/>
    <w:rsid w:val="00820454"/>
    <w:rsid w:val="00820AC8"/>
    <w:rsid w:val="008215A5"/>
    <w:rsid w:val="00821C04"/>
    <w:rsid w:val="008224F8"/>
    <w:rsid w:val="00822911"/>
    <w:rsid w:val="00823378"/>
    <w:rsid w:val="00824276"/>
    <w:rsid w:val="00826064"/>
    <w:rsid w:val="0082614C"/>
    <w:rsid w:val="0082696B"/>
    <w:rsid w:val="00827F2E"/>
    <w:rsid w:val="00830E82"/>
    <w:rsid w:val="00830ECA"/>
    <w:rsid w:val="00831247"/>
    <w:rsid w:val="00831868"/>
    <w:rsid w:val="008343DF"/>
    <w:rsid w:val="00835073"/>
    <w:rsid w:val="00836BF8"/>
    <w:rsid w:val="00836CBF"/>
    <w:rsid w:val="00837BEE"/>
    <w:rsid w:val="00840399"/>
    <w:rsid w:val="0084137A"/>
    <w:rsid w:val="00842079"/>
    <w:rsid w:val="0084224F"/>
    <w:rsid w:val="008426D1"/>
    <w:rsid w:val="00844B69"/>
    <w:rsid w:val="00844D37"/>
    <w:rsid w:val="00846186"/>
    <w:rsid w:val="0084685D"/>
    <w:rsid w:val="00847077"/>
    <w:rsid w:val="00847470"/>
    <w:rsid w:val="008508DF"/>
    <w:rsid w:val="008520B0"/>
    <w:rsid w:val="00852A63"/>
    <w:rsid w:val="00852B1D"/>
    <w:rsid w:val="00852BB1"/>
    <w:rsid w:val="00852C50"/>
    <w:rsid w:val="008530D9"/>
    <w:rsid w:val="00853707"/>
    <w:rsid w:val="008548EC"/>
    <w:rsid w:val="00855A31"/>
    <w:rsid w:val="00856096"/>
    <w:rsid w:val="008568DC"/>
    <w:rsid w:val="0085710A"/>
    <w:rsid w:val="008604DE"/>
    <w:rsid w:val="0086124B"/>
    <w:rsid w:val="00861BEC"/>
    <w:rsid w:val="008621A8"/>
    <w:rsid w:val="00862A65"/>
    <w:rsid w:val="0086313C"/>
    <w:rsid w:val="008631C0"/>
    <w:rsid w:val="00864C96"/>
    <w:rsid w:val="00865C30"/>
    <w:rsid w:val="00865CBE"/>
    <w:rsid w:val="00866529"/>
    <w:rsid w:val="0086771B"/>
    <w:rsid w:val="008701C4"/>
    <w:rsid w:val="008721E0"/>
    <w:rsid w:val="00872554"/>
    <w:rsid w:val="008728DE"/>
    <w:rsid w:val="00872E96"/>
    <w:rsid w:val="00873058"/>
    <w:rsid w:val="008739B4"/>
    <w:rsid w:val="00875171"/>
    <w:rsid w:val="0087587D"/>
    <w:rsid w:val="00875C8D"/>
    <w:rsid w:val="00876816"/>
    <w:rsid w:val="00877D6C"/>
    <w:rsid w:val="00880875"/>
    <w:rsid w:val="00883E6A"/>
    <w:rsid w:val="0088464F"/>
    <w:rsid w:val="008867C3"/>
    <w:rsid w:val="0088684B"/>
    <w:rsid w:val="00886DED"/>
    <w:rsid w:val="00887305"/>
    <w:rsid w:val="0089009F"/>
    <w:rsid w:val="00891458"/>
    <w:rsid w:val="008917EA"/>
    <w:rsid w:val="00891A26"/>
    <w:rsid w:val="008920A5"/>
    <w:rsid w:val="0089256A"/>
    <w:rsid w:val="00893CF0"/>
    <w:rsid w:val="00895270"/>
    <w:rsid w:val="008A00C8"/>
    <w:rsid w:val="008A01D6"/>
    <w:rsid w:val="008A0A78"/>
    <w:rsid w:val="008A3136"/>
    <w:rsid w:val="008A373E"/>
    <w:rsid w:val="008A3A75"/>
    <w:rsid w:val="008A3F57"/>
    <w:rsid w:val="008A5E67"/>
    <w:rsid w:val="008A6CD7"/>
    <w:rsid w:val="008B0791"/>
    <w:rsid w:val="008B0A31"/>
    <w:rsid w:val="008B1157"/>
    <w:rsid w:val="008B1D4D"/>
    <w:rsid w:val="008B20C2"/>
    <w:rsid w:val="008B2B30"/>
    <w:rsid w:val="008B580F"/>
    <w:rsid w:val="008B5F47"/>
    <w:rsid w:val="008B6470"/>
    <w:rsid w:val="008B65E3"/>
    <w:rsid w:val="008B6A3E"/>
    <w:rsid w:val="008B6F8E"/>
    <w:rsid w:val="008B7FAB"/>
    <w:rsid w:val="008C0556"/>
    <w:rsid w:val="008C1488"/>
    <w:rsid w:val="008C30CC"/>
    <w:rsid w:val="008C35EB"/>
    <w:rsid w:val="008C3E33"/>
    <w:rsid w:val="008C52AE"/>
    <w:rsid w:val="008C6F24"/>
    <w:rsid w:val="008D01F7"/>
    <w:rsid w:val="008D02C0"/>
    <w:rsid w:val="008D02D3"/>
    <w:rsid w:val="008D0D3B"/>
    <w:rsid w:val="008D13D2"/>
    <w:rsid w:val="008D224E"/>
    <w:rsid w:val="008D27CF"/>
    <w:rsid w:val="008D2EBF"/>
    <w:rsid w:val="008D38DD"/>
    <w:rsid w:val="008D4433"/>
    <w:rsid w:val="008D4B9C"/>
    <w:rsid w:val="008D5802"/>
    <w:rsid w:val="008D5DAF"/>
    <w:rsid w:val="008D5FDF"/>
    <w:rsid w:val="008D63C8"/>
    <w:rsid w:val="008E0620"/>
    <w:rsid w:val="008E1863"/>
    <w:rsid w:val="008E457B"/>
    <w:rsid w:val="008E5920"/>
    <w:rsid w:val="008E63BB"/>
    <w:rsid w:val="008E7A40"/>
    <w:rsid w:val="008F0FDB"/>
    <w:rsid w:val="008F1860"/>
    <w:rsid w:val="008F1A17"/>
    <w:rsid w:val="008F4C64"/>
    <w:rsid w:val="008F501B"/>
    <w:rsid w:val="008F6AC8"/>
    <w:rsid w:val="008F6E68"/>
    <w:rsid w:val="008F7722"/>
    <w:rsid w:val="008F7AA3"/>
    <w:rsid w:val="00900228"/>
    <w:rsid w:val="00902A83"/>
    <w:rsid w:val="00904406"/>
    <w:rsid w:val="00904466"/>
    <w:rsid w:val="009048CF"/>
    <w:rsid w:val="00904F33"/>
    <w:rsid w:val="00905474"/>
    <w:rsid w:val="0090635D"/>
    <w:rsid w:val="009069BC"/>
    <w:rsid w:val="00906FD3"/>
    <w:rsid w:val="0091174F"/>
    <w:rsid w:val="00912508"/>
    <w:rsid w:val="00912C63"/>
    <w:rsid w:val="0091350E"/>
    <w:rsid w:val="0091492D"/>
    <w:rsid w:val="00914BBF"/>
    <w:rsid w:val="00915A80"/>
    <w:rsid w:val="00915AE9"/>
    <w:rsid w:val="00916420"/>
    <w:rsid w:val="00920ADE"/>
    <w:rsid w:val="00923A9D"/>
    <w:rsid w:val="00923BD8"/>
    <w:rsid w:val="00925B02"/>
    <w:rsid w:val="0092736B"/>
    <w:rsid w:val="00927BA3"/>
    <w:rsid w:val="00927EE7"/>
    <w:rsid w:val="00930031"/>
    <w:rsid w:val="00930644"/>
    <w:rsid w:val="00932486"/>
    <w:rsid w:val="00933323"/>
    <w:rsid w:val="00935017"/>
    <w:rsid w:val="00937196"/>
    <w:rsid w:val="00937A65"/>
    <w:rsid w:val="00937ACA"/>
    <w:rsid w:val="00940193"/>
    <w:rsid w:val="009406F3"/>
    <w:rsid w:val="009410C4"/>
    <w:rsid w:val="00941E68"/>
    <w:rsid w:val="00942B4A"/>
    <w:rsid w:val="00943EE9"/>
    <w:rsid w:val="00945486"/>
    <w:rsid w:val="00945512"/>
    <w:rsid w:val="00945C31"/>
    <w:rsid w:val="00947593"/>
    <w:rsid w:val="009504D4"/>
    <w:rsid w:val="00950F68"/>
    <w:rsid w:val="00951E12"/>
    <w:rsid w:val="00953203"/>
    <w:rsid w:val="00953BA7"/>
    <w:rsid w:val="00953C76"/>
    <w:rsid w:val="00956385"/>
    <w:rsid w:val="00956567"/>
    <w:rsid w:val="0095676E"/>
    <w:rsid w:val="00957BA9"/>
    <w:rsid w:val="00960797"/>
    <w:rsid w:val="009607C3"/>
    <w:rsid w:val="00960A75"/>
    <w:rsid w:val="00960D21"/>
    <w:rsid w:val="00961D46"/>
    <w:rsid w:val="009620EC"/>
    <w:rsid w:val="00964AC5"/>
    <w:rsid w:val="009657BB"/>
    <w:rsid w:val="0096718F"/>
    <w:rsid w:val="0096725C"/>
    <w:rsid w:val="0096781B"/>
    <w:rsid w:val="00970181"/>
    <w:rsid w:val="00970375"/>
    <w:rsid w:val="00970E9C"/>
    <w:rsid w:val="0097227B"/>
    <w:rsid w:val="00972EF0"/>
    <w:rsid w:val="00973CC1"/>
    <w:rsid w:val="00975028"/>
    <w:rsid w:val="0097535E"/>
    <w:rsid w:val="009757C5"/>
    <w:rsid w:val="009762F1"/>
    <w:rsid w:val="00976E67"/>
    <w:rsid w:val="0097713D"/>
    <w:rsid w:val="009772D8"/>
    <w:rsid w:val="0097767F"/>
    <w:rsid w:val="00977748"/>
    <w:rsid w:val="00977D3C"/>
    <w:rsid w:val="00981AE0"/>
    <w:rsid w:val="00982E9D"/>
    <w:rsid w:val="009836E8"/>
    <w:rsid w:val="00983814"/>
    <w:rsid w:val="0098582F"/>
    <w:rsid w:val="009879F4"/>
    <w:rsid w:val="009904A2"/>
    <w:rsid w:val="00990FD5"/>
    <w:rsid w:val="00991D8E"/>
    <w:rsid w:val="009921C8"/>
    <w:rsid w:val="009924A6"/>
    <w:rsid w:val="00992596"/>
    <w:rsid w:val="009926F7"/>
    <w:rsid w:val="0099505D"/>
    <w:rsid w:val="00995D74"/>
    <w:rsid w:val="009965DD"/>
    <w:rsid w:val="009967DE"/>
    <w:rsid w:val="00997C7C"/>
    <w:rsid w:val="009A0D0F"/>
    <w:rsid w:val="009A0F62"/>
    <w:rsid w:val="009A1131"/>
    <w:rsid w:val="009A1B24"/>
    <w:rsid w:val="009A1F45"/>
    <w:rsid w:val="009A26EB"/>
    <w:rsid w:val="009A43CA"/>
    <w:rsid w:val="009A47AA"/>
    <w:rsid w:val="009A4968"/>
    <w:rsid w:val="009A644E"/>
    <w:rsid w:val="009A6D61"/>
    <w:rsid w:val="009B11FB"/>
    <w:rsid w:val="009B1472"/>
    <w:rsid w:val="009B1549"/>
    <w:rsid w:val="009B1D16"/>
    <w:rsid w:val="009B20EA"/>
    <w:rsid w:val="009B2458"/>
    <w:rsid w:val="009B2E7A"/>
    <w:rsid w:val="009B3182"/>
    <w:rsid w:val="009B37A5"/>
    <w:rsid w:val="009B49A1"/>
    <w:rsid w:val="009B60D4"/>
    <w:rsid w:val="009B67BD"/>
    <w:rsid w:val="009B6F01"/>
    <w:rsid w:val="009B7C3A"/>
    <w:rsid w:val="009C3FB9"/>
    <w:rsid w:val="009C49F1"/>
    <w:rsid w:val="009C5ABD"/>
    <w:rsid w:val="009C6234"/>
    <w:rsid w:val="009C6D64"/>
    <w:rsid w:val="009C70A7"/>
    <w:rsid w:val="009D25FC"/>
    <w:rsid w:val="009D39C2"/>
    <w:rsid w:val="009D61CE"/>
    <w:rsid w:val="009D6712"/>
    <w:rsid w:val="009D7354"/>
    <w:rsid w:val="009D73DB"/>
    <w:rsid w:val="009D781E"/>
    <w:rsid w:val="009E19D4"/>
    <w:rsid w:val="009E236A"/>
    <w:rsid w:val="009E27A0"/>
    <w:rsid w:val="009E3380"/>
    <w:rsid w:val="009E35B8"/>
    <w:rsid w:val="009E3EAC"/>
    <w:rsid w:val="009E4468"/>
    <w:rsid w:val="009E499B"/>
    <w:rsid w:val="009E49F8"/>
    <w:rsid w:val="009E4B05"/>
    <w:rsid w:val="009E564E"/>
    <w:rsid w:val="009E5814"/>
    <w:rsid w:val="009E7E83"/>
    <w:rsid w:val="009F09E8"/>
    <w:rsid w:val="009F0AA5"/>
    <w:rsid w:val="009F179E"/>
    <w:rsid w:val="009F17A8"/>
    <w:rsid w:val="009F1991"/>
    <w:rsid w:val="009F27CB"/>
    <w:rsid w:val="009F31B5"/>
    <w:rsid w:val="009F31F7"/>
    <w:rsid w:val="009F3A32"/>
    <w:rsid w:val="009F3F40"/>
    <w:rsid w:val="009F4BF7"/>
    <w:rsid w:val="009F57CC"/>
    <w:rsid w:val="009F5F98"/>
    <w:rsid w:val="009F7127"/>
    <w:rsid w:val="00A0031C"/>
    <w:rsid w:val="00A0073C"/>
    <w:rsid w:val="00A00E1A"/>
    <w:rsid w:val="00A0157E"/>
    <w:rsid w:val="00A017B2"/>
    <w:rsid w:val="00A01FC1"/>
    <w:rsid w:val="00A021F6"/>
    <w:rsid w:val="00A0311F"/>
    <w:rsid w:val="00A03CB5"/>
    <w:rsid w:val="00A042E0"/>
    <w:rsid w:val="00A0434B"/>
    <w:rsid w:val="00A06AC2"/>
    <w:rsid w:val="00A07118"/>
    <w:rsid w:val="00A075E0"/>
    <w:rsid w:val="00A10C5F"/>
    <w:rsid w:val="00A117E6"/>
    <w:rsid w:val="00A13058"/>
    <w:rsid w:val="00A13886"/>
    <w:rsid w:val="00A1425E"/>
    <w:rsid w:val="00A148E9"/>
    <w:rsid w:val="00A15094"/>
    <w:rsid w:val="00A15135"/>
    <w:rsid w:val="00A1599B"/>
    <w:rsid w:val="00A177D7"/>
    <w:rsid w:val="00A202F5"/>
    <w:rsid w:val="00A207E5"/>
    <w:rsid w:val="00A20A95"/>
    <w:rsid w:val="00A22C65"/>
    <w:rsid w:val="00A23796"/>
    <w:rsid w:val="00A24D5E"/>
    <w:rsid w:val="00A25328"/>
    <w:rsid w:val="00A263B7"/>
    <w:rsid w:val="00A26F02"/>
    <w:rsid w:val="00A30133"/>
    <w:rsid w:val="00A31041"/>
    <w:rsid w:val="00A318CD"/>
    <w:rsid w:val="00A31C1C"/>
    <w:rsid w:val="00A32633"/>
    <w:rsid w:val="00A34150"/>
    <w:rsid w:val="00A34971"/>
    <w:rsid w:val="00A35A38"/>
    <w:rsid w:val="00A36480"/>
    <w:rsid w:val="00A364B2"/>
    <w:rsid w:val="00A37237"/>
    <w:rsid w:val="00A40002"/>
    <w:rsid w:val="00A40376"/>
    <w:rsid w:val="00A40447"/>
    <w:rsid w:val="00A4293B"/>
    <w:rsid w:val="00A430A0"/>
    <w:rsid w:val="00A431F6"/>
    <w:rsid w:val="00A446A4"/>
    <w:rsid w:val="00A44899"/>
    <w:rsid w:val="00A453A3"/>
    <w:rsid w:val="00A45E0B"/>
    <w:rsid w:val="00A466BE"/>
    <w:rsid w:val="00A4758D"/>
    <w:rsid w:val="00A4770D"/>
    <w:rsid w:val="00A53381"/>
    <w:rsid w:val="00A53B74"/>
    <w:rsid w:val="00A54521"/>
    <w:rsid w:val="00A54FC5"/>
    <w:rsid w:val="00A5505F"/>
    <w:rsid w:val="00A552D7"/>
    <w:rsid w:val="00A555F2"/>
    <w:rsid w:val="00A55849"/>
    <w:rsid w:val="00A55E80"/>
    <w:rsid w:val="00A57647"/>
    <w:rsid w:val="00A57DA2"/>
    <w:rsid w:val="00A57F20"/>
    <w:rsid w:val="00A6020F"/>
    <w:rsid w:val="00A60C13"/>
    <w:rsid w:val="00A612E3"/>
    <w:rsid w:val="00A614A9"/>
    <w:rsid w:val="00A61681"/>
    <w:rsid w:val="00A63556"/>
    <w:rsid w:val="00A63E6F"/>
    <w:rsid w:val="00A64034"/>
    <w:rsid w:val="00A64D86"/>
    <w:rsid w:val="00A658CC"/>
    <w:rsid w:val="00A66316"/>
    <w:rsid w:val="00A668C6"/>
    <w:rsid w:val="00A668E4"/>
    <w:rsid w:val="00A67DF7"/>
    <w:rsid w:val="00A704F2"/>
    <w:rsid w:val="00A70BB6"/>
    <w:rsid w:val="00A70CD4"/>
    <w:rsid w:val="00A7115A"/>
    <w:rsid w:val="00A71800"/>
    <w:rsid w:val="00A71809"/>
    <w:rsid w:val="00A71C18"/>
    <w:rsid w:val="00A71CE4"/>
    <w:rsid w:val="00A72722"/>
    <w:rsid w:val="00A729EE"/>
    <w:rsid w:val="00A72A6F"/>
    <w:rsid w:val="00A73E29"/>
    <w:rsid w:val="00A74A59"/>
    <w:rsid w:val="00A75E85"/>
    <w:rsid w:val="00A76A62"/>
    <w:rsid w:val="00A77A92"/>
    <w:rsid w:val="00A807FD"/>
    <w:rsid w:val="00A80E6C"/>
    <w:rsid w:val="00A80F52"/>
    <w:rsid w:val="00A8118E"/>
    <w:rsid w:val="00A8138F"/>
    <w:rsid w:val="00A815FB"/>
    <w:rsid w:val="00A81A2B"/>
    <w:rsid w:val="00A81B17"/>
    <w:rsid w:val="00A83CEA"/>
    <w:rsid w:val="00A842BB"/>
    <w:rsid w:val="00A8505F"/>
    <w:rsid w:val="00A866B4"/>
    <w:rsid w:val="00A879DB"/>
    <w:rsid w:val="00A87D71"/>
    <w:rsid w:val="00A90E9A"/>
    <w:rsid w:val="00A91362"/>
    <w:rsid w:val="00A923E9"/>
    <w:rsid w:val="00A9248D"/>
    <w:rsid w:val="00A925B9"/>
    <w:rsid w:val="00A9270C"/>
    <w:rsid w:val="00A92F7A"/>
    <w:rsid w:val="00A9359A"/>
    <w:rsid w:val="00A93AF8"/>
    <w:rsid w:val="00A93C04"/>
    <w:rsid w:val="00A940D2"/>
    <w:rsid w:val="00A94139"/>
    <w:rsid w:val="00A944A0"/>
    <w:rsid w:val="00A94764"/>
    <w:rsid w:val="00A96D0B"/>
    <w:rsid w:val="00AA0735"/>
    <w:rsid w:val="00AA1D8B"/>
    <w:rsid w:val="00AA227C"/>
    <w:rsid w:val="00AA42DB"/>
    <w:rsid w:val="00AA47B2"/>
    <w:rsid w:val="00AA4D96"/>
    <w:rsid w:val="00AA546F"/>
    <w:rsid w:val="00AA6440"/>
    <w:rsid w:val="00AA6522"/>
    <w:rsid w:val="00AA7F02"/>
    <w:rsid w:val="00AB049A"/>
    <w:rsid w:val="00AB0AB4"/>
    <w:rsid w:val="00AB209B"/>
    <w:rsid w:val="00AB4167"/>
    <w:rsid w:val="00AB4E32"/>
    <w:rsid w:val="00AB4ED1"/>
    <w:rsid w:val="00AB4FEE"/>
    <w:rsid w:val="00AB526C"/>
    <w:rsid w:val="00AB5454"/>
    <w:rsid w:val="00AB590C"/>
    <w:rsid w:val="00AB7428"/>
    <w:rsid w:val="00AB7467"/>
    <w:rsid w:val="00AC013F"/>
    <w:rsid w:val="00AC033E"/>
    <w:rsid w:val="00AC091F"/>
    <w:rsid w:val="00AC1068"/>
    <w:rsid w:val="00AC20CC"/>
    <w:rsid w:val="00AC2A62"/>
    <w:rsid w:val="00AC2A7D"/>
    <w:rsid w:val="00AC2D12"/>
    <w:rsid w:val="00AC3323"/>
    <w:rsid w:val="00AC3616"/>
    <w:rsid w:val="00AC71C5"/>
    <w:rsid w:val="00AD0857"/>
    <w:rsid w:val="00AD2D3F"/>
    <w:rsid w:val="00AD3AA0"/>
    <w:rsid w:val="00AD4249"/>
    <w:rsid w:val="00AD50A3"/>
    <w:rsid w:val="00AD53CB"/>
    <w:rsid w:val="00AD5EFA"/>
    <w:rsid w:val="00AD71E0"/>
    <w:rsid w:val="00AD7E6A"/>
    <w:rsid w:val="00AE37B6"/>
    <w:rsid w:val="00AE4965"/>
    <w:rsid w:val="00AE5310"/>
    <w:rsid w:val="00AE53DE"/>
    <w:rsid w:val="00AE5CC0"/>
    <w:rsid w:val="00AE671F"/>
    <w:rsid w:val="00AE6B3E"/>
    <w:rsid w:val="00AE70C4"/>
    <w:rsid w:val="00AF0E05"/>
    <w:rsid w:val="00AF1336"/>
    <w:rsid w:val="00AF31F9"/>
    <w:rsid w:val="00AF3AEE"/>
    <w:rsid w:val="00AF41E4"/>
    <w:rsid w:val="00AF4223"/>
    <w:rsid w:val="00AF5304"/>
    <w:rsid w:val="00AF6072"/>
    <w:rsid w:val="00AF60D7"/>
    <w:rsid w:val="00AF6570"/>
    <w:rsid w:val="00AF730B"/>
    <w:rsid w:val="00AF7856"/>
    <w:rsid w:val="00AF7DCE"/>
    <w:rsid w:val="00B00CDC"/>
    <w:rsid w:val="00B01882"/>
    <w:rsid w:val="00B0220A"/>
    <w:rsid w:val="00B02526"/>
    <w:rsid w:val="00B02A56"/>
    <w:rsid w:val="00B032B8"/>
    <w:rsid w:val="00B04317"/>
    <w:rsid w:val="00B04707"/>
    <w:rsid w:val="00B05140"/>
    <w:rsid w:val="00B06AB6"/>
    <w:rsid w:val="00B10089"/>
    <w:rsid w:val="00B10511"/>
    <w:rsid w:val="00B10C6B"/>
    <w:rsid w:val="00B11447"/>
    <w:rsid w:val="00B117DB"/>
    <w:rsid w:val="00B13069"/>
    <w:rsid w:val="00B13BD2"/>
    <w:rsid w:val="00B15000"/>
    <w:rsid w:val="00B159B8"/>
    <w:rsid w:val="00B16F3C"/>
    <w:rsid w:val="00B1725C"/>
    <w:rsid w:val="00B17C6A"/>
    <w:rsid w:val="00B20084"/>
    <w:rsid w:val="00B210C2"/>
    <w:rsid w:val="00B21121"/>
    <w:rsid w:val="00B21325"/>
    <w:rsid w:val="00B23289"/>
    <w:rsid w:val="00B248C0"/>
    <w:rsid w:val="00B2499C"/>
    <w:rsid w:val="00B24BE8"/>
    <w:rsid w:val="00B25153"/>
    <w:rsid w:val="00B25828"/>
    <w:rsid w:val="00B25CEF"/>
    <w:rsid w:val="00B2632D"/>
    <w:rsid w:val="00B267B0"/>
    <w:rsid w:val="00B3150F"/>
    <w:rsid w:val="00B34B8C"/>
    <w:rsid w:val="00B3576E"/>
    <w:rsid w:val="00B3650F"/>
    <w:rsid w:val="00B368E7"/>
    <w:rsid w:val="00B36EFF"/>
    <w:rsid w:val="00B4052E"/>
    <w:rsid w:val="00B410BB"/>
    <w:rsid w:val="00B41114"/>
    <w:rsid w:val="00B41689"/>
    <w:rsid w:val="00B41BCD"/>
    <w:rsid w:val="00B4336B"/>
    <w:rsid w:val="00B44ACC"/>
    <w:rsid w:val="00B45DC5"/>
    <w:rsid w:val="00B46111"/>
    <w:rsid w:val="00B468E4"/>
    <w:rsid w:val="00B46A10"/>
    <w:rsid w:val="00B4780E"/>
    <w:rsid w:val="00B50CB7"/>
    <w:rsid w:val="00B51119"/>
    <w:rsid w:val="00B527DD"/>
    <w:rsid w:val="00B5307B"/>
    <w:rsid w:val="00B546C8"/>
    <w:rsid w:val="00B54A7A"/>
    <w:rsid w:val="00B566BC"/>
    <w:rsid w:val="00B56810"/>
    <w:rsid w:val="00B57323"/>
    <w:rsid w:val="00B57C47"/>
    <w:rsid w:val="00B61E84"/>
    <w:rsid w:val="00B63AC2"/>
    <w:rsid w:val="00B64D3A"/>
    <w:rsid w:val="00B65C41"/>
    <w:rsid w:val="00B666D9"/>
    <w:rsid w:val="00B67198"/>
    <w:rsid w:val="00B70A49"/>
    <w:rsid w:val="00B734A7"/>
    <w:rsid w:val="00B73796"/>
    <w:rsid w:val="00B76B1E"/>
    <w:rsid w:val="00B77EBE"/>
    <w:rsid w:val="00B80B21"/>
    <w:rsid w:val="00B81B57"/>
    <w:rsid w:val="00B81C9C"/>
    <w:rsid w:val="00B82D84"/>
    <w:rsid w:val="00B852F3"/>
    <w:rsid w:val="00B869D8"/>
    <w:rsid w:val="00B86CCA"/>
    <w:rsid w:val="00B9080E"/>
    <w:rsid w:val="00B90D2D"/>
    <w:rsid w:val="00B915E4"/>
    <w:rsid w:val="00B9192A"/>
    <w:rsid w:val="00B923C4"/>
    <w:rsid w:val="00B92B51"/>
    <w:rsid w:val="00B935BE"/>
    <w:rsid w:val="00B94329"/>
    <w:rsid w:val="00B94395"/>
    <w:rsid w:val="00B94A79"/>
    <w:rsid w:val="00B95142"/>
    <w:rsid w:val="00B9581E"/>
    <w:rsid w:val="00B9609F"/>
    <w:rsid w:val="00B9773D"/>
    <w:rsid w:val="00B97832"/>
    <w:rsid w:val="00B97BD8"/>
    <w:rsid w:val="00B97F7B"/>
    <w:rsid w:val="00BA0A67"/>
    <w:rsid w:val="00BA37EB"/>
    <w:rsid w:val="00BA4C04"/>
    <w:rsid w:val="00BA550A"/>
    <w:rsid w:val="00BA740B"/>
    <w:rsid w:val="00BB0460"/>
    <w:rsid w:val="00BB1004"/>
    <w:rsid w:val="00BB171F"/>
    <w:rsid w:val="00BB1759"/>
    <w:rsid w:val="00BB296F"/>
    <w:rsid w:val="00BB2DE6"/>
    <w:rsid w:val="00BB2EB3"/>
    <w:rsid w:val="00BB3829"/>
    <w:rsid w:val="00BB5F66"/>
    <w:rsid w:val="00BB73E8"/>
    <w:rsid w:val="00BB74E6"/>
    <w:rsid w:val="00BC01E1"/>
    <w:rsid w:val="00BC0D50"/>
    <w:rsid w:val="00BC13B8"/>
    <w:rsid w:val="00BC2456"/>
    <w:rsid w:val="00BC2980"/>
    <w:rsid w:val="00BC4B03"/>
    <w:rsid w:val="00BC5E8A"/>
    <w:rsid w:val="00BC63B1"/>
    <w:rsid w:val="00BC736C"/>
    <w:rsid w:val="00BC7D89"/>
    <w:rsid w:val="00BD1B5F"/>
    <w:rsid w:val="00BD2155"/>
    <w:rsid w:val="00BD3EEC"/>
    <w:rsid w:val="00BD3EF4"/>
    <w:rsid w:val="00BD4618"/>
    <w:rsid w:val="00BD51C8"/>
    <w:rsid w:val="00BD54FB"/>
    <w:rsid w:val="00BD70CB"/>
    <w:rsid w:val="00BD7DDA"/>
    <w:rsid w:val="00BE01EF"/>
    <w:rsid w:val="00BE0795"/>
    <w:rsid w:val="00BE1756"/>
    <w:rsid w:val="00BE22DD"/>
    <w:rsid w:val="00BE2B64"/>
    <w:rsid w:val="00BE375F"/>
    <w:rsid w:val="00BE5DBB"/>
    <w:rsid w:val="00BE74D9"/>
    <w:rsid w:val="00BF01B7"/>
    <w:rsid w:val="00BF1633"/>
    <w:rsid w:val="00BF4C1E"/>
    <w:rsid w:val="00BF4F92"/>
    <w:rsid w:val="00BF67F6"/>
    <w:rsid w:val="00BF7E33"/>
    <w:rsid w:val="00C001C7"/>
    <w:rsid w:val="00C003C2"/>
    <w:rsid w:val="00C01B23"/>
    <w:rsid w:val="00C01E4A"/>
    <w:rsid w:val="00C036D2"/>
    <w:rsid w:val="00C03B7C"/>
    <w:rsid w:val="00C03F13"/>
    <w:rsid w:val="00C05484"/>
    <w:rsid w:val="00C05D56"/>
    <w:rsid w:val="00C06561"/>
    <w:rsid w:val="00C06CB5"/>
    <w:rsid w:val="00C07B68"/>
    <w:rsid w:val="00C07B79"/>
    <w:rsid w:val="00C12407"/>
    <w:rsid w:val="00C124AD"/>
    <w:rsid w:val="00C12F29"/>
    <w:rsid w:val="00C14E7D"/>
    <w:rsid w:val="00C15780"/>
    <w:rsid w:val="00C175C5"/>
    <w:rsid w:val="00C20877"/>
    <w:rsid w:val="00C22A30"/>
    <w:rsid w:val="00C24B66"/>
    <w:rsid w:val="00C268B6"/>
    <w:rsid w:val="00C277BD"/>
    <w:rsid w:val="00C27C3C"/>
    <w:rsid w:val="00C3098F"/>
    <w:rsid w:val="00C31E09"/>
    <w:rsid w:val="00C330DB"/>
    <w:rsid w:val="00C34445"/>
    <w:rsid w:val="00C346CD"/>
    <w:rsid w:val="00C34E80"/>
    <w:rsid w:val="00C35345"/>
    <w:rsid w:val="00C35E33"/>
    <w:rsid w:val="00C37538"/>
    <w:rsid w:val="00C37837"/>
    <w:rsid w:val="00C37C6B"/>
    <w:rsid w:val="00C414EB"/>
    <w:rsid w:val="00C430F8"/>
    <w:rsid w:val="00C44F1D"/>
    <w:rsid w:val="00C458A2"/>
    <w:rsid w:val="00C46653"/>
    <w:rsid w:val="00C469BD"/>
    <w:rsid w:val="00C477AE"/>
    <w:rsid w:val="00C50A23"/>
    <w:rsid w:val="00C515E8"/>
    <w:rsid w:val="00C52F93"/>
    <w:rsid w:val="00C5348B"/>
    <w:rsid w:val="00C545DC"/>
    <w:rsid w:val="00C54632"/>
    <w:rsid w:val="00C55131"/>
    <w:rsid w:val="00C5528B"/>
    <w:rsid w:val="00C559F6"/>
    <w:rsid w:val="00C55EB2"/>
    <w:rsid w:val="00C56027"/>
    <w:rsid w:val="00C56684"/>
    <w:rsid w:val="00C576DC"/>
    <w:rsid w:val="00C60948"/>
    <w:rsid w:val="00C60B7D"/>
    <w:rsid w:val="00C61B7C"/>
    <w:rsid w:val="00C623F9"/>
    <w:rsid w:val="00C6339E"/>
    <w:rsid w:val="00C64A2B"/>
    <w:rsid w:val="00C64A40"/>
    <w:rsid w:val="00C65C13"/>
    <w:rsid w:val="00C65EB8"/>
    <w:rsid w:val="00C6728F"/>
    <w:rsid w:val="00C676AF"/>
    <w:rsid w:val="00C67E24"/>
    <w:rsid w:val="00C71638"/>
    <w:rsid w:val="00C74222"/>
    <w:rsid w:val="00C75FD8"/>
    <w:rsid w:val="00C76439"/>
    <w:rsid w:val="00C7726A"/>
    <w:rsid w:val="00C7799F"/>
    <w:rsid w:val="00C805C9"/>
    <w:rsid w:val="00C81399"/>
    <w:rsid w:val="00C81A13"/>
    <w:rsid w:val="00C82FB0"/>
    <w:rsid w:val="00C830B8"/>
    <w:rsid w:val="00C836B1"/>
    <w:rsid w:val="00C8382D"/>
    <w:rsid w:val="00C83ECA"/>
    <w:rsid w:val="00C853F2"/>
    <w:rsid w:val="00C855B2"/>
    <w:rsid w:val="00C85F1C"/>
    <w:rsid w:val="00C87B0E"/>
    <w:rsid w:val="00C87BD2"/>
    <w:rsid w:val="00C9094F"/>
    <w:rsid w:val="00C90ADA"/>
    <w:rsid w:val="00C91099"/>
    <w:rsid w:val="00C9131B"/>
    <w:rsid w:val="00C91C6D"/>
    <w:rsid w:val="00C9376A"/>
    <w:rsid w:val="00C956A3"/>
    <w:rsid w:val="00C9594D"/>
    <w:rsid w:val="00C96820"/>
    <w:rsid w:val="00C96C36"/>
    <w:rsid w:val="00C96E22"/>
    <w:rsid w:val="00C971A1"/>
    <w:rsid w:val="00C97FDC"/>
    <w:rsid w:val="00CA007F"/>
    <w:rsid w:val="00CA0670"/>
    <w:rsid w:val="00CA0DE1"/>
    <w:rsid w:val="00CA184D"/>
    <w:rsid w:val="00CA18FF"/>
    <w:rsid w:val="00CA1F49"/>
    <w:rsid w:val="00CA3DA5"/>
    <w:rsid w:val="00CA41EB"/>
    <w:rsid w:val="00CA470C"/>
    <w:rsid w:val="00CA4786"/>
    <w:rsid w:val="00CA5B56"/>
    <w:rsid w:val="00CA73FA"/>
    <w:rsid w:val="00CB125D"/>
    <w:rsid w:val="00CB2613"/>
    <w:rsid w:val="00CB2765"/>
    <w:rsid w:val="00CB2EEB"/>
    <w:rsid w:val="00CB39D7"/>
    <w:rsid w:val="00CB4904"/>
    <w:rsid w:val="00CB6630"/>
    <w:rsid w:val="00CB7357"/>
    <w:rsid w:val="00CB73F2"/>
    <w:rsid w:val="00CB776D"/>
    <w:rsid w:val="00CB790A"/>
    <w:rsid w:val="00CB7AFB"/>
    <w:rsid w:val="00CC064C"/>
    <w:rsid w:val="00CC0E89"/>
    <w:rsid w:val="00CC2FD7"/>
    <w:rsid w:val="00CC3F53"/>
    <w:rsid w:val="00CC41CF"/>
    <w:rsid w:val="00CC4456"/>
    <w:rsid w:val="00CC4F95"/>
    <w:rsid w:val="00CC7677"/>
    <w:rsid w:val="00CD06A7"/>
    <w:rsid w:val="00CD121A"/>
    <w:rsid w:val="00CD1A71"/>
    <w:rsid w:val="00CD1DAB"/>
    <w:rsid w:val="00CD2928"/>
    <w:rsid w:val="00CD2AEA"/>
    <w:rsid w:val="00CD30A9"/>
    <w:rsid w:val="00CD3473"/>
    <w:rsid w:val="00CD5CEB"/>
    <w:rsid w:val="00CD632E"/>
    <w:rsid w:val="00CD63FA"/>
    <w:rsid w:val="00CD79D8"/>
    <w:rsid w:val="00CE02D8"/>
    <w:rsid w:val="00CE0402"/>
    <w:rsid w:val="00CE0C2A"/>
    <w:rsid w:val="00CE0CC2"/>
    <w:rsid w:val="00CE12F0"/>
    <w:rsid w:val="00CE1979"/>
    <w:rsid w:val="00CE2032"/>
    <w:rsid w:val="00CE372F"/>
    <w:rsid w:val="00CE5888"/>
    <w:rsid w:val="00CE59DF"/>
    <w:rsid w:val="00CE661C"/>
    <w:rsid w:val="00CE6F51"/>
    <w:rsid w:val="00CE76A8"/>
    <w:rsid w:val="00CF0353"/>
    <w:rsid w:val="00CF238A"/>
    <w:rsid w:val="00CF4912"/>
    <w:rsid w:val="00CF5907"/>
    <w:rsid w:val="00CF6E9D"/>
    <w:rsid w:val="00CF7F63"/>
    <w:rsid w:val="00D00A62"/>
    <w:rsid w:val="00D00E1D"/>
    <w:rsid w:val="00D0199F"/>
    <w:rsid w:val="00D01C13"/>
    <w:rsid w:val="00D023C1"/>
    <w:rsid w:val="00D0428A"/>
    <w:rsid w:val="00D048B4"/>
    <w:rsid w:val="00D04ECB"/>
    <w:rsid w:val="00D04F20"/>
    <w:rsid w:val="00D05DCC"/>
    <w:rsid w:val="00D06097"/>
    <w:rsid w:val="00D06B15"/>
    <w:rsid w:val="00D077D0"/>
    <w:rsid w:val="00D07E7F"/>
    <w:rsid w:val="00D11248"/>
    <w:rsid w:val="00D11700"/>
    <w:rsid w:val="00D13137"/>
    <w:rsid w:val="00D13664"/>
    <w:rsid w:val="00D13A06"/>
    <w:rsid w:val="00D13ACB"/>
    <w:rsid w:val="00D14B4E"/>
    <w:rsid w:val="00D152F6"/>
    <w:rsid w:val="00D15F3F"/>
    <w:rsid w:val="00D16360"/>
    <w:rsid w:val="00D16A2B"/>
    <w:rsid w:val="00D210DC"/>
    <w:rsid w:val="00D2177B"/>
    <w:rsid w:val="00D218DB"/>
    <w:rsid w:val="00D220FF"/>
    <w:rsid w:val="00D2320D"/>
    <w:rsid w:val="00D238BB"/>
    <w:rsid w:val="00D23996"/>
    <w:rsid w:val="00D23C9C"/>
    <w:rsid w:val="00D24373"/>
    <w:rsid w:val="00D2479F"/>
    <w:rsid w:val="00D24AFE"/>
    <w:rsid w:val="00D2563A"/>
    <w:rsid w:val="00D25A25"/>
    <w:rsid w:val="00D2689F"/>
    <w:rsid w:val="00D27297"/>
    <w:rsid w:val="00D27877"/>
    <w:rsid w:val="00D27D57"/>
    <w:rsid w:val="00D3054F"/>
    <w:rsid w:val="00D30553"/>
    <w:rsid w:val="00D30B92"/>
    <w:rsid w:val="00D30D9A"/>
    <w:rsid w:val="00D31453"/>
    <w:rsid w:val="00D32765"/>
    <w:rsid w:val="00D327F9"/>
    <w:rsid w:val="00D32AED"/>
    <w:rsid w:val="00D32FE0"/>
    <w:rsid w:val="00D3671C"/>
    <w:rsid w:val="00D3677E"/>
    <w:rsid w:val="00D36979"/>
    <w:rsid w:val="00D3742E"/>
    <w:rsid w:val="00D4039D"/>
    <w:rsid w:val="00D42C93"/>
    <w:rsid w:val="00D42DAA"/>
    <w:rsid w:val="00D43466"/>
    <w:rsid w:val="00D43C28"/>
    <w:rsid w:val="00D43EC7"/>
    <w:rsid w:val="00D444EB"/>
    <w:rsid w:val="00D44AF0"/>
    <w:rsid w:val="00D450DC"/>
    <w:rsid w:val="00D46CB6"/>
    <w:rsid w:val="00D46E9A"/>
    <w:rsid w:val="00D470CF"/>
    <w:rsid w:val="00D50210"/>
    <w:rsid w:val="00D50A74"/>
    <w:rsid w:val="00D50E16"/>
    <w:rsid w:val="00D50EC5"/>
    <w:rsid w:val="00D54DAA"/>
    <w:rsid w:val="00D55E87"/>
    <w:rsid w:val="00D56196"/>
    <w:rsid w:val="00D56774"/>
    <w:rsid w:val="00D57768"/>
    <w:rsid w:val="00D6012B"/>
    <w:rsid w:val="00D610F4"/>
    <w:rsid w:val="00D6219A"/>
    <w:rsid w:val="00D62CBA"/>
    <w:rsid w:val="00D642E3"/>
    <w:rsid w:val="00D64300"/>
    <w:rsid w:val="00D64A0F"/>
    <w:rsid w:val="00D64A54"/>
    <w:rsid w:val="00D65094"/>
    <w:rsid w:val="00D659B4"/>
    <w:rsid w:val="00D663AF"/>
    <w:rsid w:val="00D672FF"/>
    <w:rsid w:val="00D67486"/>
    <w:rsid w:val="00D67700"/>
    <w:rsid w:val="00D70EE1"/>
    <w:rsid w:val="00D71DC2"/>
    <w:rsid w:val="00D72695"/>
    <w:rsid w:val="00D7275D"/>
    <w:rsid w:val="00D72F17"/>
    <w:rsid w:val="00D72FF1"/>
    <w:rsid w:val="00D73165"/>
    <w:rsid w:val="00D75715"/>
    <w:rsid w:val="00D773B3"/>
    <w:rsid w:val="00D809E9"/>
    <w:rsid w:val="00D8170A"/>
    <w:rsid w:val="00D822D5"/>
    <w:rsid w:val="00D828EC"/>
    <w:rsid w:val="00D83E54"/>
    <w:rsid w:val="00D853CA"/>
    <w:rsid w:val="00D85658"/>
    <w:rsid w:val="00D85B94"/>
    <w:rsid w:val="00D863C9"/>
    <w:rsid w:val="00D874A8"/>
    <w:rsid w:val="00D876AB"/>
    <w:rsid w:val="00D904A0"/>
    <w:rsid w:val="00D90649"/>
    <w:rsid w:val="00D90A12"/>
    <w:rsid w:val="00D91CBD"/>
    <w:rsid w:val="00D91D77"/>
    <w:rsid w:val="00D926FE"/>
    <w:rsid w:val="00D953E8"/>
    <w:rsid w:val="00D95999"/>
    <w:rsid w:val="00D95B6B"/>
    <w:rsid w:val="00D96D4E"/>
    <w:rsid w:val="00D96E41"/>
    <w:rsid w:val="00D96EE6"/>
    <w:rsid w:val="00D96F42"/>
    <w:rsid w:val="00D9725C"/>
    <w:rsid w:val="00D97888"/>
    <w:rsid w:val="00DA0FA5"/>
    <w:rsid w:val="00DA0FC2"/>
    <w:rsid w:val="00DA1593"/>
    <w:rsid w:val="00DA3135"/>
    <w:rsid w:val="00DA3BFA"/>
    <w:rsid w:val="00DA56C4"/>
    <w:rsid w:val="00DA714C"/>
    <w:rsid w:val="00DA7757"/>
    <w:rsid w:val="00DA7CF8"/>
    <w:rsid w:val="00DB079E"/>
    <w:rsid w:val="00DB07EB"/>
    <w:rsid w:val="00DB0B58"/>
    <w:rsid w:val="00DB10ED"/>
    <w:rsid w:val="00DB1B44"/>
    <w:rsid w:val="00DB1BBC"/>
    <w:rsid w:val="00DB29BA"/>
    <w:rsid w:val="00DB3827"/>
    <w:rsid w:val="00DB3B8E"/>
    <w:rsid w:val="00DB3F2D"/>
    <w:rsid w:val="00DB4E98"/>
    <w:rsid w:val="00DB71EE"/>
    <w:rsid w:val="00DB78A0"/>
    <w:rsid w:val="00DC0852"/>
    <w:rsid w:val="00DC1149"/>
    <w:rsid w:val="00DC293F"/>
    <w:rsid w:val="00DC4FAB"/>
    <w:rsid w:val="00DC5156"/>
    <w:rsid w:val="00DC5382"/>
    <w:rsid w:val="00DC6AC7"/>
    <w:rsid w:val="00DC7FB9"/>
    <w:rsid w:val="00DD099E"/>
    <w:rsid w:val="00DD1D58"/>
    <w:rsid w:val="00DD33E2"/>
    <w:rsid w:val="00DD491C"/>
    <w:rsid w:val="00DD4C6C"/>
    <w:rsid w:val="00DD7188"/>
    <w:rsid w:val="00DD7AC2"/>
    <w:rsid w:val="00DD7D2D"/>
    <w:rsid w:val="00DD7EC4"/>
    <w:rsid w:val="00DD7F58"/>
    <w:rsid w:val="00DE22B1"/>
    <w:rsid w:val="00DE3176"/>
    <w:rsid w:val="00DE35B5"/>
    <w:rsid w:val="00DE3642"/>
    <w:rsid w:val="00DE4156"/>
    <w:rsid w:val="00DE4446"/>
    <w:rsid w:val="00DE446A"/>
    <w:rsid w:val="00DE45B9"/>
    <w:rsid w:val="00DE750F"/>
    <w:rsid w:val="00DE78DC"/>
    <w:rsid w:val="00DF0A9E"/>
    <w:rsid w:val="00DF0FD9"/>
    <w:rsid w:val="00DF1223"/>
    <w:rsid w:val="00DF1315"/>
    <w:rsid w:val="00DF2A0D"/>
    <w:rsid w:val="00DF3470"/>
    <w:rsid w:val="00DF34E3"/>
    <w:rsid w:val="00DF4672"/>
    <w:rsid w:val="00DF4748"/>
    <w:rsid w:val="00E00250"/>
    <w:rsid w:val="00E00809"/>
    <w:rsid w:val="00E00EA1"/>
    <w:rsid w:val="00E011B3"/>
    <w:rsid w:val="00E021D7"/>
    <w:rsid w:val="00E02512"/>
    <w:rsid w:val="00E03C15"/>
    <w:rsid w:val="00E03C4B"/>
    <w:rsid w:val="00E04EAC"/>
    <w:rsid w:val="00E056E1"/>
    <w:rsid w:val="00E06378"/>
    <w:rsid w:val="00E06C8D"/>
    <w:rsid w:val="00E1184F"/>
    <w:rsid w:val="00E11F7C"/>
    <w:rsid w:val="00E1248F"/>
    <w:rsid w:val="00E12981"/>
    <w:rsid w:val="00E16C97"/>
    <w:rsid w:val="00E1703D"/>
    <w:rsid w:val="00E17067"/>
    <w:rsid w:val="00E1788D"/>
    <w:rsid w:val="00E17C83"/>
    <w:rsid w:val="00E20043"/>
    <w:rsid w:val="00E22175"/>
    <w:rsid w:val="00E2279D"/>
    <w:rsid w:val="00E22839"/>
    <w:rsid w:val="00E24210"/>
    <w:rsid w:val="00E25972"/>
    <w:rsid w:val="00E259D3"/>
    <w:rsid w:val="00E26814"/>
    <w:rsid w:val="00E269C3"/>
    <w:rsid w:val="00E27B05"/>
    <w:rsid w:val="00E31F7D"/>
    <w:rsid w:val="00E33271"/>
    <w:rsid w:val="00E335E6"/>
    <w:rsid w:val="00E34B63"/>
    <w:rsid w:val="00E35E14"/>
    <w:rsid w:val="00E36485"/>
    <w:rsid w:val="00E40DF6"/>
    <w:rsid w:val="00E4145A"/>
    <w:rsid w:val="00E41E12"/>
    <w:rsid w:val="00E42453"/>
    <w:rsid w:val="00E42704"/>
    <w:rsid w:val="00E42764"/>
    <w:rsid w:val="00E4326F"/>
    <w:rsid w:val="00E43E72"/>
    <w:rsid w:val="00E44828"/>
    <w:rsid w:val="00E459C6"/>
    <w:rsid w:val="00E47682"/>
    <w:rsid w:val="00E50841"/>
    <w:rsid w:val="00E50A4A"/>
    <w:rsid w:val="00E52219"/>
    <w:rsid w:val="00E52278"/>
    <w:rsid w:val="00E529B4"/>
    <w:rsid w:val="00E530D3"/>
    <w:rsid w:val="00E53303"/>
    <w:rsid w:val="00E53EF3"/>
    <w:rsid w:val="00E54060"/>
    <w:rsid w:val="00E54156"/>
    <w:rsid w:val="00E54D5E"/>
    <w:rsid w:val="00E54EC6"/>
    <w:rsid w:val="00E55BA9"/>
    <w:rsid w:val="00E5690D"/>
    <w:rsid w:val="00E57B5F"/>
    <w:rsid w:val="00E60D96"/>
    <w:rsid w:val="00E6105E"/>
    <w:rsid w:val="00E616D9"/>
    <w:rsid w:val="00E61B51"/>
    <w:rsid w:val="00E62730"/>
    <w:rsid w:val="00E62C58"/>
    <w:rsid w:val="00E63BAA"/>
    <w:rsid w:val="00E63C32"/>
    <w:rsid w:val="00E6544F"/>
    <w:rsid w:val="00E65F3C"/>
    <w:rsid w:val="00E666EB"/>
    <w:rsid w:val="00E67783"/>
    <w:rsid w:val="00E67C8C"/>
    <w:rsid w:val="00E71A42"/>
    <w:rsid w:val="00E71E76"/>
    <w:rsid w:val="00E730E0"/>
    <w:rsid w:val="00E73318"/>
    <w:rsid w:val="00E73901"/>
    <w:rsid w:val="00E741AB"/>
    <w:rsid w:val="00E74BC3"/>
    <w:rsid w:val="00E74F9C"/>
    <w:rsid w:val="00E75239"/>
    <w:rsid w:val="00E752B2"/>
    <w:rsid w:val="00E752CC"/>
    <w:rsid w:val="00E75457"/>
    <w:rsid w:val="00E7647B"/>
    <w:rsid w:val="00E769F1"/>
    <w:rsid w:val="00E779F5"/>
    <w:rsid w:val="00E80B03"/>
    <w:rsid w:val="00E811A2"/>
    <w:rsid w:val="00E81365"/>
    <w:rsid w:val="00E81D67"/>
    <w:rsid w:val="00E8219B"/>
    <w:rsid w:val="00E82F39"/>
    <w:rsid w:val="00E83218"/>
    <w:rsid w:val="00E850AD"/>
    <w:rsid w:val="00E86158"/>
    <w:rsid w:val="00E87F13"/>
    <w:rsid w:val="00E9015E"/>
    <w:rsid w:val="00E9117B"/>
    <w:rsid w:val="00E91C65"/>
    <w:rsid w:val="00E91D99"/>
    <w:rsid w:val="00E91E77"/>
    <w:rsid w:val="00E92656"/>
    <w:rsid w:val="00E92CC3"/>
    <w:rsid w:val="00E931E1"/>
    <w:rsid w:val="00E9358A"/>
    <w:rsid w:val="00E936C6"/>
    <w:rsid w:val="00E94227"/>
    <w:rsid w:val="00E9596B"/>
    <w:rsid w:val="00E95B22"/>
    <w:rsid w:val="00E960A7"/>
    <w:rsid w:val="00E966D2"/>
    <w:rsid w:val="00E971DD"/>
    <w:rsid w:val="00E9746C"/>
    <w:rsid w:val="00E977ED"/>
    <w:rsid w:val="00E97E7C"/>
    <w:rsid w:val="00EA1048"/>
    <w:rsid w:val="00EA1C51"/>
    <w:rsid w:val="00EA1CA9"/>
    <w:rsid w:val="00EA21F0"/>
    <w:rsid w:val="00EA2E0D"/>
    <w:rsid w:val="00EA4136"/>
    <w:rsid w:val="00EA576C"/>
    <w:rsid w:val="00EA602B"/>
    <w:rsid w:val="00EA64DA"/>
    <w:rsid w:val="00EA6932"/>
    <w:rsid w:val="00EB0263"/>
    <w:rsid w:val="00EB108F"/>
    <w:rsid w:val="00EB14EE"/>
    <w:rsid w:val="00EB41A4"/>
    <w:rsid w:val="00EB4E4E"/>
    <w:rsid w:val="00EB4F0B"/>
    <w:rsid w:val="00EB592A"/>
    <w:rsid w:val="00EB7426"/>
    <w:rsid w:val="00EB747D"/>
    <w:rsid w:val="00EC0A27"/>
    <w:rsid w:val="00EC11B5"/>
    <w:rsid w:val="00EC1D64"/>
    <w:rsid w:val="00EC1E74"/>
    <w:rsid w:val="00EC2DFD"/>
    <w:rsid w:val="00EC310D"/>
    <w:rsid w:val="00EC48FD"/>
    <w:rsid w:val="00EC4B38"/>
    <w:rsid w:val="00EC4E94"/>
    <w:rsid w:val="00EC5EA5"/>
    <w:rsid w:val="00EC5EF3"/>
    <w:rsid w:val="00ED007C"/>
    <w:rsid w:val="00ED3855"/>
    <w:rsid w:val="00ED3865"/>
    <w:rsid w:val="00ED4F89"/>
    <w:rsid w:val="00ED5091"/>
    <w:rsid w:val="00ED5BBD"/>
    <w:rsid w:val="00ED6124"/>
    <w:rsid w:val="00ED6704"/>
    <w:rsid w:val="00ED6906"/>
    <w:rsid w:val="00ED7EAB"/>
    <w:rsid w:val="00EE00CB"/>
    <w:rsid w:val="00EE0B1E"/>
    <w:rsid w:val="00EE10B3"/>
    <w:rsid w:val="00EE159F"/>
    <w:rsid w:val="00EE7746"/>
    <w:rsid w:val="00EF09F7"/>
    <w:rsid w:val="00EF12E4"/>
    <w:rsid w:val="00EF1B1A"/>
    <w:rsid w:val="00EF2DB6"/>
    <w:rsid w:val="00EF3482"/>
    <w:rsid w:val="00EF3673"/>
    <w:rsid w:val="00EF39B1"/>
    <w:rsid w:val="00EF3B55"/>
    <w:rsid w:val="00EF3D82"/>
    <w:rsid w:val="00EF48A0"/>
    <w:rsid w:val="00EF494A"/>
    <w:rsid w:val="00EF4F0E"/>
    <w:rsid w:val="00EF7A5B"/>
    <w:rsid w:val="00F001EC"/>
    <w:rsid w:val="00F011CE"/>
    <w:rsid w:val="00F0164C"/>
    <w:rsid w:val="00F024D6"/>
    <w:rsid w:val="00F02D35"/>
    <w:rsid w:val="00F03EBD"/>
    <w:rsid w:val="00F04301"/>
    <w:rsid w:val="00F0476A"/>
    <w:rsid w:val="00F04772"/>
    <w:rsid w:val="00F0486D"/>
    <w:rsid w:val="00F06389"/>
    <w:rsid w:val="00F071D8"/>
    <w:rsid w:val="00F10A0B"/>
    <w:rsid w:val="00F110FC"/>
    <w:rsid w:val="00F11326"/>
    <w:rsid w:val="00F124E7"/>
    <w:rsid w:val="00F1250D"/>
    <w:rsid w:val="00F12B4A"/>
    <w:rsid w:val="00F13B0A"/>
    <w:rsid w:val="00F172DF"/>
    <w:rsid w:val="00F17945"/>
    <w:rsid w:val="00F216F7"/>
    <w:rsid w:val="00F223B9"/>
    <w:rsid w:val="00F22DB3"/>
    <w:rsid w:val="00F233A2"/>
    <w:rsid w:val="00F23597"/>
    <w:rsid w:val="00F251C3"/>
    <w:rsid w:val="00F25752"/>
    <w:rsid w:val="00F25EB3"/>
    <w:rsid w:val="00F25FC8"/>
    <w:rsid w:val="00F26A8C"/>
    <w:rsid w:val="00F26CCB"/>
    <w:rsid w:val="00F26F0F"/>
    <w:rsid w:val="00F27591"/>
    <w:rsid w:val="00F279D8"/>
    <w:rsid w:val="00F30B81"/>
    <w:rsid w:val="00F3214D"/>
    <w:rsid w:val="00F352F5"/>
    <w:rsid w:val="00F373FB"/>
    <w:rsid w:val="00F42711"/>
    <w:rsid w:val="00F42A75"/>
    <w:rsid w:val="00F445B7"/>
    <w:rsid w:val="00F4520A"/>
    <w:rsid w:val="00F45FC8"/>
    <w:rsid w:val="00F466B1"/>
    <w:rsid w:val="00F47341"/>
    <w:rsid w:val="00F47A27"/>
    <w:rsid w:val="00F501C9"/>
    <w:rsid w:val="00F513F3"/>
    <w:rsid w:val="00F5222A"/>
    <w:rsid w:val="00F52688"/>
    <w:rsid w:val="00F527C3"/>
    <w:rsid w:val="00F52A00"/>
    <w:rsid w:val="00F52F07"/>
    <w:rsid w:val="00F5387A"/>
    <w:rsid w:val="00F544C6"/>
    <w:rsid w:val="00F548A7"/>
    <w:rsid w:val="00F54E8F"/>
    <w:rsid w:val="00F550A1"/>
    <w:rsid w:val="00F5565F"/>
    <w:rsid w:val="00F56434"/>
    <w:rsid w:val="00F57B55"/>
    <w:rsid w:val="00F627CD"/>
    <w:rsid w:val="00F65773"/>
    <w:rsid w:val="00F65D24"/>
    <w:rsid w:val="00F662D0"/>
    <w:rsid w:val="00F670C2"/>
    <w:rsid w:val="00F70656"/>
    <w:rsid w:val="00F70FFF"/>
    <w:rsid w:val="00F73057"/>
    <w:rsid w:val="00F74CAA"/>
    <w:rsid w:val="00F75EB7"/>
    <w:rsid w:val="00F768F3"/>
    <w:rsid w:val="00F77CC4"/>
    <w:rsid w:val="00F83E71"/>
    <w:rsid w:val="00F84045"/>
    <w:rsid w:val="00F851E1"/>
    <w:rsid w:val="00F85B59"/>
    <w:rsid w:val="00F86007"/>
    <w:rsid w:val="00F86194"/>
    <w:rsid w:val="00F876E5"/>
    <w:rsid w:val="00F92D08"/>
    <w:rsid w:val="00F9377F"/>
    <w:rsid w:val="00FA1190"/>
    <w:rsid w:val="00FA1D1C"/>
    <w:rsid w:val="00FA1D4F"/>
    <w:rsid w:val="00FA2F14"/>
    <w:rsid w:val="00FA2F1C"/>
    <w:rsid w:val="00FA312C"/>
    <w:rsid w:val="00FA3CB3"/>
    <w:rsid w:val="00FA41F6"/>
    <w:rsid w:val="00FA4296"/>
    <w:rsid w:val="00FA67C5"/>
    <w:rsid w:val="00FA69AC"/>
    <w:rsid w:val="00FA6ED8"/>
    <w:rsid w:val="00FB00EE"/>
    <w:rsid w:val="00FB0C2D"/>
    <w:rsid w:val="00FB0CB5"/>
    <w:rsid w:val="00FB0FAA"/>
    <w:rsid w:val="00FB27EC"/>
    <w:rsid w:val="00FB2A3C"/>
    <w:rsid w:val="00FB3930"/>
    <w:rsid w:val="00FB62B4"/>
    <w:rsid w:val="00FB686B"/>
    <w:rsid w:val="00FB70C6"/>
    <w:rsid w:val="00FB7265"/>
    <w:rsid w:val="00FC10E9"/>
    <w:rsid w:val="00FC1D74"/>
    <w:rsid w:val="00FC4A95"/>
    <w:rsid w:val="00FC6B1F"/>
    <w:rsid w:val="00FC7042"/>
    <w:rsid w:val="00FC7AD9"/>
    <w:rsid w:val="00FD0AE1"/>
    <w:rsid w:val="00FD0E1E"/>
    <w:rsid w:val="00FD2ACD"/>
    <w:rsid w:val="00FD3374"/>
    <w:rsid w:val="00FD39F4"/>
    <w:rsid w:val="00FD3EF1"/>
    <w:rsid w:val="00FD4B3D"/>
    <w:rsid w:val="00FD5881"/>
    <w:rsid w:val="00FD6957"/>
    <w:rsid w:val="00FD74FB"/>
    <w:rsid w:val="00FD7C55"/>
    <w:rsid w:val="00FE14DE"/>
    <w:rsid w:val="00FE56FB"/>
    <w:rsid w:val="00FE7538"/>
    <w:rsid w:val="00FF1755"/>
    <w:rsid w:val="00FF26BD"/>
    <w:rsid w:val="00FF26D4"/>
    <w:rsid w:val="00FF4A97"/>
    <w:rsid w:val="00FF5B2E"/>
    <w:rsid w:val="00FF5F12"/>
    <w:rsid w:val="00FF62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247"/>
    <w:pPr>
      <w:widowControl w:val="0"/>
      <w:suppressAutoHyphens/>
    </w:pPr>
    <w:rPr>
      <w:rFonts w:ascii="Times New Roman" w:hAnsi="Times New Roman"/>
      <w:kern w:val="2"/>
      <w:sz w:val="24"/>
      <w:szCs w:val="24"/>
      <w:lang w:eastAsia="en-US"/>
    </w:rPr>
  </w:style>
  <w:style w:type="paragraph" w:styleId="1">
    <w:name w:val="heading 1"/>
    <w:basedOn w:val="a"/>
    <w:next w:val="a"/>
    <w:link w:val="10"/>
    <w:uiPriority w:val="9"/>
    <w:qFormat/>
    <w:rsid w:val="00577FB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831247"/>
    <w:pPr>
      <w:keepNext/>
      <w:widowControl/>
      <w:suppressAutoHyphens w:val="0"/>
      <w:spacing w:before="240" w:after="60"/>
      <w:outlineLvl w:val="2"/>
    </w:pPr>
    <w:rPr>
      <w:rFonts w:ascii="Cambria" w:eastAsia="Times New Roman" w:hAnsi="Cambria"/>
      <w:b/>
      <w:bCs/>
      <w:kern w:val="0"/>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831247"/>
    <w:pPr>
      <w:widowControl/>
      <w:tabs>
        <w:tab w:val="center" w:pos="4677"/>
        <w:tab w:val="right" w:pos="9355"/>
      </w:tabs>
      <w:suppressAutoHyphens w:val="0"/>
      <w:spacing w:after="200" w:line="276" w:lineRule="auto"/>
    </w:pPr>
    <w:rPr>
      <w:rFonts w:ascii="Calibri" w:hAnsi="Calibri"/>
      <w:kern w:val="0"/>
      <w:sz w:val="20"/>
      <w:szCs w:val="20"/>
    </w:rPr>
  </w:style>
  <w:style w:type="character" w:customStyle="1" w:styleId="a4">
    <w:name w:val="Верхний колонтитул Знак"/>
    <w:link w:val="a3"/>
    <w:rsid w:val="00831247"/>
    <w:rPr>
      <w:rFonts w:ascii="Calibri" w:eastAsia="Calibri" w:hAnsi="Calibri" w:cs="Times New Roman"/>
    </w:rPr>
  </w:style>
  <w:style w:type="paragraph" w:styleId="a5">
    <w:name w:val="Balloon Text"/>
    <w:basedOn w:val="a"/>
    <w:link w:val="a6"/>
    <w:uiPriority w:val="99"/>
    <w:semiHidden/>
    <w:unhideWhenUsed/>
    <w:rsid w:val="00831247"/>
    <w:rPr>
      <w:rFonts w:ascii="Tahoma" w:hAnsi="Tahoma"/>
      <w:sz w:val="16"/>
      <w:szCs w:val="16"/>
    </w:rPr>
  </w:style>
  <w:style w:type="character" w:customStyle="1" w:styleId="a6">
    <w:name w:val="Текст выноски Знак"/>
    <w:link w:val="a5"/>
    <w:uiPriority w:val="99"/>
    <w:semiHidden/>
    <w:rsid w:val="00831247"/>
    <w:rPr>
      <w:rFonts w:ascii="Tahoma" w:eastAsia="Calibri" w:hAnsi="Tahoma" w:cs="Tahoma"/>
      <w:kern w:val="2"/>
      <w:sz w:val="16"/>
      <w:szCs w:val="16"/>
    </w:rPr>
  </w:style>
  <w:style w:type="character" w:customStyle="1" w:styleId="30">
    <w:name w:val="Заголовок 3 Знак"/>
    <w:link w:val="3"/>
    <w:rsid w:val="00831247"/>
    <w:rPr>
      <w:rFonts w:ascii="Cambria" w:eastAsia="Times New Roman" w:hAnsi="Cambria" w:cs="Times New Roman"/>
      <w:b/>
      <w:bCs/>
      <w:sz w:val="26"/>
      <w:szCs w:val="26"/>
      <w:lang w:eastAsia="ru-RU"/>
    </w:rPr>
  </w:style>
  <w:style w:type="paragraph" w:styleId="a7">
    <w:name w:val="No Spacing"/>
    <w:link w:val="a8"/>
    <w:uiPriority w:val="1"/>
    <w:qFormat/>
    <w:rsid w:val="00831247"/>
    <w:rPr>
      <w:rFonts w:eastAsia="Times New Roman"/>
      <w:sz w:val="22"/>
      <w:szCs w:val="22"/>
    </w:rPr>
  </w:style>
  <w:style w:type="character" w:customStyle="1" w:styleId="blk">
    <w:name w:val="blk"/>
    <w:basedOn w:val="a0"/>
    <w:rsid w:val="001C407A"/>
  </w:style>
  <w:style w:type="paragraph" w:styleId="a9">
    <w:name w:val="Normal (Web)"/>
    <w:basedOn w:val="a"/>
    <w:uiPriority w:val="99"/>
    <w:unhideWhenUsed/>
    <w:rsid w:val="001C407A"/>
    <w:pPr>
      <w:widowControl/>
      <w:suppressAutoHyphens w:val="0"/>
      <w:spacing w:before="100" w:beforeAutospacing="1" w:after="100" w:afterAutospacing="1"/>
    </w:pPr>
    <w:rPr>
      <w:rFonts w:eastAsia="Times New Roman"/>
      <w:kern w:val="0"/>
      <w:lang w:eastAsia="ru-RU"/>
    </w:rPr>
  </w:style>
  <w:style w:type="paragraph" w:customStyle="1" w:styleId="ConsPlusNormal">
    <w:name w:val="ConsPlusNormal"/>
    <w:rsid w:val="001C407A"/>
    <w:pPr>
      <w:suppressAutoHyphens/>
      <w:autoSpaceDE w:val="0"/>
    </w:pPr>
    <w:rPr>
      <w:rFonts w:ascii="Times New Roman" w:hAnsi="Times New Roman"/>
      <w:sz w:val="28"/>
      <w:szCs w:val="28"/>
      <w:lang w:eastAsia="zh-CN"/>
    </w:rPr>
  </w:style>
  <w:style w:type="paragraph" w:styleId="2">
    <w:name w:val="Body Text 2"/>
    <w:basedOn w:val="a"/>
    <w:link w:val="20"/>
    <w:uiPriority w:val="99"/>
    <w:rsid w:val="00976E67"/>
    <w:pPr>
      <w:widowControl/>
      <w:suppressAutoHyphens w:val="0"/>
      <w:spacing w:after="120" w:line="480" w:lineRule="auto"/>
    </w:pPr>
    <w:rPr>
      <w:rFonts w:ascii="Calibri" w:eastAsia="Times New Roman" w:hAnsi="Calibri"/>
      <w:kern w:val="0"/>
      <w:sz w:val="22"/>
      <w:szCs w:val="22"/>
    </w:rPr>
  </w:style>
  <w:style w:type="character" w:customStyle="1" w:styleId="20">
    <w:name w:val="Основной текст 2 Знак"/>
    <w:link w:val="2"/>
    <w:uiPriority w:val="99"/>
    <w:rsid w:val="00976E67"/>
    <w:rPr>
      <w:rFonts w:eastAsia="Times New Roman"/>
      <w:sz w:val="22"/>
      <w:szCs w:val="22"/>
    </w:rPr>
  </w:style>
  <w:style w:type="character" w:customStyle="1" w:styleId="a8">
    <w:name w:val="Без интервала Знак"/>
    <w:link w:val="a7"/>
    <w:uiPriority w:val="1"/>
    <w:locked/>
    <w:rsid w:val="00976E67"/>
    <w:rPr>
      <w:rFonts w:eastAsia="Times New Roman"/>
      <w:sz w:val="22"/>
      <w:szCs w:val="22"/>
      <w:lang w:val="ru-RU" w:eastAsia="ru-RU" w:bidi="ar-SA"/>
    </w:rPr>
  </w:style>
  <w:style w:type="character" w:styleId="aa">
    <w:name w:val="Hyperlink"/>
    <w:uiPriority w:val="99"/>
    <w:unhideWhenUsed/>
    <w:rsid w:val="00292641"/>
    <w:rPr>
      <w:color w:val="0000FF"/>
      <w:u w:val="single"/>
    </w:rPr>
  </w:style>
  <w:style w:type="character" w:customStyle="1" w:styleId="apple-converted-space">
    <w:name w:val="apple-converted-space"/>
    <w:basedOn w:val="a0"/>
    <w:rsid w:val="00292641"/>
  </w:style>
  <w:style w:type="character" w:customStyle="1" w:styleId="nobr">
    <w:name w:val="nobr"/>
    <w:basedOn w:val="a0"/>
    <w:rsid w:val="00B77EBE"/>
  </w:style>
  <w:style w:type="character" w:customStyle="1" w:styleId="10">
    <w:name w:val="Заголовок 1 Знак"/>
    <w:basedOn w:val="a0"/>
    <w:link w:val="1"/>
    <w:uiPriority w:val="9"/>
    <w:rsid w:val="00577FB4"/>
    <w:rPr>
      <w:rFonts w:asciiTheme="majorHAnsi" w:eastAsiaTheme="majorEastAsia" w:hAnsiTheme="majorHAnsi" w:cstheme="majorBidi"/>
      <w:b/>
      <w:bCs/>
      <w:color w:val="365F91" w:themeColor="accent1" w:themeShade="BF"/>
      <w:kern w:val="2"/>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247"/>
    <w:pPr>
      <w:widowControl w:val="0"/>
      <w:suppressAutoHyphens/>
    </w:pPr>
    <w:rPr>
      <w:rFonts w:ascii="Times New Roman" w:hAnsi="Times New Roman"/>
      <w:kern w:val="2"/>
      <w:sz w:val="24"/>
      <w:szCs w:val="24"/>
      <w:lang w:eastAsia="en-US"/>
    </w:rPr>
  </w:style>
  <w:style w:type="paragraph" w:styleId="3">
    <w:name w:val="heading 3"/>
    <w:basedOn w:val="a"/>
    <w:next w:val="a"/>
    <w:link w:val="30"/>
    <w:qFormat/>
    <w:rsid w:val="00831247"/>
    <w:pPr>
      <w:keepNext/>
      <w:widowControl/>
      <w:suppressAutoHyphens w:val="0"/>
      <w:spacing w:before="240" w:after="60"/>
      <w:outlineLvl w:val="2"/>
    </w:pPr>
    <w:rPr>
      <w:rFonts w:ascii="Cambria" w:eastAsia="Times New Roman" w:hAnsi="Cambria"/>
      <w:b/>
      <w:bCs/>
      <w:kern w:val="0"/>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831247"/>
    <w:pPr>
      <w:widowControl/>
      <w:tabs>
        <w:tab w:val="center" w:pos="4677"/>
        <w:tab w:val="right" w:pos="9355"/>
      </w:tabs>
      <w:suppressAutoHyphens w:val="0"/>
      <w:spacing w:after="200" w:line="276" w:lineRule="auto"/>
    </w:pPr>
    <w:rPr>
      <w:rFonts w:ascii="Calibri" w:hAnsi="Calibri"/>
      <w:kern w:val="0"/>
      <w:sz w:val="20"/>
      <w:szCs w:val="20"/>
    </w:rPr>
  </w:style>
  <w:style w:type="character" w:customStyle="1" w:styleId="a4">
    <w:name w:val="Верхний колонтитул Знак"/>
    <w:link w:val="a3"/>
    <w:rsid w:val="00831247"/>
    <w:rPr>
      <w:rFonts w:ascii="Calibri" w:eastAsia="Calibri" w:hAnsi="Calibri" w:cs="Times New Roman"/>
    </w:rPr>
  </w:style>
  <w:style w:type="paragraph" w:styleId="a5">
    <w:name w:val="Balloon Text"/>
    <w:basedOn w:val="a"/>
    <w:link w:val="a6"/>
    <w:uiPriority w:val="99"/>
    <w:semiHidden/>
    <w:unhideWhenUsed/>
    <w:rsid w:val="00831247"/>
    <w:rPr>
      <w:rFonts w:ascii="Tahoma" w:hAnsi="Tahoma"/>
      <w:sz w:val="16"/>
      <w:szCs w:val="16"/>
    </w:rPr>
  </w:style>
  <w:style w:type="character" w:customStyle="1" w:styleId="a6">
    <w:name w:val="Текст выноски Знак"/>
    <w:link w:val="a5"/>
    <w:uiPriority w:val="99"/>
    <w:semiHidden/>
    <w:rsid w:val="00831247"/>
    <w:rPr>
      <w:rFonts w:ascii="Tahoma" w:eastAsia="Calibri" w:hAnsi="Tahoma" w:cs="Tahoma"/>
      <w:kern w:val="2"/>
      <w:sz w:val="16"/>
      <w:szCs w:val="16"/>
    </w:rPr>
  </w:style>
  <w:style w:type="character" w:customStyle="1" w:styleId="30">
    <w:name w:val="Заголовок 3 Знак"/>
    <w:link w:val="3"/>
    <w:rsid w:val="00831247"/>
    <w:rPr>
      <w:rFonts w:ascii="Cambria" w:eastAsia="Times New Roman" w:hAnsi="Cambria" w:cs="Times New Roman"/>
      <w:b/>
      <w:bCs/>
      <w:sz w:val="26"/>
      <w:szCs w:val="26"/>
      <w:lang w:eastAsia="ru-RU"/>
    </w:rPr>
  </w:style>
  <w:style w:type="paragraph" w:styleId="a7">
    <w:name w:val="No Spacing"/>
    <w:link w:val="a8"/>
    <w:uiPriority w:val="1"/>
    <w:qFormat/>
    <w:rsid w:val="00831247"/>
    <w:rPr>
      <w:rFonts w:eastAsia="Times New Roman"/>
      <w:sz w:val="22"/>
      <w:szCs w:val="22"/>
    </w:rPr>
  </w:style>
  <w:style w:type="character" w:customStyle="1" w:styleId="blk">
    <w:name w:val="blk"/>
    <w:basedOn w:val="a0"/>
    <w:rsid w:val="001C407A"/>
  </w:style>
  <w:style w:type="paragraph" w:styleId="a9">
    <w:name w:val="Normal (Web)"/>
    <w:basedOn w:val="a"/>
    <w:uiPriority w:val="99"/>
    <w:unhideWhenUsed/>
    <w:rsid w:val="001C407A"/>
    <w:pPr>
      <w:widowControl/>
      <w:suppressAutoHyphens w:val="0"/>
      <w:spacing w:before="100" w:beforeAutospacing="1" w:after="100" w:afterAutospacing="1"/>
    </w:pPr>
    <w:rPr>
      <w:rFonts w:eastAsia="Times New Roman"/>
      <w:kern w:val="0"/>
      <w:lang w:eastAsia="ru-RU"/>
    </w:rPr>
  </w:style>
  <w:style w:type="paragraph" w:customStyle="1" w:styleId="ConsPlusNormal">
    <w:name w:val="ConsPlusNormal"/>
    <w:rsid w:val="001C407A"/>
    <w:pPr>
      <w:suppressAutoHyphens/>
      <w:autoSpaceDE w:val="0"/>
    </w:pPr>
    <w:rPr>
      <w:rFonts w:ascii="Times New Roman" w:hAnsi="Times New Roman"/>
      <w:sz w:val="28"/>
      <w:szCs w:val="28"/>
      <w:lang w:eastAsia="zh-CN"/>
    </w:rPr>
  </w:style>
  <w:style w:type="paragraph" w:styleId="2">
    <w:name w:val="Body Text 2"/>
    <w:basedOn w:val="a"/>
    <w:link w:val="20"/>
    <w:uiPriority w:val="99"/>
    <w:rsid w:val="00976E67"/>
    <w:pPr>
      <w:widowControl/>
      <w:suppressAutoHyphens w:val="0"/>
      <w:spacing w:after="120" w:line="480" w:lineRule="auto"/>
    </w:pPr>
    <w:rPr>
      <w:rFonts w:ascii="Calibri" w:eastAsia="Times New Roman" w:hAnsi="Calibri"/>
      <w:kern w:val="0"/>
      <w:sz w:val="22"/>
      <w:szCs w:val="22"/>
    </w:rPr>
  </w:style>
  <w:style w:type="character" w:customStyle="1" w:styleId="20">
    <w:name w:val="Основной текст 2 Знак"/>
    <w:link w:val="2"/>
    <w:uiPriority w:val="99"/>
    <w:rsid w:val="00976E67"/>
    <w:rPr>
      <w:rFonts w:eastAsia="Times New Roman"/>
      <w:sz w:val="22"/>
      <w:szCs w:val="22"/>
    </w:rPr>
  </w:style>
  <w:style w:type="character" w:customStyle="1" w:styleId="a8">
    <w:name w:val="Без интервала Знак"/>
    <w:link w:val="a7"/>
    <w:uiPriority w:val="1"/>
    <w:locked/>
    <w:rsid w:val="00976E67"/>
    <w:rPr>
      <w:rFonts w:eastAsia="Times New Roman"/>
      <w:sz w:val="22"/>
      <w:szCs w:val="22"/>
      <w:lang w:val="ru-RU" w:eastAsia="ru-RU" w:bidi="ar-SA"/>
    </w:rPr>
  </w:style>
  <w:style w:type="character" w:styleId="aa">
    <w:name w:val="Hyperlink"/>
    <w:uiPriority w:val="99"/>
    <w:unhideWhenUsed/>
    <w:rsid w:val="00292641"/>
    <w:rPr>
      <w:color w:val="0000FF"/>
      <w:u w:val="single"/>
    </w:rPr>
  </w:style>
  <w:style w:type="character" w:customStyle="1" w:styleId="apple-converted-space">
    <w:name w:val="apple-converted-space"/>
    <w:basedOn w:val="a0"/>
    <w:rsid w:val="00292641"/>
  </w:style>
  <w:style w:type="character" w:customStyle="1" w:styleId="nobr">
    <w:name w:val="nobr"/>
    <w:basedOn w:val="a0"/>
    <w:rsid w:val="00B77EBE"/>
  </w:style>
</w:styles>
</file>

<file path=word/webSettings.xml><?xml version="1.0" encoding="utf-8"?>
<w:webSettings xmlns:r="http://schemas.openxmlformats.org/officeDocument/2006/relationships" xmlns:w="http://schemas.openxmlformats.org/wordprocessingml/2006/main">
  <w:divs>
    <w:div w:id="427118403">
      <w:bodyDiv w:val="1"/>
      <w:marLeft w:val="0"/>
      <w:marRight w:val="0"/>
      <w:marTop w:val="0"/>
      <w:marBottom w:val="0"/>
      <w:divBdr>
        <w:top w:val="none" w:sz="0" w:space="0" w:color="auto"/>
        <w:left w:val="none" w:sz="0" w:space="0" w:color="auto"/>
        <w:bottom w:val="none" w:sz="0" w:space="0" w:color="auto"/>
        <w:right w:val="none" w:sz="0" w:space="0" w:color="auto"/>
      </w:divBdr>
    </w:div>
    <w:div w:id="647249270">
      <w:bodyDiv w:val="1"/>
      <w:marLeft w:val="0"/>
      <w:marRight w:val="0"/>
      <w:marTop w:val="0"/>
      <w:marBottom w:val="0"/>
      <w:divBdr>
        <w:top w:val="none" w:sz="0" w:space="0" w:color="auto"/>
        <w:left w:val="none" w:sz="0" w:space="0" w:color="auto"/>
        <w:bottom w:val="none" w:sz="0" w:space="0" w:color="auto"/>
        <w:right w:val="none" w:sz="0" w:space="0" w:color="auto"/>
      </w:divBdr>
    </w:div>
    <w:div w:id="862137401">
      <w:bodyDiv w:val="1"/>
      <w:marLeft w:val="0"/>
      <w:marRight w:val="0"/>
      <w:marTop w:val="0"/>
      <w:marBottom w:val="0"/>
      <w:divBdr>
        <w:top w:val="none" w:sz="0" w:space="0" w:color="auto"/>
        <w:left w:val="none" w:sz="0" w:space="0" w:color="auto"/>
        <w:bottom w:val="none" w:sz="0" w:space="0" w:color="auto"/>
        <w:right w:val="none" w:sz="0" w:space="0" w:color="auto"/>
      </w:divBdr>
    </w:div>
    <w:div w:id="898393895">
      <w:bodyDiv w:val="1"/>
      <w:marLeft w:val="0"/>
      <w:marRight w:val="0"/>
      <w:marTop w:val="0"/>
      <w:marBottom w:val="0"/>
      <w:divBdr>
        <w:top w:val="none" w:sz="0" w:space="0" w:color="auto"/>
        <w:left w:val="none" w:sz="0" w:space="0" w:color="auto"/>
        <w:bottom w:val="none" w:sz="0" w:space="0" w:color="auto"/>
        <w:right w:val="none" w:sz="0" w:space="0" w:color="auto"/>
      </w:divBdr>
      <w:divsChild>
        <w:div w:id="37632720">
          <w:marLeft w:val="0"/>
          <w:marRight w:val="0"/>
          <w:marTop w:val="192"/>
          <w:marBottom w:val="0"/>
          <w:divBdr>
            <w:top w:val="none" w:sz="0" w:space="0" w:color="auto"/>
            <w:left w:val="none" w:sz="0" w:space="0" w:color="auto"/>
            <w:bottom w:val="none" w:sz="0" w:space="0" w:color="auto"/>
            <w:right w:val="none" w:sz="0" w:space="0" w:color="auto"/>
          </w:divBdr>
        </w:div>
        <w:div w:id="284889317">
          <w:marLeft w:val="0"/>
          <w:marRight w:val="0"/>
          <w:marTop w:val="192"/>
          <w:marBottom w:val="0"/>
          <w:divBdr>
            <w:top w:val="none" w:sz="0" w:space="0" w:color="auto"/>
            <w:left w:val="none" w:sz="0" w:space="0" w:color="auto"/>
            <w:bottom w:val="none" w:sz="0" w:space="0" w:color="auto"/>
            <w:right w:val="none" w:sz="0" w:space="0" w:color="auto"/>
          </w:divBdr>
        </w:div>
        <w:div w:id="391662611">
          <w:marLeft w:val="0"/>
          <w:marRight w:val="0"/>
          <w:marTop w:val="192"/>
          <w:marBottom w:val="0"/>
          <w:divBdr>
            <w:top w:val="none" w:sz="0" w:space="0" w:color="auto"/>
            <w:left w:val="none" w:sz="0" w:space="0" w:color="auto"/>
            <w:bottom w:val="none" w:sz="0" w:space="0" w:color="auto"/>
            <w:right w:val="none" w:sz="0" w:space="0" w:color="auto"/>
          </w:divBdr>
        </w:div>
        <w:div w:id="393043893">
          <w:marLeft w:val="0"/>
          <w:marRight w:val="0"/>
          <w:marTop w:val="192"/>
          <w:marBottom w:val="0"/>
          <w:divBdr>
            <w:top w:val="none" w:sz="0" w:space="0" w:color="auto"/>
            <w:left w:val="none" w:sz="0" w:space="0" w:color="auto"/>
            <w:bottom w:val="none" w:sz="0" w:space="0" w:color="auto"/>
            <w:right w:val="none" w:sz="0" w:space="0" w:color="auto"/>
          </w:divBdr>
        </w:div>
        <w:div w:id="415791301">
          <w:marLeft w:val="0"/>
          <w:marRight w:val="0"/>
          <w:marTop w:val="192"/>
          <w:marBottom w:val="0"/>
          <w:divBdr>
            <w:top w:val="none" w:sz="0" w:space="0" w:color="auto"/>
            <w:left w:val="none" w:sz="0" w:space="0" w:color="auto"/>
            <w:bottom w:val="none" w:sz="0" w:space="0" w:color="auto"/>
            <w:right w:val="none" w:sz="0" w:space="0" w:color="auto"/>
          </w:divBdr>
        </w:div>
        <w:div w:id="448474892">
          <w:marLeft w:val="0"/>
          <w:marRight w:val="0"/>
          <w:marTop w:val="192"/>
          <w:marBottom w:val="0"/>
          <w:divBdr>
            <w:top w:val="none" w:sz="0" w:space="0" w:color="auto"/>
            <w:left w:val="none" w:sz="0" w:space="0" w:color="auto"/>
            <w:bottom w:val="none" w:sz="0" w:space="0" w:color="auto"/>
            <w:right w:val="none" w:sz="0" w:space="0" w:color="auto"/>
          </w:divBdr>
        </w:div>
        <w:div w:id="473718250">
          <w:marLeft w:val="0"/>
          <w:marRight w:val="0"/>
          <w:marTop w:val="192"/>
          <w:marBottom w:val="0"/>
          <w:divBdr>
            <w:top w:val="none" w:sz="0" w:space="0" w:color="auto"/>
            <w:left w:val="none" w:sz="0" w:space="0" w:color="auto"/>
            <w:bottom w:val="none" w:sz="0" w:space="0" w:color="auto"/>
            <w:right w:val="none" w:sz="0" w:space="0" w:color="auto"/>
          </w:divBdr>
        </w:div>
        <w:div w:id="629481447">
          <w:marLeft w:val="0"/>
          <w:marRight w:val="0"/>
          <w:marTop w:val="192"/>
          <w:marBottom w:val="0"/>
          <w:divBdr>
            <w:top w:val="none" w:sz="0" w:space="0" w:color="auto"/>
            <w:left w:val="none" w:sz="0" w:space="0" w:color="auto"/>
            <w:bottom w:val="none" w:sz="0" w:space="0" w:color="auto"/>
            <w:right w:val="none" w:sz="0" w:space="0" w:color="auto"/>
          </w:divBdr>
        </w:div>
        <w:div w:id="714431909">
          <w:marLeft w:val="0"/>
          <w:marRight w:val="0"/>
          <w:marTop w:val="192"/>
          <w:marBottom w:val="0"/>
          <w:divBdr>
            <w:top w:val="none" w:sz="0" w:space="0" w:color="auto"/>
            <w:left w:val="none" w:sz="0" w:space="0" w:color="auto"/>
            <w:bottom w:val="none" w:sz="0" w:space="0" w:color="auto"/>
            <w:right w:val="none" w:sz="0" w:space="0" w:color="auto"/>
          </w:divBdr>
        </w:div>
        <w:div w:id="731736146">
          <w:marLeft w:val="0"/>
          <w:marRight w:val="0"/>
          <w:marTop w:val="192"/>
          <w:marBottom w:val="0"/>
          <w:divBdr>
            <w:top w:val="none" w:sz="0" w:space="0" w:color="auto"/>
            <w:left w:val="none" w:sz="0" w:space="0" w:color="auto"/>
            <w:bottom w:val="none" w:sz="0" w:space="0" w:color="auto"/>
            <w:right w:val="none" w:sz="0" w:space="0" w:color="auto"/>
          </w:divBdr>
        </w:div>
        <w:div w:id="742799352">
          <w:marLeft w:val="0"/>
          <w:marRight w:val="0"/>
          <w:marTop w:val="192"/>
          <w:marBottom w:val="0"/>
          <w:divBdr>
            <w:top w:val="none" w:sz="0" w:space="0" w:color="auto"/>
            <w:left w:val="none" w:sz="0" w:space="0" w:color="auto"/>
            <w:bottom w:val="none" w:sz="0" w:space="0" w:color="auto"/>
            <w:right w:val="none" w:sz="0" w:space="0" w:color="auto"/>
          </w:divBdr>
        </w:div>
        <w:div w:id="804742302">
          <w:marLeft w:val="0"/>
          <w:marRight w:val="0"/>
          <w:marTop w:val="192"/>
          <w:marBottom w:val="0"/>
          <w:divBdr>
            <w:top w:val="none" w:sz="0" w:space="0" w:color="auto"/>
            <w:left w:val="none" w:sz="0" w:space="0" w:color="auto"/>
            <w:bottom w:val="none" w:sz="0" w:space="0" w:color="auto"/>
            <w:right w:val="none" w:sz="0" w:space="0" w:color="auto"/>
          </w:divBdr>
        </w:div>
        <w:div w:id="809707049">
          <w:marLeft w:val="0"/>
          <w:marRight w:val="0"/>
          <w:marTop w:val="192"/>
          <w:marBottom w:val="0"/>
          <w:divBdr>
            <w:top w:val="none" w:sz="0" w:space="0" w:color="auto"/>
            <w:left w:val="none" w:sz="0" w:space="0" w:color="auto"/>
            <w:bottom w:val="none" w:sz="0" w:space="0" w:color="auto"/>
            <w:right w:val="none" w:sz="0" w:space="0" w:color="auto"/>
          </w:divBdr>
        </w:div>
        <w:div w:id="811755493">
          <w:marLeft w:val="0"/>
          <w:marRight w:val="0"/>
          <w:marTop w:val="192"/>
          <w:marBottom w:val="0"/>
          <w:divBdr>
            <w:top w:val="none" w:sz="0" w:space="0" w:color="auto"/>
            <w:left w:val="none" w:sz="0" w:space="0" w:color="auto"/>
            <w:bottom w:val="none" w:sz="0" w:space="0" w:color="auto"/>
            <w:right w:val="none" w:sz="0" w:space="0" w:color="auto"/>
          </w:divBdr>
        </w:div>
        <w:div w:id="991835415">
          <w:marLeft w:val="0"/>
          <w:marRight w:val="0"/>
          <w:marTop w:val="192"/>
          <w:marBottom w:val="0"/>
          <w:divBdr>
            <w:top w:val="none" w:sz="0" w:space="0" w:color="auto"/>
            <w:left w:val="none" w:sz="0" w:space="0" w:color="auto"/>
            <w:bottom w:val="none" w:sz="0" w:space="0" w:color="auto"/>
            <w:right w:val="none" w:sz="0" w:space="0" w:color="auto"/>
          </w:divBdr>
        </w:div>
        <w:div w:id="1004821424">
          <w:marLeft w:val="0"/>
          <w:marRight w:val="0"/>
          <w:marTop w:val="192"/>
          <w:marBottom w:val="0"/>
          <w:divBdr>
            <w:top w:val="none" w:sz="0" w:space="0" w:color="auto"/>
            <w:left w:val="none" w:sz="0" w:space="0" w:color="auto"/>
            <w:bottom w:val="none" w:sz="0" w:space="0" w:color="auto"/>
            <w:right w:val="none" w:sz="0" w:space="0" w:color="auto"/>
          </w:divBdr>
        </w:div>
        <w:div w:id="1059132324">
          <w:marLeft w:val="0"/>
          <w:marRight w:val="0"/>
          <w:marTop w:val="192"/>
          <w:marBottom w:val="0"/>
          <w:divBdr>
            <w:top w:val="none" w:sz="0" w:space="0" w:color="auto"/>
            <w:left w:val="none" w:sz="0" w:space="0" w:color="auto"/>
            <w:bottom w:val="none" w:sz="0" w:space="0" w:color="auto"/>
            <w:right w:val="none" w:sz="0" w:space="0" w:color="auto"/>
          </w:divBdr>
        </w:div>
        <w:div w:id="1078752018">
          <w:marLeft w:val="0"/>
          <w:marRight w:val="0"/>
          <w:marTop w:val="192"/>
          <w:marBottom w:val="0"/>
          <w:divBdr>
            <w:top w:val="none" w:sz="0" w:space="0" w:color="auto"/>
            <w:left w:val="none" w:sz="0" w:space="0" w:color="auto"/>
            <w:bottom w:val="none" w:sz="0" w:space="0" w:color="auto"/>
            <w:right w:val="none" w:sz="0" w:space="0" w:color="auto"/>
          </w:divBdr>
        </w:div>
        <w:div w:id="1156728021">
          <w:marLeft w:val="0"/>
          <w:marRight w:val="0"/>
          <w:marTop w:val="192"/>
          <w:marBottom w:val="0"/>
          <w:divBdr>
            <w:top w:val="none" w:sz="0" w:space="0" w:color="auto"/>
            <w:left w:val="none" w:sz="0" w:space="0" w:color="auto"/>
            <w:bottom w:val="none" w:sz="0" w:space="0" w:color="auto"/>
            <w:right w:val="none" w:sz="0" w:space="0" w:color="auto"/>
          </w:divBdr>
        </w:div>
        <w:div w:id="1216771392">
          <w:marLeft w:val="0"/>
          <w:marRight w:val="0"/>
          <w:marTop w:val="192"/>
          <w:marBottom w:val="0"/>
          <w:divBdr>
            <w:top w:val="none" w:sz="0" w:space="0" w:color="auto"/>
            <w:left w:val="none" w:sz="0" w:space="0" w:color="auto"/>
            <w:bottom w:val="none" w:sz="0" w:space="0" w:color="auto"/>
            <w:right w:val="none" w:sz="0" w:space="0" w:color="auto"/>
          </w:divBdr>
        </w:div>
        <w:div w:id="1220168482">
          <w:marLeft w:val="0"/>
          <w:marRight w:val="0"/>
          <w:marTop w:val="192"/>
          <w:marBottom w:val="0"/>
          <w:divBdr>
            <w:top w:val="none" w:sz="0" w:space="0" w:color="auto"/>
            <w:left w:val="none" w:sz="0" w:space="0" w:color="auto"/>
            <w:bottom w:val="none" w:sz="0" w:space="0" w:color="auto"/>
            <w:right w:val="none" w:sz="0" w:space="0" w:color="auto"/>
          </w:divBdr>
        </w:div>
        <w:div w:id="1229420829">
          <w:marLeft w:val="0"/>
          <w:marRight w:val="0"/>
          <w:marTop w:val="192"/>
          <w:marBottom w:val="0"/>
          <w:divBdr>
            <w:top w:val="none" w:sz="0" w:space="0" w:color="auto"/>
            <w:left w:val="none" w:sz="0" w:space="0" w:color="auto"/>
            <w:bottom w:val="none" w:sz="0" w:space="0" w:color="auto"/>
            <w:right w:val="none" w:sz="0" w:space="0" w:color="auto"/>
          </w:divBdr>
        </w:div>
        <w:div w:id="1308168851">
          <w:marLeft w:val="0"/>
          <w:marRight w:val="0"/>
          <w:marTop w:val="192"/>
          <w:marBottom w:val="0"/>
          <w:divBdr>
            <w:top w:val="none" w:sz="0" w:space="0" w:color="auto"/>
            <w:left w:val="none" w:sz="0" w:space="0" w:color="auto"/>
            <w:bottom w:val="none" w:sz="0" w:space="0" w:color="auto"/>
            <w:right w:val="none" w:sz="0" w:space="0" w:color="auto"/>
          </w:divBdr>
        </w:div>
        <w:div w:id="1442143375">
          <w:marLeft w:val="0"/>
          <w:marRight w:val="0"/>
          <w:marTop w:val="192"/>
          <w:marBottom w:val="0"/>
          <w:divBdr>
            <w:top w:val="none" w:sz="0" w:space="0" w:color="auto"/>
            <w:left w:val="none" w:sz="0" w:space="0" w:color="auto"/>
            <w:bottom w:val="none" w:sz="0" w:space="0" w:color="auto"/>
            <w:right w:val="none" w:sz="0" w:space="0" w:color="auto"/>
          </w:divBdr>
        </w:div>
        <w:div w:id="1523324404">
          <w:marLeft w:val="0"/>
          <w:marRight w:val="0"/>
          <w:marTop w:val="192"/>
          <w:marBottom w:val="0"/>
          <w:divBdr>
            <w:top w:val="none" w:sz="0" w:space="0" w:color="auto"/>
            <w:left w:val="none" w:sz="0" w:space="0" w:color="auto"/>
            <w:bottom w:val="none" w:sz="0" w:space="0" w:color="auto"/>
            <w:right w:val="none" w:sz="0" w:space="0" w:color="auto"/>
          </w:divBdr>
        </w:div>
        <w:div w:id="1700886493">
          <w:marLeft w:val="0"/>
          <w:marRight w:val="0"/>
          <w:marTop w:val="192"/>
          <w:marBottom w:val="0"/>
          <w:divBdr>
            <w:top w:val="none" w:sz="0" w:space="0" w:color="auto"/>
            <w:left w:val="none" w:sz="0" w:space="0" w:color="auto"/>
            <w:bottom w:val="none" w:sz="0" w:space="0" w:color="auto"/>
            <w:right w:val="none" w:sz="0" w:space="0" w:color="auto"/>
          </w:divBdr>
        </w:div>
        <w:div w:id="1738745334">
          <w:marLeft w:val="0"/>
          <w:marRight w:val="0"/>
          <w:marTop w:val="192"/>
          <w:marBottom w:val="0"/>
          <w:divBdr>
            <w:top w:val="none" w:sz="0" w:space="0" w:color="auto"/>
            <w:left w:val="none" w:sz="0" w:space="0" w:color="auto"/>
            <w:bottom w:val="none" w:sz="0" w:space="0" w:color="auto"/>
            <w:right w:val="none" w:sz="0" w:space="0" w:color="auto"/>
          </w:divBdr>
        </w:div>
        <w:div w:id="1759331721">
          <w:marLeft w:val="0"/>
          <w:marRight w:val="0"/>
          <w:marTop w:val="192"/>
          <w:marBottom w:val="0"/>
          <w:divBdr>
            <w:top w:val="none" w:sz="0" w:space="0" w:color="auto"/>
            <w:left w:val="none" w:sz="0" w:space="0" w:color="auto"/>
            <w:bottom w:val="none" w:sz="0" w:space="0" w:color="auto"/>
            <w:right w:val="none" w:sz="0" w:space="0" w:color="auto"/>
          </w:divBdr>
        </w:div>
        <w:div w:id="1863468178">
          <w:marLeft w:val="0"/>
          <w:marRight w:val="0"/>
          <w:marTop w:val="192"/>
          <w:marBottom w:val="0"/>
          <w:divBdr>
            <w:top w:val="none" w:sz="0" w:space="0" w:color="auto"/>
            <w:left w:val="none" w:sz="0" w:space="0" w:color="auto"/>
            <w:bottom w:val="none" w:sz="0" w:space="0" w:color="auto"/>
            <w:right w:val="none" w:sz="0" w:space="0" w:color="auto"/>
          </w:divBdr>
        </w:div>
        <w:div w:id="2035300023">
          <w:marLeft w:val="0"/>
          <w:marRight w:val="0"/>
          <w:marTop w:val="192"/>
          <w:marBottom w:val="0"/>
          <w:divBdr>
            <w:top w:val="none" w:sz="0" w:space="0" w:color="auto"/>
            <w:left w:val="none" w:sz="0" w:space="0" w:color="auto"/>
            <w:bottom w:val="none" w:sz="0" w:space="0" w:color="auto"/>
            <w:right w:val="none" w:sz="0" w:space="0" w:color="auto"/>
          </w:divBdr>
        </w:div>
        <w:div w:id="2048751656">
          <w:marLeft w:val="0"/>
          <w:marRight w:val="0"/>
          <w:marTop w:val="192"/>
          <w:marBottom w:val="0"/>
          <w:divBdr>
            <w:top w:val="none" w:sz="0" w:space="0" w:color="auto"/>
            <w:left w:val="none" w:sz="0" w:space="0" w:color="auto"/>
            <w:bottom w:val="none" w:sz="0" w:space="0" w:color="auto"/>
            <w:right w:val="none" w:sz="0" w:space="0" w:color="auto"/>
          </w:divBdr>
        </w:div>
        <w:div w:id="2078821871">
          <w:marLeft w:val="0"/>
          <w:marRight w:val="0"/>
          <w:marTop w:val="192"/>
          <w:marBottom w:val="0"/>
          <w:divBdr>
            <w:top w:val="none" w:sz="0" w:space="0" w:color="auto"/>
            <w:left w:val="none" w:sz="0" w:space="0" w:color="auto"/>
            <w:bottom w:val="none" w:sz="0" w:space="0" w:color="auto"/>
            <w:right w:val="none" w:sz="0" w:space="0" w:color="auto"/>
          </w:divBdr>
        </w:div>
        <w:div w:id="2101486372">
          <w:marLeft w:val="0"/>
          <w:marRight w:val="0"/>
          <w:marTop w:val="192"/>
          <w:marBottom w:val="0"/>
          <w:divBdr>
            <w:top w:val="none" w:sz="0" w:space="0" w:color="auto"/>
            <w:left w:val="none" w:sz="0" w:space="0" w:color="auto"/>
            <w:bottom w:val="none" w:sz="0" w:space="0" w:color="auto"/>
            <w:right w:val="none" w:sz="0" w:space="0" w:color="auto"/>
          </w:divBdr>
        </w:div>
        <w:div w:id="2104833550">
          <w:marLeft w:val="0"/>
          <w:marRight w:val="0"/>
          <w:marTop w:val="192"/>
          <w:marBottom w:val="0"/>
          <w:divBdr>
            <w:top w:val="none" w:sz="0" w:space="0" w:color="auto"/>
            <w:left w:val="none" w:sz="0" w:space="0" w:color="auto"/>
            <w:bottom w:val="none" w:sz="0" w:space="0" w:color="auto"/>
            <w:right w:val="none" w:sz="0" w:space="0" w:color="auto"/>
          </w:divBdr>
        </w:div>
      </w:divsChild>
    </w:div>
    <w:div w:id="935096185">
      <w:bodyDiv w:val="1"/>
      <w:marLeft w:val="0"/>
      <w:marRight w:val="0"/>
      <w:marTop w:val="0"/>
      <w:marBottom w:val="0"/>
      <w:divBdr>
        <w:top w:val="none" w:sz="0" w:space="0" w:color="auto"/>
        <w:left w:val="none" w:sz="0" w:space="0" w:color="auto"/>
        <w:bottom w:val="none" w:sz="0" w:space="0" w:color="auto"/>
        <w:right w:val="none" w:sz="0" w:space="0" w:color="auto"/>
      </w:divBdr>
    </w:div>
    <w:div w:id="1047291603">
      <w:bodyDiv w:val="1"/>
      <w:marLeft w:val="0"/>
      <w:marRight w:val="0"/>
      <w:marTop w:val="0"/>
      <w:marBottom w:val="0"/>
      <w:divBdr>
        <w:top w:val="none" w:sz="0" w:space="0" w:color="auto"/>
        <w:left w:val="none" w:sz="0" w:space="0" w:color="auto"/>
        <w:bottom w:val="none" w:sz="0" w:space="0" w:color="auto"/>
        <w:right w:val="none" w:sz="0" w:space="0" w:color="auto"/>
      </w:divBdr>
      <w:divsChild>
        <w:div w:id="154036263">
          <w:marLeft w:val="0"/>
          <w:marRight w:val="0"/>
          <w:marTop w:val="120"/>
          <w:marBottom w:val="0"/>
          <w:divBdr>
            <w:top w:val="none" w:sz="0" w:space="0" w:color="auto"/>
            <w:left w:val="none" w:sz="0" w:space="0" w:color="auto"/>
            <w:bottom w:val="none" w:sz="0" w:space="0" w:color="auto"/>
            <w:right w:val="none" w:sz="0" w:space="0" w:color="auto"/>
          </w:divBdr>
        </w:div>
        <w:div w:id="883562025">
          <w:marLeft w:val="0"/>
          <w:marRight w:val="0"/>
          <w:marTop w:val="120"/>
          <w:marBottom w:val="0"/>
          <w:divBdr>
            <w:top w:val="none" w:sz="0" w:space="0" w:color="auto"/>
            <w:left w:val="none" w:sz="0" w:space="0" w:color="auto"/>
            <w:bottom w:val="none" w:sz="0" w:space="0" w:color="auto"/>
            <w:right w:val="none" w:sz="0" w:space="0" w:color="auto"/>
          </w:divBdr>
        </w:div>
      </w:divsChild>
    </w:div>
    <w:div w:id="1176848719">
      <w:bodyDiv w:val="1"/>
      <w:marLeft w:val="0"/>
      <w:marRight w:val="0"/>
      <w:marTop w:val="0"/>
      <w:marBottom w:val="0"/>
      <w:divBdr>
        <w:top w:val="none" w:sz="0" w:space="0" w:color="auto"/>
        <w:left w:val="none" w:sz="0" w:space="0" w:color="auto"/>
        <w:bottom w:val="none" w:sz="0" w:space="0" w:color="auto"/>
        <w:right w:val="none" w:sz="0" w:space="0" w:color="auto"/>
      </w:divBdr>
    </w:div>
    <w:div w:id="1337538195">
      <w:bodyDiv w:val="1"/>
      <w:marLeft w:val="0"/>
      <w:marRight w:val="0"/>
      <w:marTop w:val="0"/>
      <w:marBottom w:val="0"/>
      <w:divBdr>
        <w:top w:val="none" w:sz="0" w:space="0" w:color="auto"/>
        <w:left w:val="none" w:sz="0" w:space="0" w:color="auto"/>
        <w:bottom w:val="none" w:sz="0" w:space="0" w:color="auto"/>
        <w:right w:val="none" w:sz="0" w:space="0" w:color="auto"/>
      </w:divBdr>
      <w:divsChild>
        <w:div w:id="462161111">
          <w:marLeft w:val="0"/>
          <w:marRight w:val="0"/>
          <w:marTop w:val="120"/>
          <w:marBottom w:val="0"/>
          <w:divBdr>
            <w:top w:val="none" w:sz="0" w:space="0" w:color="auto"/>
            <w:left w:val="none" w:sz="0" w:space="0" w:color="auto"/>
            <w:bottom w:val="none" w:sz="0" w:space="0" w:color="auto"/>
            <w:right w:val="none" w:sz="0" w:space="0" w:color="auto"/>
          </w:divBdr>
        </w:div>
        <w:div w:id="646399843">
          <w:marLeft w:val="0"/>
          <w:marRight w:val="0"/>
          <w:marTop w:val="120"/>
          <w:marBottom w:val="0"/>
          <w:divBdr>
            <w:top w:val="none" w:sz="0" w:space="0" w:color="auto"/>
            <w:left w:val="none" w:sz="0" w:space="0" w:color="auto"/>
            <w:bottom w:val="none" w:sz="0" w:space="0" w:color="auto"/>
            <w:right w:val="none" w:sz="0" w:space="0" w:color="auto"/>
          </w:divBdr>
        </w:div>
        <w:div w:id="751003846">
          <w:marLeft w:val="0"/>
          <w:marRight w:val="0"/>
          <w:marTop w:val="120"/>
          <w:marBottom w:val="0"/>
          <w:divBdr>
            <w:top w:val="none" w:sz="0" w:space="0" w:color="auto"/>
            <w:left w:val="none" w:sz="0" w:space="0" w:color="auto"/>
            <w:bottom w:val="none" w:sz="0" w:space="0" w:color="auto"/>
            <w:right w:val="none" w:sz="0" w:space="0" w:color="auto"/>
          </w:divBdr>
        </w:div>
      </w:divsChild>
    </w:div>
    <w:div w:id="1370451926">
      <w:bodyDiv w:val="1"/>
      <w:marLeft w:val="0"/>
      <w:marRight w:val="0"/>
      <w:marTop w:val="0"/>
      <w:marBottom w:val="0"/>
      <w:divBdr>
        <w:top w:val="none" w:sz="0" w:space="0" w:color="auto"/>
        <w:left w:val="none" w:sz="0" w:space="0" w:color="auto"/>
        <w:bottom w:val="none" w:sz="0" w:space="0" w:color="auto"/>
        <w:right w:val="none" w:sz="0" w:space="0" w:color="auto"/>
      </w:divBdr>
    </w:div>
    <w:div w:id="1418550576">
      <w:bodyDiv w:val="1"/>
      <w:marLeft w:val="0"/>
      <w:marRight w:val="0"/>
      <w:marTop w:val="0"/>
      <w:marBottom w:val="0"/>
      <w:divBdr>
        <w:top w:val="none" w:sz="0" w:space="0" w:color="auto"/>
        <w:left w:val="none" w:sz="0" w:space="0" w:color="auto"/>
        <w:bottom w:val="none" w:sz="0" w:space="0" w:color="auto"/>
        <w:right w:val="none" w:sz="0" w:space="0" w:color="auto"/>
      </w:divBdr>
      <w:divsChild>
        <w:div w:id="82651912">
          <w:marLeft w:val="0"/>
          <w:marRight w:val="0"/>
          <w:marTop w:val="120"/>
          <w:marBottom w:val="0"/>
          <w:divBdr>
            <w:top w:val="none" w:sz="0" w:space="0" w:color="auto"/>
            <w:left w:val="none" w:sz="0" w:space="0" w:color="auto"/>
            <w:bottom w:val="none" w:sz="0" w:space="0" w:color="auto"/>
            <w:right w:val="none" w:sz="0" w:space="0" w:color="auto"/>
          </w:divBdr>
        </w:div>
        <w:div w:id="92941138">
          <w:marLeft w:val="0"/>
          <w:marRight w:val="0"/>
          <w:marTop w:val="120"/>
          <w:marBottom w:val="0"/>
          <w:divBdr>
            <w:top w:val="none" w:sz="0" w:space="0" w:color="auto"/>
            <w:left w:val="none" w:sz="0" w:space="0" w:color="auto"/>
            <w:bottom w:val="none" w:sz="0" w:space="0" w:color="auto"/>
            <w:right w:val="none" w:sz="0" w:space="0" w:color="auto"/>
          </w:divBdr>
        </w:div>
        <w:div w:id="340426371">
          <w:marLeft w:val="0"/>
          <w:marRight w:val="0"/>
          <w:marTop w:val="120"/>
          <w:marBottom w:val="0"/>
          <w:divBdr>
            <w:top w:val="none" w:sz="0" w:space="0" w:color="auto"/>
            <w:left w:val="none" w:sz="0" w:space="0" w:color="auto"/>
            <w:bottom w:val="none" w:sz="0" w:space="0" w:color="auto"/>
            <w:right w:val="none" w:sz="0" w:space="0" w:color="auto"/>
          </w:divBdr>
        </w:div>
        <w:div w:id="357894986">
          <w:marLeft w:val="0"/>
          <w:marRight w:val="0"/>
          <w:marTop w:val="120"/>
          <w:marBottom w:val="0"/>
          <w:divBdr>
            <w:top w:val="none" w:sz="0" w:space="0" w:color="auto"/>
            <w:left w:val="none" w:sz="0" w:space="0" w:color="auto"/>
            <w:bottom w:val="none" w:sz="0" w:space="0" w:color="auto"/>
            <w:right w:val="none" w:sz="0" w:space="0" w:color="auto"/>
          </w:divBdr>
        </w:div>
        <w:div w:id="500046358">
          <w:marLeft w:val="0"/>
          <w:marRight w:val="0"/>
          <w:marTop w:val="120"/>
          <w:marBottom w:val="0"/>
          <w:divBdr>
            <w:top w:val="none" w:sz="0" w:space="0" w:color="auto"/>
            <w:left w:val="none" w:sz="0" w:space="0" w:color="auto"/>
            <w:bottom w:val="none" w:sz="0" w:space="0" w:color="auto"/>
            <w:right w:val="none" w:sz="0" w:space="0" w:color="auto"/>
          </w:divBdr>
        </w:div>
        <w:div w:id="547644143">
          <w:marLeft w:val="0"/>
          <w:marRight w:val="0"/>
          <w:marTop w:val="120"/>
          <w:marBottom w:val="0"/>
          <w:divBdr>
            <w:top w:val="none" w:sz="0" w:space="0" w:color="auto"/>
            <w:left w:val="none" w:sz="0" w:space="0" w:color="auto"/>
            <w:bottom w:val="none" w:sz="0" w:space="0" w:color="auto"/>
            <w:right w:val="none" w:sz="0" w:space="0" w:color="auto"/>
          </w:divBdr>
        </w:div>
        <w:div w:id="559678931">
          <w:marLeft w:val="0"/>
          <w:marRight w:val="0"/>
          <w:marTop w:val="120"/>
          <w:marBottom w:val="0"/>
          <w:divBdr>
            <w:top w:val="none" w:sz="0" w:space="0" w:color="auto"/>
            <w:left w:val="none" w:sz="0" w:space="0" w:color="auto"/>
            <w:bottom w:val="none" w:sz="0" w:space="0" w:color="auto"/>
            <w:right w:val="none" w:sz="0" w:space="0" w:color="auto"/>
          </w:divBdr>
        </w:div>
        <w:div w:id="568004616">
          <w:marLeft w:val="0"/>
          <w:marRight w:val="0"/>
          <w:marTop w:val="120"/>
          <w:marBottom w:val="0"/>
          <w:divBdr>
            <w:top w:val="none" w:sz="0" w:space="0" w:color="auto"/>
            <w:left w:val="none" w:sz="0" w:space="0" w:color="auto"/>
            <w:bottom w:val="none" w:sz="0" w:space="0" w:color="auto"/>
            <w:right w:val="none" w:sz="0" w:space="0" w:color="auto"/>
          </w:divBdr>
        </w:div>
        <w:div w:id="1401094468">
          <w:marLeft w:val="0"/>
          <w:marRight w:val="0"/>
          <w:marTop w:val="120"/>
          <w:marBottom w:val="0"/>
          <w:divBdr>
            <w:top w:val="none" w:sz="0" w:space="0" w:color="auto"/>
            <w:left w:val="none" w:sz="0" w:space="0" w:color="auto"/>
            <w:bottom w:val="none" w:sz="0" w:space="0" w:color="auto"/>
            <w:right w:val="none" w:sz="0" w:space="0" w:color="auto"/>
          </w:divBdr>
        </w:div>
        <w:div w:id="1436632730">
          <w:marLeft w:val="0"/>
          <w:marRight w:val="0"/>
          <w:marTop w:val="120"/>
          <w:marBottom w:val="0"/>
          <w:divBdr>
            <w:top w:val="none" w:sz="0" w:space="0" w:color="auto"/>
            <w:left w:val="none" w:sz="0" w:space="0" w:color="auto"/>
            <w:bottom w:val="none" w:sz="0" w:space="0" w:color="auto"/>
            <w:right w:val="none" w:sz="0" w:space="0" w:color="auto"/>
          </w:divBdr>
        </w:div>
        <w:div w:id="1723141053">
          <w:marLeft w:val="0"/>
          <w:marRight w:val="0"/>
          <w:marTop w:val="120"/>
          <w:marBottom w:val="0"/>
          <w:divBdr>
            <w:top w:val="none" w:sz="0" w:space="0" w:color="auto"/>
            <w:left w:val="none" w:sz="0" w:space="0" w:color="auto"/>
            <w:bottom w:val="none" w:sz="0" w:space="0" w:color="auto"/>
            <w:right w:val="none" w:sz="0" w:space="0" w:color="auto"/>
          </w:divBdr>
        </w:div>
      </w:divsChild>
    </w:div>
    <w:div w:id="1692955170">
      <w:bodyDiv w:val="1"/>
      <w:marLeft w:val="0"/>
      <w:marRight w:val="0"/>
      <w:marTop w:val="0"/>
      <w:marBottom w:val="0"/>
      <w:divBdr>
        <w:top w:val="none" w:sz="0" w:space="0" w:color="auto"/>
        <w:left w:val="none" w:sz="0" w:space="0" w:color="auto"/>
        <w:bottom w:val="none" w:sz="0" w:space="0" w:color="auto"/>
        <w:right w:val="none" w:sz="0" w:space="0" w:color="auto"/>
      </w:divBdr>
      <w:divsChild>
        <w:div w:id="1026953770">
          <w:marLeft w:val="0"/>
          <w:marRight w:val="0"/>
          <w:marTop w:val="120"/>
          <w:marBottom w:val="0"/>
          <w:divBdr>
            <w:top w:val="none" w:sz="0" w:space="0" w:color="auto"/>
            <w:left w:val="none" w:sz="0" w:space="0" w:color="auto"/>
            <w:bottom w:val="none" w:sz="0" w:space="0" w:color="auto"/>
            <w:right w:val="none" w:sz="0" w:space="0" w:color="auto"/>
          </w:divBdr>
        </w:div>
        <w:div w:id="1746106929">
          <w:marLeft w:val="0"/>
          <w:marRight w:val="0"/>
          <w:marTop w:val="120"/>
          <w:marBottom w:val="0"/>
          <w:divBdr>
            <w:top w:val="none" w:sz="0" w:space="0" w:color="auto"/>
            <w:left w:val="none" w:sz="0" w:space="0" w:color="auto"/>
            <w:bottom w:val="none" w:sz="0" w:space="0" w:color="auto"/>
            <w:right w:val="none" w:sz="0" w:space="0" w:color="auto"/>
          </w:divBdr>
        </w:div>
      </w:divsChild>
    </w:div>
    <w:div w:id="2050959049">
      <w:bodyDiv w:val="1"/>
      <w:marLeft w:val="0"/>
      <w:marRight w:val="0"/>
      <w:marTop w:val="0"/>
      <w:marBottom w:val="0"/>
      <w:divBdr>
        <w:top w:val="none" w:sz="0" w:space="0" w:color="auto"/>
        <w:left w:val="none" w:sz="0" w:space="0" w:color="auto"/>
        <w:bottom w:val="none" w:sz="0" w:space="0" w:color="auto"/>
        <w:right w:val="none" w:sz="0" w:space="0" w:color="auto"/>
      </w:divBdr>
      <w:divsChild>
        <w:div w:id="207960644">
          <w:marLeft w:val="0"/>
          <w:marRight w:val="0"/>
          <w:marTop w:val="120"/>
          <w:marBottom w:val="0"/>
          <w:divBdr>
            <w:top w:val="none" w:sz="0" w:space="0" w:color="auto"/>
            <w:left w:val="none" w:sz="0" w:space="0" w:color="auto"/>
            <w:bottom w:val="none" w:sz="0" w:space="0" w:color="auto"/>
            <w:right w:val="none" w:sz="0" w:space="0" w:color="auto"/>
          </w:divBdr>
        </w:div>
        <w:div w:id="328367266">
          <w:marLeft w:val="0"/>
          <w:marRight w:val="0"/>
          <w:marTop w:val="120"/>
          <w:marBottom w:val="0"/>
          <w:divBdr>
            <w:top w:val="none" w:sz="0" w:space="0" w:color="auto"/>
            <w:left w:val="none" w:sz="0" w:space="0" w:color="auto"/>
            <w:bottom w:val="none" w:sz="0" w:space="0" w:color="auto"/>
            <w:right w:val="none" w:sz="0" w:space="0" w:color="auto"/>
          </w:divBdr>
        </w:div>
        <w:div w:id="332415036">
          <w:marLeft w:val="0"/>
          <w:marRight w:val="0"/>
          <w:marTop w:val="120"/>
          <w:marBottom w:val="0"/>
          <w:divBdr>
            <w:top w:val="none" w:sz="0" w:space="0" w:color="auto"/>
            <w:left w:val="none" w:sz="0" w:space="0" w:color="auto"/>
            <w:bottom w:val="none" w:sz="0" w:space="0" w:color="auto"/>
            <w:right w:val="none" w:sz="0" w:space="0" w:color="auto"/>
          </w:divBdr>
        </w:div>
        <w:div w:id="444931531">
          <w:marLeft w:val="0"/>
          <w:marRight w:val="0"/>
          <w:marTop w:val="120"/>
          <w:marBottom w:val="0"/>
          <w:divBdr>
            <w:top w:val="none" w:sz="0" w:space="0" w:color="auto"/>
            <w:left w:val="none" w:sz="0" w:space="0" w:color="auto"/>
            <w:bottom w:val="none" w:sz="0" w:space="0" w:color="auto"/>
            <w:right w:val="none" w:sz="0" w:space="0" w:color="auto"/>
          </w:divBdr>
        </w:div>
        <w:div w:id="616988163">
          <w:marLeft w:val="0"/>
          <w:marRight w:val="0"/>
          <w:marTop w:val="120"/>
          <w:marBottom w:val="0"/>
          <w:divBdr>
            <w:top w:val="none" w:sz="0" w:space="0" w:color="auto"/>
            <w:left w:val="none" w:sz="0" w:space="0" w:color="auto"/>
            <w:bottom w:val="none" w:sz="0" w:space="0" w:color="auto"/>
            <w:right w:val="none" w:sz="0" w:space="0" w:color="auto"/>
          </w:divBdr>
        </w:div>
        <w:div w:id="1096629840">
          <w:marLeft w:val="0"/>
          <w:marRight w:val="0"/>
          <w:marTop w:val="120"/>
          <w:marBottom w:val="0"/>
          <w:divBdr>
            <w:top w:val="none" w:sz="0" w:space="0" w:color="auto"/>
            <w:left w:val="none" w:sz="0" w:space="0" w:color="auto"/>
            <w:bottom w:val="none" w:sz="0" w:space="0" w:color="auto"/>
            <w:right w:val="none" w:sz="0" w:space="0" w:color="auto"/>
          </w:divBdr>
        </w:div>
        <w:div w:id="1492717662">
          <w:marLeft w:val="0"/>
          <w:marRight w:val="0"/>
          <w:marTop w:val="120"/>
          <w:marBottom w:val="0"/>
          <w:divBdr>
            <w:top w:val="none" w:sz="0" w:space="0" w:color="auto"/>
            <w:left w:val="none" w:sz="0" w:space="0" w:color="auto"/>
            <w:bottom w:val="none" w:sz="0" w:space="0" w:color="auto"/>
            <w:right w:val="none" w:sz="0" w:space="0" w:color="auto"/>
          </w:divBdr>
        </w:div>
        <w:div w:id="1590967507">
          <w:marLeft w:val="0"/>
          <w:marRight w:val="0"/>
          <w:marTop w:val="120"/>
          <w:marBottom w:val="0"/>
          <w:divBdr>
            <w:top w:val="none" w:sz="0" w:space="0" w:color="auto"/>
            <w:left w:val="none" w:sz="0" w:space="0" w:color="auto"/>
            <w:bottom w:val="none" w:sz="0" w:space="0" w:color="auto"/>
            <w:right w:val="none" w:sz="0" w:space="0" w:color="auto"/>
          </w:divBdr>
        </w:div>
        <w:div w:id="1598324518">
          <w:marLeft w:val="0"/>
          <w:marRight w:val="0"/>
          <w:marTop w:val="120"/>
          <w:marBottom w:val="0"/>
          <w:divBdr>
            <w:top w:val="none" w:sz="0" w:space="0" w:color="auto"/>
            <w:left w:val="none" w:sz="0" w:space="0" w:color="auto"/>
            <w:bottom w:val="none" w:sz="0" w:space="0" w:color="auto"/>
            <w:right w:val="none" w:sz="0" w:space="0" w:color="auto"/>
          </w:divBdr>
        </w:div>
        <w:div w:id="1700932302">
          <w:marLeft w:val="0"/>
          <w:marRight w:val="0"/>
          <w:marTop w:val="120"/>
          <w:marBottom w:val="0"/>
          <w:divBdr>
            <w:top w:val="none" w:sz="0" w:space="0" w:color="auto"/>
            <w:left w:val="none" w:sz="0" w:space="0" w:color="auto"/>
            <w:bottom w:val="none" w:sz="0" w:space="0" w:color="auto"/>
            <w:right w:val="none" w:sz="0" w:space="0" w:color="auto"/>
          </w:divBdr>
        </w:div>
        <w:div w:id="1951282903">
          <w:marLeft w:val="0"/>
          <w:marRight w:val="0"/>
          <w:marTop w:val="120"/>
          <w:marBottom w:val="0"/>
          <w:divBdr>
            <w:top w:val="none" w:sz="0" w:space="0" w:color="auto"/>
            <w:left w:val="none" w:sz="0" w:space="0" w:color="auto"/>
            <w:bottom w:val="none" w:sz="0" w:space="0" w:color="auto"/>
            <w:right w:val="none" w:sz="0" w:space="0" w:color="auto"/>
          </w:divBdr>
        </w:div>
        <w:div w:id="2002154264">
          <w:marLeft w:val="0"/>
          <w:marRight w:val="0"/>
          <w:marTop w:val="120"/>
          <w:marBottom w:val="0"/>
          <w:divBdr>
            <w:top w:val="none" w:sz="0" w:space="0" w:color="auto"/>
            <w:left w:val="none" w:sz="0" w:space="0" w:color="auto"/>
            <w:bottom w:val="none" w:sz="0" w:space="0" w:color="auto"/>
            <w:right w:val="none" w:sz="0" w:space="0" w:color="auto"/>
          </w:divBdr>
        </w:div>
        <w:div w:id="2099015166">
          <w:marLeft w:val="0"/>
          <w:marRight w:val="0"/>
          <w:marTop w:val="120"/>
          <w:marBottom w:val="0"/>
          <w:divBdr>
            <w:top w:val="none" w:sz="0" w:space="0" w:color="auto"/>
            <w:left w:val="none" w:sz="0" w:space="0" w:color="auto"/>
            <w:bottom w:val="none" w:sz="0" w:space="0" w:color="auto"/>
            <w:right w:val="none" w:sz="0" w:space="0" w:color="auto"/>
          </w:divBdr>
        </w:div>
        <w:div w:id="2122802340">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9102E9BA92CB1DAF81AE6C006A0B8B1BA296C3EE5C11513F06F5264EDBC80AABD99E402BD1FF1F96B2EB651A622B67B767E8AF1A98EM960G" TargetMode="External"/><Relationship Id="rId3" Type="http://schemas.openxmlformats.org/officeDocument/2006/relationships/settings" Target="settings.xml"/><Relationship Id="rId7" Type="http://schemas.openxmlformats.org/officeDocument/2006/relationships/hyperlink" Target="consultantplus://offline/ref=74ECB8EF96962F6E23D2D02C91C757FA08DF3541895F1572A8CB3DC7B1DCDB67154287E0CFDFB8AA21C2FA417Es806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10D50D37E752805D5C119807F3F8B52E6DFE21A8CFCE74171333DCFD5C32A070AB89CF1A483592732EAE648E3D0CDEF"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consultantplus://offline/ref=520C70E89943F0F48463854B83C7D61F658F46A36FB9F16B2481BF07E96C58771501F3C9CFEB655B5C7DDEB4193FE305881B5D69U3QC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83C2B5-B1DC-4996-8AFF-8C61B4359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1919</Words>
  <Characters>10944</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12838</CharactersWithSpaces>
  <SharedDoc>false</SharedDoc>
  <HLinks>
    <vt:vector size="102" baseType="variant">
      <vt:variant>
        <vt:i4>6094960</vt:i4>
      </vt:variant>
      <vt:variant>
        <vt:i4>48</vt:i4>
      </vt:variant>
      <vt:variant>
        <vt:i4>0</vt:i4>
      </vt:variant>
      <vt:variant>
        <vt:i4>5</vt:i4>
      </vt:variant>
      <vt:variant>
        <vt:lpwstr>http://www.consultant.ru/document/cons_doc_LAW_353251/19a00e10f96925380ae57f1e59de5932b269c6bb/</vt:lpwstr>
      </vt:variant>
      <vt:variant>
        <vt:lpwstr>dst487</vt:lpwstr>
      </vt:variant>
      <vt:variant>
        <vt:i4>5243004</vt:i4>
      </vt:variant>
      <vt:variant>
        <vt:i4>45</vt:i4>
      </vt:variant>
      <vt:variant>
        <vt:i4>0</vt:i4>
      </vt:variant>
      <vt:variant>
        <vt:i4>5</vt:i4>
      </vt:variant>
      <vt:variant>
        <vt:lpwstr>http://www.consultant.ru/document/cons_doc_LAW_353251/19a00e10f96925380ae57f1e59de5932b269c6bb/</vt:lpwstr>
      </vt:variant>
      <vt:variant>
        <vt:lpwstr>dst749</vt:lpwstr>
      </vt:variant>
      <vt:variant>
        <vt:i4>589884</vt:i4>
      </vt:variant>
      <vt:variant>
        <vt:i4>42</vt:i4>
      </vt:variant>
      <vt:variant>
        <vt:i4>0</vt:i4>
      </vt:variant>
      <vt:variant>
        <vt:i4>5</vt:i4>
      </vt:variant>
      <vt:variant>
        <vt:lpwstr>http://www.consultant.ru/document/cons_doc_LAW_44571/</vt:lpwstr>
      </vt:variant>
      <vt:variant>
        <vt:lpwstr/>
      </vt:variant>
      <vt:variant>
        <vt:i4>524322</vt:i4>
      </vt:variant>
      <vt:variant>
        <vt:i4>39</vt:i4>
      </vt:variant>
      <vt:variant>
        <vt:i4>0</vt:i4>
      </vt:variant>
      <vt:variant>
        <vt:i4>5</vt:i4>
      </vt:variant>
      <vt:variant>
        <vt:lpwstr>http://www.consultant.ru/document/cons_doc_LAW_353251/8e7789f2a509dd82c4c382a19fb179e6162a2a41/</vt:lpwstr>
      </vt:variant>
      <vt:variant>
        <vt:lpwstr>dst727</vt:lpwstr>
      </vt:variant>
      <vt:variant>
        <vt:i4>3670034</vt:i4>
      </vt:variant>
      <vt:variant>
        <vt:i4>36</vt:i4>
      </vt:variant>
      <vt:variant>
        <vt:i4>0</vt:i4>
      </vt:variant>
      <vt:variant>
        <vt:i4>5</vt:i4>
      </vt:variant>
      <vt:variant>
        <vt:lpwstr>http://www.consultant.ru/document/cons_doc_LAW_353251/8e7789f2a509dd82c4c382a19fb179e6162a2a41/</vt:lpwstr>
      </vt:variant>
      <vt:variant>
        <vt:lpwstr>dst101201</vt:lpwstr>
      </vt:variant>
      <vt:variant>
        <vt:i4>6684699</vt:i4>
      </vt:variant>
      <vt:variant>
        <vt:i4>33</vt:i4>
      </vt:variant>
      <vt:variant>
        <vt:i4>0</vt:i4>
      </vt:variant>
      <vt:variant>
        <vt:i4>5</vt:i4>
      </vt:variant>
      <vt:variant>
        <vt:lpwstr>http://www.consultant.ru/document/cons_doc_LAW_317673/</vt:lpwstr>
      </vt:variant>
      <vt:variant>
        <vt:lpwstr>dst0</vt:lpwstr>
      </vt:variant>
      <vt:variant>
        <vt:i4>6946836</vt:i4>
      </vt:variant>
      <vt:variant>
        <vt:i4>30</vt:i4>
      </vt:variant>
      <vt:variant>
        <vt:i4>0</vt:i4>
      </vt:variant>
      <vt:variant>
        <vt:i4>5</vt:i4>
      </vt:variant>
      <vt:variant>
        <vt:lpwstr>http://www.consultant.ru/document/cons_doc_LAW_299547/</vt:lpwstr>
      </vt:variant>
      <vt:variant>
        <vt:lpwstr>dst0</vt:lpwstr>
      </vt:variant>
      <vt:variant>
        <vt:i4>6488094</vt:i4>
      </vt:variant>
      <vt:variant>
        <vt:i4>27</vt:i4>
      </vt:variant>
      <vt:variant>
        <vt:i4>0</vt:i4>
      </vt:variant>
      <vt:variant>
        <vt:i4>5</vt:i4>
      </vt:variant>
      <vt:variant>
        <vt:lpwstr>http://www.consultant.ru/document/cons_doc_LAW_351246/</vt:lpwstr>
      </vt:variant>
      <vt:variant>
        <vt:lpwstr>dst0</vt:lpwstr>
      </vt:variant>
      <vt:variant>
        <vt:i4>3473430</vt:i4>
      </vt:variant>
      <vt:variant>
        <vt:i4>24</vt:i4>
      </vt:variant>
      <vt:variant>
        <vt:i4>0</vt:i4>
      </vt:variant>
      <vt:variant>
        <vt:i4>5</vt:i4>
      </vt:variant>
      <vt:variant>
        <vt:lpwstr>http://www.consultant.ru/document/cons_doc_LAW_351246/0df55120032a62dbb9f5793d06448e4132c1ac0e/</vt:lpwstr>
      </vt:variant>
      <vt:variant>
        <vt:lpwstr>dst69</vt:lpwstr>
      </vt:variant>
      <vt:variant>
        <vt:i4>6684699</vt:i4>
      </vt:variant>
      <vt:variant>
        <vt:i4>21</vt:i4>
      </vt:variant>
      <vt:variant>
        <vt:i4>0</vt:i4>
      </vt:variant>
      <vt:variant>
        <vt:i4>5</vt:i4>
      </vt:variant>
      <vt:variant>
        <vt:lpwstr>http://www.consultant.ru/document/cons_doc_LAW_317673/</vt:lpwstr>
      </vt:variant>
      <vt:variant>
        <vt:lpwstr>dst0</vt:lpwstr>
      </vt:variant>
      <vt:variant>
        <vt:i4>6946836</vt:i4>
      </vt:variant>
      <vt:variant>
        <vt:i4>18</vt:i4>
      </vt:variant>
      <vt:variant>
        <vt:i4>0</vt:i4>
      </vt:variant>
      <vt:variant>
        <vt:i4>5</vt:i4>
      </vt:variant>
      <vt:variant>
        <vt:lpwstr>http://www.consultant.ru/document/cons_doc_LAW_299547/</vt:lpwstr>
      </vt:variant>
      <vt:variant>
        <vt:lpwstr>dst0</vt:lpwstr>
      </vt:variant>
      <vt:variant>
        <vt:i4>6488094</vt:i4>
      </vt:variant>
      <vt:variant>
        <vt:i4>15</vt:i4>
      </vt:variant>
      <vt:variant>
        <vt:i4>0</vt:i4>
      </vt:variant>
      <vt:variant>
        <vt:i4>5</vt:i4>
      </vt:variant>
      <vt:variant>
        <vt:lpwstr>http://www.consultant.ru/document/cons_doc_LAW_351246/</vt:lpwstr>
      </vt:variant>
      <vt:variant>
        <vt:lpwstr>dst0</vt:lpwstr>
      </vt:variant>
      <vt:variant>
        <vt:i4>6488094</vt:i4>
      </vt:variant>
      <vt:variant>
        <vt:i4>12</vt:i4>
      </vt:variant>
      <vt:variant>
        <vt:i4>0</vt:i4>
      </vt:variant>
      <vt:variant>
        <vt:i4>5</vt:i4>
      </vt:variant>
      <vt:variant>
        <vt:lpwstr>http://www.consultant.ru/document/cons_doc_LAW_351246/</vt:lpwstr>
      </vt:variant>
      <vt:variant>
        <vt:lpwstr>dst0</vt:lpwstr>
      </vt:variant>
      <vt:variant>
        <vt:i4>5439615</vt:i4>
      </vt:variant>
      <vt:variant>
        <vt:i4>9</vt:i4>
      </vt:variant>
      <vt:variant>
        <vt:i4>0</vt:i4>
      </vt:variant>
      <vt:variant>
        <vt:i4>5</vt:i4>
      </vt:variant>
      <vt:variant>
        <vt:lpwstr>http://www.consultant.ru/document/cons_doc_LAW_358051/037e0763307d06d4ef602c8e96101a10fe48280e/</vt:lpwstr>
      </vt:variant>
      <vt:variant>
        <vt:lpwstr>dst942</vt:lpwstr>
      </vt:variant>
      <vt:variant>
        <vt:i4>5308537</vt:i4>
      </vt:variant>
      <vt:variant>
        <vt:i4>6</vt:i4>
      </vt:variant>
      <vt:variant>
        <vt:i4>0</vt:i4>
      </vt:variant>
      <vt:variant>
        <vt:i4>5</vt:i4>
      </vt:variant>
      <vt:variant>
        <vt:lpwstr>http://www.consultant.ru/document/cons_doc_LAW_358051/037e0763307d06d4ef602c8e96101a10fe48280e/</vt:lpwstr>
      </vt:variant>
      <vt:variant>
        <vt:lpwstr>dst920</vt:lpwstr>
      </vt:variant>
      <vt:variant>
        <vt:i4>6684693</vt:i4>
      </vt:variant>
      <vt:variant>
        <vt:i4>3</vt:i4>
      </vt:variant>
      <vt:variant>
        <vt:i4>0</vt:i4>
      </vt:variant>
      <vt:variant>
        <vt:i4>5</vt:i4>
      </vt:variant>
      <vt:variant>
        <vt:lpwstr>http://www.consultant.ru/document/cons_doc_LAW_353251/0905ef437cb2936214dddc01e5c7fe0c5d4bd812/</vt:lpwstr>
      </vt:variant>
      <vt:variant>
        <vt:lpwstr>dst100242</vt:lpwstr>
      </vt:variant>
      <vt:variant>
        <vt:i4>6488081</vt:i4>
      </vt:variant>
      <vt:variant>
        <vt:i4>0</vt:i4>
      </vt:variant>
      <vt:variant>
        <vt:i4>0</vt:i4>
      </vt:variant>
      <vt:variant>
        <vt:i4>5</vt:i4>
      </vt:variant>
      <vt:variant>
        <vt:lpwstr>http://www.consultant.ru/document/cons_doc_LAW_351249/</vt:lpwstr>
      </vt:variant>
      <vt:variant>
        <vt:lpwstr>dst0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Наталия</cp:lastModifiedBy>
  <cp:revision>2</cp:revision>
  <cp:lastPrinted>2021-12-27T05:05:00Z</cp:lastPrinted>
  <dcterms:created xsi:type="dcterms:W3CDTF">2021-12-27T05:05:00Z</dcterms:created>
  <dcterms:modified xsi:type="dcterms:W3CDTF">2021-12-27T05:05:00Z</dcterms:modified>
</cp:coreProperties>
</file>