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E02" w:rsidRDefault="00031E02" w:rsidP="00031E02">
      <w:pPr>
        <w:pStyle w:val="a5"/>
        <w:jc w:val="center"/>
      </w:pPr>
      <w:r>
        <w:rPr>
          <w:sz w:val="24"/>
          <w:szCs w:val="24"/>
        </w:rPr>
        <w:t xml:space="preserve"> </w:t>
      </w:r>
      <w:r>
        <w:rPr>
          <w:noProof/>
        </w:rPr>
        <w:drawing>
          <wp:inline distT="0" distB="0" distL="0" distR="0">
            <wp:extent cx="552450" cy="6762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76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  </w:t>
      </w:r>
    </w:p>
    <w:p w:rsidR="00031E02" w:rsidRDefault="00031E02" w:rsidP="00031E02">
      <w:pPr>
        <w:pStyle w:val="a5"/>
        <w:jc w:val="center"/>
      </w:pPr>
    </w:p>
    <w:p w:rsidR="00031E02" w:rsidRDefault="00031E02" w:rsidP="00031E02">
      <w:pPr>
        <w:pStyle w:val="a5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СОБРАНИЕ</w:t>
      </w:r>
    </w:p>
    <w:p w:rsidR="00031E02" w:rsidRDefault="00031E02" w:rsidP="00031E02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БАЗАРНО-КАРАБУЛАКСКОГО МУНИЦИПАЛЬНОГО РАЙОНА САРАТОВСКОЙ ОБЛАСТИ</w:t>
      </w:r>
    </w:p>
    <w:p w:rsidR="00031E02" w:rsidRDefault="00031E02" w:rsidP="00031E02">
      <w:pPr>
        <w:pStyle w:val="a5"/>
        <w:jc w:val="center"/>
        <w:rPr>
          <w:b/>
          <w:sz w:val="28"/>
          <w:szCs w:val="28"/>
        </w:rPr>
      </w:pPr>
    </w:p>
    <w:p w:rsidR="00031E02" w:rsidRPr="008F040F" w:rsidRDefault="00DC2BAE" w:rsidP="00031E02">
      <w:pPr>
        <w:ind w:left="40"/>
        <w:jc w:val="center"/>
        <w:rPr>
          <w:b/>
          <w:bCs/>
          <w:sz w:val="28"/>
          <w:szCs w:val="28"/>
        </w:rPr>
      </w:pPr>
      <w:r w:rsidRPr="00DC2BAE">
        <w:rPr>
          <w:sz w:val="22"/>
          <w:szCs w:val="22"/>
        </w:rPr>
        <w:pict>
          <v:line id="_x0000_s1026" style="position:absolute;left:0;text-align:left;z-index:251660288" from="-3.95pt,4.8pt" to="489.85pt,4.8pt" strokeweight="1.59mm">
            <v:stroke joinstyle="miter"/>
          </v:line>
        </w:pict>
      </w:r>
    </w:p>
    <w:p w:rsidR="00031E02" w:rsidRDefault="00031E02" w:rsidP="00031E02">
      <w:pPr>
        <w:ind w:left="40"/>
        <w:jc w:val="center"/>
        <w:rPr>
          <w:b/>
          <w:bCs/>
          <w:sz w:val="28"/>
          <w:szCs w:val="28"/>
        </w:rPr>
      </w:pPr>
      <w:r w:rsidRPr="000C5E0A">
        <w:rPr>
          <w:b/>
          <w:bCs/>
          <w:sz w:val="28"/>
          <w:szCs w:val="28"/>
        </w:rPr>
        <w:t xml:space="preserve">РЕШЕНИЕ     </w:t>
      </w:r>
    </w:p>
    <w:p w:rsidR="00031E02" w:rsidRPr="000C5E0A" w:rsidRDefault="00031E02" w:rsidP="00031E02">
      <w:pPr>
        <w:ind w:left="40"/>
        <w:jc w:val="center"/>
        <w:rPr>
          <w:b/>
          <w:bCs/>
          <w:sz w:val="28"/>
          <w:szCs w:val="28"/>
        </w:rPr>
      </w:pPr>
    </w:p>
    <w:p w:rsidR="00031E02" w:rsidRPr="008F040F" w:rsidRDefault="00780F92" w:rsidP="00031E02">
      <w:pPr>
        <w:rPr>
          <w:sz w:val="24"/>
          <w:szCs w:val="24"/>
        </w:rPr>
      </w:pPr>
      <w:r>
        <w:rPr>
          <w:sz w:val="24"/>
          <w:szCs w:val="24"/>
        </w:rPr>
        <w:t xml:space="preserve">«23» ноября </w:t>
      </w:r>
      <w:r w:rsidR="001305F9">
        <w:rPr>
          <w:sz w:val="24"/>
          <w:szCs w:val="24"/>
        </w:rPr>
        <w:t xml:space="preserve"> 2020</w:t>
      </w:r>
      <w:r w:rsidR="00031E02">
        <w:rPr>
          <w:sz w:val="24"/>
          <w:szCs w:val="24"/>
        </w:rPr>
        <w:t>г</w:t>
      </w:r>
      <w:r w:rsidR="00031E02" w:rsidRPr="008F040F">
        <w:rPr>
          <w:sz w:val="24"/>
          <w:szCs w:val="24"/>
        </w:rPr>
        <w:tab/>
      </w:r>
      <w:r w:rsidR="00031E02" w:rsidRPr="008F040F">
        <w:rPr>
          <w:sz w:val="24"/>
          <w:szCs w:val="24"/>
        </w:rPr>
        <w:tab/>
      </w:r>
      <w:r w:rsidR="00031E02" w:rsidRPr="008F040F">
        <w:rPr>
          <w:sz w:val="24"/>
          <w:szCs w:val="24"/>
        </w:rPr>
        <w:tab/>
      </w:r>
      <w:r w:rsidR="00031E02" w:rsidRPr="008F040F">
        <w:rPr>
          <w:sz w:val="24"/>
          <w:szCs w:val="24"/>
        </w:rPr>
        <w:tab/>
      </w:r>
      <w:r w:rsidR="00031E02" w:rsidRPr="008F040F">
        <w:rPr>
          <w:sz w:val="24"/>
          <w:szCs w:val="24"/>
        </w:rPr>
        <w:tab/>
      </w:r>
      <w:r w:rsidR="00031E02" w:rsidRPr="008F040F">
        <w:rPr>
          <w:sz w:val="24"/>
          <w:szCs w:val="24"/>
        </w:rPr>
        <w:tab/>
      </w:r>
      <w:r w:rsidR="00031E02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            </w:t>
      </w:r>
      <w:r w:rsidR="0079673F">
        <w:rPr>
          <w:sz w:val="24"/>
          <w:szCs w:val="24"/>
        </w:rPr>
        <w:t xml:space="preserve">                         №   142</w:t>
      </w:r>
    </w:p>
    <w:tbl>
      <w:tblPr>
        <w:tblStyle w:val="a8"/>
        <w:tblpPr w:leftFromText="180" w:rightFromText="180" w:vertAnchor="text" w:horzAnchor="margin" w:tblpY="460"/>
        <w:tblW w:w="0" w:type="auto"/>
        <w:tblLayout w:type="fixed"/>
        <w:tblLook w:val="04A0"/>
      </w:tblPr>
      <w:tblGrid>
        <w:gridCol w:w="4644"/>
      </w:tblGrid>
      <w:tr w:rsidR="00031E02" w:rsidTr="00BE22F3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031E02" w:rsidRPr="004019EE" w:rsidRDefault="00DA4722" w:rsidP="008A359D">
            <w:pPr>
              <w:tabs>
                <w:tab w:val="left" w:pos="4395"/>
              </w:tabs>
              <w:ind w:right="-108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 внесении</w:t>
            </w:r>
            <w:r w:rsidR="00031E02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7F08D8">
              <w:rPr>
                <w:b/>
                <w:bCs/>
                <w:color w:val="000000"/>
                <w:sz w:val="24"/>
                <w:szCs w:val="24"/>
              </w:rPr>
              <w:t>изменений</w:t>
            </w:r>
            <w:r w:rsidR="00480D51">
              <w:rPr>
                <w:b/>
                <w:bCs/>
                <w:color w:val="000000"/>
                <w:sz w:val="24"/>
                <w:szCs w:val="24"/>
              </w:rPr>
              <w:t xml:space="preserve"> и дополнений</w:t>
            </w:r>
            <w:r w:rsidR="007F08D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031E02">
              <w:rPr>
                <w:b/>
                <w:bCs/>
                <w:color w:val="000000"/>
                <w:sz w:val="24"/>
                <w:szCs w:val="24"/>
              </w:rPr>
              <w:t xml:space="preserve">в </w:t>
            </w:r>
            <w:r w:rsidR="00480D51">
              <w:rPr>
                <w:b/>
                <w:bCs/>
                <w:color w:val="000000"/>
                <w:sz w:val="24"/>
                <w:szCs w:val="24"/>
              </w:rPr>
              <w:t>Решение Собрания Базарно – Карабулакского муниципального района  Саратовской области от 2</w:t>
            </w:r>
            <w:r w:rsidR="008A359D">
              <w:rPr>
                <w:b/>
                <w:bCs/>
                <w:color w:val="000000"/>
                <w:sz w:val="24"/>
                <w:szCs w:val="24"/>
              </w:rPr>
              <w:t>9</w:t>
            </w:r>
            <w:r w:rsidR="00480D51">
              <w:rPr>
                <w:b/>
                <w:bCs/>
                <w:color w:val="000000"/>
                <w:sz w:val="24"/>
                <w:szCs w:val="24"/>
              </w:rPr>
              <w:t>.</w:t>
            </w:r>
            <w:r w:rsidR="008A359D">
              <w:rPr>
                <w:b/>
                <w:bCs/>
                <w:color w:val="000000"/>
                <w:sz w:val="24"/>
                <w:szCs w:val="24"/>
              </w:rPr>
              <w:t>07</w:t>
            </w:r>
            <w:r w:rsidR="00480D51">
              <w:rPr>
                <w:b/>
                <w:bCs/>
                <w:color w:val="000000"/>
                <w:sz w:val="24"/>
                <w:szCs w:val="24"/>
              </w:rPr>
              <w:t>.201</w:t>
            </w:r>
            <w:r w:rsidR="008A359D">
              <w:rPr>
                <w:b/>
                <w:bCs/>
                <w:color w:val="000000"/>
                <w:sz w:val="24"/>
                <w:szCs w:val="24"/>
              </w:rPr>
              <w:t>9</w:t>
            </w:r>
            <w:r w:rsidR="00480D51">
              <w:rPr>
                <w:b/>
                <w:bCs/>
                <w:color w:val="000000"/>
                <w:sz w:val="24"/>
                <w:szCs w:val="24"/>
              </w:rPr>
              <w:t>г. №</w:t>
            </w:r>
            <w:r w:rsidR="008A359D">
              <w:rPr>
                <w:b/>
                <w:bCs/>
                <w:color w:val="000000"/>
                <w:sz w:val="24"/>
                <w:szCs w:val="24"/>
              </w:rPr>
              <w:t>74</w:t>
            </w:r>
            <w:r w:rsidR="00480D51">
              <w:rPr>
                <w:b/>
                <w:bCs/>
                <w:color w:val="000000"/>
                <w:sz w:val="24"/>
                <w:szCs w:val="24"/>
              </w:rPr>
              <w:t xml:space="preserve"> «Об утверждении П</w:t>
            </w:r>
            <w:r w:rsidR="00031E02">
              <w:rPr>
                <w:b/>
                <w:bCs/>
                <w:color w:val="000000"/>
                <w:sz w:val="24"/>
                <w:szCs w:val="24"/>
              </w:rPr>
              <w:t xml:space="preserve">равила землепользования и застройки </w:t>
            </w:r>
            <w:r w:rsidR="00BE22F3">
              <w:rPr>
                <w:b/>
                <w:bCs/>
                <w:color w:val="000000"/>
                <w:sz w:val="24"/>
                <w:szCs w:val="24"/>
              </w:rPr>
              <w:t xml:space="preserve">территории </w:t>
            </w:r>
            <w:r w:rsidR="008A359D">
              <w:rPr>
                <w:b/>
                <w:bCs/>
                <w:color w:val="000000"/>
                <w:sz w:val="24"/>
                <w:szCs w:val="24"/>
              </w:rPr>
              <w:t>Свободинского</w:t>
            </w:r>
            <w:r w:rsidR="00BE22F3">
              <w:rPr>
                <w:b/>
                <w:bCs/>
                <w:color w:val="000000"/>
                <w:sz w:val="24"/>
                <w:szCs w:val="24"/>
              </w:rPr>
              <w:t xml:space="preserve"> муниципального образования</w:t>
            </w:r>
            <w:r w:rsidR="00480D51">
              <w:rPr>
                <w:b/>
                <w:bCs/>
                <w:color w:val="000000"/>
                <w:sz w:val="24"/>
                <w:szCs w:val="24"/>
              </w:rPr>
              <w:t>»</w:t>
            </w:r>
            <w:r w:rsidR="00616C09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031E02" w:rsidRDefault="00031E02" w:rsidP="00031E02">
      <w:pPr>
        <w:shd w:val="clear" w:color="auto" w:fill="FFFFFF"/>
        <w:ind w:right="5069"/>
        <w:rPr>
          <w:b/>
          <w:bCs/>
          <w:color w:val="000000"/>
          <w:sz w:val="24"/>
          <w:szCs w:val="24"/>
        </w:rPr>
      </w:pPr>
    </w:p>
    <w:p w:rsidR="00031E02" w:rsidRDefault="00031E02" w:rsidP="00031E02">
      <w:pPr>
        <w:shd w:val="clear" w:color="auto" w:fill="FFFFFF"/>
        <w:ind w:left="426" w:right="5069"/>
        <w:rPr>
          <w:b/>
          <w:bCs/>
          <w:color w:val="000000"/>
          <w:sz w:val="24"/>
          <w:szCs w:val="24"/>
        </w:rPr>
      </w:pPr>
    </w:p>
    <w:p w:rsidR="00031E02" w:rsidRDefault="00031E02" w:rsidP="00031E02">
      <w:pPr>
        <w:pStyle w:val="a4"/>
        <w:tabs>
          <w:tab w:val="left" w:pos="4253"/>
        </w:tabs>
        <w:rPr>
          <w:rFonts w:ascii="Times New Roman" w:hAnsi="Times New Roman" w:cs="Times New Roman"/>
          <w:sz w:val="24"/>
          <w:szCs w:val="24"/>
        </w:rPr>
      </w:pPr>
    </w:p>
    <w:p w:rsidR="00031E02" w:rsidRDefault="00031E02" w:rsidP="00031E02">
      <w:pPr>
        <w:pStyle w:val="a4"/>
        <w:tabs>
          <w:tab w:val="left" w:pos="4253"/>
        </w:tabs>
        <w:rPr>
          <w:rFonts w:ascii="Times New Roman" w:hAnsi="Times New Roman" w:cs="Times New Roman"/>
          <w:sz w:val="24"/>
          <w:szCs w:val="24"/>
        </w:rPr>
      </w:pPr>
    </w:p>
    <w:p w:rsidR="00031E02" w:rsidRDefault="00031E02" w:rsidP="00031E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31E02" w:rsidRDefault="00031E02" w:rsidP="00031E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31E02" w:rsidRDefault="00031E02" w:rsidP="00031E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31E02" w:rsidRPr="008679A5" w:rsidRDefault="00031E02" w:rsidP="00031E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16C09" w:rsidRDefault="00AB25EA" w:rsidP="00031E0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480D51" w:rsidRDefault="00480D51" w:rsidP="00616C09">
      <w:pPr>
        <w:pStyle w:val="a4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80D51" w:rsidRDefault="00480D51" w:rsidP="003B56D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031E02" w:rsidRPr="00767F34" w:rsidRDefault="00AB25EA" w:rsidP="00616C09">
      <w:pPr>
        <w:pStyle w:val="a4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Земельным к</w:t>
      </w:r>
      <w:r w:rsidR="00031E02">
        <w:rPr>
          <w:rFonts w:ascii="Times New Roman" w:hAnsi="Times New Roman" w:cs="Times New Roman"/>
          <w:sz w:val="24"/>
          <w:szCs w:val="24"/>
        </w:rPr>
        <w:t>од</w:t>
      </w:r>
      <w:r>
        <w:rPr>
          <w:rFonts w:ascii="Times New Roman" w:hAnsi="Times New Roman" w:cs="Times New Roman"/>
          <w:sz w:val="24"/>
          <w:szCs w:val="24"/>
        </w:rPr>
        <w:t xml:space="preserve">ексом РФ </w:t>
      </w:r>
      <w:r w:rsidR="001A76CE">
        <w:rPr>
          <w:rFonts w:ascii="Times New Roman" w:hAnsi="Times New Roman" w:cs="Times New Roman"/>
          <w:sz w:val="24"/>
          <w:szCs w:val="24"/>
        </w:rPr>
        <w:t xml:space="preserve">от 25.10.2001г. № </w:t>
      </w:r>
      <w:r>
        <w:rPr>
          <w:rFonts w:ascii="Times New Roman" w:hAnsi="Times New Roman" w:cs="Times New Roman"/>
          <w:sz w:val="24"/>
          <w:szCs w:val="24"/>
        </w:rPr>
        <w:t xml:space="preserve">136-ФЗ, </w:t>
      </w:r>
      <w:r w:rsidR="0016690C">
        <w:rPr>
          <w:rFonts w:ascii="Times New Roman" w:hAnsi="Times New Roman" w:cs="Times New Roman"/>
          <w:sz w:val="24"/>
          <w:szCs w:val="24"/>
        </w:rPr>
        <w:t xml:space="preserve">в соответствии ст. 10  Федерального закона от 13.07.2015г. № 218-ФЗ « О государственной регистрации недвижимости», </w:t>
      </w:r>
      <w:r>
        <w:rPr>
          <w:rFonts w:ascii="Times New Roman" w:hAnsi="Times New Roman" w:cs="Times New Roman"/>
          <w:sz w:val="24"/>
          <w:szCs w:val="24"/>
        </w:rPr>
        <w:t xml:space="preserve"> Федеральным законом от 23.06.2014г № 171-ФЗ «О внесении изменений в Земельный кодекс РФ и отдельные законодательные акты РФ»,</w:t>
      </w:r>
      <w:r w:rsidR="002F1248">
        <w:rPr>
          <w:rFonts w:ascii="Times New Roman" w:hAnsi="Times New Roman" w:cs="Times New Roman"/>
          <w:sz w:val="24"/>
          <w:szCs w:val="24"/>
        </w:rPr>
        <w:t xml:space="preserve"> </w:t>
      </w:r>
      <w:r w:rsidR="009268FA">
        <w:rPr>
          <w:rFonts w:ascii="Times New Roman" w:hAnsi="Times New Roman" w:cs="Times New Roman"/>
          <w:sz w:val="24"/>
          <w:szCs w:val="24"/>
        </w:rPr>
        <w:t xml:space="preserve">п.20 ч.1 с.14 Федерального закона от 06.10.2003г. № 131-ФЗ «Об общих принципах организации местного самоуправления в Российской Федерации», </w:t>
      </w:r>
      <w:r w:rsidR="005A65C7">
        <w:rPr>
          <w:rFonts w:ascii="Times New Roman" w:hAnsi="Times New Roman" w:cs="Times New Roman"/>
          <w:sz w:val="24"/>
          <w:szCs w:val="24"/>
        </w:rPr>
        <w:t xml:space="preserve"> </w:t>
      </w:r>
      <w:r w:rsidR="00031E02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="00031E02" w:rsidRPr="00767F34">
        <w:rPr>
          <w:rFonts w:ascii="Times New Roman" w:hAnsi="Times New Roman" w:cs="Times New Roman"/>
          <w:sz w:val="24"/>
          <w:szCs w:val="24"/>
        </w:rPr>
        <w:t>Устав</w:t>
      </w:r>
      <w:r w:rsidR="00031E02">
        <w:rPr>
          <w:rFonts w:ascii="Times New Roman" w:hAnsi="Times New Roman" w:cs="Times New Roman"/>
          <w:sz w:val="24"/>
          <w:szCs w:val="24"/>
        </w:rPr>
        <w:t>ом</w:t>
      </w:r>
      <w:r w:rsidR="00031E02" w:rsidRPr="00767F34">
        <w:rPr>
          <w:rFonts w:ascii="Times New Roman" w:hAnsi="Times New Roman" w:cs="Times New Roman"/>
          <w:sz w:val="24"/>
          <w:szCs w:val="24"/>
        </w:rPr>
        <w:t xml:space="preserve"> </w:t>
      </w:r>
      <w:r w:rsidR="00031E02">
        <w:rPr>
          <w:rFonts w:ascii="Times New Roman" w:hAnsi="Times New Roman" w:cs="Times New Roman"/>
          <w:sz w:val="24"/>
          <w:szCs w:val="24"/>
        </w:rPr>
        <w:t>Базарно-Карабулакского муниципального района</w:t>
      </w:r>
      <w:r w:rsidR="00031E02" w:rsidRPr="00767F34">
        <w:rPr>
          <w:rFonts w:ascii="Times New Roman" w:hAnsi="Times New Roman" w:cs="Times New Roman"/>
          <w:sz w:val="24"/>
          <w:szCs w:val="24"/>
        </w:rPr>
        <w:t xml:space="preserve">, </w:t>
      </w:r>
      <w:r w:rsidR="00031E02">
        <w:rPr>
          <w:rFonts w:ascii="Times New Roman" w:hAnsi="Times New Roman" w:cs="Times New Roman"/>
          <w:sz w:val="24"/>
          <w:szCs w:val="24"/>
        </w:rPr>
        <w:t>Собрание Базарно-Карабулакского муниципального района</w:t>
      </w:r>
    </w:p>
    <w:p w:rsidR="00031E02" w:rsidRDefault="00031E02" w:rsidP="00031E02">
      <w:pPr>
        <w:pStyle w:val="a4"/>
        <w:rPr>
          <w:rFonts w:ascii="Times New Roman" w:hAnsi="Times New Roman" w:cs="Times New Roman"/>
          <w:bCs/>
          <w:sz w:val="24"/>
          <w:szCs w:val="24"/>
        </w:rPr>
      </w:pPr>
    </w:p>
    <w:p w:rsidR="00031E02" w:rsidRPr="00031969" w:rsidRDefault="00031E02" w:rsidP="00031E02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31969">
        <w:rPr>
          <w:rFonts w:ascii="Times New Roman" w:hAnsi="Times New Roman" w:cs="Times New Roman"/>
          <w:b/>
          <w:bCs/>
          <w:sz w:val="24"/>
          <w:szCs w:val="24"/>
        </w:rPr>
        <w:t>РЕШИЛО:</w:t>
      </w:r>
    </w:p>
    <w:p w:rsidR="00031E02" w:rsidRPr="008679A5" w:rsidRDefault="00031E02" w:rsidP="00031E02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551395" w:rsidRPr="00F43687" w:rsidRDefault="00BE22F3" w:rsidP="00551395">
      <w:pPr>
        <w:spacing w:line="260" w:lineRule="exact"/>
        <w:jc w:val="both"/>
        <w:rPr>
          <w:sz w:val="24"/>
          <w:szCs w:val="24"/>
        </w:rPr>
      </w:pPr>
      <w:r w:rsidRPr="00F43687">
        <w:rPr>
          <w:sz w:val="24"/>
          <w:szCs w:val="24"/>
        </w:rPr>
        <w:t xml:space="preserve">1. </w:t>
      </w:r>
      <w:r w:rsidR="00F43687" w:rsidRPr="00F43687">
        <w:rPr>
          <w:sz w:val="24"/>
          <w:szCs w:val="24"/>
        </w:rPr>
        <w:t>Внести изменения</w:t>
      </w:r>
      <w:r w:rsidR="00602A56">
        <w:rPr>
          <w:sz w:val="24"/>
          <w:szCs w:val="24"/>
        </w:rPr>
        <w:t xml:space="preserve"> и дополнения</w:t>
      </w:r>
      <w:r w:rsidR="00F43687" w:rsidRPr="00F43687">
        <w:rPr>
          <w:sz w:val="24"/>
          <w:szCs w:val="24"/>
        </w:rPr>
        <w:t xml:space="preserve"> в Правила землепользования и застройки территории </w:t>
      </w:r>
      <w:r w:rsidR="008A359D">
        <w:rPr>
          <w:sz w:val="24"/>
          <w:szCs w:val="24"/>
        </w:rPr>
        <w:t>Свободинского</w:t>
      </w:r>
      <w:r w:rsidR="00F43687" w:rsidRPr="00F43687">
        <w:rPr>
          <w:sz w:val="24"/>
          <w:szCs w:val="24"/>
        </w:rPr>
        <w:t xml:space="preserve"> муниципального образования Базарно-Карабулакского муниципального района Саратовской области, </w:t>
      </w:r>
      <w:r w:rsidR="00551395" w:rsidRPr="00F43687">
        <w:rPr>
          <w:sz w:val="24"/>
          <w:szCs w:val="24"/>
        </w:rPr>
        <w:t xml:space="preserve">а именно:  </w:t>
      </w:r>
    </w:p>
    <w:p w:rsidR="00551395" w:rsidRDefault="00551395" w:rsidP="00551395">
      <w:pPr>
        <w:spacing w:line="260" w:lineRule="exact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1.1) </w:t>
      </w:r>
      <w:r w:rsidRPr="00F43687">
        <w:rPr>
          <w:sz w:val="24"/>
          <w:szCs w:val="24"/>
        </w:rPr>
        <w:t xml:space="preserve"> </w:t>
      </w:r>
      <w:r>
        <w:rPr>
          <w:sz w:val="24"/>
          <w:szCs w:val="24"/>
        </w:rPr>
        <w:t>статью 28 «Внесение изменений в Правила»   читать в новой редакции, согласно приложения;</w:t>
      </w:r>
    </w:p>
    <w:p w:rsidR="00551395" w:rsidRDefault="00551395" w:rsidP="00551395">
      <w:pPr>
        <w:pStyle w:val="Iauiue"/>
        <w:spacing w:line="260" w:lineRule="exact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1.2) слова по тексту Правил землепользования и застройки «…публичные слушания…» дополнить словами  «…</w:t>
      </w:r>
      <w:r w:rsidR="00E56A03">
        <w:rPr>
          <w:sz w:val="24"/>
          <w:szCs w:val="24"/>
        </w:rPr>
        <w:t>ил</w:t>
      </w:r>
      <w:r>
        <w:rPr>
          <w:sz w:val="24"/>
          <w:szCs w:val="24"/>
        </w:rPr>
        <w:t xml:space="preserve">и общественные обсуждения». </w:t>
      </w:r>
    </w:p>
    <w:p w:rsidR="00551395" w:rsidRDefault="00551395" w:rsidP="00551395">
      <w:pPr>
        <w:pStyle w:val="Iauiue"/>
        <w:spacing w:line="260" w:lineRule="exact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1.3) </w:t>
      </w:r>
      <w:r w:rsidRPr="00152E67">
        <w:rPr>
          <w:bCs/>
          <w:sz w:val="24"/>
          <w:szCs w:val="24"/>
        </w:rPr>
        <w:t>«Основные виды разрешенного использования недвижимости объектов капитального строительства и земельных участков»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зоны СХ-2 </w:t>
      </w:r>
      <w:r w:rsidRPr="00BB2404">
        <w:rPr>
          <w:i/>
          <w:sz w:val="24"/>
          <w:szCs w:val="24"/>
        </w:rPr>
        <w:t>«Зона объектов сельскохозяйственного назначения»</w:t>
      </w:r>
      <w:r w:rsidRPr="00BB240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дополнить </w:t>
      </w:r>
      <w:r w:rsidRPr="00EE7D05">
        <w:rPr>
          <w:sz w:val="24"/>
          <w:szCs w:val="24"/>
        </w:rPr>
        <w:t>вид</w:t>
      </w:r>
      <w:r>
        <w:rPr>
          <w:sz w:val="24"/>
          <w:szCs w:val="24"/>
        </w:rPr>
        <w:t>ами разрешенного использования:</w:t>
      </w:r>
    </w:p>
    <w:p w:rsidR="00551395" w:rsidRDefault="00551395" w:rsidP="00551395">
      <w:pPr>
        <w:pStyle w:val="Iauiue"/>
        <w:spacing w:line="260" w:lineRule="exact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«</w:t>
      </w:r>
      <w:r w:rsidRPr="00BB2404">
        <w:rPr>
          <w:i/>
          <w:sz w:val="24"/>
          <w:szCs w:val="24"/>
        </w:rPr>
        <w:t>ведение личного подсобного хозяйства на полевых участках</w:t>
      </w:r>
      <w:r>
        <w:rPr>
          <w:i/>
          <w:sz w:val="24"/>
          <w:szCs w:val="24"/>
        </w:rPr>
        <w:t>»</w:t>
      </w:r>
      <w:r>
        <w:rPr>
          <w:sz w:val="24"/>
          <w:szCs w:val="24"/>
        </w:rPr>
        <w:t>;</w:t>
      </w:r>
    </w:p>
    <w:p w:rsidR="00551395" w:rsidRPr="00BB2404" w:rsidRDefault="00551395" w:rsidP="00551395">
      <w:pPr>
        <w:pStyle w:val="Iauiue"/>
        <w:spacing w:line="260" w:lineRule="exact"/>
        <w:ind w:firstLine="567"/>
        <w:jc w:val="both"/>
        <w:rPr>
          <w:i/>
          <w:sz w:val="24"/>
          <w:szCs w:val="24"/>
        </w:rPr>
      </w:pPr>
      <w:r>
        <w:rPr>
          <w:sz w:val="24"/>
          <w:szCs w:val="24"/>
        </w:rPr>
        <w:t>- «</w:t>
      </w:r>
      <w:r w:rsidRPr="00BB2404">
        <w:rPr>
          <w:i/>
          <w:sz w:val="24"/>
          <w:szCs w:val="24"/>
        </w:rPr>
        <w:t>хранение и переработка сельскохозяйственной продукции</w:t>
      </w:r>
      <w:r>
        <w:rPr>
          <w:i/>
          <w:sz w:val="24"/>
          <w:szCs w:val="24"/>
        </w:rPr>
        <w:t>»</w:t>
      </w:r>
      <w:r w:rsidRPr="00BB2404">
        <w:rPr>
          <w:i/>
          <w:sz w:val="24"/>
          <w:szCs w:val="24"/>
        </w:rPr>
        <w:t>;</w:t>
      </w:r>
    </w:p>
    <w:p w:rsidR="00551395" w:rsidRPr="00BB2404" w:rsidRDefault="00551395" w:rsidP="00551395">
      <w:pPr>
        <w:pStyle w:val="Iauiue"/>
        <w:spacing w:line="260" w:lineRule="exact"/>
        <w:ind w:firstLine="567"/>
        <w:jc w:val="both"/>
        <w:rPr>
          <w:i/>
          <w:sz w:val="24"/>
          <w:szCs w:val="24"/>
        </w:rPr>
      </w:pPr>
      <w:r w:rsidRPr="00BB2404">
        <w:rPr>
          <w:i/>
          <w:sz w:val="24"/>
          <w:szCs w:val="24"/>
        </w:rPr>
        <w:t xml:space="preserve">- </w:t>
      </w:r>
      <w:r>
        <w:rPr>
          <w:i/>
          <w:sz w:val="24"/>
          <w:szCs w:val="24"/>
        </w:rPr>
        <w:t>«</w:t>
      </w:r>
      <w:r w:rsidRPr="00BB2404">
        <w:rPr>
          <w:i/>
          <w:sz w:val="24"/>
          <w:szCs w:val="24"/>
        </w:rPr>
        <w:t>сельскохозяйственное использование</w:t>
      </w:r>
      <w:r>
        <w:rPr>
          <w:i/>
          <w:sz w:val="24"/>
          <w:szCs w:val="24"/>
        </w:rPr>
        <w:t>»</w:t>
      </w:r>
      <w:r w:rsidRPr="00BB2404">
        <w:rPr>
          <w:i/>
          <w:sz w:val="24"/>
          <w:szCs w:val="24"/>
        </w:rPr>
        <w:t>;</w:t>
      </w:r>
    </w:p>
    <w:p w:rsidR="00551395" w:rsidRDefault="00551395" w:rsidP="00551395">
      <w:pPr>
        <w:pStyle w:val="Iauiue"/>
        <w:spacing w:line="260" w:lineRule="exact"/>
        <w:ind w:firstLine="567"/>
        <w:jc w:val="both"/>
        <w:rPr>
          <w:i/>
          <w:sz w:val="24"/>
          <w:szCs w:val="24"/>
        </w:rPr>
      </w:pPr>
      <w:r w:rsidRPr="00BB2404">
        <w:rPr>
          <w:i/>
          <w:sz w:val="24"/>
          <w:szCs w:val="24"/>
        </w:rPr>
        <w:t xml:space="preserve">- </w:t>
      </w:r>
      <w:r>
        <w:rPr>
          <w:i/>
          <w:sz w:val="24"/>
          <w:szCs w:val="24"/>
        </w:rPr>
        <w:t>«</w:t>
      </w:r>
      <w:r w:rsidRPr="00BB2404">
        <w:rPr>
          <w:i/>
          <w:sz w:val="24"/>
          <w:szCs w:val="24"/>
        </w:rPr>
        <w:t>сенокошение</w:t>
      </w:r>
      <w:r>
        <w:rPr>
          <w:i/>
          <w:sz w:val="24"/>
          <w:szCs w:val="24"/>
        </w:rPr>
        <w:t>»</w:t>
      </w:r>
      <w:r w:rsidRPr="00BB2404">
        <w:rPr>
          <w:i/>
          <w:sz w:val="24"/>
          <w:szCs w:val="24"/>
        </w:rPr>
        <w:t>;</w:t>
      </w:r>
    </w:p>
    <w:p w:rsidR="00551395" w:rsidRPr="00BB2404" w:rsidRDefault="00551395" w:rsidP="00551395">
      <w:pPr>
        <w:pStyle w:val="Iauiue"/>
        <w:spacing w:line="260" w:lineRule="exact"/>
        <w:ind w:firstLine="567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- «ведение огородничества»;</w:t>
      </w:r>
    </w:p>
    <w:p w:rsidR="00551395" w:rsidRDefault="00551395" w:rsidP="00551395">
      <w:pPr>
        <w:pStyle w:val="Iauiue"/>
        <w:spacing w:line="260" w:lineRule="exact"/>
        <w:ind w:firstLine="567"/>
        <w:jc w:val="both"/>
        <w:rPr>
          <w:i/>
          <w:sz w:val="24"/>
          <w:szCs w:val="24"/>
        </w:rPr>
      </w:pPr>
      <w:r>
        <w:rPr>
          <w:sz w:val="24"/>
          <w:szCs w:val="24"/>
        </w:rPr>
        <w:t>- «</w:t>
      </w:r>
      <w:r>
        <w:rPr>
          <w:i/>
          <w:sz w:val="24"/>
          <w:szCs w:val="24"/>
        </w:rPr>
        <w:t>ведение садоводства»;</w:t>
      </w:r>
    </w:p>
    <w:p w:rsidR="00551395" w:rsidRPr="008A1024" w:rsidRDefault="00551395" w:rsidP="00712C11">
      <w:pPr>
        <w:autoSpaceDE w:val="0"/>
        <w:spacing w:line="260" w:lineRule="exact"/>
        <w:ind w:firstLine="284"/>
        <w:rPr>
          <w:b/>
          <w:bCs/>
        </w:rPr>
      </w:pPr>
      <w:r>
        <w:rPr>
          <w:sz w:val="24"/>
          <w:szCs w:val="24"/>
        </w:rPr>
        <w:t xml:space="preserve">1.4) </w:t>
      </w:r>
      <w:r w:rsidRPr="00152E67">
        <w:rPr>
          <w:bCs/>
          <w:sz w:val="24"/>
          <w:szCs w:val="24"/>
        </w:rPr>
        <w:t>«Основные виды разрешенного использования недвижимости объектов капитального строительства и земельных участков»</w:t>
      </w:r>
      <w:r>
        <w:rPr>
          <w:b/>
          <w:bCs/>
          <w:sz w:val="24"/>
          <w:szCs w:val="24"/>
        </w:rPr>
        <w:t xml:space="preserve"> </w:t>
      </w:r>
      <w:r>
        <w:rPr>
          <w:rFonts w:eastAsia="Arial"/>
          <w:sz w:val="24"/>
          <w:szCs w:val="24"/>
          <w:lang w:eastAsia="ar-SA"/>
        </w:rPr>
        <w:t>зоны</w:t>
      </w:r>
      <w:r>
        <w:rPr>
          <w:sz w:val="24"/>
          <w:szCs w:val="24"/>
        </w:rPr>
        <w:t xml:space="preserve"> СХ-3 </w:t>
      </w:r>
      <w:r w:rsidRPr="00BB2404">
        <w:rPr>
          <w:i/>
          <w:sz w:val="24"/>
          <w:szCs w:val="24"/>
        </w:rPr>
        <w:t>«</w:t>
      </w:r>
      <w:r w:rsidRPr="008A1024">
        <w:rPr>
          <w:bCs/>
          <w:i/>
          <w:sz w:val="24"/>
        </w:rPr>
        <w:t>Зона садоводства и огородничества</w:t>
      </w:r>
      <w:r w:rsidRPr="008A1024">
        <w:rPr>
          <w:bCs/>
          <w:i/>
        </w:rPr>
        <w:t xml:space="preserve">. </w:t>
      </w:r>
      <w:r w:rsidRPr="008A1024">
        <w:rPr>
          <w:i/>
          <w:iCs/>
          <w:sz w:val="24"/>
          <w:szCs w:val="24"/>
        </w:rPr>
        <w:t xml:space="preserve">Зона предназначена для ведения садоводства и огородничества как сезонного, так </w:t>
      </w:r>
      <w:r>
        <w:rPr>
          <w:i/>
          <w:iCs/>
          <w:sz w:val="24"/>
          <w:szCs w:val="24"/>
        </w:rPr>
        <w:t>и круглогодичного использования</w:t>
      </w:r>
      <w:r w:rsidRPr="00BB2404">
        <w:rPr>
          <w:i/>
          <w:sz w:val="24"/>
          <w:szCs w:val="24"/>
        </w:rPr>
        <w:t>»</w:t>
      </w:r>
      <w:r w:rsidRPr="00BB2404">
        <w:rPr>
          <w:sz w:val="24"/>
          <w:szCs w:val="24"/>
        </w:rPr>
        <w:t xml:space="preserve"> </w:t>
      </w:r>
      <w:r>
        <w:rPr>
          <w:rFonts w:eastAsia="Arial"/>
          <w:sz w:val="24"/>
          <w:szCs w:val="24"/>
          <w:lang w:eastAsia="ar-SA"/>
        </w:rPr>
        <w:t xml:space="preserve">дополнить </w:t>
      </w:r>
      <w:r w:rsidRPr="00EE7D05">
        <w:rPr>
          <w:rFonts w:eastAsia="Arial"/>
          <w:sz w:val="24"/>
          <w:szCs w:val="24"/>
          <w:lang w:eastAsia="ar-SA"/>
        </w:rPr>
        <w:t>вид</w:t>
      </w:r>
      <w:r>
        <w:rPr>
          <w:rFonts w:eastAsia="Arial"/>
          <w:sz w:val="24"/>
          <w:szCs w:val="24"/>
          <w:lang w:eastAsia="ar-SA"/>
        </w:rPr>
        <w:t xml:space="preserve">ами разрешенного </w:t>
      </w:r>
      <w:r>
        <w:rPr>
          <w:sz w:val="24"/>
          <w:szCs w:val="24"/>
        </w:rPr>
        <w:t>использования</w:t>
      </w:r>
      <w:r>
        <w:rPr>
          <w:rFonts w:eastAsia="Arial"/>
          <w:sz w:val="24"/>
          <w:szCs w:val="24"/>
          <w:lang w:eastAsia="ar-SA"/>
        </w:rPr>
        <w:t>:</w:t>
      </w:r>
      <w:r>
        <w:rPr>
          <w:sz w:val="24"/>
          <w:szCs w:val="24"/>
        </w:rPr>
        <w:t xml:space="preserve"> </w:t>
      </w:r>
    </w:p>
    <w:p w:rsidR="00551395" w:rsidRDefault="00551395" w:rsidP="00551395">
      <w:pPr>
        <w:pStyle w:val="Iauiue"/>
        <w:spacing w:line="260" w:lineRule="exact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«</w:t>
      </w:r>
      <w:r>
        <w:rPr>
          <w:i/>
          <w:sz w:val="24"/>
          <w:szCs w:val="24"/>
        </w:rPr>
        <w:t>сенокош</w:t>
      </w:r>
      <w:r w:rsidRPr="008A1024">
        <w:rPr>
          <w:i/>
          <w:sz w:val="24"/>
          <w:szCs w:val="24"/>
        </w:rPr>
        <w:t>ение</w:t>
      </w:r>
      <w:r>
        <w:rPr>
          <w:i/>
          <w:sz w:val="24"/>
          <w:szCs w:val="24"/>
        </w:rPr>
        <w:t>»;</w:t>
      </w:r>
    </w:p>
    <w:p w:rsidR="00551395" w:rsidRDefault="00551395" w:rsidP="00551395">
      <w:pPr>
        <w:pStyle w:val="Iauiue"/>
        <w:spacing w:line="260" w:lineRule="exact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«</w:t>
      </w:r>
      <w:r w:rsidRPr="00BB2404">
        <w:rPr>
          <w:i/>
          <w:sz w:val="24"/>
          <w:szCs w:val="24"/>
        </w:rPr>
        <w:t>ведение личного подсобного хозяйства на полевых участках</w:t>
      </w:r>
      <w:r>
        <w:rPr>
          <w:i/>
          <w:sz w:val="24"/>
          <w:szCs w:val="24"/>
        </w:rPr>
        <w:t>»</w:t>
      </w:r>
      <w:r>
        <w:rPr>
          <w:sz w:val="24"/>
          <w:szCs w:val="24"/>
        </w:rPr>
        <w:t>;</w:t>
      </w:r>
    </w:p>
    <w:p w:rsidR="00551395" w:rsidRDefault="00551395" w:rsidP="00551395">
      <w:pPr>
        <w:pStyle w:val="Iauiue"/>
        <w:spacing w:line="260" w:lineRule="exact"/>
        <w:ind w:firstLine="567"/>
        <w:jc w:val="both"/>
        <w:rPr>
          <w:sz w:val="24"/>
          <w:szCs w:val="24"/>
        </w:rPr>
      </w:pPr>
    </w:p>
    <w:p w:rsidR="00551395" w:rsidRDefault="00551395" w:rsidP="00551395">
      <w:pPr>
        <w:pStyle w:val="Iauiue"/>
        <w:spacing w:line="260" w:lineRule="exact"/>
        <w:ind w:firstLine="567"/>
        <w:jc w:val="both"/>
        <w:rPr>
          <w:sz w:val="24"/>
          <w:szCs w:val="24"/>
        </w:rPr>
      </w:pPr>
    </w:p>
    <w:p w:rsidR="00551395" w:rsidRDefault="00551395" w:rsidP="00551395">
      <w:pPr>
        <w:pStyle w:val="Iauiue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1.5) </w:t>
      </w:r>
      <w:r w:rsidRPr="00152E67">
        <w:rPr>
          <w:bCs/>
          <w:sz w:val="24"/>
          <w:szCs w:val="24"/>
        </w:rPr>
        <w:t>«Основные виды разрешенного использования недвижимости объектов капитального строительства и земельных участков»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зоны Р-СХ </w:t>
      </w:r>
      <w:r w:rsidRPr="00BB2404">
        <w:rPr>
          <w:i/>
          <w:sz w:val="24"/>
          <w:szCs w:val="24"/>
        </w:rPr>
        <w:t>«</w:t>
      </w:r>
      <w:r w:rsidRPr="008A1024">
        <w:rPr>
          <w:bCs/>
          <w:i/>
          <w:sz w:val="24"/>
          <w:szCs w:val="24"/>
        </w:rPr>
        <w:t>Зона резервных территорий для целей размещения объектов сельскохозяйственного назначения.</w:t>
      </w:r>
      <w:r w:rsidRPr="008A1024">
        <w:rPr>
          <w:i/>
          <w:iCs/>
          <w:sz w:val="24"/>
          <w:szCs w:val="24"/>
        </w:rPr>
        <w:t xml:space="preserve"> </w:t>
      </w:r>
      <w:r w:rsidRPr="00F02138">
        <w:rPr>
          <w:i/>
          <w:iCs/>
          <w:sz w:val="24"/>
          <w:szCs w:val="24"/>
        </w:rPr>
        <w:t>Зона резервных территорий для целей размещения объектов сельскохозяйственного назначения Р-СХ выделена для обеспечения правовых условий размещения объектов сельскохозяйственного производства при перспективном градостроительном развитии</w:t>
      </w:r>
      <w:r w:rsidRPr="008A1024">
        <w:rPr>
          <w:i/>
          <w:sz w:val="24"/>
          <w:szCs w:val="24"/>
        </w:rPr>
        <w:t xml:space="preserve">» </w:t>
      </w:r>
      <w:r>
        <w:rPr>
          <w:sz w:val="24"/>
          <w:szCs w:val="24"/>
        </w:rPr>
        <w:t xml:space="preserve">дополнить </w:t>
      </w:r>
      <w:r w:rsidRPr="00EE7D05">
        <w:rPr>
          <w:sz w:val="24"/>
          <w:szCs w:val="24"/>
        </w:rPr>
        <w:t>вид</w:t>
      </w:r>
      <w:r>
        <w:rPr>
          <w:sz w:val="24"/>
          <w:szCs w:val="24"/>
        </w:rPr>
        <w:t xml:space="preserve">ом разрешенного использования: </w:t>
      </w:r>
    </w:p>
    <w:p w:rsidR="00551395" w:rsidRPr="008A1024" w:rsidRDefault="00551395" w:rsidP="00551395">
      <w:pPr>
        <w:pStyle w:val="Iauiue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8A1024">
        <w:rPr>
          <w:i/>
          <w:sz w:val="24"/>
          <w:szCs w:val="24"/>
        </w:rPr>
        <w:t>«сенокошение».</w:t>
      </w:r>
    </w:p>
    <w:p w:rsidR="00031E02" w:rsidRDefault="00487C72" w:rsidP="00551395">
      <w:pPr>
        <w:spacing w:line="280" w:lineRule="exact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7077E8" w:rsidRPr="007077E8">
        <w:rPr>
          <w:sz w:val="24"/>
          <w:szCs w:val="24"/>
        </w:rPr>
        <w:t xml:space="preserve">. </w:t>
      </w:r>
      <w:r w:rsidR="00031E02" w:rsidRPr="007077E8">
        <w:rPr>
          <w:sz w:val="24"/>
          <w:szCs w:val="24"/>
        </w:rPr>
        <w:t>Контроль  исполнения  настоящего решения возложить на секретаря Собрания Базарно-Карабулакского муниципального района Н.А. Крупнову.</w:t>
      </w:r>
    </w:p>
    <w:p w:rsidR="00780F92" w:rsidRDefault="00780F92" w:rsidP="00780F92">
      <w:pPr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487C72">
        <w:rPr>
          <w:sz w:val="24"/>
          <w:szCs w:val="24"/>
        </w:rPr>
        <w:t>3</w:t>
      </w:r>
      <w:r w:rsidR="008C6C8B">
        <w:rPr>
          <w:sz w:val="24"/>
          <w:szCs w:val="24"/>
        </w:rPr>
        <w:t xml:space="preserve">. </w:t>
      </w:r>
      <w:r>
        <w:rPr>
          <w:sz w:val="24"/>
          <w:szCs w:val="24"/>
        </w:rPr>
        <w:t>Настоящее решение вступает в силу со дня его официального опубликования на официальном сайте администрации Базарно-Карабулакского муниципального района.</w:t>
      </w:r>
    </w:p>
    <w:p w:rsidR="00031E02" w:rsidRDefault="00031E02" w:rsidP="00780F92">
      <w:pPr>
        <w:ind w:firstLine="426"/>
        <w:jc w:val="both"/>
        <w:rPr>
          <w:b/>
          <w:sz w:val="24"/>
        </w:rPr>
      </w:pPr>
    </w:p>
    <w:p w:rsidR="00D22788" w:rsidRDefault="00D22788" w:rsidP="00031E02">
      <w:pPr>
        <w:jc w:val="both"/>
        <w:rPr>
          <w:b/>
          <w:sz w:val="24"/>
        </w:rPr>
      </w:pPr>
    </w:p>
    <w:p w:rsidR="00031E02" w:rsidRDefault="00031E02" w:rsidP="00031E02">
      <w:pPr>
        <w:rPr>
          <w:b/>
          <w:sz w:val="24"/>
        </w:rPr>
      </w:pPr>
      <w:r>
        <w:rPr>
          <w:b/>
          <w:sz w:val="24"/>
        </w:rPr>
        <w:t xml:space="preserve">Председатель Собрания                                                                                                             муниципального района                                                                      </w:t>
      </w:r>
      <w:r w:rsidR="00FF2DB7">
        <w:rPr>
          <w:b/>
          <w:sz w:val="24"/>
        </w:rPr>
        <w:t xml:space="preserve">    </w:t>
      </w:r>
      <w:r>
        <w:rPr>
          <w:b/>
          <w:sz w:val="24"/>
        </w:rPr>
        <w:t xml:space="preserve">     </w:t>
      </w:r>
      <w:r w:rsidR="00FF2DB7">
        <w:rPr>
          <w:b/>
          <w:sz w:val="24"/>
        </w:rPr>
        <w:t xml:space="preserve">    </w:t>
      </w:r>
      <w:r>
        <w:rPr>
          <w:b/>
          <w:sz w:val="24"/>
        </w:rPr>
        <w:t xml:space="preserve"> Л.П. Комарова</w:t>
      </w:r>
    </w:p>
    <w:p w:rsidR="00031E02" w:rsidRDefault="00031E02" w:rsidP="00031E02">
      <w:pPr>
        <w:rPr>
          <w:b/>
          <w:sz w:val="24"/>
        </w:rPr>
      </w:pPr>
    </w:p>
    <w:p w:rsidR="00D22788" w:rsidRDefault="00D22788" w:rsidP="00031E02">
      <w:pPr>
        <w:rPr>
          <w:b/>
          <w:sz w:val="24"/>
        </w:rPr>
      </w:pPr>
    </w:p>
    <w:p w:rsidR="00C77F18" w:rsidRDefault="008C6C8B" w:rsidP="007077E8">
      <w:pPr>
        <w:rPr>
          <w:sz w:val="24"/>
          <w:szCs w:val="24"/>
        </w:rPr>
      </w:pPr>
      <w:r>
        <w:rPr>
          <w:b/>
          <w:sz w:val="24"/>
        </w:rPr>
        <w:t>Глава муниципального</w:t>
      </w:r>
      <w:r w:rsidR="00204105">
        <w:rPr>
          <w:b/>
          <w:sz w:val="24"/>
        </w:rPr>
        <w:t xml:space="preserve"> </w:t>
      </w:r>
      <w:r w:rsidR="00031E02">
        <w:rPr>
          <w:b/>
          <w:sz w:val="24"/>
        </w:rPr>
        <w:t xml:space="preserve">района                                                              </w:t>
      </w:r>
      <w:r w:rsidR="00FF2DB7">
        <w:rPr>
          <w:b/>
          <w:sz w:val="24"/>
        </w:rPr>
        <w:t xml:space="preserve">         </w:t>
      </w:r>
      <w:r w:rsidR="00031E02">
        <w:rPr>
          <w:b/>
          <w:sz w:val="24"/>
        </w:rPr>
        <w:t xml:space="preserve"> О.А. Чумбаев</w:t>
      </w:r>
    </w:p>
    <w:sectPr w:rsidR="00C77F18" w:rsidSect="00551395">
      <w:headerReference w:type="default" r:id="rId8"/>
      <w:pgSz w:w="11906" w:h="16838"/>
      <w:pgMar w:top="426" w:right="566" w:bottom="426" w:left="1134" w:header="0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0216" w:rsidRDefault="00AA0216" w:rsidP="009268FA">
      <w:r>
        <w:separator/>
      </w:r>
    </w:p>
  </w:endnote>
  <w:endnote w:type="continuationSeparator" w:id="1">
    <w:p w:rsidR="00AA0216" w:rsidRDefault="00AA0216" w:rsidP="009268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0216" w:rsidRDefault="00AA0216" w:rsidP="009268FA">
      <w:r>
        <w:separator/>
      </w:r>
    </w:p>
  </w:footnote>
  <w:footnote w:type="continuationSeparator" w:id="1">
    <w:p w:rsidR="00AA0216" w:rsidRDefault="00AA0216" w:rsidP="009268F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8FA" w:rsidRPr="009268FA" w:rsidRDefault="009268FA" w:rsidP="009268FA">
    <w:pPr>
      <w:pStyle w:val="a5"/>
      <w:jc w:val="right"/>
      <w:rPr>
        <w:b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23615"/>
    <w:multiLevelType w:val="hybridMultilevel"/>
    <w:tmpl w:val="33CA1336"/>
    <w:lvl w:ilvl="0" w:tplc="86980E4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65082A"/>
    <w:multiLevelType w:val="hybridMultilevel"/>
    <w:tmpl w:val="F63AAE3A"/>
    <w:lvl w:ilvl="0" w:tplc="770ED76C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4F0489E"/>
    <w:multiLevelType w:val="hybridMultilevel"/>
    <w:tmpl w:val="9E1E92F4"/>
    <w:lvl w:ilvl="0" w:tplc="5108251A">
      <w:start w:val="1"/>
      <w:numFmt w:val="bullet"/>
      <w:lvlText w:val="−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  <w:sz w:val="24"/>
        <w:szCs w:val="24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1E02"/>
    <w:rsid w:val="00025666"/>
    <w:rsid w:val="000267A7"/>
    <w:rsid w:val="00031E02"/>
    <w:rsid w:val="000A71BA"/>
    <w:rsid w:val="000B0F4F"/>
    <w:rsid w:val="000F669F"/>
    <w:rsid w:val="001305F9"/>
    <w:rsid w:val="0016690C"/>
    <w:rsid w:val="001A76CE"/>
    <w:rsid w:val="001B1F71"/>
    <w:rsid w:val="001D74EB"/>
    <w:rsid w:val="00204105"/>
    <w:rsid w:val="0022726E"/>
    <w:rsid w:val="00241681"/>
    <w:rsid w:val="00265C90"/>
    <w:rsid w:val="00272890"/>
    <w:rsid w:val="002849A7"/>
    <w:rsid w:val="002C093F"/>
    <w:rsid w:val="002D212F"/>
    <w:rsid w:val="002F1248"/>
    <w:rsid w:val="003204B8"/>
    <w:rsid w:val="00334688"/>
    <w:rsid w:val="003A7743"/>
    <w:rsid w:val="003B56D1"/>
    <w:rsid w:val="003E344E"/>
    <w:rsid w:val="003F7B9D"/>
    <w:rsid w:val="00400421"/>
    <w:rsid w:val="00427DF3"/>
    <w:rsid w:val="0043083B"/>
    <w:rsid w:val="004331F9"/>
    <w:rsid w:val="00480D51"/>
    <w:rsid w:val="00487C72"/>
    <w:rsid w:val="004D5D96"/>
    <w:rsid w:val="00523D5D"/>
    <w:rsid w:val="00527B8C"/>
    <w:rsid w:val="00535513"/>
    <w:rsid w:val="00551395"/>
    <w:rsid w:val="00563AFA"/>
    <w:rsid w:val="005A65C7"/>
    <w:rsid w:val="00602A56"/>
    <w:rsid w:val="00616C09"/>
    <w:rsid w:val="0065765A"/>
    <w:rsid w:val="007035CD"/>
    <w:rsid w:val="007077E8"/>
    <w:rsid w:val="00712C11"/>
    <w:rsid w:val="0075217C"/>
    <w:rsid w:val="00780F92"/>
    <w:rsid w:val="0079673F"/>
    <w:rsid w:val="007B2731"/>
    <w:rsid w:val="007B368D"/>
    <w:rsid w:val="007F08D8"/>
    <w:rsid w:val="00821844"/>
    <w:rsid w:val="008A359D"/>
    <w:rsid w:val="008C6C8B"/>
    <w:rsid w:val="008F59AC"/>
    <w:rsid w:val="009026F9"/>
    <w:rsid w:val="009075C0"/>
    <w:rsid w:val="009268FA"/>
    <w:rsid w:val="00931708"/>
    <w:rsid w:val="0096224F"/>
    <w:rsid w:val="00996C0D"/>
    <w:rsid w:val="009D7A08"/>
    <w:rsid w:val="00A50431"/>
    <w:rsid w:val="00A94E6C"/>
    <w:rsid w:val="00A96FF6"/>
    <w:rsid w:val="00AA0216"/>
    <w:rsid w:val="00AB25EA"/>
    <w:rsid w:val="00AC406F"/>
    <w:rsid w:val="00AE3E26"/>
    <w:rsid w:val="00BE22F3"/>
    <w:rsid w:val="00C77F18"/>
    <w:rsid w:val="00C80BA4"/>
    <w:rsid w:val="00D012FD"/>
    <w:rsid w:val="00D22788"/>
    <w:rsid w:val="00D2450C"/>
    <w:rsid w:val="00DA4722"/>
    <w:rsid w:val="00DC2BAE"/>
    <w:rsid w:val="00DF1688"/>
    <w:rsid w:val="00E56A03"/>
    <w:rsid w:val="00F43687"/>
    <w:rsid w:val="00F71A02"/>
    <w:rsid w:val="00FE1DBD"/>
    <w:rsid w:val="00FF2D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E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031E02"/>
    <w:rPr>
      <w:i/>
      <w:iCs/>
    </w:rPr>
  </w:style>
  <w:style w:type="paragraph" w:styleId="a4">
    <w:name w:val="No Spacing"/>
    <w:uiPriority w:val="1"/>
    <w:qFormat/>
    <w:rsid w:val="00031E02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rsid w:val="00031E02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031E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031E0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styleId="a8">
    <w:name w:val="Table Grid"/>
    <w:basedOn w:val="a1"/>
    <w:uiPriority w:val="59"/>
    <w:rsid w:val="00031E0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031E0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31E0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Iauiue">
    <w:name w:val="Iau?iue"/>
    <w:rsid w:val="001A76C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b">
    <w:name w:val="footer"/>
    <w:basedOn w:val="a"/>
    <w:link w:val="ac"/>
    <w:uiPriority w:val="99"/>
    <w:semiHidden/>
    <w:unhideWhenUsed/>
    <w:rsid w:val="009268F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268F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9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Наталия</cp:lastModifiedBy>
  <cp:revision>6</cp:revision>
  <cp:lastPrinted>2020-12-04T07:20:00Z</cp:lastPrinted>
  <dcterms:created xsi:type="dcterms:W3CDTF">2020-11-27T05:37:00Z</dcterms:created>
  <dcterms:modified xsi:type="dcterms:W3CDTF">2020-12-04T07:21:00Z</dcterms:modified>
</cp:coreProperties>
</file>