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980F21" w:rsidP="00031E02">
      <w:pPr>
        <w:ind w:left="40"/>
        <w:jc w:val="center"/>
        <w:rPr>
          <w:b/>
          <w:bCs/>
          <w:sz w:val="28"/>
          <w:szCs w:val="28"/>
        </w:rPr>
      </w:pPr>
      <w:r w:rsidRPr="00980F21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p w:rsidR="0011678F" w:rsidRPr="002D5814" w:rsidRDefault="0011678F" w:rsidP="0011678F">
      <w:pPr>
        <w:rPr>
          <w:sz w:val="24"/>
          <w:szCs w:val="24"/>
        </w:rPr>
      </w:pPr>
      <w:r w:rsidRPr="002D5814">
        <w:rPr>
          <w:sz w:val="24"/>
          <w:szCs w:val="24"/>
        </w:rPr>
        <w:t>« 30 » августа  2022 года</w:t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№ 271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361"/>
      </w:tblGrid>
      <w:tr w:rsidR="00031E02" w:rsidTr="007306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31E02" w:rsidRPr="004019EE" w:rsidRDefault="00DA4722" w:rsidP="00525CBA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1248D">
              <w:rPr>
                <w:b/>
                <w:bCs/>
                <w:color w:val="000000"/>
                <w:sz w:val="24"/>
                <w:szCs w:val="24"/>
              </w:rPr>
              <w:t>дополнений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 xml:space="preserve"> приложение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1678F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>ешени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 xml:space="preserve"> Собрания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</w:t>
            </w:r>
            <w:r w:rsidR="00AB25EA" w:rsidRPr="00011BA6">
              <w:rPr>
                <w:b/>
                <w:bCs/>
                <w:color w:val="000000"/>
                <w:sz w:val="24"/>
                <w:szCs w:val="24"/>
              </w:rPr>
              <w:t>района</w:t>
            </w:r>
            <w:r w:rsidR="00031E02" w:rsidRPr="00011B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2F0B" w:rsidRPr="00011BA6">
              <w:rPr>
                <w:b/>
                <w:bCs/>
                <w:color w:val="000000"/>
                <w:sz w:val="24"/>
                <w:szCs w:val="24"/>
              </w:rPr>
              <w:t>Сар</w:t>
            </w:r>
            <w:r w:rsidR="007306DC" w:rsidRPr="00011BA6">
              <w:rPr>
                <w:b/>
                <w:bCs/>
                <w:color w:val="000000"/>
                <w:sz w:val="24"/>
                <w:szCs w:val="24"/>
              </w:rPr>
              <w:t xml:space="preserve">атовской области от </w:t>
            </w:r>
            <w:r w:rsidR="007306DC" w:rsidRPr="00EE7D05">
              <w:rPr>
                <w:b/>
                <w:bCs/>
                <w:color w:val="000000"/>
                <w:sz w:val="24"/>
                <w:szCs w:val="24"/>
              </w:rPr>
              <w:t>26.12.2016г.</w:t>
            </w:r>
            <w:r w:rsidR="00EF2F0B" w:rsidRPr="00EE7D05">
              <w:rPr>
                <w:b/>
                <w:bCs/>
                <w:color w:val="000000"/>
                <w:sz w:val="24"/>
                <w:szCs w:val="24"/>
              </w:rPr>
              <w:t xml:space="preserve">  № </w:t>
            </w:r>
            <w:r w:rsidR="0054336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25CB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678F" w:rsidRDefault="00AB25EA" w:rsidP="0031248D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</w:pPr>
      <w:r>
        <w:t xml:space="preserve">       Руководствуясь Земельным к</w:t>
      </w:r>
      <w:r w:rsidR="00031E02">
        <w:t>од</w:t>
      </w:r>
      <w:r>
        <w:t xml:space="preserve">ексом РФ </w:t>
      </w:r>
      <w:r w:rsidR="001A76CE">
        <w:t xml:space="preserve">от 25.10.2001г. № </w:t>
      </w:r>
      <w:r>
        <w:t xml:space="preserve">136-ФЗ, </w:t>
      </w:r>
      <w:r w:rsidR="0016690C">
        <w:t xml:space="preserve">в соответствии ст. 10  Федерального закона от 13.07.2015г. № 218-ФЗ « О государственной регистрации недвижимости», </w:t>
      </w:r>
      <w: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t xml:space="preserve"> </w:t>
      </w:r>
      <w:r w:rsidR="00646481">
        <w:t>Приказом</w:t>
      </w:r>
      <w:r w:rsidR="0031248D">
        <w:t xml:space="preserve"> Федеральной службы государственной регистрации, кадастра и картографии от </w:t>
      </w:r>
      <w:r w:rsidR="0031248D" w:rsidRPr="0031248D">
        <w:t xml:space="preserve">10 ноября 2020 года N </w:t>
      </w:r>
      <w:proofErr w:type="gramStart"/>
      <w:r w:rsidR="0031248D" w:rsidRPr="0031248D">
        <w:t>П</w:t>
      </w:r>
      <w:proofErr w:type="gramEnd"/>
      <w:r w:rsidR="0031248D" w:rsidRPr="0031248D">
        <w:t>/0412</w:t>
      </w:r>
      <w:r w:rsidR="0031248D">
        <w:t xml:space="preserve"> «</w:t>
      </w:r>
      <w:r w:rsidR="0031248D" w:rsidRPr="0031248D">
        <w:t>Об утверждении </w:t>
      </w:r>
      <w:hyperlink r:id="rId6" w:anchor="6520IM" w:history="1">
        <w:r w:rsidR="0031248D" w:rsidRPr="0031248D">
          <w:t>классификатора видов разрешенного использования земельных участков</w:t>
        </w:r>
      </w:hyperlink>
      <w:r w:rsidR="0031248D">
        <w:t xml:space="preserve">» </w:t>
      </w:r>
      <w:r w:rsidR="0031248D" w:rsidRPr="0031248D">
        <w:t>(с изменениями на 23 июня 2022 года)</w:t>
      </w:r>
      <w:r w:rsidR="0031248D">
        <w:t xml:space="preserve">, </w:t>
      </w:r>
      <w:r w:rsidR="00031E02">
        <w:t xml:space="preserve">руководствуясь </w:t>
      </w:r>
      <w:r w:rsidR="00031E02" w:rsidRPr="00767F34">
        <w:t>Устав</w:t>
      </w:r>
      <w:r w:rsidR="00031E02">
        <w:t>ом</w:t>
      </w:r>
      <w:r w:rsidR="00031E02" w:rsidRPr="00767F34">
        <w:t xml:space="preserve"> </w:t>
      </w:r>
      <w:r w:rsidR="00031E02">
        <w:t>Базарно-Карабулакского муниципального района</w:t>
      </w:r>
      <w:r w:rsidR="00031E02" w:rsidRPr="00767F34">
        <w:t xml:space="preserve">, </w:t>
      </w:r>
      <w:r w:rsidR="00031E02">
        <w:t>Собрание Базарно-Карабулакского муниципального района</w:t>
      </w:r>
      <w:r w:rsidR="005A30AE">
        <w:t xml:space="preserve"> </w:t>
      </w:r>
    </w:p>
    <w:p w:rsidR="00031E02" w:rsidRPr="0011678F" w:rsidRDefault="00031E02" w:rsidP="0011678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</w:rPr>
      </w:pPr>
      <w:r w:rsidRPr="0011678F">
        <w:rPr>
          <w:b/>
          <w:bCs/>
        </w:rPr>
        <w:t>РЕШИЛО:</w:t>
      </w:r>
    </w:p>
    <w:p w:rsidR="00031E02" w:rsidRPr="008679A5" w:rsidRDefault="00031E02" w:rsidP="00031E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7D05" w:rsidRPr="00B411E1" w:rsidRDefault="00BE22F3" w:rsidP="008B5774">
      <w:pPr>
        <w:pStyle w:val="caaieiaie2"/>
        <w:spacing w:before="0" w:after="0"/>
        <w:ind w:firstLine="426"/>
        <w:jc w:val="both"/>
        <w:outlineLvl w:val="0"/>
        <w:rPr>
          <w:rFonts w:ascii="Times New Roman" w:hAnsi="Times New Roman"/>
          <w:b w:val="0"/>
          <w:szCs w:val="24"/>
        </w:rPr>
      </w:pPr>
      <w:r w:rsidRPr="009566A8">
        <w:rPr>
          <w:rFonts w:ascii="Times New Roman" w:hAnsi="Times New Roman"/>
          <w:b w:val="0"/>
          <w:szCs w:val="24"/>
        </w:rPr>
        <w:t xml:space="preserve">1. </w:t>
      </w:r>
      <w:r w:rsidR="00C77F18" w:rsidRPr="009566A8">
        <w:rPr>
          <w:rFonts w:ascii="Times New Roman" w:hAnsi="Times New Roman"/>
          <w:b w:val="0"/>
          <w:szCs w:val="24"/>
        </w:rPr>
        <w:t xml:space="preserve">Внести </w:t>
      </w:r>
      <w:r w:rsidR="00762C6E">
        <w:rPr>
          <w:rFonts w:ascii="Times New Roman" w:hAnsi="Times New Roman"/>
          <w:b w:val="0"/>
          <w:szCs w:val="24"/>
        </w:rPr>
        <w:t>в</w:t>
      </w:r>
      <w:r w:rsidR="00786FF6">
        <w:rPr>
          <w:rFonts w:ascii="Times New Roman" w:hAnsi="Times New Roman"/>
          <w:b w:val="0"/>
          <w:szCs w:val="24"/>
        </w:rPr>
        <w:t xml:space="preserve"> приложение</w:t>
      </w:r>
      <w:r w:rsidR="0011678F">
        <w:rPr>
          <w:rFonts w:ascii="Times New Roman" w:hAnsi="Times New Roman"/>
          <w:b w:val="0"/>
          <w:szCs w:val="24"/>
        </w:rPr>
        <w:t xml:space="preserve"> р</w:t>
      </w:r>
      <w:r w:rsidR="009566A8">
        <w:rPr>
          <w:rFonts w:ascii="Times New Roman" w:hAnsi="Times New Roman"/>
          <w:b w:val="0"/>
          <w:szCs w:val="24"/>
        </w:rPr>
        <w:t>ешени</w:t>
      </w:r>
      <w:r w:rsidR="00786FF6">
        <w:rPr>
          <w:rFonts w:ascii="Times New Roman" w:hAnsi="Times New Roman"/>
          <w:b w:val="0"/>
          <w:szCs w:val="24"/>
        </w:rPr>
        <w:t>я</w:t>
      </w:r>
      <w:r w:rsidR="00EF2F0B" w:rsidRPr="009566A8">
        <w:rPr>
          <w:rFonts w:ascii="Times New Roman" w:hAnsi="Times New Roman"/>
          <w:b w:val="0"/>
          <w:szCs w:val="24"/>
        </w:rPr>
        <w:t xml:space="preserve"> Собрания</w:t>
      </w:r>
      <w:r w:rsidR="009566A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21844" w:rsidRPr="009566A8">
        <w:rPr>
          <w:rFonts w:ascii="Times New Roman" w:hAnsi="Times New Roman"/>
          <w:b w:val="0"/>
          <w:szCs w:val="24"/>
        </w:rPr>
        <w:t>Базарно-Карабулакского</w:t>
      </w:r>
      <w:proofErr w:type="spellEnd"/>
      <w:r w:rsidR="00821844" w:rsidRPr="009566A8">
        <w:rPr>
          <w:rFonts w:ascii="Times New Roman" w:hAnsi="Times New Roman"/>
          <w:b w:val="0"/>
          <w:szCs w:val="24"/>
        </w:rPr>
        <w:t xml:space="preserve"> муниципального района</w:t>
      </w:r>
      <w:r w:rsidRPr="009566A8">
        <w:rPr>
          <w:rFonts w:ascii="Times New Roman" w:hAnsi="Times New Roman"/>
          <w:b w:val="0"/>
          <w:szCs w:val="24"/>
        </w:rPr>
        <w:t xml:space="preserve"> Саратовской области </w:t>
      </w:r>
      <w:r w:rsidR="00EF2F0B" w:rsidRPr="009566A8">
        <w:rPr>
          <w:rFonts w:ascii="Times New Roman" w:hAnsi="Times New Roman"/>
          <w:b w:val="0"/>
          <w:szCs w:val="24"/>
        </w:rPr>
        <w:t xml:space="preserve">от </w:t>
      </w:r>
      <w:r w:rsidR="00EE7D05">
        <w:rPr>
          <w:rFonts w:ascii="Times New Roman" w:hAnsi="Times New Roman"/>
          <w:b w:val="0"/>
          <w:szCs w:val="24"/>
        </w:rPr>
        <w:t xml:space="preserve">26.12.2016 года № </w:t>
      </w:r>
      <w:r w:rsidR="00543362">
        <w:rPr>
          <w:rFonts w:ascii="Times New Roman" w:hAnsi="Times New Roman"/>
          <w:b w:val="0"/>
          <w:szCs w:val="24"/>
        </w:rPr>
        <w:t>4</w:t>
      </w:r>
      <w:r w:rsidR="00525CBA">
        <w:rPr>
          <w:rFonts w:ascii="Times New Roman" w:hAnsi="Times New Roman"/>
          <w:b w:val="0"/>
          <w:szCs w:val="24"/>
        </w:rPr>
        <w:t>2</w:t>
      </w:r>
      <w:r w:rsidR="00EF2F0B" w:rsidRPr="009566A8">
        <w:rPr>
          <w:rFonts w:ascii="Times New Roman" w:hAnsi="Times New Roman"/>
          <w:b w:val="0"/>
          <w:szCs w:val="24"/>
        </w:rPr>
        <w:t xml:space="preserve"> «Об утверждении П</w:t>
      </w:r>
      <w:r w:rsidR="000006B0" w:rsidRPr="009566A8">
        <w:rPr>
          <w:rFonts w:ascii="Times New Roman" w:hAnsi="Times New Roman"/>
          <w:b w:val="0"/>
          <w:szCs w:val="24"/>
        </w:rPr>
        <w:t xml:space="preserve">равил землепользования и застройки территории </w:t>
      </w:r>
      <w:r w:rsidR="00525CBA">
        <w:rPr>
          <w:rFonts w:ascii="Times New Roman" w:hAnsi="Times New Roman"/>
          <w:b w:val="0"/>
          <w:szCs w:val="24"/>
        </w:rPr>
        <w:t>Старобурасского</w:t>
      </w:r>
      <w:r w:rsidR="000006B0" w:rsidRPr="009566A8">
        <w:rPr>
          <w:rFonts w:ascii="Times New Roman" w:hAnsi="Times New Roman"/>
          <w:b w:val="0"/>
          <w:szCs w:val="24"/>
        </w:rPr>
        <w:t xml:space="preserve"> муниципального о</w:t>
      </w:r>
      <w:r w:rsidR="009566A8">
        <w:rPr>
          <w:rFonts w:ascii="Times New Roman" w:hAnsi="Times New Roman"/>
          <w:b w:val="0"/>
          <w:szCs w:val="24"/>
        </w:rPr>
        <w:t>бразования</w:t>
      </w:r>
      <w:r w:rsidR="00786FF6">
        <w:rPr>
          <w:rFonts w:ascii="Times New Roman" w:hAnsi="Times New Roman"/>
          <w:b w:val="0"/>
          <w:szCs w:val="24"/>
        </w:rPr>
        <w:t xml:space="preserve"> Базарно-Карабулакского муниципального  района Саратовской области</w:t>
      </w:r>
      <w:r w:rsidR="00EF2F0B" w:rsidRPr="009566A8">
        <w:rPr>
          <w:rFonts w:ascii="Times New Roman" w:hAnsi="Times New Roman"/>
          <w:b w:val="0"/>
          <w:szCs w:val="24"/>
        </w:rPr>
        <w:t>»</w:t>
      </w:r>
      <w:r w:rsidR="000006B0" w:rsidRPr="009566A8">
        <w:rPr>
          <w:rFonts w:ascii="Times New Roman" w:hAnsi="Times New Roman"/>
          <w:b w:val="0"/>
          <w:szCs w:val="24"/>
        </w:rPr>
        <w:t xml:space="preserve"> </w:t>
      </w:r>
      <w:bookmarkStart w:id="0" w:name="_Toc329104095"/>
      <w:bookmarkStart w:id="1" w:name="_Toc329696690"/>
      <w:bookmarkStart w:id="2" w:name="_Toc331511250"/>
      <w:r w:rsidR="009566A8">
        <w:rPr>
          <w:rFonts w:ascii="Times New Roman" w:hAnsi="Times New Roman"/>
          <w:b w:val="0"/>
          <w:szCs w:val="24"/>
        </w:rPr>
        <w:t xml:space="preserve">в статью </w:t>
      </w:r>
      <w:r w:rsidR="009566A8" w:rsidRPr="009566A8">
        <w:rPr>
          <w:rFonts w:ascii="Times New Roman" w:hAnsi="Times New Roman"/>
          <w:b w:val="0"/>
          <w:szCs w:val="24"/>
        </w:rPr>
        <w:t xml:space="preserve"> </w:t>
      </w:r>
      <w:r w:rsidR="00646481">
        <w:rPr>
          <w:rFonts w:ascii="Times New Roman" w:hAnsi="Times New Roman"/>
          <w:b w:val="0"/>
          <w:szCs w:val="24"/>
        </w:rPr>
        <w:t>3</w:t>
      </w:r>
      <w:r w:rsidR="00525CBA">
        <w:rPr>
          <w:rFonts w:ascii="Times New Roman" w:hAnsi="Times New Roman"/>
          <w:b w:val="0"/>
          <w:szCs w:val="24"/>
        </w:rPr>
        <w:t>7</w:t>
      </w:r>
      <w:r w:rsidR="009566A8" w:rsidRPr="00EE7D05">
        <w:rPr>
          <w:rFonts w:ascii="Times New Roman" w:hAnsi="Times New Roman"/>
          <w:b w:val="0"/>
          <w:szCs w:val="24"/>
        </w:rPr>
        <w:t xml:space="preserve"> «</w:t>
      </w:r>
      <w:bookmarkEnd w:id="0"/>
      <w:bookmarkEnd w:id="1"/>
      <w:bookmarkEnd w:id="2"/>
      <w:r w:rsidR="00EE7D05">
        <w:rPr>
          <w:rFonts w:ascii="Times New Roman" w:hAnsi="Times New Roman"/>
          <w:b w:val="0"/>
          <w:szCs w:val="24"/>
        </w:rPr>
        <w:t>Градостроительные регламенты</w:t>
      </w:r>
      <w:r w:rsidR="009566A8" w:rsidRPr="00EE7D05">
        <w:rPr>
          <w:rFonts w:ascii="Times New Roman" w:hAnsi="Times New Roman"/>
          <w:b w:val="0"/>
          <w:szCs w:val="24"/>
        </w:rPr>
        <w:t>»</w:t>
      </w:r>
      <w:r w:rsidR="00786FF6">
        <w:rPr>
          <w:rFonts w:ascii="Times New Roman" w:hAnsi="Times New Roman"/>
          <w:b w:val="0"/>
          <w:szCs w:val="24"/>
        </w:rPr>
        <w:t xml:space="preserve"> следующие </w:t>
      </w:r>
      <w:r w:rsidR="008B5774">
        <w:rPr>
          <w:rFonts w:ascii="Times New Roman" w:hAnsi="Times New Roman"/>
          <w:b w:val="0"/>
          <w:szCs w:val="24"/>
        </w:rPr>
        <w:t>дополнения</w:t>
      </w:r>
      <w:r w:rsidR="009566A8" w:rsidRPr="00EE7D05">
        <w:rPr>
          <w:rFonts w:ascii="Times New Roman" w:hAnsi="Times New Roman"/>
          <w:b w:val="0"/>
          <w:szCs w:val="24"/>
        </w:rPr>
        <w:t>:</w:t>
      </w:r>
    </w:p>
    <w:p w:rsidR="000434AF" w:rsidRDefault="00993FA9" w:rsidP="008B5774">
      <w:pPr>
        <w:pStyle w:val="caaieiaie2"/>
        <w:spacing w:before="0" w:after="0"/>
        <w:ind w:firstLine="426"/>
        <w:jc w:val="both"/>
        <w:outlineLvl w:val="0"/>
        <w:rPr>
          <w:rFonts w:ascii="Times New Roman" w:hAnsi="Times New Roman"/>
          <w:b w:val="0"/>
          <w:szCs w:val="24"/>
        </w:rPr>
      </w:pPr>
      <w:r w:rsidRPr="008B5774">
        <w:rPr>
          <w:rFonts w:ascii="Times New Roman" w:hAnsi="Times New Roman"/>
          <w:b w:val="0"/>
          <w:szCs w:val="24"/>
        </w:rPr>
        <w:t xml:space="preserve">- </w:t>
      </w:r>
      <w:r w:rsidR="00200197" w:rsidRPr="00B41F80">
        <w:rPr>
          <w:b w:val="0"/>
          <w:bCs/>
        </w:rPr>
        <w:t>Основные виды разрешенного использования объектов капитального строительства и земельных участков</w:t>
      </w:r>
      <w:r w:rsidR="00200197">
        <w:rPr>
          <w:b w:val="0"/>
          <w:bCs/>
        </w:rPr>
        <w:t xml:space="preserve"> зоны – </w:t>
      </w:r>
      <w:r w:rsidR="008B5774" w:rsidRPr="008B5774">
        <w:rPr>
          <w:rFonts w:ascii="Times New Roman" w:hAnsi="Times New Roman"/>
          <w:b w:val="0"/>
          <w:szCs w:val="24"/>
        </w:rPr>
        <w:t xml:space="preserve">СХ-1. </w:t>
      </w:r>
      <w:r w:rsidR="00646481">
        <w:rPr>
          <w:rFonts w:ascii="Times New Roman" w:hAnsi="Times New Roman"/>
          <w:b w:val="0"/>
          <w:szCs w:val="24"/>
        </w:rPr>
        <w:t>«</w:t>
      </w:r>
      <w:r w:rsidR="008B5774" w:rsidRPr="008B5774">
        <w:rPr>
          <w:rFonts w:ascii="Times New Roman" w:hAnsi="Times New Roman"/>
          <w:b w:val="0"/>
          <w:szCs w:val="24"/>
        </w:rPr>
        <w:t>З</w:t>
      </w:r>
      <w:r w:rsidR="00200197">
        <w:rPr>
          <w:rFonts w:ascii="Times New Roman" w:hAnsi="Times New Roman"/>
          <w:b w:val="0"/>
          <w:szCs w:val="24"/>
        </w:rPr>
        <w:t>она сельскохозяйственных угодий»</w:t>
      </w:r>
      <w:r w:rsidRPr="000434AF">
        <w:rPr>
          <w:rFonts w:ascii="Times New Roman" w:hAnsi="Times New Roman"/>
          <w:b w:val="0"/>
          <w:szCs w:val="24"/>
        </w:rPr>
        <w:t xml:space="preserve"> </w:t>
      </w:r>
      <w:r w:rsidR="008B5774">
        <w:rPr>
          <w:rFonts w:ascii="Times New Roman" w:hAnsi="Times New Roman"/>
          <w:b w:val="0"/>
          <w:szCs w:val="24"/>
        </w:rPr>
        <w:t xml:space="preserve">дополнить новым видом </w:t>
      </w:r>
      <w:r w:rsidR="00200197">
        <w:rPr>
          <w:rFonts w:ascii="Times New Roman" w:hAnsi="Times New Roman"/>
          <w:b w:val="0"/>
          <w:szCs w:val="24"/>
        </w:rPr>
        <w:t xml:space="preserve">разрешенного </w:t>
      </w:r>
      <w:r w:rsidR="008B5774">
        <w:rPr>
          <w:rFonts w:ascii="Times New Roman" w:hAnsi="Times New Roman"/>
          <w:b w:val="0"/>
          <w:szCs w:val="24"/>
        </w:rPr>
        <w:t>исполь</w:t>
      </w:r>
      <w:r w:rsidR="00200197">
        <w:rPr>
          <w:rFonts w:ascii="Times New Roman" w:hAnsi="Times New Roman"/>
          <w:b w:val="0"/>
          <w:szCs w:val="24"/>
        </w:rPr>
        <w:t xml:space="preserve">зования: </w:t>
      </w:r>
      <w:r w:rsidR="005E44C5">
        <w:rPr>
          <w:rFonts w:ascii="Times New Roman" w:hAnsi="Times New Roman"/>
          <w:b w:val="0"/>
          <w:szCs w:val="24"/>
        </w:rPr>
        <w:t>«Сенокошение».</w:t>
      </w:r>
    </w:p>
    <w:p w:rsidR="00031E02" w:rsidRPr="00200197" w:rsidRDefault="005E44C5" w:rsidP="00200197">
      <w:pPr>
        <w:pStyle w:val="caaieiaie2"/>
        <w:spacing w:before="0" w:after="0"/>
        <w:ind w:firstLine="426"/>
        <w:jc w:val="both"/>
        <w:outlineLvl w:val="0"/>
        <w:rPr>
          <w:b w:val="0"/>
          <w:bCs/>
        </w:rPr>
      </w:pPr>
      <w:r>
        <w:rPr>
          <w:b w:val="0"/>
          <w:bCs/>
        </w:rPr>
        <w:t xml:space="preserve">  </w:t>
      </w:r>
      <w:r w:rsidR="007077E8" w:rsidRPr="00200197">
        <w:rPr>
          <w:b w:val="0"/>
          <w:bCs/>
        </w:rPr>
        <w:t xml:space="preserve">2. </w:t>
      </w:r>
      <w:r w:rsidR="00031E02" w:rsidRPr="00200197">
        <w:rPr>
          <w:b w:val="0"/>
          <w:bCs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11678F" w:rsidRPr="002D5814" w:rsidRDefault="0011678F" w:rsidP="0011678F">
      <w:pPr>
        <w:ind w:firstLine="426"/>
        <w:jc w:val="both"/>
        <w:rPr>
          <w:sz w:val="24"/>
          <w:szCs w:val="24"/>
        </w:rPr>
      </w:pPr>
      <w:r w:rsidRPr="002D5814">
        <w:rPr>
          <w:color w:val="2D2D2D"/>
          <w:spacing w:val="2"/>
          <w:sz w:val="24"/>
          <w:szCs w:val="24"/>
        </w:rPr>
        <w:t>3.</w:t>
      </w:r>
      <w:r>
        <w:rPr>
          <w:color w:val="2D2D2D"/>
          <w:spacing w:val="2"/>
          <w:sz w:val="24"/>
          <w:szCs w:val="24"/>
        </w:rPr>
        <w:t xml:space="preserve"> </w:t>
      </w:r>
      <w:r w:rsidRPr="002D5814">
        <w:rPr>
          <w:color w:val="2D2D2D"/>
          <w:spacing w:val="2"/>
          <w:sz w:val="24"/>
          <w:szCs w:val="24"/>
        </w:rPr>
        <w:t xml:space="preserve">Настоящее решение вступает в силу со дня его официального  опубликования на официальном сайте администрации </w:t>
      </w:r>
      <w:proofErr w:type="spellStart"/>
      <w:r w:rsidRPr="002D5814">
        <w:rPr>
          <w:color w:val="2D2D2D"/>
          <w:spacing w:val="2"/>
          <w:sz w:val="24"/>
          <w:szCs w:val="24"/>
        </w:rPr>
        <w:t>Базарно-Карабулакского</w:t>
      </w:r>
      <w:proofErr w:type="spellEnd"/>
      <w:r w:rsidRPr="002D5814">
        <w:rPr>
          <w:color w:val="2D2D2D"/>
          <w:spacing w:val="2"/>
          <w:sz w:val="24"/>
          <w:szCs w:val="24"/>
        </w:rPr>
        <w:t xml:space="preserve"> муниципального района в сети Интернет </w:t>
      </w:r>
      <w:hyperlink r:id="rId7" w:history="1">
        <w:r w:rsidRPr="002D5814">
          <w:rPr>
            <w:rStyle w:val="ab"/>
            <w:spacing w:val="2"/>
            <w:sz w:val="24"/>
            <w:szCs w:val="24"/>
          </w:rPr>
          <w:t>https://admbk.ru/</w:t>
        </w:r>
      </w:hyperlink>
      <w:r w:rsidRPr="002D5814">
        <w:rPr>
          <w:color w:val="2D2D2D"/>
          <w:spacing w:val="2"/>
          <w:sz w:val="24"/>
          <w:szCs w:val="24"/>
        </w:rPr>
        <w:t xml:space="preserve"> </w:t>
      </w:r>
    </w:p>
    <w:p w:rsidR="007C5495" w:rsidRDefault="007C5495" w:rsidP="00031E02">
      <w:pPr>
        <w:jc w:val="both"/>
        <w:rPr>
          <w:b/>
          <w:sz w:val="24"/>
        </w:rPr>
      </w:pPr>
    </w:p>
    <w:p w:rsidR="0011678F" w:rsidRDefault="0011678F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7C5495" w:rsidRDefault="007C5495" w:rsidP="00031E02">
      <w:pPr>
        <w:rPr>
          <w:b/>
          <w:sz w:val="24"/>
        </w:rPr>
      </w:pPr>
    </w:p>
    <w:p w:rsidR="00C77F18" w:rsidRDefault="00031E02" w:rsidP="007077E8">
      <w:pPr>
        <w:rPr>
          <w:sz w:val="24"/>
          <w:szCs w:val="24"/>
        </w:rPr>
      </w:pPr>
      <w:r>
        <w:rPr>
          <w:b/>
          <w:sz w:val="24"/>
        </w:rPr>
        <w:t xml:space="preserve">Глава муниципального района                                                              </w:t>
      </w:r>
      <w:r w:rsidR="00FF2DB7">
        <w:rPr>
          <w:b/>
          <w:sz w:val="24"/>
        </w:rPr>
        <w:t xml:space="preserve">         </w:t>
      </w:r>
      <w:r>
        <w:rPr>
          <w:b/>
          <w:sz w:val="24"/>
        </w:rPr>
        <w:t xml:space="preserve"> О.А. Чумбаев</w:t>
      </w:r>
    </w:p>
    <w:sectPr w:rsidR="00C77F18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B488E"/>
    <w:rsid w:val="000F669F"/>
    <w:rsid w:val="0011678F"/>
    <w:rsid w:val="00152E67"/>
    <w:rsid w:val="0016690C"/>
    <w:rsid w:val="001A76CE"/>
    <w:rsid w:val="001B1F71"/>
    <w:rsid w:val="001F4183"/>
    <w:rsid w:val="00200197"/>
    <w:rsid w:val="002849A7"/>
    <w:rsid w:val="002E7EC7"/>
    <w:rsid w:val="002F1248"/>
    <w:rsid w:val="0031248D"/>
    <w:rsid w:val="003204B8"/>
    <w:rsid w:val="00394081"/>
    <w:rsid w:val="004C2BB6"/>
    <w:rsid w:val="004E0413"/>
    <w:rsid w:val="00523D5D"/>
    <w:rsid w:val="00525CBA"/>
    <w:rsid w:val="00527B8C"/>
    <w:rsid w:val="00543362"/>
    <w:rsid w:val="00563AFA"/>
    <w:rsid w:val="00572798"/>
    <w:rsid w:val="005A30AE"/>
    <w:rsid w:val="005A4087"/>
    <w:rsid w:val="005A65C7"/>
    <w:rsid w:val="005B2BCC"/>
    <w:rsid w:val="005E44C5"/>
    <w:rsid w:val="006217BF"/>
    <w:rsid w:val="00643A01"/>
    <w:rsid w:val="00646481"/>
    <w:rsid w:val="006813CD"/>
    <w:rsid w:val="006B2A15"/>
    <w:rsid w:val="007077E8"/>
    <w:rsid w:val="007255F9"/>
    <w:rsid w:val="0072622A"/>
    <w:rsid w:val="007306DC"/>
    <w:rsid w:val="0073139C"/>
    <w:rsid w:val="00746B16"/>
    <w:rsid w:val="0075217C"/>
    <w:rsid w:val="00762C6E"/>
    <w:rsid w:val="00786FF6"/>
    <w:rsid w:val="007B368D"/>
    <w:rsid w:val="007C5495"/>
    <w:rsid w:val="007F08D8"/>
    <w:rsid w:val="00821844"/>
    <w:rsid w:val="008B5774"/>
    <w:rsid w:val="008F0FDE"/>
    <w:rsid w:val="008F59AC"/>
    <w:rsid w:val="009026F9"/>
    <w:rsid w:val="009075C0"/>
    <w:rsid w:val="009566A8"/>
    <w:rsid w:val="009807A8"/>
    <w:rsid w:val="00980F21"/>
    <w:rsid w:val="00993FA9"/>
    <w:rsid w:val="009A6E95"/>
    <w:rsid w:val="009C09E1"/>
    <w:rsid w:val="00A94E6C"/>
    <w:rsid w:val="00A96FF6"/>
    <w:rsid w:val="00AB25EA"/>
    <w:rsid w:val="00AE3E26"/>
    <w:rsid w:val="00B03FE1"/>
    <w:rsid w:val="00B411E1"/>
    <w:rsid w:val="00B8509B"/>
    <w:rsid w:val="00BC39C8"/>
    <w:rsid w:val="00BD4F86"/>
    <w:rsid w:val="00BE22F3"/>
    <w:rsid w:val="00C77F18"/>
    <w:rsid w:val="00D2450C"/>
    <w:rsid w:val="00DA4722"/>
    <w:rsid w:val="00E4371D"/>
    <w:rsid w:val="00E44253"/>
    <w:rsid w:val="00EE7D05"/>
    <w:rsid w:val="00EF2F0B"/>
    <w:rsid w:val="00EF5C0F"/>
    <w:rsid w:val="00F23B6A"/>
    <w:rsid w:val="00F71A02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b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1146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2022-09-06T06:46:00Z</cp:lastPrinted>
  <dcterms:created xsi:type="dcterms:W3CDTF">2022-08-25T11:21:00Z</dcterms:created>
  <dcterms:modified xsi:type="dcterms:W3CDTF">2022-09-06T06:46:00Z</dcterms:modified>
</cp:coreProperties>
</file>