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C8" w:rsidRPr="001523E4" w:rsidRDefault="004F28C8" w:rsidP="004F28C8">
      <w:pPr>
        <w:pStyle w:val="a3"/>
        <w:jc w:val="center"/>
        <w:rPr>
          <w:rFonts w:ascii="PT Astra Serif" w:hAnsi="PT Astra Serif"/>
        </w:rPr>
      </w:pPr>
      <w:r w:rsidRPr="001523E4">
        <w:rPr>
          <w:rFonts w:ascii="PT Astra Serif" w:hAnsi="PT Astra Serif"/>
          <w:noProof/>
          <w:lang w:eastAsia="ru-RU"/>
        </w:rPr>
        <w:drawing>
          <wp:inline distT="0" distB="0" distL="0" distR="0">
            <wp:extent cx="554990" cy="6781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78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8C8" w:rsidRPr="001523E4" w:rsidRDefault="004F28C8" w:rsidP="004F28C8">
      <w:pPr>
        <w:pStyle w:val="a3"/>
        <w:jc w:val="center"/>
        <w:rPr>
          <w:rFonts w:ascii="PT Astra Serif" w:hAnsi="PT Astra Serif"/>
          <w:sz w:val="32"/>
          <w:szCs w:val="32"/>
        </w:rPr>
      </w:pPr>
    </w:p>
    <w:p w:rsidR="004F28C8" w:rsidRPr="001523E4" w:rsidRDefault="004F28C8" w:rsidP="004F28C8">
      <w:pPr>
        <w:pStyle w:val="a3"/>
        <w:jc w:val="center"/>
        <w:rPr>
          <w:rFonts w:ascii="PT Astra Serif" w:hAnsi="PT Astra Serif"/>
          <w:b/>
          <w:caps/>
          <w:sz w:val="32"/>
          <w:szCs w:val="32"/>
        </w:rPr>
      </w:pPr>
      <w:r w:rsidRPr="001523E4">
        <w:rPr>
          <w:rFonts w:ascii="PT Astra Serif" w:hAnsi="PT Astra Serif"/>
          <w:b/>
          <w:caps/>
          <w:sz w:val="32"/>
          <w:szCs w:val="32"/>
        </w:rPr>
        <w:t>СОБРАНИЕ</w:t>
      </w:r>
    </w:p>
    <w:p w:rsidR="004F28C8" w:rsidRPr="001523E4" w:rsidRDefault="004F28C8" w:rsidP="004F28C8">
      <w:pPr>
        <w:pStyle w:val="a3"/>
        <w:jc w:val="center"/>
        <w:rPr>
          <w:rFonts w:ascii="PT Astra Serif" w:hAnsi="PT Astra Serif"/>
          <w:b/>
          <w:sz w:val="32"/>
          <w:szCs w:val="32"/>
        </w:rPr>
      </w:pPr>
      <w:r w:rsidRPr="001523E4">
        <w:rPr>
          <w:rFonts w:ascii="PT Astra Serif" w:hAnsi="PT Astra Serif"/>
          <w:b/>
          <w:sz w:val="32"/>
          <w:szCs w:val="32"/>
        </w:rPr>
        <w:t>БАЗАРНО-КАРАБУЛАКСКОГО МУНИЦИПАЛЬНОГО РАЙОНА САРАТОВСКОЙ ОБЛАСТИ</w:t>
      </w:r>
    </w:p>
    <w:p w:rsidR="004F28C8" w:rsidRPr="001523E4" w:rsidRDefault="00617C74" w:rsidP="004F28C8">
      <w:pPr>
        <w:spacing w:after="0" w:line="240" w:lineRule="auto"/>
        <w:ind w:left="40"/>
        <w:jc w:val="center"/>
        <w:rPr>
          <w:rFonts w:ascii="PT Astra Serif" w:hAnsi="PT Astra Serif" w:cs="Times New Roman"/>
          <w:b/>
          <w:bCs/>
          <w:sz w:val="32"/>
          <w:szCs w:val="32"/>
        </w:rPr>
      </w:pPr>
      <w:r w:rsidRPr="00617C74">
        <w:rPr>
          <w:rFonts w:ascii="PT Astra Serif" w:hAnsi="PT Astra Serif" w:cs="Times New Roman"/>
          <w:sz w:val="32"/>
          <w:szCs w:val="32"/>
        </w:rPr>
        <w:pict>
          <v:line id="_x0000_s1026" style="position:absolute;left:0;text-align:left;z-index:251658240" from="-3.95pt,4.8pt" to="489.85pt,4.8pt" strokeweight="1.59mm">
            <v:stroke joinstyle="miter"/>
          </v:line>
        </w:pict>
      </w:r>
    </w:p>
    <w:p w:rsidR="004F28C8" w:rsidRPr="001523E4" w:rsidRDefault="004F28C8" w:rsidP="004F28C8">
      <w:pPr>
        <w:spacing w:after="0" w:line="240" w:lineRule="auto"/>
        <w:ind w:left="40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4F28C8" w:rsidRPr="001523E4" w:rsidRDefault="004F28C8" w:rsidP="004F28C8">
      <w:pPr>
        <w:spacing w:after="0" w:line="240" w:lineRule="auto"/>
        <w:ind w:left="40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1523E4">
        <w:rPr>
          <w:rFonts w:ascii="PT Astra Serif" w:hAnsi="PT Astra Serif" w:cs="Times New Roman"/>
          <w:b/>
          <w:bCs/>
          <w:sz w:val="24"/>
          <w:szCs w:val="24"/>
        </w:rPr>
        <w:t>РЕШЕНИЕ</w:t>
      </w:r>
    </w:p>
    <w:p w:rsidR="004F28C8" w:rsidRPr="001523E4" w:rsidRDefault="004F28C8" w:rsidP="004F28C8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F28C8" w:rsidRPr="001523E4" w:rsidRDefault="00F934E9" w:rsidP="004F28C8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«27 »  июня</w:t>
      </w:r>
      <w:r w:rsidR="004F28C8" w:rsidRPr="001523E4">
        <w:rPr>
          <w:rFonts w:ascii="PT Astra Serif" w:hAnsi="PT Astra Serif" w:cs="Times New Roman"/>
          <w:sz w:val="24"/>
          <w:szCs w:val="24"/>
        </w:rPr>
        <w:t xml:space="preserve">  2023  года   </w:t>
      </w:r>
      <w:r w:rsidR="004F28C8" w:rsidRPr="001523E4">
        <w:rPr>
          <w:rFonts w:ascii="PT Astra Serif" w:hAnsi="PT Astra Serif" w:cs="Times New Roman"/>
          <w:sz w:val="24"/>
          <w:szCs w:val="24"/>
        </w:rPr>
        <w:tab/>
      </w:r>
      <w:r w:rsidR="004F28C8" w:rsidRPr="001523E4">
        <w:rPr>
          <w:rFonts w:ascii="PT Astra Serif" w:hAnsi="PT Astra Serif" w:cs="Times New Roman"/>
          <w:sz w:val="24"/>
          <w:szCs w:val="24"/>
        </w:rPr>
        <w:tab/>
      </w:r>
      <w:r w:rsidR="004F28C8" w:rsidRPr="001523E4">
        <w:rPr>
          <w:rFonts w:ascii="PT Astra Serif" w:hAnsi="PT Astra Serif" w:cs="Times New Roman"/>
          <w:sz w:val="24"/>
          <w:szCs w:val="24"/>
        </w:rPr>
        <w:tab/>
      </w:r>
      <w:r w:rsidR="004F28C8" w:rsidRPr="001523E4">
        <w:rPr>
          <w:rFonts w:ascii="PT Astra Serif" w:hAnsi="PT Astra Serif" w:cs="Times New Roman"/>
          <w:sz w:val="24"/>
          <w:szCs w:val="24"/>
        </w:rPr>
        <w:tab/>
      </w:r>
      <w:r w:rsidR="004F28C8" w:rsidRPr="001523E4">
        <w:rPr>
          <w:rFonts w:ascii="PT Astra Serif" w:hAnsi="PT Astra Serif" w:cs="Times New Roman"/>
          <w:sz w:val="24"/>
          <w:szCs w:val="24"/>
        </w:rPr>
        <w:tab/>
        <w:t xml:space="preserve">          </w:t>
      </w:r>
      <w:r w:rsidR="007C46DC">
        <w:rPr>
          <w:rFonts w:ascii="PT Astra Serif" w:hAnsi="PT Astra Serif" w:cs="Times New Roman"/>
          <w:sz w:val="24"/>
          <w:szCs w:val="24"/>
        </w:rPr>
        <w:t xml:space="preserve">                          №  3</w:t>
      </w:r>
      <w:r>
        <w:rPr>
          <w:rFonts w:ascii="PT Astra Serif" w:hAnsi="PT Astra Serif" w:cs="Times New Roman"/>
          <w:sz w:val="24"/>
          <w:szCs w:val="24"/>
        </w:rPr>
        <w:t>29</w:t>
      </w:r>
    </w:p>
    <w:p w:rsidR="004F28C8" w:rsidRPr="001523E4" w:rsidRDefault="004F28C8" w:rsidP="004F28C8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</w:p>
    <w:p w:rsidR="004F28C8" w:rsidRPr="001523E4" w:rsidRDefault="004F28C8" w:rsidP="004F28C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1523E4">
        <w:rPr>
          <w:rFonts w:ascii="PT Astra Serif" w:hAnsi="PT Astra Serif" w:cs="Times New Roman"/>
          <w:b/>
          <w:sz w:val="24"/>
          <w:szCs w:val="24"/>
        </w:rPr>
        <w:t>О внесении изменений в Положение о порядке сообщения</w:t>
      </w:r>
    </w:p>
    <w:p w:rsidR="004F28C8" w:rsidRPr="001523E4" w:rsidRDefault="004F28C8" w:rsidP="004F28C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1523E4">
        <w:rPr>
          <w:rFonts w:ascii="PT Astra Serif" w:hAnsi="PT Astra Serif" w:cs="Times New Roman"/>
          <w:b/>
          <w:sz w:val="24"/>
          <w:szCs w:val="24"/>
        </w:rPr>
        <w:t xml:space="preserve">лицами, замещающими муниципальные должности, </w:t>
      </w:r>
    </w:p>
    <w:p w:rsidR="004F28C8" w:rsidRPr="001523E4" w:rsidRDefault="004F28C8" w:rsidP="004F28C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1523E4">
        <w:rPr>
          <w:rFonts w:ascii="PT Astra Serif" w:hAnsi="PT Astra Serif" w:cs="Times New Roman"/>
          <w:b/>
          <w:sz w:val="24"/>
          <w:szCs w:val="24"/>
        </w:rPr>
        <w:t xml:space="preserve">о возникновении личной заинтересованности </w:t>
      </w:r>
      <w:proofErr w:type="gramStart"/>
      <w:r w:rsidRPr="001523E4">
        <w:rPr>
          <w:rFonts w:ascii="PT Astra Serif" w:hAnsi="PT Astra Serif" w:cs="Times New Roman"/>
          <w:b/>
          <w:sz w:val="24"/>
          <w:szCs w:val="24"/>
        </w:rPr>
        <w:t>при</w:t>
      </w:r>
      <w:proofErr w:type="gramEnd"/>
      <w:r w:rsidRPr="001523E4">
        <w:rPr>
          <w:rFonts w:ascii="PT Astra Serif" w:hAnsi="PT Astra Serif" w:cs="Times New Roman"/>
          <w:b/>
          <w:sz w:val="24"/>
          <w:szCs w:val="24"/>
        </w:rPr>
        <w:t xml:space="preserve"> </w:t>
      </w:r>
    </w:p>
    <w:p w:rsidR="004F28C8" w:rsidRPr="001523E4" w:rsidRDefault="004F28C8" w:rsidP="004F28C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1523E4">
        <w:rPr>
          <w:rFonts w:ascii="PT Astra Serif" w:hAnsi="PT Astra Serif" w:cs="Times New Roman"/>
          <w:b/>
          <w:sz w:val="24"/>
          <w:szCs w:val="24"/>
        </w:rPr>
        <w:t xml:space="preserve">исполнении должностных обязанностей,  </w:t>
      </w:r>
      <w:proofErr w:type="gramStart"/>
      <w:r w:rsidRPr="001523E4">
        <w:rPr>
          <w:rFonts w:ascii="PT Astra Serif" w:hAnsi="PT Astra Serif" w:cs="Times New Roman"/>
          <w:b/>
          <w:sz w:val="24"/>
          <w:szCs w:val="24"/>
        </w:rPr>
        <w:t>которая</w:t>
      </w:r>
      <w:proofErr w:type="gramEnd"/>
      <w:r w:rsidRPr="001523E4">
        <w:rPr>
          <w:rFonts w:ascii="PT Astra Serif" w:hAnsi="PT Astra Serif" w:cs="Times New Roman"/>
          <w:b/>
          <w:sz w:val="24"/>
          <w:szCs w:val="24"/>
        </w:rPr>
        <w:t xml:space="preserve"> приводит </w:t>
      </w:r>
    </w:p>
    <w:p w:rsidR="004F28C8" w:rsidRPr="001523E4" w:rsidRDefault="004F28C8" w:rsidP="004F28C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1523E4">
        <w:rPr>
          <w:rFonts w:ascii="PT Astra Serif" w:hAnsi="PT Astra Serif" w:cs="Times New Roman"/>
          <w:b/>
          <w:sz w:val="24"/>
          <w:szCs w:val="24"/>
        </w:rPr>
        <w:t xml:space="preserve">или может привести к конфликту интересов, </w:t>
      </w:r>
    </w:p>
    <w:p w:rsidR="004F28C8" w:rsidRPr="001523E4" w:rsidRDefault="004F28C8" w:rsidP="004F28C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proofErr w:type="gramStart"/>
      <w:r w:rsidRPr="001523E4">
        <w:rPr>
          <w:rFonts w:ascii="PT Astra Serif" w:hAnsi="PT Astra Serif" w:cs="Times New Roman"/>
          <w:b/>
          <w:sz w:val="24"/>
          <w:szCs w:val="24"/>
        </w:rPr>
        <w:t>утвержденное</w:t>
      </w:r>
      <w:proofErr w:type="gramEnd"/>
      <w:r w:rsidRPr="001523E4">
        <w:rPr>
          <w:rFonts w:ascii="PT Astra Serif" w:hAnsi="PT Astra Serif" w:cs="Times New Roman"/>
          <w:b/>
          <w:sz w:val="24"/>
          <w:szCs w:val="24"/>
        </w:rPr>
        <w:t xml:space="preserve"> решением Собрания </w:t>
      </w:r>
      <w:proofErr w:type="spellStart"/>
      <w:r w:rsidRPr="001523E4">
        <w:rPr>
          <w:rFonts w:ascii="PT Astra Serif" w:hAnsi="PT Astra Serif" w:cs="Times New Roman"/>
          <w:b/>
          <w:sz w:val="24"/>
          <w:szCs w:val="24"/>
        </w:rPr>
        <w:t>Базарно-Карабулакского</w:t>
      </w:r>
      <w:proofErr w:type="spellEnd"/>
    </w:p>
    <w:p w:rsidR="004F28C8" w:rsidRPr="001523E4" w:rsidRDefault="004F28C8" w:rsidP="004F28C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1523E4">
        <w:rPr>
          <w:rFonts w:ascii="PT Astra Serif" w:hAnsi="PT Astra Serif" w:cs="Times New Roman"/>
          <w:b/>
          <w:sz w:val="24"/>
          <w:szCs w:val="24"/>
        </w:rPr>
        <w:t>муниципального района  Саратовской области от 22 марта 2016</w:t>
      </w:r>
      <w:r w:rsidR="001523E4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1523E4">
        <w:rPr>
          <w:rFonts w:ascii="PT Astra Serif" w:hAnsi="PT Astra Serif" w:cs="Times New Roman"/>
          <w:b/>
          <w:sz w:val="24"/>
          <w:szCs w:val="24"/>
        </w:rPr>
        <w:t>года №23</w:t>
      </w:r>
    </w:p>
    <w:p w:rsidR="004F28C8" w:rsidRPr="001523E4" w:rsidRDefault="004F28C8" w:rsidP="004F28C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1523E4">
        <w:rPr>
          <w:rFonts w:ascii="PT Astra Serif" w:hAnsi="PT Astra Serif" w:cs="Times New Roman"/>
          <w:b/>
          <w:sz w:val="24"/>
          <w:szCs w:val="24"/>
        </w:rPr>
        <w:t xml:space="preserve"> </w:t>
      </w:r>
    </w:p>
    <w:p w:rsidR="004F28C8" w:rsidRPr="001523E4" w:rsidRDefault="004F28C8" w:rsidP="0023769E">
      <w:pPr>
        <w:pStyle w:val="1"/>
        <w:ind w:firstLine="709"/>
        <w:jc w:val="both"/>
        <w:rPr>
          <w:rFonts w:ascii="PT Astra Serif" w:hAnsi="PT Astra Serif" w:cs="Times New Roman"/>
          <w:b w:val="0"/>
          <w:color w:val="auto"/>
        </w:rPr>
      </w:pPr>
      <w:proofErr w:type="gramStart"/>
      <w:r w:rsidRPr="001523E4">
        <w:rPr>
          <w:rFonts w:ascii="PT Astra Serif" w:hAnsi="PT Astra Serif" w:cs="Times New Roman"/>
          <w:b w:val="0"/>
          <w:color w:val="auto"/>
        </w:rPr>
        <w:t xml:space="preserve">В соответствии с Федеральным законом от 6 октября 2003 года № 131-ФЗ «Об общих принципах организации местного самоуправления в Российской Федерации», Федеральным законом от 25 декабря 2008 года № 273-ФЗ «О противодействии коррупции», </w:t>
      </w:r>
      <w:hyperlink r:id="rId5" w:history="1">
        <w:r w:rsidRPr="001523E4">
          <w:rPr>
            <w:rStyle w:val="a7"/>
            <w:rFonts w:ascii="PT Astra Serif" w:hAnsi="PT Astra Serif" w:cs="Times New Roman"/>
            <w:b w:val="0"/>
            <w:bCs w:val="0"/>
            <w:color w:val="auto"/>
          </w:rPr>
          <w:t xml:space="preserve">Указом Президента </w:t>
        </w:r>
        <w:r w:rsidRPr="001523E4">
          <w:rPr>
            <w:rFonts w:ascii="PT Astra Serif" w:hAnsi="PT Astra Serif" w:cs="Times New Roman"/>
            <w:b w:val="0"/>
            <w:color w:val="auto"/>
          </w:rPr>
          <w:t>Российской Федерации</w:t>
        </w:r>
        <w:r w:rsidR="0023769E" w:rsidRPr="001523E4">
          <w:rPr>
            <w:rStyle w:val="a7"/>
            <w:rFonts w:ascii="PT Astra Serif" w:hAnsi="PT Astra Serif" w:cs="Times New Roman"/>
            <w:b w:val="0"/>
            <w:bCs w:val="0"/>
            <w:color w:val="auto"/>
          </w:rPr>
          <w:t xml:space="preserve"> от 22 декабря 2015 г. №</w:t>
        </w:r>
        <w:r w:rsidRPr="001523E4">
          <w:rPr>
            <w:rStyle w:val="a7"/>
            <w:rFonts w:ascii="PT Astra Serif" w:hAnsi="PT Astra Serif" w:cs="Times New Roman"/>
            <w:b w:val="0"/>
            <w:bCs w:val="0"/>
            <w:color w:val="auto"/>
          </w:rPr>
          <w:t xml:space="preserve">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</w:t>
        </w:r>
        <w:proofErr w:type="gramEnd"/>
        <w:r w:rsidRPr="001523E4">
          <w:rPr>
            <w:rStyle w:val="a7"/>
            <w:rFonts w:ascii="PT Astra Serif" w:hAnsi="PT Astra Serif" w:cs="Times New Roman"/>
            <w:b w:val="0"/>
            <w:bCs w:val="0"/>
            <w:color w:val="auto"/>
          </w:rPr>
          <w:t xml:space="preserve">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 </w:t>
        </w:r>
      </w:hyperlink>
      <w:r w:rsidR="0023769E" w:rsidRPr="001523E4">
        <w:rPr>
          <w:rFonts w:ascii="PT Astra Serif" w:hAnsi="PT Astra Serif" w:cs="Times New Roman"/>
          <w:b w:val="0"/>
          <w:color w:val="auto"/>
        </w:rPr>
        <w:t xml:space="preserve">, </w:t>
      </w:r>
      <w:r w:rsidRPr="001523E4">
        <w:rPr>
          <w:rFonts w:ascii="PT Astra Serif" w:hAnsi="PT Astra Serif" w:cs="Times New Roman"/>
          <w:b w:val="0"/>
          <w:color w:val="auto"/>
        </w:rPr>
        <w:t>Законом Сар</w:t>
      </w:r>
      <w:r w:rsidR="0023769E" w:rsidRPr="001523E4">
        <w:rPr>
          <w:rFonts w:ascii="PT Astra Serif" w:hAnsi="PT Astra Serif" w:cs="Times New Roman"/>
          <w:b w:val="0"/>
          <w:color w:val="auto"/>
        </w:rPr>
        <w:t>атовской области от 29.12.2006 №</w:t>
      </w:r>
      <w:r w:rsidRPr="001523E4">
        <w:rPr>
          <w:rFonts w:ascii="PT Astra Serif" w:hAnsi="PT Astra Serif" w:cs="Times New Roman"/>
          <w:b w:val="0"/>
          <w:color w:val="auto"/>
        </w:rPr>
        <w:t xml:space="preserve"> 155-ЗСО «О противодействии коррупции в Саратовской области»,  руководствуясь Уставом </w:t>
      </w:r>
      <w:proofErr w:type="spellStart"/>
      <w:r w:rsidRPr="001523E4">
        <w:rPr>
          <w:rFonts w:ascii="PT Astra Serif" w:hAnsi="PT Astra Serif" w:cs="Times New Roman"/>
          <w:b w:val="0"/>
          <w:color w:val="auto"/>
        </w:rPr>
        <w:t>Базарно-Карабулакского</w:t>
      </w:r>
      <w:proofErr w:type="spellEnd"/>
      <w:r w:rsidRPr="001523E4">
        <w:rPr>
          <w:rFonts w:ascii="PT Astra Serif" w:hAnsi="PT Astra Serif" w:cs="Times New Roman"/>
          <w:b w:val="0"/>
          <w:color w:val="auto"/>
        </w:rPr>
        <w:t xml:space="preserve"> муниципального района Саратовской области, Собрание </w:t>
      </w:r>
      <w:proofErr w:type="spellStart"/>
      <w:r w:rsidRPr="001523E4">
        <w:rPr>
          <w:rFonts w:ascii="PT Astra Serif" w:hAnsi="PT Astra Serif" w:cs="Times New Roman"/>
          <w:b w:val="0"/>
          <w:color w:val="auto"/>
        </w:rPr>
        <w:t>Базарно-Карабулакского</w:t>
      </w:r>
      <w:proofErr w:type="spellEnd"/>
      <w:r w:rsidRPr="001523E4">
        <w:rPr>
          <w:rFonts w:ascii="PT Astra Serif" w:hAnsi="PT Astra Serif" w:cs="Times New Roman"/>
          <w:b w:val="0"/>
          <w:color w:val="auto"/>
        </w:rPr>
        <w:t xml:space="preserve"> муниципального района Саратовской области</w:t>
      </w:r>
    </w:p>
    <w:p w:rsidR="004F28C8" w:rsidRPr="001523E4" w:rsidRDefault="004F28C8" w:rsidP="004F28C8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4F28C8" w:rsidRPr="001523E4" w:rsidRDefault="004F28C8" w:rsidP="004F28C8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1523E4">
        <w:rPr>
          <w:rFonts w:ascii="PT Astra Serif" w:hAnsi="PT Astra Serif" w:cs="Times New Roman"/>
          <w:b/>
          <w:sz w:val="24"/>
          <w:szCs w:val="24"/>
        </w:rPr>
        <w:t>РЕШИЛО:</w:t>
      </w:r>
    </w:p>
    <w:p w:rsidR="004F28C8" w:rsidRPr="001523E4" w:rsidRDefault="004F28C8" w:rsidP="004F28C8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23769E" w:rsidRPr="001523E4" w:rsidRDefault="004F28C8" w:rsidP="00237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1523E4">
        <w:rPr>
          <w:rFonts w:ascii="PT Astra Serif" w:hAnsi="PT Astra Serif" w:cs="Times New Roman"/>
          <w:sz w:val="24"/>
          <w:szCs w:val="24"/>
          <w:lang w:eastAsia="ar-SA"/>
        </w:rPr>
        <w:t xml:space="preserve">1. </w:t>
      </w:r>
      <w:r w:rsidR="0023769E" w:rsidRPr="001523E4">
        <w:rPr>
          <w:rFonts w:ascii="PT Astra Serif" w:hAnsi="PT Astra Serif" w:cs="Times New Roman"/>
          <w:sz w:val="24"/>
          <w:szCs w:val="24"/>
          <w:lang w:eastAsia="ar-SA"/>
        </w:rPr>
        <w:t xml:space="preserve"> Внести в </w:t>
      </w:r>
      <w:r w:rsidR="0023769E" w:rsidRPr="001523E4">
        <w:rPr>
          <w:rFonts w:ascii="PT Astra Serif" w:hAnsi="PT Astra Serif" w:cs="Times New Roman"/>
          <w:sz w:val="24"/>
          <w:szCs w:val="24"/>
        </w:rPr>
        <w:t xml:space="preserve">Положение о порядке сообщения лицами, замещающими муниципальные должности,  о возникновении личной заинтересованности при  исполнении должностных обязанностей,  которая приводит  или может привести к конфликту интересов,  утвержденное решением Собрания </w:t>
      </w:r>
      <w:proofErr w:type="spellStart"/>
      <w:r w:rsidR="0023769E" w:rsidRPr="001523E4"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 w:rsidR="0023769E" w:rsidRPr="001523E4">
        <w:rPr>
          <w:rFonts w:ascii="PT Astra Serif" w:hAnsi="PT Astra Serif" w:cs="Times New Roman"/>
          <w:sz w:val="24"/>
          <w:szCs w:val="24"/>
        </w:rPr>
        <w:t xml:space="preserve"> муниципального района  Саратовской области от 22 марта 2016года №23 следующие изменения:</w:t>
      </w:r>
    </w:p>
    <w:p w:rsidR="0023769E" w:rsidRPr="001523E4" w:rsidRDefault="0023769E" w:rsidP="002376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1523E4">
        <w:rPr>
          <w:rFonts w:ascii="PT Astra Serif" w:hAnsi="PT Astra Serif" w:cs="Times New Roman"/>
          <w:sz w:val="24"/>
          <w:szCs w:val="24"/>
        </w:rPr>
        <w:t>1.1. в абзаце 1 пункта 1 слова «членами избирательной комиссии муниципального района, действующей  на постоянной  основе и являющейся юридическим лицом, с правом решающего голоса» исключить;</w:t>
      </w:r>
    </w:p>
    <w:p w:rsidR="001523E4" w:rsidRPr="001523E4" w:rsidRDefault="0023769E" w:rsidP="001523E4">
      <w:pPr>
        <w:pStyle w:val="ConsPlusNormal"/>
        <w:ind w:firstLine="709"/>
        <w:jc w:val="both"/>
        <w:rPr>
          <w:rFonts w:ascii="PT Astra Serif" w:hAnsi="PT Astra Serif"/>
        </w:rPr>
      </w:pPr>
      <w:r w:rsidRPr="001523E4">
        <w:rPr>
          <w:rFonts w:ascii="PT Astra Serif" w:hAnsi="PT Astra Serif"/>
        </w:rPr>
        <w:t>1.2. в пункте 2  слова «</w:t>
      </w:r>
      <w:r w:rsidR="001523E4" w:rsidRPr="001523E4">
        <w:rPr>
          <w:rFonts w:ascii="PT Astra Serif" w:eastAsia="Times New Roman" w:hAnsi="PT Astra Serif"/>
        </w:rPr>
        <w:t xml:space="preserve">комиссию Собрания </w:t>
      </w:r>
      <w:proofErr w:type="spellStart"/>
      <w:r w:rsidR="001523E4" w:rsidRPr="001523E4">
        <w:rPr>
          <w:rFonts w:ascii="PT Astra Serif" w:eastAsia="Times New Roman" w:hAnsi="PT Astra Serif"/>
        </w:rPr>
        <w:t>Базарно-Карабулакского</w:t>
      </w:r>
      <w:proofErr w:type="spellEnd"/>
      <w:r w:rsidR="001523E4" w:rsidRPr="001523E4">
        <w:rPr>
          <w:rFonts w:ascii="PT Astra Serif" w:eastAsia="Times New Roman" w:hAnsi="PT Astra Serif"/>
        </w:rPr>
        <w:t xml:space="preserve"> муниципального района по контролю за достоверностью и полнотой сведений о </w:t>
      </w:r>
      <w:proofErr w:type="gramStart"/>
      <w:r w:rsidR="001523E4" w:rsidRPr="001523E4">
        <w:rPr>
          <w:rFonts w:ascii="PT Astra Serif" w:eastAsia="Times New Roman" w:hAnsi="PT Astra Serif"/>
        </w:rPr>
        <w:t>доходах</w:t>
      </w:r>
      <w:proofErr w:type="gramEnd"/>
      <w:r w:rsidR="001523E4" w:rsidRPr="001523E4">
        <w:rPr>
          <w:rFonts w:ascii="PT Astra Serif" w:eastAsia="Times New Roman" w:hAnsi="PT Astra Serif"/>
        </w:rPr>
        <w:t xml:space="preserve"> об имуществе и обязательствах имущественного характера, представляемых лицами, </w:t>
      </w:r>
      <w:r w:rsidR="001523E4" w:rsidRPr="001523E4">
        <w:rPr>
          <w:rFonts w:ascii="PT Astra Serif" w:eastAsia="Times New Roman" w:hAnsi="PT Astra Serif"/>
        </w:rPr>
        <w:lastRenderedPageBreak/>
        <w:t>замещающими муниципальные должности (далее - комиссия)</w:t>
      </w:r>
      <w:r w:rsidR="001523E4" w:rsidRPr="001523E4">
        <w:rPr>
          <w:rFonts w:ascii="PT Astra Serif" w:hAnsi="PT Astra Serif"/>
        </w:rPr>
        <w:t>» заменить словами «</w:t>
      </w:r>
      <w:r w:rsidR="001523E4" w:rsidRPr="001523E4">
        <w:rPr>
          <w:rFonts w:ascii="PT Astra Serif" w:eastAsia="Times New Roman" w:hAnsi="PT Astra Serif"/>
        </w:rPr>
        <w:t xml:space="preserve">комиссию Собрания </w:t>
      </w:r>
      <w:proofErr w:type="spellStart"/>
      <w:r w:rsidR="001523E4" w:rsidRPr="001523E4">
        <w:rPr>
          <w:rFonts w:ascii="PT Astra Serif" w:eastAsia="Times New Roman" w:hAnsi="PT Astra Serif"/>
        </w:rPr>
        <w:t>Базарно-Карабулакского</w:t>
      </w:r>
      <w:proofErr w:type="spellEnd"/>
      <w:r w:rsidR="001523E4" w:rsidRPr="001523E4">
        <w:rPr>
          <w:rFonts w:ascii="PT Astra Serif" w:eastAsia="Times New Roman" w:hAnsi="PT Astra Serif"/>
        </w:rPr>
        <w:t xml:space="preserve"> муниципального района</w:t>
      </w:r>
      <w:r w:rsidR="001523E4" w:rsidRPr="001523E4">
        <w:rPr>
          <w:rFonts w:ascii="PT Astra Serif" w:hAnsi="PT Astra Serif"/>
        </w:rPr>
        <w:t xml:space="preserve"> по рассмотрению вопросов, касающихся урегулирования конфликта интересов лиц, замещающих муниципальные должности в </w:t>
      </w:r>
      <w:proofErr w:type="spellStart"/>
      <w:r w:rsidR="001523E4" w:rsidRPr="001523E4">
        <w:rPr>
          <w:rFonts w:ascii="PT Astra Serif" w:hAnsi="PT Astra Serif"/>
        </w:rPr>
        <w:t>Базарно-Карабулакском</w:t>
      </w:r>
      <w:proofErr w:type="spellEnd"/>
      <w:r w:rsidR="001523E4" w:rsidRPr="001523E4">
        <w:rPr>
          <w:rFonts w:ascii="PT Astra Serif" w:hAnsi="PT Astra Serif"/>
        </w:rPr>
        <w:t xml:space="preserve"> муниципальном районе Саратовской области </w:t>
      </w:r>
      <w:r w:rsidR="001523E4" w:rsidRPr="001523E4">
        <w:rPr>
          <w:rFonts w:ascii="PT Astra Serif" w:eastAsia="Times New Roman" w:hAnsi="PT Astra Serif"/>
        </w:rPr>
        <w:t>(далее - комиссия)</w:t>
      </w:r>
      <w:r w:rsidR="001523E4" w:rsidRPr="001523E4">
        <w:rPr>
          <w:rFonts w:ascii="PT Astra Serif" w:hAnsi="PT Astra Serif"/>
        </w:rPr>
        <w:t>.</w:t>
      </w:r>
    </w:p>
    <w:p w:rsidR="004F28C8" w:rsidRPr="001523E4" w:rsidRDefault="0023769E" w:rsidP="001523E4">
      <w:pPr>
        <w:pStyle w:val="ConsPlusNormal"/>
        <w:ind w:firstLine="709"/>
        <w:jc w:val="both"/>
        <w:rPr>
          <w:rFonts w:ascii="PT Astra Serif" w:hAnsi="PT Astra Serif"/>
        </w:rPr>
      </w:pPr>
      <w:r w:rsidRPr="001523E4">
        <w:rPr>
          <w:rFonts w:ascii="PT Astra Serif" w:hAnsi="PT Astra Serif"/>
        </w:rPr>
        <w:t>2</w:t>
      </w:r>
      <w:r w:rsidR="004F28C8" w:rsidRPr="001523E4">
        <w:rPr>
          <w:rFonts w:ascii="PT Astra Serif" w:hAnsi="PT Astra Serif"/>
        </w:rPr>
        <w:t xml:space="preserve">. Настоящее решение вступает в силу с момента его официального опубликования.  </w:t>
      </w:r>
    </w:p>
    <w:p w:rsidR="004F28C8" w:rsidRPr="001523E4" w:rsidRDefault="004F28C8" w:rsidP="004F28C8">
      <w:pPr>
        <w:tabs>
          <w:tab w:val="left" w:pos="1500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4F28C8" w:rsidRPr="001523E4" w:rsidRDefault="004F28C8" w:rsidP="004F28C8">
      <w:pPr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1523E4">
        <w:rPr>
          <w:rFonts w:ascii="PT Astra Serif" w:hAnsi="PT Astra Serif" w:cs="Times New Roman"/>
          <w:b/>
          <w:sz w:val="24"/>
          <w:szCs w:val="24"/>
        </w:rPr>
        <w:t>Председатель Собрания</w:t>
      </w:r>
    </w:p>
    <w:p w:rsidR="004F28C8" w:rsidRPr="001523E4" w:rsidRDefault="004F28C8" w:rsidP="004F28C8">
      <w:pPr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proofErr w:type="spellStart"/>
      <w:r w:rsidRPr="001523E4">
        <w:rPr>
          <w:rFonts w:ascii="PT Astra Serif" w:hAnsi="PT Astra Serif" w:cs="Times New Roman"/>
          <w:b/>
          <w:sz w:val="24"/>
          <w:szCs w:val="24"/>
        </w:rPr>
        <w:t>Базарно-Карабулакского</w:t>
      </w:r>
      <w:proofErr w:type="spellEnd"/>
      <w:r w:rsidRPr="001523E4">
        <w:rPr>
          <w:rFonts w:ascii="PT Astra Serif" w:hAnsi="PT Astra Serif" w:cs="Times New Roman"/>
          <w:b/>
          <w:sz w:val="24"/>
          <w:szCs w:val="24"/>
        </w:rPr>
        <w:t xml:space="preserve"> </w:t>
      </w:r>
    </w:p>
    <w:p w:rsidR="004F28C8" w:rsidRPr="001523E4" w:rsidRDefault="004F28C8" w:rsidP="004F28C8">
      <w:pPr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1523E4">
        <w:rPr>
          <w:rFonts w:ascii="PT Astra Serif" w:hAnsi="PT Astra Serif" w:cs="Times New Roman"/>
          <w:b/>
          <w:sz w:val="24"/>
          <w:szCs w:val="24"/>
        </w:rPr>
        <w:t>муниципального района                                                                                    Л.П. Комарова</w:t>
      </w:r>
    </w:p>
    <w:p w:rsidR="004F28C8" w:rsidRPr="001523E4" w:rsidRDefault="004F28C8" w:rsidP="004F28C8">
      <w:pPr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4F28C8" w:rsidRPr="001523E4" w:rsidRDefault="004F28C8" w:rsidP="004F28C8">
      <w:pPr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1523E4">
        <w:rPr>
          <w:rFonts w:ascii="PT Astra Serif" w:hAnsi="PT Astra Serif" w:cs="Times New Roman"/>
          <w:b/>
          <w:sz w:val="24"/>
          <w:szCs w:val="24"/>
        </w:rPr>
        <w:t xml:space="preserve">Глава </w:t>
      </w:r>
    </w:p>
    <w:p w:rsidR="004F28C8" w:rsidRPr="001523E4" w:rsidRDefault="004F28C8" w:rsidP="004F28C8">
      <w:pPr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proofErr w:type="spellStart"/>
      <w:r w:rsidRPr="001523E4">
        <w:rPr>
          <w:rFonts w:ascii="PT Astra Serif" w:hAnsi="PT Astra Serif" w:cs="Times New Roman"/>
          <w:b/>
          <w:sz w:val="24"/>
          <w:szCs w:val="24"/>
        </w:rPr>
        <w:t>Базарно-Карабулакского</w:t>
      </w:r>
      <w:proofErr w:type="spellEnd"/>
      <w:r w:rsidRPr="001523E4">
        <w:rPr>
          <w:rFonts w:ascii="PT Astra Serif" w:hAnsi="PT Astra Serif" w:cs="Times New Roman"/>
          <w:b/>
          <w:sz w:val="24"/>
          <w:szCs w:val="24"/>
        </w:rPr>
        <w:t xml:space="preserve"> </w:t>
      </w:r>
    </w:p>
    <w:p w:rsidR="004F28C8" w:rsidRPr="001523E4" w:rsidRDefault="004F28C8" w:rsidP="004F28C8">
      <w:pPr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1523E4">
        <w:rPr>
          <w:rFonts w:ascii="PT Astra Serif" w:hAnsi="PT Astra Serif" w:cs="Times New Roman"/>
          <w:b/>
          <w:sz w:val="24"/>
          <w:szCs w:val="24"/>
        </w:rPr>
        <w:t>муниципального района                                                                                      Н.В.</w:t>
      </w:r>
      <w:proofErr w:type="gramStart"/>
      <w:r w:rsidRPr="001523E4">
        <w:rPr>
          <w:rFonts w:ascii="PT Astra Serif" w:hAnsi="PT Astra Serif" w:cs="Times New Roman"/>
          <w:b/>
          <w:sz w:val="24"/>
          <w:szCs w:val="24"/>
        </w:rPr>
        <w:t>Трошина</w:t>
      </w:r>
      <w:proofErr w:type="gramEnd"/>
    </w:p>
    <w:p w:rsidR="0049439C" w:rsidRPr="001523E4" w:rsidRDefault="0049439C">
      <w:pPr>
        <w:rPr>
          <w:rFonts w:ascii="PT Astra Serif" w:hAnsi="PT Astra Serif"/>
          <w:sz w:val="24"/>
          <w:szCs w:val="24"/>
        </w:rPr>
      </w:pPr>
    </w:p>
    <w:sectPr w:rsidR="0049439C" w:rsidRPr="001523E4" w:rsidSect="006F6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4F28C8"/>
    <w:rsid w:val="001523E4"/>
    <w:rsid w:val="00153D02"/>
    <w:rsid w:val="0023769E"/>
    <w:rsid w:val="003B33AC"/>
    <w:rsid w:val="0049439C"/>
    <w:rsid w:val="004F28C8"/>
    <w:rsid w:val="005D6BA7"/>
    <w:rsid w:val="00617C74"/>
    <w:rsid w:val="006F6190"/>
    <w:rsid w:val="007C46DC"/>
    <w:rsid w:val="00F93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190"/>
  </w:style>
  <w:style w:type="paragraph" w:styleId="1">
    <w:name w:val="heading 1"/>
    <w:basedOn w:val="a"/>
    <w:next w:val="a"/>
    <w:link w:val="10"/>
    <w:uiPriority w:val="99"/>
    <w:qFormat/>
    <w:rsid w:val="004F28C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8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rsid w:val="004F28C8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rsid w:val="004F28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F2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28C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F28C8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Гипертекстовая ссылка"/>
    <w:basedOn w:val="a0"/>
    <w:uiPriority w:val="99"/>
    <w:rsid w:val="004F28C8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71287568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Китаев</cp:lastModifiedBy>
  <cp:revision>5</cp:revision>
  <cp:lastPrinted>2023-07-06T07:18:00Z</cp:lastPrinted>
  <dcterms:created xsi:type="dcterms:W3CDTF">2023-07-06T06:25:00Z</dcterms:created>
  <dcterms:modified xsi:type="dcterms:W3CDTF">2023-07-06T07:24:00Z</dcterms:modified>
</cp:coreProperties>
</file>