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B07E15" w:rsidP="00031E02">
      <w:pPr>
        <w:ind w:left="40"/>
        <w:jc w:val="center"/>
        <w:rPr>
          <w:b/>
          <w:bCs/>
          <w:sz w:val="28"/>
          <w:szCs w:val="28"/>
        </w:rPr>
      </w:pPr>
      <w:r w:rsidRPr="00B07E15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BF2785" w:rsidRDefault="00BF2785" w:rsidP="00031E02">
      <w:pPr>
        <w:rPr>
          <w:b/>
          <w:bCs/>
          <w:sz w:val="28"/>
          <w:szCs w:val="28"/>
        </w:rPr>
      </w:pPr>
    </w:p>
    <w:p w:rsidR="00031E02" w:rsidRPr="008F040F" w:rsidRDefault="00BF2785" w:rsidP="00031E02">
      <w:pPr>
        <w:rPr>
          <w:sz w:val="24"/>
          <w:szCs w:val="24"/>
        </w:rPr>
      </w:pPr>
      <w:r w:rsidRPr="00BF2785">
        <w:rPr>
          <w:bCs/>
          <w:sz w:val="24"/>
          <w:szCs w:val="24"/>
        </w:rPr>
        <w:t>«23» ноября</w:t>
      </w:r>
      <w:r>
        <w:rPr>
          <w:b/>
          <w:bCs/>
          <w:sz w:val="28"/>
          <w:szCs w:val="28"/>
        </w:rPr>
        <w:t xml:space="preserve">  </w:t>
      </w:r>
      <w:r w:rsidR="001305F9">
        <w:rPr>
          <w:sz w:val="24"/>
          <w:szCs w:val="24"/>
        </w:rPr>
        <w:t>2020</w:t>
      </w:r>
      <w:r w:rsidR="00031E02">
        <w:rPr>
          <w:sz w:val="24"/>
          <w:szCs w:val="24"/>
        </w:rPr>
        <w:t>г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№   138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644"/>
      </w:tblGrid>
      <w:tr w:rsidR="00031E02" w:rsidTr="00BE22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15CD1" w:rsidRDefault="00DA4722" w:rsidP="00215C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>изменений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 xml:space="preserve"> и 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Решение Собрания Базарно – Карабулакского муниципального района  Саратов</w:t>
            </w:r>
            <w:r w:rsidR="007F07D4">
              <w:rPr>
                <w:b/>
                <w:bCs/>
                <w:color w:val="000000"/>
                <w:sz w:val="24"/>
                <w:szCs w:val="24"/>
              </w:rPr>
              <w:t xml:space="preserve">ской области от </w:t>
            </w:r>
            <w:r w:rsidR="00F34D3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771C7">
              <w:rPr>
                <w:b/>
                <w:bCs/>
                <w:color w:val="000000"/>
                <w:sz w:val="24"/>
                <w:szCs w:val="24"/>
              </w:rPr>
              <w:t>6.12.2016</w:t>
            </w:r>
            <w:r w:rsidR="00F34D30">
              <w:rPr>
                <w:b/>
                <w:bCs/>
                <w:color w:val="000000"/>
                <w:sz w:val="24"/>
                <w:szCs w:val="24"/>
              </w:rPr>
              <w:t>г. №</w:t>
            </w:r>
            <w:r w:rsidR="000771C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42E8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F34D30" w:rsidRDefault="00480D51" w:rsidP="00215C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 П</w:t>
            </w:r>
            <w:r w:rsidR="00215CD1">
              <w:rPr>
                <w:b/>
                <w:bCs/>
                <w:color w:val="000000"/>
                <w:sz w:val="24"/>
                <w:szCs w:val="24"/>
              </w:rPr>
              <w:t>равил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землепользования и застройки </w:t>
            </w:r>
            <w:r w:rsidR="00BE22F3">
              <w:rPr>
                <w:b/>
                <w:bCs/>
                <w:color w:val="000000"/>
                <w:sz w:val="24"/>
                <w:szCs w:val="24"/>
              </w:rPr>
              <w:t xml:space="preserve">территории </w:t>
            </w:r>
            <w:r w:rsidR="00542E81">
              <w:rPr>
                <w:b/>
                <w:bCs/>
                <w:color w:val="000000"/>
                <w:sz w:val="24"/>
                <w:szCs w:val="24"/>
              </w:rPr>
              <w:t>Старобурасского</w:t>
            </w:r>
            <w:r w:rsidR="00F34D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5CD1">
              <w:rPr>
                <w:b/>
                <w:bCs/>
                <w:color w:val="000000"/>
                <w:sz w:val="24"/>
                <w:szCs w:val="24"/>
              </w:rPr>
              <w:t xml:space="preserve">МО </w:t>
            </w:r>
          </w:p>
          <w:p w:rsidR="00031E02" w:rsidRPr="004019EE" w:rsidRDefault="00215CD1" w:rsidP="00215CD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Базарно – Карабулакского муниципального района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616C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C09" w:rsidRDefault="00AB25EA" w:rsidP="00031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0D51" w:rsidRDefault="00480D51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0D51" w:rsidRDefault="00480D5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CD1" w:rsidRDefault="00215CD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5CD1" w:rsidRDefault="00215CD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767F34" w:rsidRDefault="00AB25EA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E132E6">
        <w:rPr>
          <w:rFonts w:ascii="Times New Roman" w:hAnsi="Times New Roman" w:cs="Times New Roman"/>
          <w:sz w:val="24"/>
          <w:szCs w:val="24"/>
        </w:rPr>
        <w:t>п.20 ч.1 с.14 Федерального закона от 06.10.2003г. № 131-ФЗ «Об общих принципах организации местного самоуправления в Российской</w:t>
      </w:r>
      <w:proofErr w:type="gramEnd"/>
      <w:r w:rsidR="00E132E6">
        <w:rPr>
          <w:rFonts w:ascii="Times New Roman" w:hAnsi="Times New Roman" w:cs="Times New Roman"/>
          <w:sz w:val="24"/>
          <w:szCs w:val="24"/>
        </w:rPr>
        <w:t xml:space="preserve"> Федерации»,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031E02" w:rsidRDefault="00031E02" w:rsidP="00031E0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31E02" w:rsidRPr="00031969" w:rsidRDefault="00031E02" w:rsidP="00031E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31E02" w:rsidRPr="008679A5" w:rsidRDefault="00031E02" w:rsidP="00031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B0AEE" w:rsidRDefault="00BE22F3" w:rsidP="00FB0AEE">
      <w:pPr>
        <w:spacing w:line="260" w:lineRule="exact"/>
        <w:jc w:val="both"/>
        <w:rPr>
          <w:sz w:val="24"/>
          <w:szCs w:val="24"/>
        </w:rPr>
      </w:pPr>
      <w:r w:rsidRPr="00F43687">
        <w:rPr>
          <w:sz w:val="24"/>
          <w:szCs w:val="24"/>
        </w:rPr>
        <w:t xml:space="preserve">1. </w:t>
      </w:r>
      <w:r w:rsidR="00F43687" w:rsidRPr="00F43687">
        <w:rPr>
          <w:sz w:val="24"/>
          <w:szCs w:val="24"/>
        </w:rPr>
        <w:t xml:space="preserve">Внести изменения </w:t>
      </w:r>
      <w:r w:rsidR="000D3CFF">
        <w:rPr>
          <w:sz w:val="24"/>
          <w:szCs w:val="24"/>
        </w:rPr>
        <w:t xml:space="preserve">и дополнения </w:t>
      </w:r>
      <w:r w:rsidR="00F43687" w:rsidRPr="00F43687">
        <w:rPr>
          <w:sz w:val="24"/>
          <w:szCs w:val="24"/>
        </w:rPr>
        <w:t xml:space="preserve">в Правила землепользования и застройки территории </w:t>
      </w:r>
      <w:proofErr w:type="spellStart"/>
      <w:r w:rsidR="00E132E6">
        <w:rPr>
          <w:sz w:val="24"/>
          <w:szCs w:val="24"/>
        </w:rPr>
        <w:t>Старобурасского</w:t>
      </w:r>
      <w:proofErr w:type="spellEnd"/>
      <w:r w:rsidR="00F43687" w:rsidRPr="00F43687">
        <w:rPr>
          <w:sz w:val="24"/>
          <w:szCs w:val="24"/>
        </w:rPr>
        <w:t xml:space="preserve"> муниципального образования </w:t>
      </w:r>
      <w:proofErr w:type="spellStart"/>
      <w:r w:rsidR="00F43687" w:rsidRPr="00F43687">
        <w:rPr>
          <w:sz w:val="24"/>
          <w:szCs w:val="24"/>
        </w:rPr>
        <w:t>Базарно-Карабулакского</w:t>
      </w:r>
      <w:proofErr w:type="spellEnd"/>
      <w:r w:rsidR="00F43687" w:rsidRPr="00F43687">
        <w:rPr>
          <w:sz w:val="24"/>
          <w:szCs w:val="24"/>
        </w:rPr>
        <w:t xml:space="preserve"> муниципального района Саратовской области, </w:t>
      </w:r>
      <w:r w:rsidR="00FB0AEE">
        <w:rPr>
          <w:sz w:val="24"/>
          <w:szCs w:val="24"/>
        </w:rPr>
        <w:t xml:space="preserve">а именно:  </w:t>
      </w:r>
    </w:p>
    <w:p w:rsidR="00FB0AEE" w:rsidRDefault="00FB0AEE" w:rsidP="00FB0AEE">
      <w:pPr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1.1)  статью 28 «Внесение изменений в Правила»   читать в новой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>;</w:t>
      </w:r>
    </w:p>
    <w:p w:rsidR="00FB0AEE" w:rsidRDefault="00FB0AEE" w:rsidP="00FB0AEE">
      <w:pPr>
        <w:pStyle w:val="Iauiue"/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1.2) слова по тексту Правил землепользования и застройки «…публичные слушания…» дополнить словами  «…и</w:t>
      </w:r>
      <w:r w:rsidR="00E12B52">
        <w:rPr>
          <w:sz w:val="24"/>
          <w:szCs w:val="24"/>
        </w:rPr>
        <w:t>ли</w:t>
      </w:r>
      <w:r>
        <w:rPr>
          <w:sz w:val="24"/>
          <w:szCs w:val="24"/>
        </w:rPr>
        <w:t xml:space="preserve"> общественные обсуждения». </w:t>
      </w:r>
    </w:p>
    <w:p w:rsidR="00FB0AEE" w:rsidRDefault="00FB0AEE" w:rsidP="00FB0AEE">
      <w:pPr>
        <w:pStyle w:val="Iauiue"/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1.3) </w:t>
      </w:r>
      <w:r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зоны СХ-2 </w:t>
      </w:r>
      <w:r>
        <w:rPr>
          <w:i/>
          <w:sz w:val="24"/>
          <w:szCs w:val="24"/>
        </w:rPr>
        <w:t>«Зона объектов сельскохозяйственного назначения»</w:t>
      </w:r>
      <w:r>
        <w:rPr>
          <w:sz w:val="24"/>
          <w:szCs w:val="24"/>
        </w:rPr>
        <w:t xml:space="preserve"> дополнить видами разрешенного использования:</w:t>
      </w:r>
    </w:p>
    <w:p w:rsidR="00FB0AEE" w:rsidRDefault="00FB0AEE" w:rsidP="00FB0AEE">
      <w:pPr>
        <w:pStyle w:val="Iauiue"/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ведение личного подсобного хозяйства на полевых участках»</w:t>
      </w:r>
      <w:r>
        <w:rPr>
          <w:sz w:val="24"/>
          <w:szCs w:val="24"/>
        </w:rPr>
        <w:t>;</w:t>
      </w:r>
    </w:p>
    <w:p w:rsidR="00FB0AEE" w:rsidRDefault="00FB0AEE" w:rsidP="00FB0AEE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хранение и переработка сельскохозяйственной продукции»;</w:t>
      </w:r>
    </w:p>
    <w:p w:rsidR="00FB0AEE" w:rsidRDefault="00FB0AEE" w:rsidP="00FB0AEE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«сельскохозяйственное использование»;</w:t>
      </w:r>
    </w:p>
    <w:p w:rsidR="00FB0AEE" w:rsidRDefault="00FB0AEE" w:rsidP="00FB0AEE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«сенокошение»;</w:t>
      </w:r>
    </w:p>
    <w:p w:rsidR="00FB0AEE" w:rsidRDefault="00FB0AEE" w:rsidP="00FB0AEE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«ведение огородничества»;</w:t>
      </w:r>
    </w:p>
    <w:p w:rsidR="00FB0AEE" w:rsidRDefault="00FB0AEE" w:rsidP="00FB0AEE">
      <w:pPr>
        <w:pStyle w:val="Iauiue"/>
        <w:spacing w:line="260" w:lineRule="exact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ведение садоводства»;</w:t>
      </w:r>
    </w:p>
    <w:p w:rsidR="00FB0AEE" w:rsidRDefault="00FB0AEE" w:rsidP="00FB0AEE">
      <w:pPr>
        <w:autoSpaceDE w:val="0"/>
        <w:spacing w:line="260" w:lineRule="exact"/>
        <w:ind w:firstLine="284"/>
        <w:rPr>
          <w:b/>
          <w:bCs/>
        </w:rPr>
      </w:pPr>
      <w:r>
        <w:rPr>
          <w:sz w:val="24"/>
          <w:szCs w:val="24"/>
        </w:rPr>
        <w:t xml:space="preserve">1.4) </w:t>
      </w:r>
      <w:r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>
        <w:rPr>
          <w:b/>
          <w:bCs/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eastAsia="ar-SA"/>
        </w:rPr>
        <w:t>зоны</w:t>
      </w:r>
      <w:r>
        <w:rPr>
          <w:sz w:val="24"/>
          <w:szCs w:val="24"/>
        </w:rPr>
        <w:t xml:space="preserve"> СХ-3 </w:t>
      </w:r>
      <w:r>
        <w:rPr>
          <w:i/>
          <w:sz w:val="24"/>
          <w:szCs w:val="24"/>
        </w:rPr>
        <w:t>«</w:t>
      </w:r>
      <w:r>
        <w:rPr>
          <w:bCs/>
          <w:i/>
          <w:sz w:val="24"/>
        </w:rPr>
        <w:t>Зона садоводства и огородничества</w:t>
      </w:r>
      <w:r>
        <w:rPr>
          <w:bCs/>
          <w:i/>
        </w:rPr>
        <w:t xml:space="preserve">. </w:t>
      </w:r>
      <w:r>
        <w:rPr>
          <w:i/>
          <w:iCs/>
          <w:sz w:val="24"/>
          <w:szCs w:val="24"/>
        </w:rPr>
        <w:t>Зона предназначена для ведения садоводства и огородничества как сезонного, так и круглогодичного использования</w:t>
      </w:r>
      <w:r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eastAsia="ar-SA"/>
        </w:rPr>
        <w:t xml:space="preserve">дополнить видами разрешенного </w:t>
      </w:r>
      <w:r>
        <w:rPr>
          <w:sz w:val="24"/>
          <w:szCs w:val="24"/>
        </w:rPr>
        <w:t>использования</w:t>
      </w:r>
      <w:r>
        <w:rPr>
          <w:rFonts w:eastAsia="Arial"/>
          <w:sz w:val="24"/>
          <w:szCs w:val="24"/>
          <w:lang w:eastAsia="ar-SA"/>
        </w:rPr>
        <w:t>:</w:t>
      </w:r>
      <w:r>
        <w:rPr>
          <w:sz w:val="24"/>
          <w:szCs w:val="24"/>
        </w:rPr>
        <w:t xml:space="preserve"> </w:t>
      </w:r>
    </w:p>
    <w:p w:rsidR="00FB0AEE" w:rsidRDefault="00FB0AEE" w:rsidP="00FB0AEE">
      <w:pPr>
        <w:pStyle w:val="Iauiue"/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сенокошение»;</w:t>
      </w:r>
    </w:p>
    <w:p w:rsidR="00FB0AEE" w:rsidRDefault="00FB0AEE" w:rsidP="00FB0AEE">
      <w:pPr>
        <w:pStyle w:val="Iauiue"/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i/>
          <w:sz w:val="24"/>
          <w:szCs w:val="24"/>
        </w:rPr>
        <w:t>ведение личного подсобного хозяйства на полевых участках»</w:t>
      </w:r>
      <w:r>
        <w:rPr>
          <w:sz w:val="24"/>
          <w:szCs w:val="24"/>
        </w:rPr>
        <w:t>;</w:t>
      </w:r>
    </w:p>
    <w:p w:rsidR="00FB0AEE" w:rsidRDefault="00FB0AEE" w:rsidP="00FB0AEE">
      <w:pPr>
        <w:pStyle w:val="Iauiue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1.5) </w:t>
      </w:r>
      <w:r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зоны Р-СХ </w:t>
      </w:r>
      <w:r>
        <w:rPr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>Зона резервных территорий для целей размещения объектов сельскохозяйственного назначения.</w:t>
      </w:r>
      <w:r>
        <w:rPr>
          <w:i/>
          <w:iCs/>
          <w:sz w:val="24"/>
          <w:szCs w:val="24"/>
        </w:rPr>
        <w:t xml:space="preserve"> Зона резервных территорий для целей размещения объектов сельскохозяйственного назначения Р-СХ выделена для обеспечения правовых условий размещения объектов сельскохозяйственного производства при перспективном градостроительном развитии</w:t>
      </w:r>
      <w:r>
        <w:rPr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дополнить видом разрешенного использования: </w:t>
      </w:r>
    </w:p>
    <w:p w:rsidR="00FB0AEE" w:rsidRDefault="00FB0AEE" w:rsidP="00FB0AEE">
      <w:pPr>
        <w:pStyle w:val="Iaui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«сенокошение».</w:t>
      </w:r>
    </w:p>
    <w:p w:rsidR="00031E02" w:rsidRDefault="00487C72" w:rsidP="00FB0AEE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77E8" w:rsidRPr="007077E8">
        <w:rPr>
          <w:sz w:val="24"/>
          <w:szCs w:val="24"/>
        </w:rPr>
        <w:t xml:space="preserve">. </w:t>
      </w:r>
      <w:r w:rsidR="00031E02" w:rsidRPr="007077E8">
        <w:rPr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F2785" w:rsidRDefault="00487C72" w:rsidP="00BF2785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8C6C8B">
        <w:rPr>
          <w:sz w:val="24"/>
          <w:szCs w:val="24"/>
        </w:rPr>
        <w:t xml:space="preserve">. </w:t>
      </w:r>
      <w:r w:rsidR="00BF2785">
        <w:rPr>
          <w:sz w:val="24"/>
          <w:szCs w:val="24"/>
        </w:rPr>
        <w:t xml:space="preserve">Настоящее решение вступает в силу со дня его официального опубликования на официальном сайте администрации </w:t>
      </w:r>
      <w:proofErr w:type="spellStart"/>
      <w:r w:rsidR="00BF2785">
        <w:rPr>
          <w:sz w:val="24"/>
          <w:szCs w:val="24"/>
        </w:rPr>
        <w:t>Базарно-Карабулакского</w:t>
      </w:r>
      <w:proofErr w:type="spellEnd"/>
      <w:r w:rsidR="00BF2785">
        <w:rPr>
          <w:sz w:val="24"/>
          <w:szCs w:val="24"/>
        </w:rPr>
        <w:t xml:space="preserve"> муниципального района.</w:t>
      </w:r>
    </w:p>
    <w:p w:rsidR="00031E02" w:rsidRDefault="00031E02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C77F18" w:rsidRDefault="008C6C8B" w:rsidP="007077E8">
      <w:pPr>
        <w:rPr>
          <w:sz w:val="24"/>
          <w:szCs w:val="24"/>
        </w:rPr>
      </w:pPr>
      <w:r>
        <w:rPr>
          <w:b/>
          <w:sz w:val="24"/>
        </w:rPr>
        <w:t>Глава муниципального</w:t>
      </w:r>
      <w:r w:rsidR="00204105">
        <w:rPr>
          <w:b/>
          <w:sz w:val="24"/>
        </w:rPr>
        <w:t xml:space="preserve"> </w:t>
      </w:r>
      <w:r w:rsidR="00031E02">
        <w:rPr>
          <w:b/>
          <w:sz w:val="24"/>
        </w:rPr>
        <w:t xml:space="preserve">района                                                              </w:t>
      </w:r>
      <w:r w:rsidR="00FF2DB7">
        <w:rPr>
          <w:b/>
          <w:sz w:val="24"/>
        </w:rPr>
        <w:t xml:space="preserve">         </w:t>
      </w:r>
      <w:r w:rsidR="00031E02">
        <w:rPr>
          <w:b/>
          <w:sz w:val="24"/>
        </w:rPr>
        <w:t xml:space="preserve"> О.А. Чумбаев</w:t>
      </w:r>
    </w:p>
    <w:sectPr w:rsidR="00C77F18" w:rsidSect="00FB0AEE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31E02"/>
    <w:rsid w:val="000771C7"/>
    <w:rsid w:val="000A71BA"/>
    <w:rsid w:val="000D3CFF"/>
    <w:rsid w:val="000F669F"/>
    <w:rsid w:val="001305F9"/>
    <w:rsid w:val="0016690C"/>
    <w:rsid w:val="001A76CE"/>
    <w:rsid w:val="001B1F71"/>
    <w:rsid w:val="001D74EB"/>
    <w:rsid w:val="001F34B8"/>
    <w:rsid w:val="00204105"/>
    <w:rsid w:val="00215CD1"/>
    <w:rsid w:val="0022726E"/>
    <w:rsid w:val="00241681"/>
    <w:rsid w:val="002445F5"/>
    <w:rsid w:val="002849A7"/>
    <w:rsid w:val="002C093F"/>
    <w:rsid w:val="002F1248"/>
    <w:rsid w:val="003204B8"/>
    <w:rsid w:val="003B56D1"/>
    <w:rsid w:val="003F7B9D"/>
    <w:rsid w:val="00400421"/>
    <w:rsid w:val="004331F9"/>
    <w:rsid w:val="00434D05"/>
    <w:rsid w:val="00480D51"/>
    <w:rsid w:val="00487C72"/>
    <w:rsid w:val="00523D5D"/>
    <w:rsid w:val="00527B8C"/>
    <w:rsid w:val="00535513"/>
    <w:rsid w:val="00542E81"/>
    <w:rsid w:val="00563AFA"/>
    <w:rsid w:val="005A65C7"/>
    <w:rsid w:val="00616C09"/>
    <w:rsid w:val="0065765A"/>
    <w:rsid w:val="006936DF"/>
    <w:rsid w:val="007035CD"/>
    <w:rsid w:val="007077E8"/>
    <w:rsid w:val="0075217C"/>
    <w:rsid w:val="007B368D"/>
    <w:rsid w:val="007F07D4"/>
    <w:rsid w:val="007F08D8"/>
    <w:rsid w:val="00821844"/>
    <w:rsid w:val="008C6C8B"/>
    <w:rsid w:val="008F59AC"/>
    <w:rsid w:val="009026F9"/>
    <w:rsid w:val="009075C0"/>
    <w:rsid w:val="00996C0D"/>
    <w:rsid w:val="009B2C7B"/>
    <w:rsid w:val="009D7A08"/>
    <w:rsid w:val="00A313C1"/>
    <w:rsid w:val="00A50431"/>
    <w:rsid w:val="00A94E6C"/>
    <w:rsid w:val="00A96FF6"/>
    <w:rsid w:val="00AB25EA"/>
    <w:rsid w:val="00AC406F"/>
    <w:rsid w:val="00AE3E26"/>
    <w:rsid w:val="00B07E15"/>
    <w:rsid w:val="00BE22F3"/>
    <w:rsid w:val="00BF2785"/>
    <w:rsid w:val="00C77F18"/>
    <w:rsid w:val="00C80BA4"/>
    <w:rsid w:val="00D2450C"/>
    <w:rsid w:val="00DA4722"/>
    <w:rsid w:val="00E12B52"/>
    <w:rsid w:val="00E132E6"/>
    <w:rsid w:val="00F34D30"/>
    <w:rsid w:val="00F43687"/>
    <w:rsid w:val="00F71A02"/>
    <w:rsid w:val="00FB0AEE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2020-12-04T06:50:00Z</cp:lastPrinted>
  <dcterms:created xsi:type="dcterms:W3CDTF">2020-11-27T05:40:00Z</dcterms:created>
  <dcterms:modified xsi:type="dcterms:W3CDTF">2020-12-04T06:50:00Z</dcterms:modified>
</cp:coreProperties>
</file>