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EF" w:rsidRDefault="00C44BEF" w:rsidP="00C44BEF">
      <w:pPr>
        <w:pStyle w:val="a3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BEF" w:rsidRDefault="00C44BEF" w:rsidP="00C44BEF">
      <w:pPr>
        <w:pStyle w:val="a3"/>
        <w:jc w:val="center"/>
      </w:pPr>
    </w:p>
    <w:p w:rsidR="00C44BEF" w:rsidRPr="00CB413D" w:rsidRDefault="00C44BEF" w:rsidP="00C44BEF">
      <w:pPr>
        <w:pStyle w:val="a3"/>
        <w:jc w:val="center"/>
        <w:rPr>
          <w:b/>
          <w:caps/>
          <w:sz w:val="28"/>
          <w:szCs w:val="28"/>
        </w:rPr>
      </w:pPr>
      <w:r w:rsidRPr="00CB413D">
        <w:rPr>
          <w:b/>
          <w:caps/>
          <w:sz w:val="28"/>
          <w:szCs w:val="28"/>
        </w:rPr>
        <w:t>СОБРАНИЕ</w:t>
      </w:r>
    </w:p>
    <w:p w:rsidR="00C44BEF" w:rsidRPr="00CB413D" w:rsidRDefault="00C44BEF" w:rsidP="00C44BEF">
      <w:pPr>
        <w:pStyle w:val="a3"/>
        <w:jc w:val="center"/>
        <w:rPr>
          <w:b/>
          <w:sz w:val="28"/>
          <w:szCs w:val="28"/>
        </w:rPr>
      </w:pPr>
      <w:r w:rsidRPr="00CB413D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C44BEF" w:rsidRDefault="00C44BEF" w:rsidP="00C44BEF">
      <w:pPr>
        <w:pStyle w:val="a3"/>
        <w:jc w:val="center"/>
        <w:rPr>
          <w:b/>
          <w:sz w:val="28"/>
          <w:szCs w:val="28"/>
        </w:rPr>
      </w:pPr>
    </w:p>
    <w:p w:rsidR="00C44BEF" w:rsidRPr="00412C01" w:rsidRDefault="00793019" w:rsidP="00412C01">
      <w:pPr>
        <w:spacing w:after="0" w:line="240" w:lineRule="auto"/>
        <w:rPr>
          <w:b/>
          <w:bCs/>
          <w:sz w:val="28"/>
          <w:szCs w:val="28"/>
        </w:rPr>
      </w:pPr>
      <w:r w:rsidRPr="00793019">
        <w:rPr>
          <w:sz w:val="20"/>
          <w:szCs w:val="20"/>
        </w:rPr>
        <w:pict>
          <v:line id="_x0000_s1026" style="position:absolute;z-index:251660288" from="-3.95pt,4.8pt" to="489.85pt,4.8pt" strokeweight="1.59mm">
            <v:stroke joinstyle="miter"/>
          </v:line>
        </w:pict>
      </w:r>
    </w:p>
    <w:p w:rsidR="00C44BEF" w:rsidRPr="001F0701" w:rsidRDefault="00C44BEF" w:rsidP="00C44BEF">
      <w:pPr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70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44BEF" w:rsidRPr="004D76E0" w:rsidRDefault="00C44BEF" w:rsidP="00C4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E0">
        <w:rPr>
          <w:rFonts w:ascii="Times New Roman" w:hAnsi="Times New Roman" w:cs="Times New Roman"/>
          <w:sz w:val="24"/>
          <w:szCs w:val="24"/>
        </w:rPr>
        <w:t>«</w:t>
      </w:r>
      <w:r w:rsidR="00412C01">
        <w:rPr>
          <w:rFonts w:ascii="Times New Roman" w:hAnsi="Times New Roman" w:cs="Times New Roman"/>
          <w:sz w:val="24"/>
          <w:szCs w:val="24"/>
        </w:rPr>
        <w:t xml:space="preserve"> 23</w:t>
      </w:r>
      <w:r w:rsidRPr="004D76E0">
        <w:rPr>
          <w:rFonts w:ascii="Times New Roman" w:hAnsi="Times New Roman" w:cs="Times New Roman"/>
          <w:sz w:val="24"/>
          <w:szCs w:val="24"/>
        </w:rPr>
        <w:t xml:space="preserve">  » </w:t>
      </w:r>
      <w:r w:rsidR="00666AB2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4D76E0">
        <w:rPr>
          <w:rFonts w:ascii="Times New Roman" w:hAnsi="Times New Roman" w:cs="Times New Roman"/>
          <w:sz w:val="24"/>
          <w:szCs w:val="24"/>
        </w:rPr>
        <w:t xml:space="preserve">  2020 года </w:t>
      </w:r>
      <w:r w:rsidRPr="004D76E0">
        <w:rPr>
          <w:rFonts w:ascii="Times New Roman" w:hAnsi="Times New Roman" w:cs="Times New Roman"/>
          <w:sz w:val="24"/>
          <w:szCs w:val="24"/>
        </w:rPr>
        <w:tab/>
      </w:r>
      <w:r w:rsidRPr="004D76E0">
        <w:rPr>
          <w:rFonts w:ascii="Times New Roman" w:hAnsi="Times New Roman" w:cs="Times New Roman"/>
          <w:sz w:val="24"/>
          <w:szCs w:val="24"/>
        </w:rPr>
        <w:tab/>
      </w:r>
      <w:r w:rsidRPr="004D76E0">
        <w:rPr>
          <w:rFonts w:ascii="Times New Roman" w:hAnsi="Times New Roman" w:cs="Times New Roman"/>
          <w:sz w:val="24"/>
          <w:szCs w:val="24"/>
        </w:rPr>
        <w:tab/>
      </w:r>
      <w:r w:rsidRPr="004D76E0">
        <w:rPr>
          <w:rFonts w:ascii="Times New Roman" w:hAnsi="Times New Roman" w:cs="Times New Roman"/>
          <w:sz w:val="24"/>
          <w:szCs w:val="24"/>
        </w:rPr>
        <w:tab/>
      </w:r>
      <w:r w:rsidRPr="004D76E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№  </w:t>
      </w:r>
      <w:r w:rsidR="00A95A39">
        <w:rPr>
          <w:rFonts w:ascii="Times New Roman" w:hAnsi="Times New Roman" w:cs="Times New Roman"/>
          <w:sz w:val="24"/>
          <w:szCs w:val="24"/>
        </w:rPr>
        <w:t>133</w:t>
      </w:r>
    </w:p>
    <w:p w:rsidR="00C44BEF" w:rsidRPr="004D76E0" w:rsidRDefault="00C44BEF" w:rsidP="00C44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BEF" w:rsidRDefault="00C44BEF" w:rsidP="00D9773F">
      <w:pPr>
        <w:tabs>
          <w:tab w:val="left" w:pos="851"/>
        </w:tabs>
        <w:suppressAutoHyphens/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D9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66AB2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="00A95A39">
        <w:rPr>
          <w:rFonts w:ascii="Times New Roman" w:hAnsi="Times New Roman" w:cs="Times New Roman"/>
          <w:b/>
          <w:bCs/>
          <w:sz w:val="24"/>
          <w:szCs w:val="24"/>
        </w:rPr>
        <w:t>установлении срока рассрочки оплаты</w:t>
      </w:r>
    </w:p>
    <w:p w:rsidR="00A95A39" w:rsidRDefault="00A95A39" w:rsidP="00D9773F">
      <w:pPr>
        <w:tabs>
          <w:tab w:val="left" w:pos="851"/>
        </w:tabs>
        <w:suppressAutoHyphens/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приобретаемого имущества при реализации</w:t>
      </w:r>
    </w:p>
    <w:p w:rsidR="00A95A39" w:rsidRDefault="00A95A39" w:rsidP="00D9773F">
      <w:pPr>
        <w:tabs>
          <w:tab w:val="left" w:pos="851"/>
        </w:tabs>
        <w:suppressAutoHyphens/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преимущественного права субъектов малого</w:t>
      </w:r>
    </w:p>
    <w:p w:rsidR="00A95A39" w:rsidRDefault="00A95A39" w:rsidP="00D9773F">
      <w:pPr>
        <w:tabs>
          <w:tab w:val="left" w:pos="851"/>
        </w:tabs>
        <w:suppressAutoHyphens/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среднего предпринимательства на</w:t>
      </w:r>
    </w:p>
    <w:p w:rsidR="00A95A39" w:rsidRDefault="00A95A39" w:rsidP="00D9773F">
      <w:pPr>
        <w:tabs>
          <w:tab w:val="left" w:pos="851"/>
        </w:tabs>
        <w:suppressAutoHyphens/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приобретение арендуемого недвижимого </w:t>
      </w:r>
    </w:p>
    <w:p w:rsidR="00A95A39" w:rsidRDefault="00A95A39" w:rsidP="00D9773F">
      <w:pPr>
        <w:tabs>
          <w:tab w:val="left" w:pos="851"/>
        </w:tabs>
        <w:suppressAutoHyphens/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имущества, находящегося в муниципальной </w:t>
      </w:r>
    </w:p>
    <w:p w:rsidR="00A95A39" w:rsidRDefault="00A95A39" w:rsidP="00D9773F">
      <w:pPr>
        <w:tabs>
          <w:tab w:val="left" w:pos="851"/>
        </w:tabs>
        <w:suppressAutoHyphens/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</w:p>
    <w:p w:rsidR="00C44BEF" w:rsidRPr="004D76E0" w:rsidRDefault="00C44BEF" w:rsidP="00C44BEF">
      <w:pPr>
        <w:tabs>
          <w:tab w:val="left" w:pos="851"/>
        </w:tabs>
        <w:suppressAutoHyphens/>
        <w:spacing w:after="0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BEF" w:rsidRPr="004D76E0" w:rsidRDefault="00A95A39" w:rsidP="00C44BEF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="004F6021">
        <w:rPr>
          <w:rFonts w:ascii="Times New Roman" w:hAnsi="Times New Roman" w:cs="Times New Roman"/>
          <w:sz w:val="24"/>
          <w:szCs w:val="24"/>
        </w:rPr>
        <w:t xml:space="preserve"> </w:t>
      </w:r>
      <w:r w:rsidR="00C44BEF">
        <w:rPr>
          <w:rFonts w:ascii="Times New Roman" w:hAnsi="Times New Roman" w:cs="Times New Roman"/>
          <w:sz w:val="24"/>
          <w:szCs w:val="24"/>
        </w:rPr>
        <w:t>Федеральн</w:t>
      </w:r>
      <w:r w:rsidR="004F6021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4BE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F602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44BEF" w:rsidRPr="004D76E0">
        <w:rPr>
          <w:rFonts w:ascii="Times New Roman" w:hAnsi="Times New Roman" w:cs="Times New Roman"/>
          <w:sz w:val="24"/>
          <w:szCs w:val="24"/>
        </w:rPr>
        <w:t xml:space="preserve"> РФ от 6 октября 2003 года № 131-ФЗ «Об общих принципах организации местного самоуправления в Российской Федерации</w:t>
      </w:r>
      <w:r w:rsidR="00C44B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 22.07.2008 года № 159-ФЗ «Об особенностях отчуждения недвижимого имущества, находящегося в государственной или</w:t>
      </w:r>
      <w:r w:rsidR="00D675A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C44BEF" w:rsidRPr="004D76E0">
        <w:rPr>
          <w:rFonts w:ascii="Times New Roman" w:hAnsi="Times New Roman" w:cs="Times New Roman"/>
          <w:sz w:val="24"/>
          <w:szCs w:val="24"/>
        </w:rPr>
        <w:t xml:space="preserve">  и</w:t>
      </w:r>
      <w:r w:rsidR="009B792D">
        <w:rPr>
          <w:rFonts w:ascii="Times New Roman" w:hAnsi="Times New Roman" w:cs="Times New Roman"/>
          <w:sz w:val="24"/>
          <w:szCs w:val="24"/>
        </w:rPr>
        <w:t xml:space="preserve"> </w:t>
      </w:r>
      <w:r w:rsidR="00C44BEF">
        <w:rPr>
          <w:rFonts w:ascii="Times New Roman" w:hAnsi="Times New Roman" w:cs="Times New Roman"/>
          <w:sz w:val="24"/>
          <w:szCs w:val="24"/>
        </w:rPr>
        <w:t>Устав</w:t>
      </w:r>
      <w:r w:rsidR="009B792D">
        <w:rPr>
          <w:rFonts w:ascii="Times New Roman" w:hAnsi="Times New Roman" w:cs="Times New Roman"/>
          <w:sz w:val="24"/>
          <w:szCs w:val="24"/>
        </w:rPr>
        <w:t>ом</w:t>
      </w:r>
      <w:r w:rsidR="00C44BEF" w:rsidRPr="004D76E0">
        <w:rPr>
          <w:rFonts w:ascii="Times New Roman" w:hAnsi="Times New Roman" w:cs="Times New Roman"/>
          <w:sz w:val="24"/>
          <w:szCs w:val="24"/>
        </w:rPr>
        <w:t xml:space="preserve"> Базарно-Карабулакского муниципального района,</w:t>
      </w:r>
      <w:r w:rsidR="00412C01">
        <w:rPr>
          <w:rFonts w:ascii="Times New Roman" w:hAnsi="Times New Roman" w:cs="Times New Roman"/>
          <w:sz w:val="24"/>
          <w:szCs w:val="24"/>
        </w:rPr>
        <w:t xml:space="preserve"> </w:t>
      </w:r>
      <w:r w:rsidR="00C44BEF" w:rsidRPr="004D76E0">
        <w:rPr>
          <w:rFonts w:ascii="Times New Roman" w:hAnsi="Times New Roman" w:cs="Times New Roman"/>
          <w:sz w:val="24"/>
          <w:szCs w:val="24"/>
        </w:rPr>
        <w:t xml:space="preserve"> Собрание Базарно-Карабулакского муниципального района </w:t>
      </w:r>
    </w:p>
    <w:p w:rsidR="00C44BEF" w:rsidRPr="004D76E0" w:rsidRDefault="00C44BEF" w:rsidP="00C44BEF">
      <w:pPr>
        <w:widowControl w:val="0"/>
        <w:tabs>
          <w:tab w:val="left" w:pos="393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6E0">
        <w:rPr>
          <w:rFonts w:ascii="Times New Roman" w:hAnsi="Times New Roman" w:cs="Times New Roman"/>
          <w:sz w:val="24"/>
          <w:szCs w:val="24"/>
        </w:rPr>
        <w:tab/>
      </w:r>
    </w:p>
    <w:p w:rsidR="00C44BEF" w:rsidRPr="00412C01" w:rsidRDefault="00C44BEF" w:rsidP="00C44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01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E3F2A" w:rsidRPr="008774D2" w:rsidRDefault="00C44BEF" w:rsidP="00C4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6E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B792D" w:rsidRPr="00A95A39" w:rsidRDefault="00C44BEF" w:rsidP="00A95A39">
      <w:pPr>
        <w:tabs>
          <w:tab w:val="left" w:pos="851"/>
          <w:tab w:val="left" w:pos="9355"/>
        </w:tabs>
        <w:suppressAutoHyphens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4D2">
        <w:rPr>
          <w:rFonts w:ascii="Times New Roman" w:hAnsi="Times New Roman" w:cs="Times New Roman"/>
          <w:sz w:val="24"/>
          <w:szCs w:val="24"/>
        </w:rPr>
        <w:t xml:space="preserve">1. </w:t>
      </w:r>
      <w:r w:rsidR="00A95A39">
        <w:rPr>
          <w:rFonts w:ascii="Times New Roman" w:hAnsi="Times New Roman" w:cs="Times New Roman"/>
          <w:sz w:val="24"/>
          <w:szCs w:val="24"/>
        </w:rPr>
        <w:t>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272FD5" w:rsidRPr="00272FD5" w:rsidRDefault="00A95A39" w:rsidP="00A95A3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4BEF" w:rsidRPr="008774D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официального опубликования </w:t>
      </w:r>
      <w:r w:rsidR="00405987">
        <w:rPr>
          <w:rFonts w:ascii="Times New Roman" w:hAnsi="Times New Roman" w:cs="Times New Roman"/>
          <w:sz w:val="24"/>
          <w:szCs w:val="24"/>
        </w:rPr>
        <w:t>(обнародования)</w:t>
      </w:r>
      <w:r w:rsidR="00272FD5" w:rsidRPr="00E70C1C">
        <w:rPr>
          <w:rFonts w:ascii="Times New Roman" w:hAnsi="Times New Roman" w:cs="Times New Roman"/>
          <w:sz w:val="24"/>
          <w:szCs w:val="24"/>
        </w:rPr>
        <w:t>.</w:t>
      </w:r>
    </w:p>
    <w:p w:rsidR="00C44BEF" w:rsidRDefault="00C44BEF" w:rsidP="0027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4D2" w:rsidRPr="008774D2" w:rsidRDefault="00271BC7" w:rsidP="00803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74D2" w:rsidRPr="008774D2" w:rsidRDefault="008774D2" w:rsidP="00877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Собрания</w:t>
      </w:r>
    </w:p>
    <w:p w:rsidR="008774D2" w:rsidRPr="008774D2" w:rsidRDefault="008774D2" w:rsidP="00877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Базарно-Карабулакского</w:t>
      </w:r>
    </w:p>
    <w:p w:rsidR="008774D2" w:rsidRPr="008774D2" w:rsidRDefault="008774D2" w:rsidP="00877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района                                                                                   Л.П. Комарова</w:t>
      </w:r>
    </w:p>
    <w:p w:rsidR="0000554D" w:rsidRPr="004D76E0" w:rsidRDefault="0000554D" w:rsidP="008774D2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BEF" w:rsidRPr="006914AA" w:rsidRDefault="00C44BEF" w:rsidP="00C44B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</w:p>
    <w:p w:rsidR="00C44BEF" w:rsidRPr="006914AA" w:rsidRDefault="00C44BEF" w:rsidP="00C44B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>Базарно-Карабулакского</w:t>
      </w:r>
    </w:p>
    <w:p w:rsidR="009B792D" w:rsidRPr="00A95A39" w:rsidRDefault="00C44BEF" w:rsidP="00A95A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    </w:t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95A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О.А. Чумбаев</w:t>
      </w: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41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2D" w:rsidRDefault="009B792D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B792D" w:rsidSect="00A5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960" w:rsidRDefault="00723960" w:rsidP="00740F95">
      <w:pPr>
        <w:spacing w:after="0" w:line="240" w:lineRule="auto"/>
      </w:pPr>
      <w:r>
        <w:separator/>
      </w:r>
    </w:p>
  </w:endnote>
  <w:endnote w:type="continuationSeparator" w:id="1">
    <w:p w:rsidR="00723960" w:rsidRDefault="00723960" w:rsidP="0074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960" w:rsidRDefault="00723960" w:rsidP="00740F95">
      <w:pPr>
        <w:spacing w:after="0" w:line="240" w:lineRule="auto"/>
      </w:pPr>
      <w:r>
        <w:separator/>
      </w:r>
    </w:p>
  </w:footnote>
  <w:footnote w:type="continuationSeparator" w:id="1">
    <w:p w:rsidR="00723960" w:rsidRDefault="00723960" w:rsidP="0074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9A5"/>
    <w:multiLevelType w:val="multilevel"/>
    <w:tmpl w:val="20AE3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72705"/>
    <w:multiLevelType w:val="multilevel"/>
    <w:tmpl w:val="2566F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BEF"/>
    <w:rsid w:val="0000554D"/>
    <w:rsid w:val="00021680"/>
    <w:rsid w:val="00063317"/>
    <w:rsid w:val="00095DA4"/>
    <w:rsid w:val="000C4C38"/>
    <w:rsid w:val="0017645C"/>
    <w:rsid w:val="001B6901"/>
    <w:rsid w:val="00234165"/>
    <w:rsid w:val="00271BC7"/>
    <w:rsid w:val="00272FD5"/>
    <w:rsid w:val="0030243C"/>
    <w:rsid w:val="003C28AA"/>
    <w:rsid w:val="003C321F"/>
    <w:rsid w:val="003E3F2A"/>
    <w:rsid w:val="00405987"/>
    <w:rsid w:val="004117EE"/>
    <w:rsid w:val="00412C01"/>
    <w:rsid w:val="00456894"/>
    <w:rsid w:val="004F6021"/>
    <w:rsid w:val="00500DAF"/>
    <w:rsid w:val="0053057F"/>
    <w:rsid w:val="00582441"/>
    <w:rsid w:val="006354D7"/>
    <w:rsid w:val="00647165"/>
    <w:rsid w:val="00666AB2"/>
    <w:rsid w:val="006B705B"/>
    <w:rsid w:val="006C484E"/>
    <w:rsid w:val="00723960"/>
    <w:rsid w:val="00740F95"/>
    <w:rsid w:val="00760D09"/>
    <w:rsid w:val="00793019"/>
    <w:rsid w:val="007C389C"/>
    <w:rsid w:val="007E6376"/>
    <w:rsid w:val="00803977"/>
    <w:rsid w:val="0082280A"/>
    <w:rsid w:val="008774D2"/>
    <w:rsid w:val="00895656"/>
    <w:rsid w:val="00941AC0"/>
    <w:rsid w:val="00955F2C"/>
    <w:rsid w:val="00974CE8"/>
    <w:rsid w:val="009A1513"/>
    <w:rsid w:val="009B792D"/>
    <w:rsid w:val="009E6E98"/>
    <w:rsid w:val="00A45A00"/>
    <w:rsid w:val="00A57ACE"/>
    <w:rsid w:val="00A95A39"/>
    <w:rsid w:val="00B51CCA"/>
    <w:rsid w:val="00B8167E"/>
    <w:rsid w:val="00BB2E86"/>
    <w:rsid w:val="00BE0DB8"/>
    <w:rsid w:val="00C44BEF"/>
    <w:rsid w:val="00CB0EE0"/>
    <w:rsid w:val="00CB413D"/>
    <w:rsid w:val="00D675A9"/>
    <w:rsid w:val="00D9773F"/>
    <w:rsid w:val="00DF6C9B"/>
    <w:rsid w:val="00E05CCC"/>
    <w:rsid w:val="00E152BD"/>
    <w:rsid w:val="00EC36EF"/>
    <w:rsid w:val="00EE6E2D"/>
    <w:rsid w:val="00F16106"/>
    <w:rsid w:val="00F45BDB"/>
    <w:rsid w:val="00FE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4B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44BE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B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4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E3F2A"/>
  </w:style>
  <w:style w:type="character" w:styleId="a7">
    <w:name w:val="Hyperlink"/>
    <w:basedOn w:val="a0"/>
    <w:uiPriority w:val="99"/>
    <w:semiHidden/>
    <w:unhideWhenUsed/>
    <w:rsid w:val="003E3F2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B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CB0EE0"/>
    <w:rPr>
      <w:i/>
      <w:iCs/>
    </w:rPr>
  </w:style>
  <w:style w:type="character" w:styleId="aa">
    <w:name w:val="Strong"/>
    <w:basedOn w:val="a0"/>
    <w:uiPriority w:val="22"/>
    <w:qFormat/>
    <w:rsid w:val="00500DAF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74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cp:lastModifiedBy>Наталия</cp:lastModifiedBy>
  <cp:revision>4</cp:revision>
  <cp:lastPrinted>2020-12-04T06:14:00Z</cp:lastPrinted>
  <dcterms:created xsi:type="dcterms:W3CDTF">2020-12-04T08:10:00Z</dcterms:created>
  <dcterms:modified xsi:type="dcterms:W3CDTF">2020-12-04T08:11:00Z</dcterms:modified>
</cp:coreProperties>
</file>