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E2" w:rsidRPr="00DB3A56" w:rsidRDefault="008E2FE2" w:rsidP="009300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A56">
        <w:rPr>
          <w:rFonts w:ascii="Times New Roman" w:hAnsi="Times New Roman" w:cs="Times New Roman"/>
          <w:b/>
          <w:bCs/>
          <w:sz w:val="28"/>
          <w:szCs w:val="28"/>
        </w:rPr>
        <w:t xml:space="preserve">86 % электронных ипотек регистрируется саратовским </w:t>
      </w:r>
      <w:proofErr w:type="spellStart"/>
      <w:r w:rsidRPr="00DB3A56">
        <w:rPr>
          <w:rFonts w:ascii="Times New Roman" w:hAnsi="Times New Roman" w:cs="Times New Roman"/>
          <w:b/>
          <w:bCs/>
          <w:sz w:val="28"/>
          <w:szCs w:val="28"/>
        </w:rPr>
        <w:t>Росреестром</w:t>
      </w:r>
      <w:proofErr w:type="spellEnd"/>
      <w:r w:rsidRPr="00DB3A56">
        <w:rPr>
          <w:rFonts w:ascii="Times New Roman" w:hAnsi="Times New Roman" w:cs="Times New Roman"/>
          <w:b/>
          <w:bCs/>
          <w:sz w:val="28"/>
          <w:szCs w:val="28"/>
        </w:rPr>
        <w:t xml:space="preserve"> за 24 часа</w:t>
      </w:r>
    </w:p>
    <w:p w:rsidR="008E2FE2" w:rsidRPr="00DB3A56" w:rsidRDefault="008E2FE2" w:rsidP="00C10D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A56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DB3A5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B3A56">
        <w:rPr>
          <w:rFonts w:ascii="Times New Roman" w:hAnsi="Times New Roman" w:cs="Times New Roman"/>
          <w:sz w:val="28"/>
          <w:szCs w:val="28"/>
        </w:rPr>
        <w:t xml:space="preserve"> по Саратовской области в течение 24 часов регистрировало 86 % всех поступ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3A56">
        <w:rPr>
          <w:rFonts w:ascii="Times New Roman" w:hAnsi="Times New Roman" w:cs="Times New Roman"/>
          <w:sz w:val="28"/>
          <w:szCs w:val="28"/>
        </w:rPr>
        <w:t xml:space="preserve">вших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B3A56">
        <w:rPr>
          <w:rFonts w:ascii="Times New Roman" w:hAnsi="Times New Roman" w:cs="Times New Roman"/>
          <w:sz w:val="28"/>
          <w:szCs w:val="28"/>
        </w:rPr>
        <w:t xml:space="preserve"> октябре ипотечных сделок. </w:t>
      </w:r>
    </w:p>
    <w:p w:rsidR="008E2FE2" w:rsidRDefault="008E2FE2" w:rsidP="00C10D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сроки </w:t>
      </w:r>
      <w:r w:rsidRPr="00DB3A56">
        <w:rPr>
          <w:rFonts w:ascii="Times New Roman" w:hAnsi="Times New Roman" w:cs="Times New Roman"/>
          <w:sz w:val="28"/>
          <w:szCs w:val="28"/>
        </w:rPr>
        <w:t>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B3A56">
        <w:rPr>
          <w:rFonts w:ascii="Times New Roman" w:hAnsi="Times New Roman" w:cs="Times New Roman"/>
          <w:sz w:val="28"/>
          <w:szCs w:val="28"/>
        </w:rPr>
        <w:t xml:space="preserve"> ипотеки жилых помещений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проектом </w:t>
      </w:r>
      <w:r w:rsidRPr="00DB3A56">
        <w:rPr>
          <w:rFonts w:ascii="Times New Roman" w:hAnsi="Times New Roman" w:cs="Times New Roman"/>
          <w:sz w:val="28"/>
          <w:szCs w:val="28"/>
        </w:rPr>
        <w:t>«Электронная ипотек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3A56">
        <w:rPr>
          <w:rFonts w:ascii="Times New Roman" w:hAnsi="Times New Roman" w:cs="Times New Roman"/>
          <w:sz w:val="28"/>
          <w:szCs w:val="28"/>
        </w:rPr>
        <w:t xml:space="preserve"> за один день»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DB3A56">
        <w:rPr>
          <w:rFonts w:ascii="Times New Roman" w:hAnsi="Times New Roman" w:cs="Times New Roman"/>
          <w:sz w:val="28"/>
          <w:szCs w:val="28"/>
        </w:rPr>
        <w:t xml:space="preserve">был инициирован </w:t>
      </w:r>
      <w:proofErr w:type="spellStart"/>
      <w:r w:rsidRPr="00DB3A56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DB3A56">
        <w:rPr>
          <w:rFonts w:ascii="Times New Roman" w:hAnsi="Times New Roman" w:cs="Times New Roman"/>
          <w:sz w:val="28"/>
          <w:szCs w:val="28"/>
        </w:rPr>
        <w:t xml:space="preserve"> в 2020 году. </w:t>
      </w:r>
    </w:p>
    <w:p w:rsidR="008E2FE2" w:rsidRPr="00DB3A56" w:rsidRDefault="008E2FE2" w:rsidP="00C10D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A56">
        <w:rPr>
          <w:rFonts w:ascii="Times New Roman" w:hAnsi="Times New Roman" w:cs="Times New Roman"/>
          <w:sz w:val="28"/>
          <w:szCs w:val="28"/>
        </w:rPr>
        <w:t xml:space="preserve">В настоящее время после того, как было налажено информационное взаимодействие с крупнейшими российскими банками, к проекту  присоединились все регионы. </w:t>
      </w:r>
    </w:p>
    <w:p w:rsidR="008E2FE2" w:rsidRDefault="008E2FE2" w:rsidP="00C10D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A56">
        <w:rPr>
          <w:rFonts w:ascii="Times New Roman" w:hAnsi="Times New Roman" w:cs="Times New Roman"/>
          <w:sz w:val="28"/>
          <w:szCs w:val="28"/>
        </w:rPr>
        <w:t xml:space="preserve">Теперь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DB3A56">
        <w:rPr>
          <w:rFonts w:ascii="Times New Roman" w:hAnsi="Times New Roman" w:cs="Times New Roman"/>
          <w:sz w:val="28"/>
          <w:szCs w:val="28"/>
        </w:rPr>
        <w:t>приобретени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3A56">
        <w:rPr>
          <w:rFonts w:ascii="Times New Roman" w:hAnsi="Times New Roman" w:cs="Times New Roman"/>
          <w:sz w:val="28"/>
          <w:szCs w:val="28"/>
        </w:rPr>
        <w:t xml:space="preserve"> жилья с использованием кредитных средств </w:t>
      </w:r>
      <w:r>
        <w:rPr>
          <w:rFonts w:ascii="Times New Roman" w:hAnsi="Times New Roman" w:cs="Times New Roman"/>
          <w:sz w:val="28"/>
          <w:szCs w:val="28"/>
        </w:rPr>
        <w:t>покупателю достаточно обратиться в один из банков-партнёров проекта и</w:t>
      </w:r>
      <w:r w:rsidRPr="00304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буквально на следующий день (</w:t>
      </w:r>
      <w:r w:rsidRPr="00DB3A56">
        <w:rPr>
          <w:rFonts w:ascii="Times New Roman" w:hAnsi="Times New Roman" w:cs="Times New Roman"/>
          <w:sz w:val="28"/>
          <w:szCs w:val="28"/>
        </w:rPr>
        <w:t>при отсутствии замечаний</w:t>
      </w:r>
      <w:r>
        <w:rPr>
          <w:rFonts w:ascii="Times New Roman" w:hAnsi="Times New Roman" w:cs="Times New Roman"/>
          <w:sz w:val="28"/>
          <w:szCs w:val="28"/>
        </w:rPr>
        <w:t xml:space="preserve">, таких, как, например, неоплаченная госпошлина) получить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выписку из ЕГРН, подтверждающую регистрацию сделки.</w:t>
      </w:r>
    </w:p>
    <w:p w:rsidR="008E2FE2" w:rsidRDefault="008E2FE2" w:rsidP="00C10D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сравнения стандартный </w:t>
      </w:r>
      <w:r w:rsidRPr="00DB3A56">
        <w:rPr>
          <w:rFonts w:ascii="Times New Roman" w:hAnsi="Times New Roman" w:cs="Times New Roman"/>
          <w:sz w:val="28"/>
          <w:szCs w:val="28"/>
        </w:rPr>
        <w:t>срок регистрации ипотеки жилого помещения, установленны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B3A56">
        <w:rPr>
          <w:rFonts w:ascii="Times New Roman" w:hAnsi="Times New Roman" w:cs="Times New Roman"/>
          <w:sz w:val="28"/>
          <w:szCs w:val="28"/>
        </w:rPr>
        <w:t xml:space="preserve"> законом, </w:t>
      </w:r>
      <w:r>
        <w:rPr>
          <w:rFonts w:ascii="Times New Roman" w:hAnsi="Times New Roman" w:cs="Times New Roman"/>
          <w:sz w:val="28"/>
          <w:szCs w:val="28"/>
        </w:rPr>
        <w:t>при подаче заявления через МФЦ составляет 7 рабочих дней</w:t>
      </w:r>
      <w:r w:rsidRPr="00DB3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даты приема.</w:t>
      </w:r>
    </w:p>
    <w:p w:rsidR="008E2FE2" w:rsidRPr="00DB3A56" w:rsidRDefault="008E2FE2" w:rsidP="005E0F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р</w:t>
      </w:r>
      <w:r w:rsidRPr="00DB3A56">
        <w:rPr>
          <w:rFonts w:ascii="Times New Roman" w:hAnsi="Times New Roman" w:cs="Times New Roman"/>
          <w:sz w:val="28"/>
          <w:szCs w:val="28"/>
        </w:rPr>
        <w:t xml:space="preserve">егистрация ипотеки в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экономит время, средства и силы. </w:t>
      </w:r>
    </w:p>
    <w:sectPr w:rsidR="008E2FE2" w:rsidRPr="00DB3A56" w:rsidSect="009F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80293A"/>
    <w:rsid w:val="00072CFA"/>
    <w:rsid w:val="000A1065"/>
    <w:rsid w:val="001404EC"/>
    <w:rsid w:val="00280468"/>
    <w:rsid w:val="002B6135"/>
    <w:rsid w:val="00304F4F"/>
    <w:rsid w:val="00440893"/>
    <w:rsid w:val="005E0F3B"/>
    <w:rsid w:val="005E4AF7"/>
    <w:rsid w:val="007D785D"/>
    <w:rsid w:val="0080293A"/>
    <w:rsid w:val="008252BE"/>
    <w:rsid w:val="008E2FE2"/>
    <w:rsid w:val="008F629A"/>
    <w:rsid w:val="00930066"/>
    <w:rsid w:val="009444F0"/>
    <w:rsid w:val="009F0DB4"/>
    <w:rsid w:val="00A92315"/>
    <w:rsid w:val="00B56B1B"/>
    <w:rsid w:val="00C10DC7"/>
    <w:rsid w:val="00C64011"/>
    <w:rsid w:val="00C75BEE"/>
    <w:rsid w:val="00DB3A56"/>
    <w:rsid w:val="00DB48D8"/>
    <w:rsid w:val="00DB6FB2"/>
    <w:rsid w:val="00F440E0"/>
    <w:rsid w:val="00FB05E5"/>
    <w:rsid w:val="00FC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B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u0326</dc:creator>
  <cp:lastModifiedBy>u0974</cp:lastModifiedBy>
  <cp:revision>2</cp:revision>
  <cp:lastPrinted>2021-11-09T06:44:00Z</cp:lastPrinted>
  <dcterms:created xsi:type="dcterms:W3CDTF">2021-11-09T12:47:00Z</dcterms:created>
  <dcterms:modified xsi:type="dcterms:W3CDTF">2021-11-09T12:47:00Z</dcterms:modified>
</cp:coreProperties>
</file>