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ED" w:rsidRDefault="000541EE" w:rsidP="00054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Кто и как может получить </w:t>
      </w:r>
      <w:r w:rsidR="004E74ED" w:rsidRPr="00F35584">
        <w:rPr>
          <w:rFonts w:ascii="Times New Roman" w:hAnsi="Times New Roman" w:cs="Times New Roman"/>
          <w:b/>
          <w:bCs/>
          <w:sz w:val="28"/>
          <w:szCs w:val="28"/>
        </w:rPr>
        <w:t>информацию о кадастровой стоимости недвижимости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0541EE" w:rsidRDefault="000541EE" w:rsidP="000541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этот злободневный вопрос, регулярно поступающий в наше ведомство, отвечают эксперты саратовского Роскадастра. </w:t>
      </w:r>
    </w:p>
    <w:p w:rsidR="00101A00" w:rsidRDefault="000541EE" w:rsidP="000541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 кадастровой стоимости доступны любому заинтересованному лицу. </w:t>
      </w:r>
    </w:p>
    <w:p w:rsidR="00101A00" w:rsidRDefault="00101A00" w:rsidP="000541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Зная адрес объекта или кадастровый номер, его кадастровую стоимость легко</w:t>
      </w:r>
      <w:bookmarkStart w:id="0" w:name="_GoBack"/>
      <w:bookmarkEnd w:id="0"/>
      <w:r w:rsidR="000541EE" w:rsidRPr="00054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узнать с помощью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541EE" w:rsidRPr="00054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убличной кадастровой карты Росреестра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0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https://pkk.rosreestr.ru/#/</w:t>
      </w:r>
      <w:r w:rsidR="000541EE" w:rsidRPr="00054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01A00" w:rsidRDefault="000541EE" w:rsidP="00101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54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нужна официальная информация, то её можно получить, заказав выписку из ЕГРН о кадастровой стоимости. Данная выписка бесплатна</w:t>
      </w:r>
      <w:r w:rsidR="00101A0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01A00" w:rsidRDefault="00101A00" w:rsidP="0010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35584">
        <w:rPr>
          <w:rFonts w:ascii="Times New Roman" w:hAnsi="Times New Roman" w:cs="Times New Roman"/>
          <w:sz w:val="28"/>
          <w:szCs w:val="28"/>
        </w:rPr>
        <w:t>апрос о предоставлении сведений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F35584">
        <w:rPr>
          <w:rFonts w:ascii="Times New Roman" w:hAnsi="Times New Roman" w:cs="Times New Roman"/>
          <w:sz w:val="28"/>
          <w:szCs w:val="28"/>
        </w:rPr>
        <w:t>ЕГРН</w:t>
      </w:r>
      <w:r w:rsidR="008D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подать любым из следующих с</w:t>
      </w:r>
      <w:r w:rsidR="007B750C" w:rsidRPr="00F35584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101A00" w:rsidRPr="00101A00" w:rsidRDefault="007B750C" w:rsidP="00101A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00">
        <w:rPr>
          <w:rFonts w:ascii="Times New Roman" w:hAnsi="Times New Roman" w:cs="Times New Roman"/>
          <w:sz w:val="28"/>
          <w:szCs w:val="28"/>
        </w:rPr>
        <w:t>при личном обращении в МФЦ независимо от местонахождения объекта недвижимости или заявителя</w:t>
      </w:r>
      <w:r w:rsidR="00101A00" w:rsidRPr="00101A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1A00" w:rsidRPr="00101A00" w:rsidRDefault="007B750C" w:rsidP="00101A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00">
        <w:rPr>
          <w:rFonts w:ascii="Times New Roman" w:hAnsi="Times New Roman" w:cs="Times New Roman"/>
          <w:sz w:val="28"/>
          <w:szCs w:val="28"/>
        </w:rPr>
        <w:t>почт</w:t>
      </w:r>
      <w:r w:rsidR="00101A00" w:rsidRPr="00101A00">
        <w:rPr>
          <w:rFonts w:ascii="Times New Roman" w:hAnsi="Times New Roman" w:cs="Times New Roman"/>
          <w:sz w:val="28"/>
          <w:szCs w:val="28"/>
        </w:rPr>
        <w:t>овым отправлением</w:t>
      </w:r>
      <w:r w:rsidRPr="00101A00">
        <w:rPr>
          <w:rFonts w:ascii="Times New Roman" w:hAnsi="Times New Roman" w:cs="Times New Roman"/>
          <w:sz w:val="28"/>
          <w:szCs w:val="28"/>
        </w:rPr>
        <w:t xml:space="preserve"> на адрес: 410012, г. Саратов, ул. Театральная, д. 11</w:t>
      </w:r>
      <w:r w:rsidR="00101A00" w:rsidRPr="00101A00">
        <w:rPr>
          <w:rFonts w:ascii="Times New Roman" w:hAnsi="Times New Roman" w:cs="Times New Roman"/>
          <w:sz w:val="28"/>
          <w:szCs w:val="28"/>
        </w:rPr>
        <w:t>;</w:t>
      </w:r>
    </w:p>
    <w:p w:rsidR="00101A00" w:rsidRPr="00101A00" w:rsidRDefault="007B750C" w:rsidP="00101A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A0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01A00" w:rsidRPr="00101A00">
        <w:rPr>
          <w:rFonts w:ascii="Times New Roman" w:hAnsi="Times New Roman" w:cs="Times New Roman"/>
          <w:sz w:val="28"/>
          <w:szCs w:val="28"/>
        </w:rPr>
        <w:t>в личном кабинете</w:t>
      </w:r>
      <w:r w:rsidRPr="00101A00"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</w:t>
      </w:r>
      <w:r w:rsidRPr="00101A00">
        <w:rPr>
          <w:rFonts w:ascii="Times New Roman" w:hAnsi="Times New Roman" w:cs="Times New Roman"/>
          <w:b/>
          <w:sz w:val="28"/>
          <w:szCs w:val="28"/>
        </w:rPr>
        <w:t>(</w:t>
      </w:r>
      <w:hyperlink r:id="rId5" w:history="1">
        <w:r w:rsidR="00101A00" w:rsidRPr="00101A0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https://rosreestr.gov.ru</w:t>
        </w:r>
      </w:hyperlink>
      <w:r w:rsidRPr="00101A00">
        <w:rPr>
          <w:rFonts w:ascii="Times New Roman" w:hAnsi="Times New Roman" w:cs="Times New Roman"/>
          <w:b/>
          <w:sz w:val="28"/>
          <w:szCs w:val="28"/>
        </w:rPr>
        <w:t>)</w:t>
      </w:r>
      <w:r w:rsidR="00101A00" w:rsidRPr="00101A00">
        <w:rPr>
          <w:rFonts w:ascii="Times New Roman" w:hAnsi="Times New Roman" w:cs="Times New Roman"/>
          <w:b/>
          <w:sz w:val="28"/>
          <w:szCs w:val="28"/>
        </w:rPr>
        <w:t>;</w:t>
      </w:r>
    </w:p>
    <w:p w:rsidR="00101A00" w:rsidRPr="00101A00" w:rsidRDefault="00101A00" w:rsidP="00101A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A00">
        <w:rPr>
          <w:rFonts w:ascii="Times New Roman" w:hAnsi="Times New Roman" w:cs="Times New Roman"/>
          <w:sz w:val="28"/>
          <w:szCs w:val="28"/>
        </w:rPr>
        <w:t>в электронной форме на</w:t>
      </w:r>
      <w:r w:rsidR="007B750C" w:rsidRPr="00101A00">
        <w:rPr>
          <w:rFonts w:ascii="Times New Roman" w:hAnsi="Times New Roman" w:cs="Times New Roman"/>
          <w:sz w:val="28"/>
          <w:szCs w:val="28"/>
        </w:rPr>
        <w:t xml:space="preserve"> Едином портале государственных и муниципальных услуг </w:t>
      </w:r>
      <w:r w:rsidRPr="00101A00">
        <w:rPr>
          <w:rFonts w:ascii="Times New Roman" w:hAnsi="Times New Roman" w:cs="Times New Roman"/>
          <w:sz w:val="28"/>
          <w:szCs w:val="28"/>
        </w:rPr>
        <w:t xml:space="preserve">«Госуслуги» </w:t>
      </w:r>
      <w:r w:rsidR="007B750C" w:rsidRPr="00101A00">
        <w:rPr>
          <w:rFonts w:ascii="Times New Roman" w:hAnsi="Times New Roman" w:cs="Times New Roman"/>
          <w:b/>
          <w:sz w:val="28"/>
          <w:szCs w:val="28"/>
        </w:rPr>
        <w:t>(</w:t>
      </w:r>
      <w:hyperlink r:id="rId6" w:history="1">
        <w:r w:rsidRPr="00101A0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https://www.gosuslugi.ru</w:t>
        </w:r>
      </w:hyperlink>
      <w:r w:rsidR="007B750C" w:rsidRPr="00101A00">
        <w:rPr>
          <w:rFonts w:ascii="Times New Roman" w:hAnsi="Times New Roman" w:cs="Times New Roman"/>
          <w:b/>
          <w:sz w:val="28"/>
          <w:szCs w:val="28"/>
        </w:rPr>
        <w:t>)</w:t>
      </w:r>
      <w:r w:rsidRPr="00101A00">
        <w:rPr>
          <w:rFonts w:ascii="Times New Roman" w:hAnsi="Times New Roman" w:cs="Times New Roman"/>
          <w:b/>
          <w:sz w:val="28"/>
          <w:szCs w:val="28"/>
        </w:rPr>
        <w:t>.</w:t>
      </w:r>
    </w:p>
    <w:p w:rsidR="00101A00" w:rsidRDefault="00F4458B" w:rsidP="0010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584">
        <w:rPr>
          <w:rFonts w:ascii="Times New Roman" w:hAnsi="Times New Roman" w:cs="Times New Roman"/>
          <w:sz w:val="28"/>
          <w:szCs w:val="28"/>
        </w:rPr>
        <w:t>Роскадастр предоставляет сведения в срок не более трех рабочих дней со дня получения запроса</w:t>
      </w:r>
      <w:r w:rsidR="00101A00">
        <w:rPr>
          <w:rFonts w:ascii="Times New Roman" w:hAnsi="Times New Roman" w:cs="Times New Roman"/>
          <w:sz w:val="28"/>
          <w:szCs w:val="28"/>
        </w:rPr>
        <w:t>. А</w:t>
      </w:r>
      <w:r w:rsidR="008D1E11">
        <w:rPr>
          <w:rFonts w:ascii="Times New Roman" w:hAnsi="Times New Roman" w:cs="Times New Roman"/>
          <w:sz w:val="28"/>
          <w:szCs w:val="28"/>
        </w:rPr>
        <w:t xml:space="preserve"> </w:t>
      </w:r>
      <w:r w:rsidR="00101A00">
        <w:rPr>
          <w:rFonts w:ascii="Times New Roman" w:hAnsi="Times New Roman" w:cs="Times New Roman"/>
          <w:sz w:val="28"/>
          <w:szCs w:val="28"/>
        </w:rPr>
        <w:t xml:space="preserve">по </w:t>
      </w:r>
      <w:r w:rsidRPr="00F35584">
        <w:rPr>
          <w:rFonts w:ascii="Times New Roman" w:hAnsi="Times New Roman" w:cs="Times New Roman"/>
          <w:sz w:val="28"/>
          <w:szCs w:val="28"/>
        </w:rPr>
        <w:t>запрос</w:t>
      </w:r>
      <w:r w:rsidR="00101A00">
        <w:rPr>
          <w:rFonts w:ascii="Times New Roman" w:hAnsi="Times New Roman" w:cs="Times New Roman"/>
          <w:sz w:val="28"/>
          <w:szCs w:val="28"/>
        </w:rPr>
        <w:t>ам нотариусов,</w:t>
      </w:r>
      <w:r w:rsidRPr="00F35584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101A00">
        <w:rPr>
          <w:rFonts w:ascii="Times New Roman" w:hAnsi="Times New Roman" w:cs="Times New Roman"/>
          <w:sz w:val="28"/>
          <w:szCs w:val="28"/>
        </w:rPr>
        <w:t>ым</w:t>
      </w:r>
      <w:r w:rsidRPr="00F3558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автоматизированном режиме, сведения предоставляются </w:t>
      </w:r>
      <w:r w:rsidR="00101A00" w:rsidRPr="00F35584">
        <w:rPr>
          <w:rFonts w:ascii="Times New Roman" w:hAnsi="Times New Roman" w:cs="Times New Roman"/>
          <w:sz w:val="28"/>
          <w:szCs w:val="28"/>
        </w:rPr>
        <w:t>незамедлительно</w:t>
      </w:r>
      <w:r w:rsidR="00101A00">
        <w:rPr>
          <w:rFonts w:ascii="Times New Roman" w:hAnsi="Times New Roman" w:cs="Times New Roman"/>
          <w:sz w:val="28"/>
          <w:szCs w:val="28"/>
        </w:rPr>
        <w:t>(</w:t>
      </w:r>
      <w:r w:rsidR="00101A00" w:rsidRPr="00F35584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дня направления соответствующего запроса</w:t>
      </w:r>
      <w:r w:rsidR="00101A00">
        <w:rPr>
          <w:rFonts w:ascii="Times New Roman" w:hAnsi="Times New Roman" w:cs="Times New Roman"/>
          <w:sz w:val="28"/>
          <w:szCs w:val="28"/>
        </w:rPr>
        <w:t>), также</w:t>
      </w:r>
      <w:r w:rsidRPr="00F35584">
        <w:rPr>
          <w:rFonts w:ascii="Times New Roman" w:hAnsi="Times New Roman" w:cs="Times New Roman"/>
          <w:sz w:val="28"/>
          <w:szCs w:val="28"/>
        </w:rPr>
        <w:t>в электронной форме в автоматизированном режиме</w:t>
      </w:r>
      <w:r w:rsidR="00101A00">
        <w:rPr>
          <w:rFonts w:ascii="Times New Roman" w:hAnsi="Times New Roman" w:cs="Times New Roman"/>
          <w:sz w:val="28"/>
          <w:szCs w:val="28"/>
        </w:rPr>
        <w:t>.</w:t>
      </w:r>
    </w:p>
    <w:p w:rsidR="006C2267" w:rsidRDefault="00F4458B" w:rsidP="0010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584"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="006C2267" w:rsidRPr="00F35584">
        <w:rPr>
          <w:rFonts w:ascii="Times New Roman" w:hAnsi="Times New Roman" w:cs="Times New Roman"/>
          <w:sz w:val="28"/>
          <w:szCs w:val="28"/>
        </w:rPr>
        <w:t>с 1</w:t>
      </w:r>
      <w:r w:rsidR="006C226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C2267" w:rsidRPr="00F35584">
        <w:rPr>
          <w:rFonts w:ascii="Times New Roman" w:hAnsi="Times New Roman" w:cs="Times New Roman"/>
          <w:sz w:val="28"/>
          <w:szCs w:val="28"/>
        </w:rPr>
        <w:t>применяются</w:t>
      </w:r>
      <w:r w:rsidR="008D1E11">
        <w:rPr>
          <w:rFonts w:ascii="Times New Roman" w:hAnsi="Times New Roman" w:cs="Times New Roman"/>
          <w:sz w:val="28"/>
          <w:szCs w:val="28"/>
        </w:rPr>
        <w:t xml:space="preserve"> </w:t>
      </w:r>
      <w:r w:rsidR="006C2267">
        <w:rPr>
          <w:rFonts w:ascii="Times New Roman" w:hAnsi="Times New Roman" w:cs="Times New Roman"/>
          <w:sz w:val="28"/>
          <w:szCs w:val="28"/>
        </w:rPr>
        <w:t>с</w:t>
      </w:r>
      <w:r w:rsidR="006C2267" w:rsidRPr="00F35584">
        <w:rPr>
          <w:rFonts w:ascii="Times New Roman" w:hAnsi="Times New Roman" w:cs="Times New Roman"/>
          <w:sz w:val="28"/>
          <w:szCs w:val="28"/>
        </w:rPr>
        <w:t>ведения о кадастровой стоимости объектов капитального строительства</w:t>
      </w:r>
      <w:r w:rsidR="006C2267">
        <w:rPr>
          <w:rFonts w:ascii="Times New Roman" w:hAnsi="Times New Roman" w:cs="Times New Roman"/>
          <w:sz w:val="28"/>
          <w:szCs w:val="28"/>
        </w:rPr>
        <w:t>(</w:t>
      </w:r>
      <w:r w:rsidR="006C2267" w:rsidRPr="00F3558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6C2267">
        <w:rPr>
          <w:rFonts w:ascii="Times New Roman" w:hAnsi="Times New Roman" w:cs="Times New Roman"/>
          <w:sz w:val="28"/>
          <w:szCs w:val="28"/>
        </w:rPr>
        <w:t>),</w:t>
      </w:r>
      <w:r w:rsidR="008D1E11">
        <w:rPr>
          <w:rFonts w:ascii="Times New Roman" w:hAnsi="Times New Roman" w:cs="Times New Roman"/>
          <w:sz w:val="28"/>
          <w:szCs w:val="28"/>
        </w:rPr>
        <w:t xml:space="preserve"> </w:t>
      </w:r>
      <w:r w:rsidR="006274B4">
        <w:rPr>
          <w:rFonts w:ascii="Times New Roman" w:hAnsi="Times New Roman" w:cs="Times New Roman"/>
          <w:sz w:val="28"/>
          <w:szCs w:val="28"/>
        </w:rPr>
        <w:t xml:space="preserve">внесенные в ЕГРН по результатам государственной кадастровой оценки, проведенной в 2023 году. Её результаты </w:t>
      </w:r>
      <w:r w:rsidR="006C2267" w:rsidRPr="00F35584">
        <w:rPr>
          <w:rFonts w:ascii="Times New Roman" w:hAnsi="Times New Roman" w:cs="Times New Roman"/>
          <w:sz w:val="28"/>
          <w:szCs w:val="28"/>
        </w:rPr>
        <w:t>утверждены распоряжением комитета по управлению имуществом Саратовской области от 23.11.2023 №1246-р</w:t>
      </w:r>
      <w:r w:rsidR="006274B4">
        <w:rPr>
          <w:rFonts w:ascii="Times New Roman" w:hAnsi="Times New Roman" w:cs="Times New Roman"/>
          <w:sz w:val="28"/>
          <w:szCs w:val="28"/>
        </w:rPr>
        <w:t>.</w:t>
      </w:r>
    </w:p>
    <w:p w:rsidR="00F4458B" w:rsidRPr="00F35584" w:rsidRDefault="006C2267" w:rsidP="006C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запросе сведений из ЕГРН заявитель может указать другой интересующий его период.</w:t>
      </w:r>
    </w:p>
    <w:sectPr w:rsidR="00F4458B" w:rsidRPr="00F35584" w:rsidSect="00F445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A65"/>
    <w:multiLevelType w:val="hybridMultilevel"/>
    <w:tmpl w:val="B05434CE"/>
    <w:lvl w:ilvl="0" w:tplc="DCFEB3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DED40D8"/>
    <w:multiLevelType w:val="multilevel"/>
    <w:tmpl w:val="CC3C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248"/>
    <w:rsid w:val="000541EE"/>
    <w:rsid w:val="00101A00"/>
    <w:rsid w:val="001C62B6"/>
    <w:rsid w:val="001E4612"/>
    <w:rsid w:val="004E74ED"/>
    <w:rsid w:val="006274B4"/>
    <w:rsid w:val="00691BA2"/>
    <w:rsid w:val="006C2267"/>
    <w:rsid w:val="007B750C"/>
    <w:rsid w:val="008D1E11"/>
    <w:rsid w:val="00970248"/>
    <w:rsid w:val="00A7719B"/>
    <w:rsid w:val="00E470FC"/>
    <w:rsid w:val="00EB29A1"/>
    <w:rsid w:val="00F35584"/>
    <w:rsid w:val="00F4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A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87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614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rosreest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Михайловна</dc:creator>
  <cp:lastModifiedBy>u0974</cp:lastModifiedBy>
  <cp:revision>3</cp:revision>
  <cp:lastPrinted>2024-02-26T11:51:00Z</cp:lastPrinted>
  <dcterms:created xsi:type="dcterms:W3CDTF">2024-03-21T04:30:00Z</dcterms:created>
  <dcterms:modified xsi:type="dcterms:W3CDTF">2024-03-21T04:32:00Z</dcterms:modified>
</cp:coreProperties>
</file>