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54" w:rsidRPr="00347754" w:rsidRDefault="00347754" w:rsidP="00347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Саратовским кадастровым инженерам рассказали о создании </w:t>
      </w:r>
      <w:proofErr w:type="spellStart"/>
      <w:r w:rsidRPr="00347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Роскадастра</w:t>
      </w:r>
      <w:proofErr w:type="spellEnd"/>
    </w:p>
    <w:p w:rsidR="00320918" w:rsidRPr="00347754" w:rsidRDefault="007E15E1" w:rsidP="0034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января </w:t>
      </w:r>
      <w:r w:rsidR="00320918"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D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0918"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саратовском</w:t>
      </w:r>
      <w:r w:rsidR="005D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531AE"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r w:rsidR="00320918"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320918"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состоялся очередной плановый</w:t>
      </w:r>
      <w:r w:rsidR="00F531AE"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консультационный семинар по вопросам оборота объектов недвижимости. </w:t>
      </w:r>
    </w:p>
    <w:p w:rsidR="000E0434" w:rsidRPr="00347754" w:rsidRDefault="00320918" w:rsidP="0034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Эксперты Управления </w:t>
      </w: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</w:t>
      </w:r>
      <w:r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(начальник отдела государственной регистрации  недвижимости Анна Афанасьева) и Кадастровой палаты </w:t>
      </w: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Саратовской области</w:t>
      </w:r>
      <w:r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(начальник отдела инфраструктуры пространственных данных Ирина Иванова и </w:t>
      </w: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обеспечения ведения ЕГРН и нормализации баз данных Татьяна </w:t>
      </w:r>
      <w:proofErr w:type="spellStart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Хурчак</w:t>
      </w:r>
      <w:proofErr w:type="spellEnd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осветили </w:t>
      </w:r>
      <w:r w:rsidR="00F531AE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</w:t>
      </w: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профессионалов рынка недвижимости </w:t>
      </w:r>
      <w:r w:rsidR="000E0434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F531AE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0434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как: .</w:t>
      </w:r>
    </w:p>
    <w:p w:rsidR="000E0434" w:rsidRPr="00347754" w:rsidRDefault="000E0434" w:rsidP="0034775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754">
        <w:rPr>
          <w:rFonts w:ascii="Times New Roman" w:hAnsi="Times New Roman"/>
          <w:sz w:val="28"/>
          <w:szCs w:val="28"/>
        </w:rPr>
        <w:t xml:space="preserve">практика </w:t>
      </w:r>
      <w:proofErr w:type="spellStart"/>
      <w:r w:rsidRPr="00347754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347754">
        <w:rPr>
          <w:rFonts w:ascii="Times New Roman" w:hAnsi="Times New Roman"/>
          <w:sz w:val="28"/>
          <w:szCs w:val="28"/>
        </w:rPr>
        <w:t xml:space="preserve"> при внесении в ЕГРН сведений о границах территориальных зон;</w:t>
      </w:r>
    </w:p>
    <w:p w:rsidR="000E0434" w:rsidRPr="00347754" w:rsidRDefault="000E0434" w:rsidP="0034775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754">
        <w:rPr>
          <w:rFonts w:ascii="Times New Roman" w:hAnsi="Times New Roman"/>
          <w:sz w:val="28"/>
          <w:szCs w:val="28"/>
        </w:rPr>
        <w:t>продление «дачной амнистии» до 1 марта 2031 (Федеральный закон от 30 декабря 2021 № 478-ФЗ «О внесении изменений в отдельные законодательные  акты Российской Федерации»);</w:t>
      </w:r>
    </w:p>
    <w:p w:rsidR="000E0434" w:rsidRPr="00347754" w:rsidRDefault="000E0434" w:rsidP="0034775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754">
        <w:rPr>
          <w:rFonts w:ascii="Times New Roman" w:hAnsi="Times New Roman"/>
          <w:sz w:val="28"/>
          <w:szCs w:val="28"/>
        </w:rPr>
        <w:t xml:space="preserve">внесение в ЕГРН  сведений о  виде разрешенного использования земельного участка по выбору правообладателя. </w:t>
      </w:r>
    </w:p>
    <w:p w:rsidR="00874A32" w:rsidRPr="00347754" w:rsidRDefault="000E0434" w:rsidP="0034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Неподдельный интерес присутствующих вызвал вопрос о </w:t>
      </w:r>
      <w:r w:rsidR="001308D5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публично-правовой компании «</w:t>
      </w:r>
      <w:proofErr w:type="spellStart"/>
      <w:r w:rsidR="001308D5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1308D5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4A32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 о создании которой вступил в силу с 30 декабря 2021 года</w:t>
      </w: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A32" w:rsidRPr="00347754" w:rsidRDefault="00874A32" w:rsidP="0034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своём выступлении Татьяна </w:t>
      </w:r>
      <w:proofErr w:type="spellStart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Хурчак</w:t>
      </w:r>
      <w:proofErr w:type="spellEnd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отметила, что Публично-правовая компания «</w:t>
      </w:r>
      <w:proofErr w:type="spellStart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создается на базе </w:t>
      </w:r>
      <w:r w:rsidR="00CF77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учреждений:</w:t>
      </w:r>
    </w:p>
    <w:p w:rsidR="0080463E" w:rsidRPr="0080463E" w:rsidRDefault="0080463E" w:rsidP="0080463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Кадастровая палата Росреестра,</w:t>
      </w:r>
    </w:p>
    <w:p w:rsidR="00874A32" w:rsidRPr="00347754" w:rsidRDefault="00874A32" w:rsidP="00347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геодезии, картографии и пространственных данных, </w:t>
      </w:r>
    </w:p>
    <w:p w:rsidR="00874A32" w:rsidRPr="00347754" w:rsidRDefault="00874A32" w:rsidP="00347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</w:t>
      </w:r>
      <w:bookmarkStart w:id="0" w:name="_GoBack"/>
      <w:bookmarkEnd w:id="0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ация-БТИ</w:t>
      </w:r>
      <w:proofErr w:type="spellEnd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F50" w:rsidRPr="00347754" w:rsidRDefault="00874A32" w:rsidP="00347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Роскартография</w:t>
      </w:r>
      <w:proofErr w:type="spellEnd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F50" w:rsidRDefault="00347754" w:rsidP="0034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7754">
        <w:rPr>
          <w:rFonts w:ascii="Times New Roman" w:hAnsi="Times New Roman" w:cs="Times New Roman"/>
          <w:color w:val="000000"/>
          <w:sz w:val="28"/>
          <w:szCs w:val="28"/>
        </w:rPr>
        <w:t>Роскадастр</w:t>
      </w:r>
      <w:proofErr w:type="spellEnd"/>
      <w:r w:rsidR="005D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4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47754">
        <w:rPr>
          <w:rFonts w:ascii="Times New Roman" w:hAnsi="Times New Roman" w:cs="Times New Roman"/>
          <w:color w:val="000000"/>
          <w:sz w:val="28"/>
          <w:szCs w:val="28"/>
        </w:rPr>
        <w:t>удет осуществлять полномочия в сфере кадастрового учета и регистрации прав</w:t>
      </w:r>
      <w:r w:rsidR="0080463E">
        <w:rPr>
          <w:rFonts w:ascii="Times New Roman" w:hAnsi="Times New Roman" w:cs="Times New Roman"/>
          <w:color w:val="000000"/>
          <w:sz w:val="28"/>
          <w:szCs w:val="28"/>
        </w:rPr>
        <w:t xml:space="preserve"> (кроме оказания </w:t>
      </w:r>
      <w:proofErr w:type="spellStart"/>
      <w:r w:rsidR="0080463E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="0080463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D797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0463E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осударственному кадастровому учету и </w:t>
      </w:r>
      <w:r w:rsidR="005D797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0463E">
        <w:rPr>
          <w:rFonts w:ascii="Times New Roman" w:hAnsi="Times New Roman" w:cs="Times New Roman"/>
          <w:color w:val="000000"/>
          <w:sz w:val="28"/>
          <w:szCs w:val="28"/>
        </w:rPr>
        <w:t>осударственной регистрации прав)</w:t>
      </w:r>
      <w:r w:rsidRPr="003477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754">
        <w:rPr>
          <w:rFonts w:ascii="Times New Roman" w:hAnsi="Times New Roman" w:cs="Times New Roman"/>
          <w:color w:val="000000"/>
          <w:sz w:val="28"/>
          <w:szCs w:val="28"/>
        </w:rPr>
        <w:t>вести геодезическую и картографическую деят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ельность, выполнять кадастровые и </w:t>
      </w:r>
      <w:r w:rsidRPr="00347754">
        <w:rPr>
          <w:rFonts w:ascii="Times New Roman" w:hAnsi="Times New Roman" w:cs="Times New Roman"/>
          <w:color w:val="000000"/>
          <w:sz w:val="28"/>
          <w:szCs w:val="28"/>
        </w:rPr>
        <w:t>землеустроительные работы, создавать государственные и иные информационн</w:t>
      </w:r>
      <w:r w:rsidR="0080463E">
        <w:rPr>
          <w:rFonts w:ascii="Times New Roman" w:hAnsi="Times New Roman" w:cs="Times New Roman"/>
          <w:color w:val="000000"/>
          <w:sz w:val="28"/>
          <w:szCs w:val="28"/>
        </w:rPr>
        <w:t>ые системы, электронные сервисы</w:t>
      </w:r>
      <w:r w:rsidR="00F97F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754" w:rsidRPr="005C1889" w:rsidRDefault="00F97F47" w:rsidP="00D2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</w:t>
      </w:r>
      <w:r w:rsidR="00D2734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2734A" w:rsidRPr="00D2734A">
        <w:rPr>
          <w:rFonts w:ascii="Times New Roman" w:hAnsi="Times New Roman" w:cs="Times New Roman"/>
          <w:color w:val="000000"/>
          <w:sz w:val="28"/>
          <w:szCs w:val="28"/>
        </w:rPr>
        <w:t>енеральн</w:t>
      </w:r>
      <w:r w:rsidR="00D2734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2734A" w:rsidRPr="00D2734A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</w:t>
      </w:r>
      <w:r w:rsidR="00D273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2734A" w:rsidRPr="00D2734A">
        <w:rPr>
          <w:rFonts w:ascii="Times New Roman" w:hAnsi="Times New Roman" w:cs="Times New Roman"/>
          <w:color w:val="000000"/>
          <w:sz w:val="28"/>
          <w:szCs w:val="28"/>
        </w:rPr>
        <w:t xml:space="preserve"> ООО «ГЕО-ГРАФ Эксперт» Артём</w:t>
      </w:r>
      <w:r w:rsidR="00D273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D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734A" w:rsidRPr="00D2734A">
        <w:rPr>
          <w:rFonts w:ascii="Times New Roman" w:hAnsi="Times New Roman" w:cs="Times New Roman"/>
          <w:color w:val="000000"/>
          <w:sz w:val="28"/>
          <w:szCs w:val="28"/>
        </w:rPr>
        <w:t>Долгирев</w:t>
      </w:r>
      <w:r w:rsidR="00D2734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D2734A">
        <w:rPr>
          <w:rFonts w:ascii="Times New Roman" w:hAnsi="Times New Roman" w:cs="Times New Roman"/>
          <w:color w:val="000000"/>
          <w:sz w:val="28"/>
          <w:szCs w:val="28"/>
        </w:rPr>
        <w:t xml:space="preserve">, которым он поделился по окончанию семинара, объединение разрозненных подведомственных </w:t>
      </w:r>
      <w:proofErr w:type="spellStart"/>
      <w:r w:rsidR="00D2734A">
        <w:rPr>
          <w:rFonts w:ascii="Times New Roman" w:hAnsi="Times New Roman" w:cs="Times New Roman"/>
          <w:color w:val="000000"/>
          <w:sz w:val="28"/>
          <w:szCs w:val="28"/>
        </w:rPr>
        <w:t>Росреестру</w:t>
      </w:r>
      <w:proofErr w:type="spellEnd"/>
      <w:r w:rsidR="00D2734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в новую структуру позволит значительно повысить эффективность управления всеми взаимосвязанными процессами в сфере земли и имущества  - от </w:t>
      </w:r>
      <w:r w:rsidR="00347754" w:rsidRPr="005C1889">
        <w:rPr>
          <w:rFonts w:ascii="Times New Roman" w:hAnsi="Times New Roman" w:cs="Times New Roman"/>
          <w:color w:val="000000"/>
          <w:sz w:val="28"/>
          <w:szCs w:val="28"/>
        </w:rPr>
        <w:t>создания единой электронной картографической основы</w:t>
      </w:r>
      <w:r w:rsidR="00D2734A" w:rsidRPr="005C188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5C1889" w:rsidRPr="005C1889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новых удобных электронных сервисов». </w:t>
      </w:r>
    </w:p>
    <w:p w:rsidR="00347754" w:rsidRPr="00347754" w:rsidRDefault="00347754" w:rsidP="003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7754" w:rsidRPr="00347754" w:rsidSect="00F531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62A5"/>
    <w:multiLevelType w:val="hybridMultilevel"/>
    <w:tmpl w:val="39780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496E4D"/>
    <w:multiLevelType w:val="hybridMultilevel"/>
    <w:tmpl w:val="BAAE20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A04EC0"/>
    <w:multiLevelType w:val="multilevel"/>
    <w:tmpl w:val="D97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06376"/>
    <w:multiLevelType w:val="hybridMultilevel"/>
    <w:tmpl w:val="EEC48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5F81"/>
    <w:rsid w:val="00041792"/>
    <w:rsid w:val="00090A19"/>
    <w:rsid w:val="00095F88"/>
    <w:rsid w:val="000E0434"/>
    <w:rsid w:val="00102F88"/>
    <w:rsid w:val="001308D5"/>
    <w:rsid w:val="001D0141"/>
    <w:rsid w:val="00253EAD"/>
    <w:rsid w:val="002C68C6"/>
    <w:rsid w:val="00320918"/>
    <w:rsid w:val="00347754"/>
    <w:rsid w:val="00362893"/>
    <w:rsid w:val="003678FA"/>
    <w:rsid w:val="003C045E"/>
    <w:rsid w:val="003D3F7F"/>
    <w:rsid w:val="00455CA4"/>
    <w:rsid w:val="004E7657"/>
    <w:rsid w:val="004F6A10"/>
    <w:rsid w:val="005053CE"/>
    <w:rsid w:val="00531255"/>
    <w:rsid w:val="005C1889"/>
    <w:rsid w:val="005D0CA7"/>
    <w:rsid w:val="005D797B"/>
    <w:rsid w:val="006027A5"/>
    <w:rsid w:val="00657AEB"/>
    <w:rsid w:val="006624EA"/>
    <w:rsid w:val="00681121"/>
    <w:rsid w:val="006A3BC3"/>
    <w:rsid w:val="006A6183"/>
    <w:rsid w:val="006D5750"/>
    <w:rsid w:val="00713FA9"/>
    <w:rsid w:val="00724A3F"/>
    <w:rsid w:val="00737F50"/>
    <w:rsid w:val="00777847"/>
    <w:rsid w:val="007A7E54"/>
    <w:rsid w:val="007E15E1"/>
    <w:rsid w:val="0080463E"/>
    <w:rsid w:val="00874A32"/>
    <w:rsid w:val="00876CD3"/>
    <w:rsid w:val="008B4F54"/>
    <w:rsid w:val="009032BF"/>
    <w:rsid w:val="009408CE"/>
    <w:rsid w:val="00A617C3"/>
    <w:rsid w:val="00A6245C"/>
    <w:rsid w:val="00AC2514"/>
    <w:rsid w:val="00AD5344"/>
    <w:rsid w:val="00AF7ABB"/>
    <w:rsid w:val="00B128D9"/>
    <w:rsid w:val="00B12A3A"/>
    <w:rsid w:val="00B52F72"/>
    <w:rsid w:val="00BB5230"/>
    <w:rsid w:val="00BF6EBC"/>
    <w:rsid w:val="00C25585"/>
    <w:rsid w:val="00C372E7"/>
    <w:rsid w:val="00C615AE"/>
    <w:rsid w:val="00CF003F"/>
    <w:rsid w:val="00CF77E3"/>
    <w:rsid w:val="00D2734A"/>
    <w:rsid w:val="00D76862"/>
    <w:rsid w:val="00DC77CE"/>
    <w:rsid w:val="00DE5F81"/>
    <w:rsid w:val="00DF2672"/>
    <w:rsid w:val="00DF3E10"/>
    <w:rsid w:val="00E64EEB"/>
    <w:rsid w:val="00E85C1C"/>
    <w:rsid w:val="00E910A8"/>
    <w:rsid w:val="00F4612B"/>
    <w:rsid w:val="00F531AE"/>
    <w:rsid w:val="00F9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1C"/>
  </w:style>
  <w:style w:type="paragraph" w:styleId="1">
    <w:name w:val="heading 1"/>
    <w:basedOn w:val="a"/>
    <w:link w:val="10"/>
    <w:uiPriority w:val="9"/>
    <w:qFormat/>
    <w:rsid w:val="00F53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531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1AE"/>
    <w:rPr>
      <w:b/>
      <w:bCs/>
    </w:rPr>
  </w:style>
  <w:style w:type="paragraph" w:styleId="a6">
    <w:name w:val="List Paragraph"/>
    <w:basedOn w:val="a"/>
    <w:uiPriority w:val="34"/>
    <w:qFormat/>
    <w:rsid w:val="00F531A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372E7"/>
    <w:rPr>
      <w:color w:val="800080" w:themeColor="followedHyperlink"/>
      <w:u w:val="single"/>
    </w:rPr>
  </w:style>
  <w:style w:type="character" w:customStyle="1" w:styleId="text-success">
    <w:name w:val="text-success"/>
    <w:basedOn w:val="a0"/>
    <w:rsid w:val="00713FA9"/>
  </w:style>
  <w:style w:type="paragraph" w:styleId="a8">
    <w:name w:val="Balloon Text"/>
    <w:basedOn w:val="a"/>
    <w:link w:val="a9"/>
    <w:uiPriority w:val="99"/>
    <w:semiHidden/>
    <w:unhideWhenUsed/>
    <w:rsid w:val="006A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531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1AE"/>
    <w:rPr>
      <w:b/>
      <w:bCs/>
    </w:rPr>
  </w:style>
  <w:style w:type="paragraph" w:styleId="a6">
    <w:name w:val="List Paragraph"/>
    <w:basedOn w:val="a"/>
    <w:uiPriority w:val="34"/>
    <w:qFormat/>
    <w:rsid w:val="00F531A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372E7"/>
    <w:rPr>
      <w:color w:val="800080" w:themeColor="followedHyperlink"/>
      <w:u w:val="single"/>
    </w:rPr>
  </w:style>
  <w:style w:type="character" w:customStyle="1" w:styleId="text-success">
    <w:name w:val="text-success"/>
    <w:basedOn w:val="a0"/>
    <w:rsid w:val="00713FA9"/>
  </w:style>
  <w:style w:type="paragraph" w:styleId="a8">
    <w:name w:val="Balloon Text"/>
    <w:basedOn w:val="a"/>
    <w:link w:val="a9"/>
    <w:uiPriority w:val="99"/>
    <w:semiHidden/>
    <w:unhideWhenUsed/>
    <w:rsid w:val="006A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3AC8-99CB-4036-A8C2-7C704A88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S.Maslennikova</dc:creator>
  <cp:lastModifiedBy>u0974</cp:lastModifiedBy>
  <cp:revision>2</cp:revision>
  <cp:lastPrinted>2022-01-19T11:18:00Z</cp:lastPrinted>
  <dcterms:created xsi:type="dcterms:W3CDTF">2022-01-19T12:18:00Z</dcterms:created>
  <dcterms:modified xsi:type="dcterms:W3CDTF">2022-01-19T12:18:00Z</dcterms:modified>
</cp:coreProperties>
</file>