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DC" w:rsidRPr="009932DC" w:rsidRDefault="009932DC" w:rsidP="009932DC">
      <w:pPr>
        <w:jc w:val="center"/>
        <w:rPr>
          <w:b/>
        </w:rPr>
      </w:pPr>
      <w:r w:rsidRPr="009932DC">
        <w:rPr>
          <w:b/>
        </w:rPr>
        <w:t xml:space="preserve">Создание НСПД обсудили в ПФО на совещании с участием Игоря Комарова и Олега </w:t>
      </w:r>
      <w:proofErr w:type="spellStart"/>
      <w:r w:rsidRPr="009932DC">
        <w:rPr>
          <w:b/>
        </w:rPr>
        <w:t>Скуфинского</w:t>
      </w:r>
      <w:proofErr w:type="spellEnd"/>
    </w:p>
    <w:p w:rsidR="00091F14" w:rsidRDefault="00091F14" w:rsidP="00091F14">
      <w:r>
        <w:t>Создание Национальной системы пространств</w:t>
      </w:r>
      <w:bookmarkStart w:id="0" w:name="_GoBack"/>
      <w:bookmarkEnd w:id="0"/>
      <w:r>
        <w:t xml:space="preserve">енных данных в регионах ПФО и ход мероприятий по наполнению ЕГРН полными и точными сведениями обсудили во время рабочей встречи руководитель </w:t>
      </w:r>
      <w:proofErr w:type="spellStart"/>
      <w:r>
        <w:t>Росреестра</w:t>
      </w:r>
      <w:proofErr w:type="spellEnd"/>
      <w:r>
        <w:t xml:space="preserve"> Олег </w:t>
      </w:r>
      <w:proofErr w:type="spellStart"/>
      <w:r>
        <w:t>Скуфинский</w:t>
      </w:r>
      <w:proofErr w:type="spellEnd"/>
      <w:r>
        <w:t xml:space="preserve"> и полномочный представитель Президента РФ в Приволжском федеральном округе Игорь Комаров.</w:t>
      </w:r>
    </w:p>
    <w:p w:rsidR="00091F14" w:rsidRDefault="00091F14" w:rsidP="00091F14">
      <w:r>
        <w:t xml:space="preserve">Во встрече также приняли участие заместители руководителя Росреестра Елена Мартынова и Татьяна Громова, территориальные управления ведомства, в том числе руководитель Управления Росреестра по Саратовской области Александр Соловьев. </w:t>
      </w:r>
    </w:p>
    <w:p w:rsidR="00091F14" w:rsidRDefault="00091F14" w:rsidP="00091F14">
      <w:r w:rsidRPr="00091F14">
        <w:rPr>
          <w:i/>
        </w:rPr>
        <w:t>«</w:t>
      </w:r>
      <w:proofErr w:type="spellStart"/>
      <w:r w:rsidRPr="00091F14">
        <w:rPr>
          <w:i/>
        </w:rPr>
        <w:t>Росреестром</w:t>
      </w:r>
      <w:proofErr w:type="spellEnd"/>
      <w:r w:rsidRPr="00091F14">
        <w:rPr>
          <w:i/>
        </w:rPr>
        <w:t xml:space="preserve"> совместно с органами власти субъектов при поддержке аппарата полномочного представителя проведена масштабная работа по обеспечению полноты и качества сведений ЕГРН»,</w:t>
      </w:r>
      <w:r>
        <w:t xml:space="preserve"> – заявил глава ведомства.</w:t>
      </w:r>
    </w:p>
    <w:p w:rsidR="00597204" w:rsidRDefault="00597204" w:rsidP="00597204">
      <w:r>
        <w:t xml:space="preserve">К настоящему моменту в регионах ПФО 80% сведений о правообладателях внесено в ЕГРН, около половины всех документов на регистрацию ипотеки и более 60 %на регистрацию ДДУ поступают в </w:t>
      </w:r>
      <w:proofErr w:type="spellStart"/>
      <w:r>
        <w:t>Росреестр</w:t>
      </w:r>
      <w:proofErr w:type="spellEnd"/>
      <w:r>
        <w:t xml:space="preserve"> в электронном виде. При этом 87% электронной ипотеки регистрируется за 24 часа.</w:t>
      </w:r>
    </w:p>
    <w:p w:rsidR="00091F14" w:rsidRDefault="00597204" w:rsidP="00091F14">
      <w:r>
        <w:t xml:space="preserve">Саратовская областьнаряду с некоторыми другими субъектами ПФО входитв </w:t>
      </w:r>
      <w:r w:rsidR="00091F14">
        <w:t xml:space="preserve">число пилотных регионов </w:t>
      </w:r>
      <w:r>
        <w:t>для</w:t>
      </w:r>
      <w:r w:rsidR="00091F14">
        <w:t xml:space="preserve"> реализации проекта по созданию Национальной системы пространственных данных</w:t>
      </w:r>
      <w:r>
        <w:t>.</w:t>
      </w:r>
    </w:p>
    <w:p w:rsidR="00FD5D7E" w:rsidRDefault="00FD5D7E" w:rsidP="00091F14">
      <w:pPr>
        <w:rPr>
          <w:i/>
        </w:rPr>
      </w:pPr>
      <w:r>
        <w:t xml:space="preserve">Комментируя событие, Александр Соловьев выразил уверенность, </w:t>
      </w:r>
      <w:r w:rsidR="00091F14" w:rsidRPr="00091F14">
        <w:rPr>
          <w:i/>
        </w:rPr>
        <w:t xml:space="preserve">что </w:t>
      </w:r>
      <w:r>
        <w:rPr>
          <w:i/>
        </w:rPr>
        <w:t>«</w:t>
      </w:r>
      <w:r w:rsidR="00091F14" w:rsidRPr="00091F14">
        <w:rPr>
          <w:i/>
        </w:rPr>
        <w:t>совещание придаст новый импульс развитию нашего взаимодействия с региональной властью для выполнения всех задач, стоящих перед нами в рамках реализации госпрограммы по созданию Национальной системы пространственных данных</w:t>
      </w:r>
      <w:r>
        <w:rPr>
          <w:i/>
        </w:rPr>
        <w:t>»</w:t>
      </w:r>
      <w:r w:rsidR="00091F14" w:rsidRPr="00091F14">
        <w:rPr>
          <w:i/>
        </w:rPr>
        <w:t xml:space="preserve">. </w:t>
      </w:r>
    </w:p>
    <w:p w:rsidR="00091F14" w:rsidRPr="00FD5D7E" w:rsidRDefault="00FD5D7E" w:rsidP="00FD5D7E">
      <w:pPr>
        <w:rPr>
          <w:i/>
        </w:rPr>
      </w:pPr>
      <w:r w:rsidRPr="00FD5D7E">
        <w:t xml:space="preserve">Он также отметил, что, со своей стороны, региональные структуры Росреестра в ближайшее время </w:t>
      </w:r>
      <w:r w:rsidR="00091F14" w:rsidRPr="00FD5D7E">
        <w:t>буд</w:t>
      </w:r>
      <w:r w:rsidRPr="00FD5D7E">
        <w:t>ут</w:t>
      </w:r>
      <w:r>
        <w:rPr>
          <w:i/>
        </w:rPr>
        <w:t>«</w:t>
      </w:r>
      <w:r w:rsidR="00091F14" w:rsidRPr="00091F14">
        <w:rPr>
          <w:i/>
        </w:rPr>
        <w:t>инициировать создание межведомственного оперативного штаба; оказывать информационно-методическое сопровождение разработки локальных нормативно-правовых актов; выполнять другие первоочередные мероприятия».</w:t>
      </w:r>
    </w:p>
    <w:p w:rsidR="00091F14" w:rsidRDefault="00091F14" w:rsidP="00091F14"/>
    <w:p w:rsidR="00091F14" w:rsidRDefault="00091F14" w:rsidP="00091F14"/>
    <w:sectPr w:rsidR="00091F14" w:rsidSect="00F04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16CCF"/>
    <w:multiLevelType w:val="hybridMultilevel"/>
    <w:tmpl w:val="44F61B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1F14"/>
    <w:rsid w:val="00091F14"/>
    <w:rsid w:val="001B7C1B"/>
    <w:rsid w:val="00597204"/>
    <w:rsid w:val="009159AA"/>
    <w:rsid w:val="009932DC"/>
    <w:rsid w:val="00F04852"/>
    <w:rsid w:val="00FD5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 Ирина Валерьевна</dc:creator>
  <cp:lastModifiedBy>u0974</cp:lastModifiedBy>
  <cp:revision>2</cp:revision>
  <dcterms:created xsi:type="dcterms:W3CDTF">2022-07-13T14:49:00Z</dcterms:created>
  <dcterms:modified xsi:type="dcterms:W3CDTF">2022-07-13T14:49:00Z</dcterms:modified>
</cp:coreProperties>
</file>