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3A" w:rsidRPr="001F2CEA" w:rsidRDefault="00394F32" w:rsidP="00EE582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0ACA" w:rsidRPr="00271727">
        <w:rPr>
          <w:rFonts w:ascii="Times New Roman" w:hAnsi="Times New Roman" w:cs="Times New Roman"/>
          <w:b/>
          <w:sz w:val="28"/>
          <w:szCs w:val="28"/>
        </w:rPr>
        <w:t xml:space="preserve">Личный кабинет правообладателя на сайте </w:t>
      </w:r>
      <w:proofErr w:type="spellStart"/>
      <w:r w:rsidR="00870ACA" w:rsidRPr="0027172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5642B2" w:rsidRPr="00271727" w:rsidRDefault="005642B2" w:rsidP="00EE582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0E3E" w:rsidRDefault="00781BF2" w:rsidP="00652EAB">
      <w:p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 последнее время</w:t>
      </w:r>
      <w:r w:rsidR="00652EAB" w:rsidRPr="00652EAB">
        <w:rPr>
          <w:rFonts w:ascii="Times New Roman" w:hAnsi="Times New Roman" w:cs="Times New Roman"/>
          <w:sz w:val="28"/>
          <w:szCs w:val="28"/>
        </w:rPr>
        <w:t xml:space="preserve"> дистанционные технологии получения услуг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652EAB" w:rsidRPr="00652EAB">
        <w:rPr>
          <w:rFonts w:ascii="Times New Roman" w:hAnsi="Times New Roman" w:cs="Times New Roman"/>
          <w:sz w:val="28"/>
          <w:szCs w:val="28"/>
        </w:rPr>
        <w:t xml:space="preserve"> </w:t>
      </w:r>
      <w:r w:rsidR="00652EAB">
        <w:rPr>
          <w:rFonts w:ascii="Times New Roman" w:hAnsi="Times New Roman" w:cs="Times New Roman"/>
          <w:sz w:val="28"/>
          <w:szCs w:val="28"/>
        </w:rPr>
        <w:t>с помощью электронных сервисов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652EAB" w:rsidRPr="00652EAB">
        <w:rPr>
          <w:rFonts w:ascii="Times New Roman" w:hAnsi="Times New Roman" w:cs="Times New Roman"/>
          <w:sz w:val="28"/>
          <w:szCs w:val="28"/>
        </w:rPr>
        <w:t>проник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652EAB" w:rsidRPr="00652EAB">
        <w:rPr>
          <w:rFonts w:ascii="Times New Roman" w:hAnsi="Times New Roman" w:cs="Times New Roman"/>
          <w:sz w:val="28"/>
          <w:szCs w:val="28"/>
        </w:rPr>
        <w:t xml:space="preserve"> во все сферы жизни россиян. </w:t>
      </w:r>
      <w:r w:rsidR="001A0E3E">
        <w:rPr>
          <w:rFonts w:ascii="Times New Roman" w:hAnsi="Times New Roman" w:cs="Times New Roman"/>
          <w:sz w:val="28"/>
          <w:szCs w:val="28"/>
        </w:rPr>
        <w:t xml:space="preserve">Получение услуг в электронном виде имеет огромное количество плюсов, в том числе: </w:t>
      </w:r>
    </w:p>
    <w:p w:rsidR="001A0E3E" w:rsidRPr="001A0E3E" w:rsidRDefault="001A0E3E" w:rsidP="001A0E3E">
      <w:pPr>
        <w:pStyle w:val="a6"/>
        <w:numPr>
          <w:ilvl w:val="0"/>
          <w:numId w:val="7"/>
        </w:num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A0E3E">
        <w:rPr>
          <w:rFonts w:ascii="Times New Roman" w:hAnsi="Times New Roman" w:cs="Times New Roman"/>
          <w:sz w:val="28"/>
          <w:szCs w:val="28"/>
        </w:rPr>
        <w:t>свобода выбора места и времени получения услуги;</w:t>
      </w:r>
    </w:p>
    <w:p w:rsidR="001A0E3E" w:rsidRPr="001A0E3E" w:rsidRDefault="001A0E3E" w:rsidP="001A0E3E">
      <w:pPr>
        <w:pStyle w:val="a6"/>
        <w:numPr>
          <w:ilvl w:val="0"/>
          <w:numId w:val="7"/>
        </w:num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A0E3E">
        <w:rPr>
          <w:rFonts w:ascii="Times New Roman" w:hAnsi="Times New Roman" w:cs="Times New Roman"/>
          <w:sz w:val="28"/>
          <w:szCs w:val="28"/>
        </w:rPr>
        <w:t>сокращение сроков её получения;</w:t>
      </w:r>
    </w:p>
    <w:p w:rsidR="001A0E3E" w:rsidRPr="001A0E3E" w:rsidRDefault="001A0E3E" w:rsidP="001A0E3E">
      <w:pPr>
        <w:pStyle w:val="a6"/>
        <w:numPr>
          <w:ilvl w:val="0"/>
          <w:numId w:val="7"/>
        </w:num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A0E3E">
        <w:rPr>
          <w:rFonts w:ascii="Times New Roman" w:hAnsi="Times New Roman" w:cs="Times New Roman"/>
          <w:sz w:val="28"/>
          <w:szCs w:val="28"/>
        </w:rPr>
        <w:t>исключение негативного влияния человеческого фактора;</w:t>
      </w:r>
    </w:p>
    <w:p w:rsidR="008C35C1" w:rsidRDefault="001A0E3E" w:rsidP="001A0E3E">
      <w:pPr>
        <w:pStyle w:val="a6"/>
        <w:numPr>
          <w:ilvl w:val="0"/>
          <w:numId w:val="7"/>
        </w:num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A0E3E">
        <w:rPr>
          <w:rFonts w:ascii="Times New Roman" w:hAnsi="Times New Roman" w:cs="Times New Roman"/>
          <w:sz w:val="28"/>
          <w:szCs w:val="28"/>
        </w:rPr>
        <w:t>прозрачность процедуры</w:t>
      </w:r>
      <w:r w:rsidR="008C35C1">
        <w:rPr>
          <w:rFonts w:ascii="Times New Roman" w:hAnsi="Times New Roman" w:cs="Times New Roman"/>
          <w:sz w:val="28"/>
          <w:szCs w:val="28"/>
        </w:rPr>
        <w:t>;</w:t>
      </w:r>
    </w:p>
    <w:p w:rsidR="001A0E3E" w:rsidRPr="001A0E3E" w:rsidRDefault="008C35C1" w:rsidP="001A0E3E">
      <w:pPr>
        <w:pStyle w:val="a6"/>
        <w:numPr>
          <w:ilvl w:val="0"/>
          <w:numId w:val="7"/>
        </w:num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1A0E3E" w:rsidRPr="001A0E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оплате госпошлины </w:t>
      </w:r>
      <w:r w:rsidR="001A0E3E" w:rsidRPr="001A0E3E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6B3445" w:rsidRDefault="001A0E3E" w:rsidP="00652EAB">
      <w:p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 в этом смысле исключением и государственные у</w:t>
      </w:r>
      <w:r w:rsidR="006B3445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>в сфере регистрации недвижимости.</w:t>
      </w:r>
    </w:p>
    <w:p w:rsidR="00EE582F" w:rsidRDefault="004A0578" w:rsidP="00652EAB">
      <w:p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52EAB">
        <w:rPr>
          <w:rFonts w:ascii="Times New Roman" w:hAnsi="Times New Roman" w:cs="Times New Roman"/>
          <w:sz w:val="28"/>
          <w:szCs w:val="28"/>
        </w:rPr>
        <w:t>повышения уровня защищенности прав собственников</w:t>
      </w:r>
      <w:proofErr w:type="gramEnd"/>
      <w:r w:rsidRPr="00652EAB">
        <w:rPr>
          <w:rFonts w:ascii="Times New Roman" w:hAnsi="Times New Roman" w:cs="Times New Roman"/>
          <w:sz w:val="28"/>
          <w:szCs w:val="28"/>
        </w:rPr>
        <w:t xml:space="preserve"> и улучшения качества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создан такой </w:t>
      </w:r>
      <w:r w:rsidR="00397BFC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97BFC">
        <w:rPr>
          <w:rFonts w:ascii="Times New Roman" w:hAnsi="Times New Roman" w:cs="Times New Roman"/>
          <w:sz w:val="28"/>
          <w:szCs w:val="28"/>
        </w:rPr>
        <w:t xml:space="preserve"> ресурс, как </w:t>
      </w:r>
      <w:r w:rsidR="00652EAB" w:rsidRPr="00652EAB">
        <w:rPr>
          <w:rFonts w:ascii="Times New Roman" w:hAnsi="Times New Roman" w:cs="Times New Roman"/>
          <w:sz w:val="28"/>
          <w:szCs w:val="28"/>
        </w:rPr>
        <w:t>«Личн</w:t>
      </w:r>
      <w:r w:rsidR="00397BFC">
        <w:rPr>
          <w:rFonts w:ascii="Times New Roman" w:hAnsi="Times New Roman" w:cs="Times New Roman"/>
          <w:sz w:val="28"/>
          <w:szCs w:val="28"/>
        </w:rPr>
        <w:t>ый</w:t>
      </w:r>
      <w:r w:rsidR="00652EAB" w:rsidRPr="00652EAB">
        <w:rPr>
          <w:rFonts w:ascii="Times New Roman" w:hAnsi="Times New Roman" w:cs="Times New Roman"/>
          <w:sz w:val="28"/>
          <w:szCs w:val="28"/>
        </w:rPr>
        <w:t xml:space="preserve"> кабинет правообладателя», </w:t>
      </w:r>
    </w:p>
    <w:p w:rsidR="00A1624A" w:rsidRPr="004A0578" w:rsidRDefault="005642B2" w:rsidP="004A0578">
      <w:pPr>
        <w:shd w:val="clear" w:color="auto" w:fill="FFFFFF"/>
        <w:tabs>
          <w:tab w:val="left" w:pos="2985"/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EE582F">
        <w:rPr>
          <w:rFonts w:ascii="Times New Roman" w:hAnsi="Times New Roman" w:cs="Times New Roman"/>
          <w:i/>
          <w:sz w:val="28"/>
          <w:szCs w:val="28"/>
        </w:rPr>
        <w:t>Личный кабинет правообладателя</w:t>
      </w:r>
      <w:r w:rsidR="00D3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5A2">
        <w:rPr>
          <w:rFonts w:ascii="Times New Roman" w:hAnsi="Times New Roman" w:cs="Times New Roman"/>
          <w:b/>
          <w:sz w:val="28"/>
          <w:szCs w:val="28"/>
        </w:rPr>
        <w:t>–</w:t>
      </w:r>
      <w:r w:rsidR="001F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EA" w:rsidRPr="00D305A2">
        <w:rPr>
          <w:rFonts w:ascii="Times New Roman" w:hAnsi="Times New Roman" w:cs="Times New Roman"/>
          <w:sz w:val="28"/>
          <w:szCs w:val="28"/>
        </w:rPr>
        <w:t>это</w:t>
      </w:r>
      <w:r w:rsidR="00D305A2" w:rsidRPr="00D305A2">
        <w:rPr>
          <w:rFonts w:ascii="Times New Roman" w:hAnsi="Times New Roman" w:cs="Times New Roman"/>
          <w:sz w:val="28"/>
          <w:szCs w:val="28"/>
        </w:rPr>
        <w:t xml:space="preserve"> электронный сервис, который позволяет зарегистрированным пользователям получить </w:t>
      </w:r>
      <w:r w:rsidR="00EE5D89">
        <w:rPr>
          <w:rFonts w:ascii="Times New Roman" w:hAnsi="Times New Roman" w:cs="Times New Roman"/>
          <w:sz w:val="28"/>
          <w:szCs w:val="28"/>
        </w:rPr>
        <w:t>упрощённый</w:t>
      </w:r>
      <w:r w:rsidR="00D305A2" w:rsidRPr="00D305A2">
        <w:rPr>
          <w:rFonts w:ascii="Times New Roman" w:hAnsi="Times New Roman" w:cs="Times New Roman"/>
          <w:sz w:val="28"/>
          <w:szCs w:val="28"/>
        </w:rPr>
        <w:t xml:space="preserve"> доступ к</w:t>
      </w:r>
      <w:r w:rsidR="00D305A2">
        <w:rPr>
          <w:rFonts w:ascii="Times New Roman" w:hAnsi="Times New Roman" w:cs="Times New Roman"/>
          <w:sz w:val="28"/>
          <w:szCs w:val="28"/>
        </w:rPr>
        <w:t>о</w:t>
      </w:r>
      <w:r w:rsidR="00D305A2" w:rsidRPr="00D305A2">
        <w:rPr>
          <w:rFonts w:ascii="Times New Roman" w:hAnsi="Times New Roman" w:cs="Times New Roman"/>
          <w:sz w:val="28"/>
          <w:szCs w:val="28"/>
        </w:rPr>
        <w:t xml:space="preserve"> </w:t>
      </w:r>
      <w:r w:rsidR="00D305A2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D305A2" w:rsidRPr="00D305A2">
        <w:rPr>
          <w:rFonts w:ascii="Times New Roman" w:hAnsi="Times New Roman" w:cs="Times New Roman"/>
          <w:sz w:val="28"/>
          <w:szCs w:val="28"/>
        </w:rPr>
        <w:t xml:space="preserve">функционалу официального сайта </w:t>
      </w:r>
      <w:proofErr w:type="spellStart"/>
      <w:r w:rsidR="00D305A2" w:rsidRPr="00D305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E5D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5D89" w:rsidRPr="00EE5D89">
        <w:rPr>
          <w:rFonts w:ascii="Times New Roman" w:hAnsi="Times New Roman" w:cs="Times New Roman"/>
          <w:sz w:val="28"/>
          <w:szCs w:val="28"/>
        </w:rPr>
        <w:t>в том числе</w:t>
      </w:r>
      <w:r w:rsidR="00EE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D89" w:rsidRPr="00271727">
        <w:rPr>
          <w:rFonts w:ascii="Times New Roman" w:hAnsi="Times New Roman" w:cs="Times New Roman"/>
          <w:sz w:val="28"/>
          <w:szCs w:val="28"/>
        </w:rPr>
        <w:t>к получению  всех государственных услуг в электронном виде</w:t>
      </w:r>
      <w:r w:rsidR="00EE5D89">
        <w:rPr>
          <w:rFonts w:ascii="Times New Roman" w:hAnsi="Times New Roman" w:cs="Times New Roman"/>
          <w:sz w:val="28"/>
          <w:szCs w:val="28"/>
        </w:rPr>
        <w:t>.</w:t>
      </w:r>
    </w:p>
    <w:p w:rsidR="00906546" w:rsidRPr="00906546" w:rsidRDefault="00550D71" w:rsidP="004A0578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B7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FC3" w:rsidRPr="00B7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«Личны</w:t>
      </w:r>
      <w:r w:rsidR="00CD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76FC3" w:rsidRPr="00B7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 правообладателя» </w:t>
      </w:r>
      <w:r w:rsidR="00CD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 с «Личным кабинетом» на  </w:t>
      </w:r>
      <w:r w:rsidR="00B76FC3" w:rsidRPr="004A0578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</w:t>
      </w:r>
      <w:r w:rsidR="00CD2DE9" w:rsidRPr="004A0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DE9" w:rsidRPr="004A057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76FC3" w:rsidRPr="00CD2DE9">
        <w:rPr>
          <w:rFonts w:ascii="Times New Roman" w:hAnsi="Times New Roman" w:cs="Times New Roman"/>
          <w:sz w:val="28"/>
          <w:szCs w:val="28"/>
        </w:rPr>
        <w:t xml:space="preserve">. </w:t>
      </w:r>
      <w:r w:rsidR="00CD2DE9" w:rsidRPr="00CD2DE9">
        <w:rPr>
          <w:rFonts w:ascii="Times New Roman" w:hAnsi="Times New Roman" w:cs="Times New Roman"/>
          <w:sz w:val="28"/>
          <w:szCs w:val="28"/>
        </w:rPr>
        <w:t xml:space="preserve">На практике это означает, что нажимая зеленую кнопку «Личный кабинет» в верхней части </w:t>
      </w:r>
      <w:r w:rsidR="00CD2DE9" w:rsidRPr="004A0578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proofErr w:type="spellStart"/>
      <w:r w:rsidR="00CD2DE9" w:rsidRPr="004A05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2DE9" w:rsidRPr="004A0578">
        <w:rPr>
          <w:rFonts w:ascii="Times New Roman" w:hAnsi="Times New Roman" w:cs="Times New Roman"/>
          <w:sz w:val="28"/>
          <w:szCs w:val="28"/>
        </w:rPr>
        <w:t xml:space="preserve"> https://rosreestr.ru,</w:t>
      </w:r>
      <w:r w:rsidR="00CD2DE9" w:rsidRPr="00CD2DE9">
        <w:rPr>
          <w:rFonts w:ascii="Times New Roman" w:hAnsi="Times New Roman" w:cs="Times New Roman"/>
          <w:sz w:val="28"/>
          <w:szCs w:val="28"/>
        </w:rPr>
        <w:t xml:space="preserve"> </w:t>
      </w:r>
      <w:r w:rsidR="004A0578">
        <w:rPr>
          <w:rFonts w:ascii="Times New Roman" w:hAnsi="Times New Roman" w:cs="Times New Roman"/>
          <w:sz w:val="28"/>
          <w:szCs w:val="28"/>
        </w:rPr>
        <w:t>пользователь</w:t>
      </w:r>
      <w:r w:rsidR="00CD2DE9" w:rsidRPr="00CD2DE9">
        <w:rPr>
          <w:rFonts w:ascii="Times New Roman" w:hAnsi="Times New Roman" w:cs="Times New Roman"/>
          <w:sz w:val="28"/>
          <w:szCs w:val="28"/>
        </w:rPr>
        <w:t xml:space="preserve"> автоматически попадает на страницу со стандартной формой входа в «Личный кабинет» на портале </w:t>
      </w:r>
      <w:r w:rsidR="00CD2D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2DE9" w:rsidRPr="00CD2DE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D2DE9">
        <w:rPr>
          <w:rFonts w:ascii="Times New Roman" w:hAnsi="Times New Roman" w:cs="Times New Roman"/>
          <w:sz w:val="28"/>
          <w:szCs w:val="28"/>
        </w:rPr>
        <w:t>»</w:t>
      </w:r>
      <w:r w:rsidR="004A0578">
        <w:rPr>
          <w:rFonts w:ascii="Times New Roman" w:hAnsi="Times New Roman" w:cs="Times New Roman"/>
          <w:sz w:val="28"/>
          <w:szCs w:val="28"/>
        </w:rPr>
        <w:t xml:space="preserve">, на котором необходимо </w:t>
      </w:r>
      <w:r w:rsidR="004A0578">
        <w:rPr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r w:rsidR="004A5472" w:rsidRPr="0090654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A057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A05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«п</w:t>
      </w:r>
      <w:r w:rsidR="00826773" w:rsidRPr="009065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одтвержденн</w:t>
      </w:r>
      <w:r w:rsidR="004A05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ую</w:t>
      </w:r>
      <w:r w:rsidR="00826773" w:rsidRPr="009065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учетная запись»</w:t>
      </w:r>
      <w:r w:rsidR="004A05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40CA4" w:rsidRDefault="00C40CA4" w:rsidP="008404C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55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обратного </w:t>
      </w:r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перенаправления с портала «</w:t>
      </w:r>
      <w:proofErr w:type="spellStart"/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Гослуслуги</w:t>
      </w:r>
      <w:proofErr w:type="spellEnd"/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стартовую страницу сервиса «Личный кабинет правообладателя» на сайте </w:t>
      </w:r>
      <w:proofErr w:type="spellStart"/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подтвердить согласие на 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обработку персональных данных в соответствии с действующим законодательством.</w:t>
      </w:r>
    </w:p>
    <w:p w:rsidR="008404C8" w:rsidRPr="00E01BCE" w:rsidRDefault="00E01BCE" w:rsidP="008404C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пользователя</w:t>
      </w:r>
      <w:r w:rsidR="008404C8" w:rsidRPr="00E0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«Личного кабинета правообладателя»</w:t>
      </w:r>
      <w:r w:rsidRPr="00E0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доступны следующие разделы</w:t>
      </w:r>
      <w:r w:rsidR="008404C8" w:rsidRPr="00E01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04C8" w:rsidRDefault="008404C8" w:rsidP="008404C8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4C8" w:rsidRPr="003C7BDE" w:rsidRDefault="008404C8" w:rsidP="003C7BDE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«Мои объекты» 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(позволяет проверить данные о принадлежащих  пользователю объектах недвижимости, а также узнать кадастровый номер, адрес, площадь, кадастровую стоимость, сведения о правах, сведения об </w:t>
      </w:r>
      <w:r w:rsidR="008C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ограничениях/обременениях прав: 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арестах, запретах, ипотеке, залоге и </w:t>
      </w:r>
      <w:proofErr w:type="spellStart"/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proofErr w:type="gramEnd"/>
      <w:r w:rsidR="008C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C7BDE" w:rsidRPr="003C7BDE" w:rsidRDefault="008404C8" w:rsidP="003C7BDE">
      <w:pPr>
        <w:pStyle w:val="a6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«Услуги и сервисы»</w:t>
      </w:r>
      <w:r w:rsidRPr="003C7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(предоставляет возможность подач</w:t>
      </w:r>
      <w:r w:rsidR="003C7BDE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 заявлени</w:t>
      </w:r>
      <w:r w:rsidR="003C7BDE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документов на получение государственных услуг </w:t>
      </w:r>
      <w:proofErr w:type="spellStart"/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End"/>
    </w:p>
    <w:p w:rsidR="008C35C1" w:rsidRDefault="003C7BDE" w:rsidP="008C35C1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D71">
        <w:rPr>
          <w:rFonts w:ascii="Times New Roman" w:hAnsi="Times New Roman" w:cs="Times New Roman"/>
          <w:sz w:val="28"/>
          <w:szCs w:val="28"/>
        </w:rPr>
        <w:t>г</w:t>
      </w:r>
      <w:r w:rsidR="008404C8" w:rsidRPr="00550D71">
        <w:rPr>
          <w:rFonts w:ascii="Times New Roman" w:hAnsi="Times New Roman" w:cs="Times New Roman"/>
          <w:sz w:val="28"/>
          <w:szCs w:val="28"/>
        </w:rPr>
        <w:t>осударственный кадастровый учет недвижимого имущества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7BDE" w:rsidRPr="008C35C1" w:rsidRDefault="008C35C1" w:rsidP="008C35C1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D71">
        <w:rPr>
          <w:rFonts w:ascii="Times New Roman" w:hAnsi="Times New Roman" w:cs="Times New Roman"/>
          <w:sz w:val="28"/>
          <w:szCs w:val="28"/>
        </w:rPr>
        <w:t>г</w:t>
      </w:r>
      <w:r w:rsidR="008404C8" w:rsidRPr="00550D71">
        <w:rPr>
          <w:rFonts w:ascii="Times New Roman" w:hAnsi="Times New Roman" w:cs="Times New Roman"/>
          <w:sz w:val="28"/>
          <w:szCs w:val="28"/>
        </w:rPr>
        <w:t>осударственная регистрация прав на недвижимое имущество</w:t>
      </w:r>
      <w:r w:rsidR="003C7BDE" w:rsidRPr="008C3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3C7BDE" w:rsidRPr="003C7BDE" w:rsidRDefault="003C7BDE" w:rsidP="003C7BD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404C8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 учет с одновременной  регистрацией  прав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70E2" w:rsidRPr="00CE70E2" w:rsidRDefault="003C7BDE" w:rsidP="003C7BD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04C8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8404C8" w:rsidRPr="00550D71">
        <w:rPr>
          <w:rFonts w:ascii="Times New Roman" w:hAnsi="Times New Roman" w:cs="Times New Roman"/>
          <w:color w:val="000000"/>
          <w:sz w:val="28"/>
          <w:szCs w:val="28"/>
        </w:rPr>
        <w:t>сведений из Единого государственного реестра недвижимости</w:t>
      </w:r>
      <w:r w:rsidRPr="00550D71">
        <w:rPr>
          <w:rFonts w:ascii="Times New Roman" w:hAnsi="Times New Roman" w:cs="Times New Roman"/>
          <w:color w:val="000000"/>
          <w:sz w:val="28"/>
          <w:szCs w:val="28"/>
        </w:rPr>
        <w:t xml:space="preserve"> (ЕГРН)</w:t>
      </w:r>
      <w:r w:rsidR="00CE70E2" w:rsidRPr="00550D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4C8" w:rsidRDefault="00CE70E2" w:rsidP="003C7BD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исправление ошибок</w:t>
      </w:r>
      <w:r w:rsidR="003C7BDE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E90" w:rsidRDefault="00E01BCE" w:rsidP="00234E9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1B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Важно!</w:t>
      </w:r>
      <w:r w:rsidRPr="00E01B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подачи заявления на получение </w:t>
      </w:r>
      <w:proofErr w:type="spellStart"/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через «Личный кабинет правообладателя» необходима усиленная электронная квалифицированная подпись (УКЭП), которую можно оформить в Удостоверяющем центре Кадастровой палаты </w:t>
      </w:r>
      <w:proofErr w:type="spellStart"/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F0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234E90" w:rsidRPr="006F02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4E90" w:rsidRPr="006F02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Инструкция о порядке регистрации и получении сертификата для физического и юридического лица в Личном кабинете доступна на сайте </w:t>
      </w:r>
      <w:hyperlink r:id="rId8" w:history="1">
        <w:proofErr w:type="spellStart"/>
        <w:r w:rsidR="006F02E6" w:rsidRPr="006F02E6">
          <w:rPr>
            <w:rStyle w:val="a5"/>
            <w:rFonts w:ascii="Times New Roman" w:hAnsi="Times New Roman" w:cs="Times New Roman"/>
            <w:i/>
            <w:sz w:val="28"/>
            <w:szCs w:val="28"/>
          </w:rPr>
          <w:t>uc.kadastr.ru</w:t>
        </w:r>
        <w:proofErr w:type="spellEnd"/>
      </w:hyperlink>
      <w:r w:rsidR="006F02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01BCE" w:rsidRPr="00E01BCE" w:rsidRDefault="00E01BCE" w:rsidP="00E01BC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404C8" w:rsidRPr="003C7BDE" w:rsidRDefault="008404C8" w:rsidP="003C7BDE">
      <w:pPr>
        <w:pStyle w:val="a6"/>
        <w:numPr>
          <w:ilvl w:val="0"/>
          <w:numId w:val="14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«Мои заявки»</w:t>
      </w:r>
      <w:r w:rsidR="003C7BDE"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C7BDE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возможность проверить статус исполнения государственных услуг, если заявления были поданы через «Л</w:t>
      </w:r>
      <w:r w:rsidR="003C7BDE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ичный кабинет правообладателя»);</w:t>
      </w:r>
    </w:p>
    <w:p w:rsidR="00E01BCE" w:rsidRDefault="003C7BDE" w:rsidP="003C7BDE">
      <w:pPr>
        <w:pStyle w:val="a6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«Мой баланс» 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8404C8"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Государственной информационной системе о государст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венных и муниципальных платежах</w:t>
      </w:r>
      <w:r w:rsidR="008C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C35C1" w:rsidRPr="00550D71">
        <w:rPr>
          <w:rFonts w:ascii="Times New Roman" w:hAnsi="Times New Roman" w:cs="Times New Roman"/>
          <w:color w:val="000000"/>
          <w:sz w:val="28"/>
          <w:szCs w:val="28"/>
        </w:rPr>
        <w:t>ГИС ГМП</w:t>
      </w:r>
      <w:r w:rsidRPr="003C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8404C8"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01BCE" w:rsidRDefault="00E01BCE" w:rsidP="003C7BDE">
      <w:pPr>
        <w:pStyle w:val="a6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«Запись на приём»;</w:t>
      </w:r>
    </w:p>
    <w:p w:rsidR="00C40CA4" w:rsidRDefault="00E01BCE" w:rsidP="003C7BDE">
      <w:pPr>
        <w:pStyle w:val="a6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«Запрос результатов кадастровых работ»</w:t>
      </w:r>
      <w:r w:rsidR="00C40C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;</w:t>
      </w:r>
    </w:p>
    <w:p w:rsidR="00C40CA4" w:rsidRPr="00C40CA4" w:rsidRDefault="00C40CA4" w:rsidP="00C40CA4">
      <w:pPr>
        <w:pStyle w:val="a6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0C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«Мои ключи» </w:t>
      </w:r>
      <w:r w:rsidRPr="00C4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(позволяет получить ключ доступа к сервису «Запрос посредством доступа к ФГИС ЕГРН»)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CA4" w:rsidRDefault="00C40CA4" w:rsidP="00C40CA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A4" w:rsidRPr="00C40CA4" w:rsidRDefault="00C40CA4" w:rsidP="00C40C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 w:rsidRPr="00C40C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«Настройки»</w:t>
      </w:r>
      <w:r w:rsidRPr="00C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возможность настраивать способ </w:t>
      </w:r>
    </w:p>
    <w:p w:rsidR="00C40CA4" w:rsidRPr="00C40CA4" w:rsidRDefault="00C40CA4" w:rsidP="00C40CA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уведомлений в зависимости от типа события. </w:t>
      </w:r>
    </w:p>
    <w:p w:rsidR="008404C8" w:rsidRPr="003C7BDE" w:rsidRDefault="008404C8" w:rsidP="003C7BDE">
      <w:pPr>
        <w:pStyle w:val="a6"/>
        <w:ind w:left="709"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C7B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C7BDE" w:rsidRDefault="00550D71" w:rsidP="008404C8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справки:</w:t>
      </w:r>
      <w:r w:rsidR="007B2165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П</w:t>
      </w:r>
      <w:r w:rsidR="00C40CA4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одробная</w:t>
      </w:r>
      <w:r w:rsidR="003C7BDE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инструкция </w:t>
      </w:r>
      <w:r w:rsidR="00C40CA4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</w:t>
      </w:r>
      <w:r w:rsidR="003C7BDE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использования </w:t>
      </w:r>
      <w:r w:rsidR="00E01BCE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всех разделов </w:t>
      </w:r>
      <w:r w:rsidR="003C7BDE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«Личного кабинета правообладателя»</w:t>
      </w:r>
      <w:r w:rsidR="003C7BDE" w:rsidRPr="007B21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01BCE"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содержится во вкладке </w:t>
      </w:r>
      <w:r w:rsidR="00E01BCE" w:rsidRPr="007B21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«Руководство пользователя». </w:t>
      </w:r>
    </w:p>
    <w:p w:rsidR="00945C21" w:rsidRDefault="00895EFD" w:rsidP="00945C2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21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Следуя пошаговым инструкциям, Вы без проблем сможете воспользоваться всеми преимуществами, предоставляемыми данным электронным сервисом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895EFD" w:rsidRPr="00945C21" w:rsidRDefault="00895EFD" w:rsidP="00945C2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95EFD" w:rsidRPr="00945C21" w:rsidSect="00645469">
      <w:endnotePr>
        <w:numFmt w:val="decimal"/>
      </w:endnotePr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F7" w:rsidRDefault="00C922F7" w:rsidP="005642B2">
      <w:r>
        <w:separator/>
      </w:r>
    </w:p>
  </w:endnote>
  <w:endnote w:type="continuationSeparator" w:id="0">
    <w:p w:rsidR="00C922F7" w:rsidRDefault="00C922F7" w:rsidP="0056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F7" w:rsidRDefault="00C922F7" w:rsidP="005642B2">
      <w:r>
        <w:separator/>
      </w:r>
    </w:p>
  </w:footnote>
  <w:footnote w:type="continuationSeparator" w:id="0">
    <w:p w:rsidR="00C922F7" w:rsidRDefault="00C922F7" w:rsidP="00564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DB"/>
    <w:multiLevelType w:val="hybridMultilevel"/>
    <w:tmpl w:val="91A6F8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159BC"/>
    <w:multiLevelType w:val="hybridMultilevel"/>
    <w:tmpl w:val="10F00CB0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0C10F5"/>
    <w:multiLevelType w:val="hybridMultilevel"/>
    <w:tmpl w:val="54CEE4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0581A"/>
    <w:multiLevelType w:val="multilevel"/>
    <w:tmpl w:val="48C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D14E5"/>
    <w:multiLevelType w:val="hybridMultilevel"/>
    <w:tmpl w:val="853CF45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2E1CD5"/>
    <w:multiLevelType w:val="hybridMultilevel"/>
    <w:tmpl w:val="A994194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18118E"/>
    <w:multiLevelType w:val="hybridMultilevel"/>
    <w:tmpl w:val="6346FD42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694B6A"/>
    <w:multiLevelType w:val="hybridMultilevel"/>
    <w:tmpl w:val="20582A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8F2C97"/>
    <w:multiLevelType w:val="hybridMultilevel"/>
    <w:tmpl w:val="AEAA5C28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D220A4"/>
    <w:multiLevelType w:val="hybridMultilevel"/>
    <w:tmpl w:val="E6224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686FC2"/>
    <w:multiLevelType w:val="multilevel"/>
    <w:tmpl w:val="4CF8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13862"/>
    <w:multiLevelType w:val="hybridMultilevel"/>
    <w:tmpl w:val="9516EF80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37E86"/>
    <w:multiLevelType w:val="multilevel"/>
    <w:tmpl w:val="4CE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05E30"/>
    <w:multiLevelType w:val="hybridMultilevel"/>
    <w:tmpl w:val="5D9A45D2"/>
    <w:lvl w:ilvl="0" w:tplc="91C6FAD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B4D79A6"/>
    <w:multiLevelType w:val="hybridMultilevel"/>
    <w:tmpl w:val="46F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34B38"/>
    <w:multiLevelType w:val="hybridMultilevel"/>
    <w:tmpl w:val="2F8A07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CD412BE"/>
    <w:multiLevelType w:val="hybridMultilevel"/>
    <w:tmpl w:val="7AEC32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70ACA"/>
    <w:rsid w:val="00015216"/>
    <w:rsid w:val="000467FF"/>
    <w:rsid w:val="00050739"/>
    <w:rsid w:val="0007003C"/>
    <w:rsid w:val="000A54DE"/>
    <w:rsid w:val="000C0015"/>
    <w:rsid w:val="00115255"/>
    <w:rsid w:val="001951A2"/>
    <w:rsid w:val="001A0E3E"/>
    <w:rsid w:val="001D7453"/>
    <w:rsid w:val="001F2CEA"/>
    <w:rsid w:val="0022073A"/>
    <w:rsid w:val="00234E90"/>
    <w:rsid w:val="00254554"/>
    <w:rsid w:val="00254B68"/>
    <w:rsid w:val="002662EE"/>
    <w:rsid w:val="00271727"/>
    <w:rsid w:val="00295448"/>
    <w:rsid w:val="002A244B"/>
    <w:rsid w:val="002A70AC"/>
    <w:rsid w:val="002B24C3"/>
    <w:rsid w:val="00312922"/>
    <w:rsid w:val="003721C3"/>
    <w:rsid w:val="003760F6"/>
    <w:rsid w:val="00380C31"/>
    <w:rsid w:val="0038256E"/>
    <w:rsid w:val="00394F32"/>
    <w:rsid w:val="00397BFC"/>
    <w:rsid w:val="003A0912"/>
    <w:rsid w:val="003C0FF1"/>
    <w:rsid w:val="003C7BDE"/>
    <w:rsid w:val="0045608C"/>
    <w:rsid w:val="004838B8"/>
    <w:rsid w:val="00490F56"/>
    <w:rsid w:val="004A0578"/>
    <w:rsid w:val="004A5472"/>
    <w:rsid w:val="00504F61"/>
    <w:rsid w:val="00550D71"/>
    <w:rsid w:val="005642B2"/>
    <w:rsid w:val="00576E1C"/>
    <w:rsid w:val="0059734F"/>
    <w:rsid w:val="00601709"/>
    <w:rsid w:val="0060245C"/>
    <w:rsid w:val="00607D4F"/>
    <w:rsid w:val="00611820"/>
    <w:rsid w:val="006145C0"/>
    <w:rsid w:val="00634E13"/>
    <w:rsid w:val="00645469"/>
    <w:rsid w:val="00652EAB"/>
    <w:rsid w:val="00663CFC"/>
    <w:rsid w:val="006910F7"/>
    <w:rsid w:val="00691C9D"/>
    <w:rsid w:val="006B3445"/>
    <w:rsid w:val="006D10E4"/>
    <w:rsid w:val="006D28CA"/>
    <w:rsid w:val="006F02E6"/>
    <w:rsid w:val="0071741F"/>
    <w:rsid w:val="00717F7D"/>
    <w:rsid w:val="007675FA"/>
    <w:rsid w:val="00776266"/>
    <w:rsid w:val="00781BF2"/>
    <w:rsid w:val="00793EDE"/>
    <w:rsid w:val="00794A8C"/>
    <w:rsid w:val="007B2165"/>
    <w:rsid w:val="007B48CE"/>
    <w:rsid w:val="007C3BA6"/>
    <w:rsid w:val="007C75AD"/>
    <w:rsid w:val="007F482F"/>
    <w:rsid w:val="0082020B"/>
    <w:rsid w:val="00826773"/>
    <w:rsid w:val="0083429F"/>
    <w:rsid w:val="008404C8"/>
    <w:rsid w:val="00845D8F"/>
    <w:rsid w:val="00870ACA"/>
    <w:rsid w:val="00881F33"/>
    <w:rsid w:val="00895EFD"/>
    <w:rsid w:val="008C35C1"/>
    <w:rsid w:val="00906546"/>
    <w:rsid w:val="00924858"/>
    <w:rsid w:val="009251C5"/>
    <w:rsid w:val="00945C21"/>
    <w:rsid w:val="009639F2"/>
    <w:rsid w:val="00992AFE"/>
    <w:rsid w:val="009A2F2C"/>
    <w:rsid w:val="009B5D7D"/>
    <w:rsid w:val="009F28C4"/>
    <w:rsid w:val="00A1624A"/>
    <w:rsid w:val="00A20538"/>
    <w:rsid w:val="00A473BD"/>
    <w:rsid w:val="00A6364B"/>
    <w:rsid w:val="00A8411B"/>
    <w:rsid w:val="00A950DE"/>
    <w:rsid w:val="00AA54CE"/>
    <w:rsid w:val="00AA5E45"/>
    <w:rsid w:val="00AF4028"/>
    <w:rsid w:val="00B65D6C"/>
    <w:rsid w:val="00B76FC3"/>
    <w:rsid w:val="00BC67B6"/>
    <w:rsid w:val="00C07411"/>
    <w:rsid w:val="00C14AE6"/>
    <w:rsid w:val="00C40CA4"/>
    <w:rsid w:val="00C74A0D"/>
    <w:rsid w:val="00C91534"/>
    <w:rsid w:val="00C91947"/>
    <w:rsid w:val="00C922F7"/>
    <w:rsid w:val="00CC2BC3"/>
    <w:rsid w:val="00CD2DE9"/>
    <w:rsid w:val="00CD5357"/>
    <w:rsid w:val="00CE70E2"/>
    <w:rsid w:val="00D259A9"/>
    <w:rsid w:val="00D305A2"/>
    <w:rsid w:val="00D62822"/>
    <w:rsid w:val="00D847CD"/>
    <w:rsid w:val="00E01BCE"/>
    <w:rsid w:val="00E4580F"/>
    <w:rsid w:val="00E66317"/>
    <w:rsid w:val="00EE582F"/>
    <w:rsid w:val="00EE5D89"/>
    <w:rsid w:val="00F27432"/>
    <w:rsid w:val="00F27DE3"/>
    <w:rsid w:val="00F45DDD"/>
    <w:rsid w:val="00F63ED1"/>
    <w:rsid w:val="00F64A98"/>
    <w:rsid w:val="00F6612B"/>
    <w:rsid w:val="00FB01DB"/>
    <w:rsid w:val="00FB5D07"/>
    <w:rsid w:val="00FC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0C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2B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42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42B2"/>
  </w:style>
  <w:style w:type="paragraph" w:styleId="a9">
    <w:name w:val="footer"/>
    <w:basedOn w:val="a"/>
    <w:link w:val="aa"/>
    <w:uiPriority w:val="99"/>
    <w:semiHidden/>
    <w:unhideWhenUsed/>
    <w:rsid w:val="00564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2B2"/>
  </w:style>
  <w:style w:type="character" w:styleId="ab">
    <w:name w:val="Strong"/>
    <w:basedOn w:val="a0"/>
    <w:uiPriority w:val="22"/>
    <w:qFormat/>
    <w:rsid w:val="006D10E4"/>
    <w:rPr>
      <w:b/>
      <w:bCs/>
    </w:rPr>
  </w:style>
  <w:style w:type="paragraph" w:customStyle="1" w:styleId="ng-scope">
    <w:name w:val="ng-scope"/>
    <w:basedOn w:val="a"/>
    <w:rsid w:val="00C915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5D8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5D8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E5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0C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3B46-CF88-40C7-B297-64826058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Виктория Владимировна</dc:creator>
  <cp:lastModifiedBy>A.Repina</cp:lastModifiedBy>
  <cp:revision>3</cp:revision>
  <cp:lastPrinted>2019-06-13T11:18:00Z</cp:lastPrinted>
  <dcterms:created xsi:type="dcterms:W3CDTF">2019-06-13T06:44:00Z</dcterms:created>
  <dcterms:modified xsi:type="dcterms:W3CDTF">2019-06-13T12:29:00Z</dcterms:modified>
</cp:coreProperties>
</file>