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75" w:rsidRPr="007649B7" w:rsidRDefault="000F4B75" w:rsidP="000F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каких случаях сделка с недвижимостью может быть </w:t>
      </w:r>
      <w:r w:rsidR="00241909" w:rsidRPr="007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признана</w:t>
      </w:r>
      <w:r w:rsidRPr="007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суд</w:t>
      </w:r>
      <w:r w:rsidR="00241909" w:rsidRPr="007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 недействительной</w:t>
      </w:r>
      <w:r w:rsidRPr="0076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F69B8" w:rsidRPr="00D00766" w:rsidRDefault="00863BAF" w:rsidP="0024190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0766">
        <w:rPr>
          <w:color w:val="000000"/>
          <w:sz w:val="28"/>
          <w:szCs w:val="28"/>
        </w:rPr>
        <w:t xml:space="preserve">        </w:t>
      </w:r>
      <w:r w:rsidR="007028C4" w:rsidRPr="00D00766">
        <w:rPr>
          <w:color w:val="000000"/>
          <w:sz w:val="28"/>
          <w:szCs w:val="28"/>
        </w:rPr>
        <w:t>Ежегодно в России, по разным данным, от 3 до 10 % сделок с недвижимостью оспаривается в суде. Поэтому, если</w:t>
      </w:r>
      <w:r w:rsidRPr="00D00766">
        <w:rPr>
          <w:color w:val="000000"/>
          <w:sz w:val="28"/>
          <w:szCs w:val="28"/>
        </w:rPr>
        <w:t xml:space="preserve"> </w:t>
      </w:r>
      <w:r w:rsidR="00E82180" w:rsidRPr="00D00766">
        <w:rPr>
          <w:color w:val="000000"/>
          <w:sz w:val="28"/>
          <w:szCs w:val="28"/>
        </w:rPr>
        <w:t xml:space="preserve">Вы собираетесь </w:t>
      </w:r>
      <w:r w:rsidR="007028C4" w:rsidRPr="00D00766">
        <w:rPr>
          <w:color w:val="000000"/>
          <w:sz w:val="28"/>
          <w:szCs w:val="28"/>
        </w:rPr>
        <w:t xml:space="preserve">совершить какую-либо сделку с </w:t>
      </w:r>
      <w:r w:rsidR="00E82180" w:rsidRPr="00D00766">
        <w:rPr>
          <w:color w:val="000000"/>
          <w:sz w:val="28"/>
          <w:szCs w:val="28"/>
        </w:rPr>
        <w:t>недвижим</w:t>
      </w:r>
      <w:r w:rsidR="00F53557" w:rsidRPr="00D00766">
        <w:rPr>
          <w:color w:val="000000"/>
          <w:sz w:val="28"/>
          <w:szCs w:val="28"/>
        </w:rPr>
        <w:t>ым имуществом</w:t>
      </w:r>
      <w:r w:rsidR="00E82180" w:rsidRPr="00D00766">
        <w:rPr>
          <w:color w:val="000000"/>
          <w:sz w:val="28"/>
          <w:szCs w:val="28"/>
        </w:rPr>
        <w:t xml:space="preserve">, </w:t>
      </w:r>
      <w:r w:rsidR="00241909" w:rsidRPr="00D00766">
        <w:rPr>
          <w:color w:val="000000"/>
          <w:sz w:val="28"/>
          <w:szCs w:val="28"/>
        </w:rPr>
        <w:t xml:space="preserve">Вам </w:t>
      </w:r>
      <w:proofErr w:type="gramStart"/>
      <w:r w:rsidR="00241909" w:rsidRPr="00D00766">
        <w:rPr>
          <w:color w:val="000000"/>
          <w:sz w:val="28"/>
          <w:szCs w:val="28"/>
        </w:rPr>
        <w:t>будет</w:t>
      </w:r>
      <w:proofErr w:type="gramEnd"/>
      <w:r w:rsidR="00241909" w:rsidRPr="00D00766">
        <w:rPr>
          <w:color w:val="000000"/>
          <w:sz w:val="28"/>
          <w:szCs w:val="28"/>
        </w:rPr>
        <w:t xml:space="preserve"> полезно ознакомиться с нашими рекомендациями о </w:t>
      </w:r>
      <w:r w:rsidR="000F4B75" w:rsidRPr="00D00766">
        <w:rPr>
          <w:color w:val="000000"/>
          <w:sz w:val="28"/>
          <w:szCs w:val="28"/>
        </w:rPr>
        <w:t xml:space="preserve"> том</w:t>
      </w:r>
      <w:r w:rsidR="00241909" w:rsidRPr="00D00766">
        <w:rPr>
          <w:color w:val="000000"/>
          <w:sz w:val="28"/>
          <w:szCs w:val="28"/>
        </w:rPr>
        <w:t xml:space="preserve">, как минимизировать риски </w:t>
      </w:r>
      <w:r w:rsidR="007028C4" w:rsidRPr="00D00766">
        <w:rPr>
          <w:color w:val="000000"/>
          <w:sz w:val="28"/>
          <w:szCs w:val="28"/>
        </w:rPr>
        <w:t xml:space="preserve"> </w:t>
      </w:r>
      <w:r w:rsidR="00FB6577" w:rsidRPr="00D00766">
        <w:rPr>
          <w:color w:val="000000"/>
          <w:sz w:val="28"/>
          <w:szCs w:val="28"/>
        </w:rPr>
        <w:t xml:space="preserve">признания </w:t>
      </w:r>
      <w:r w:rsidR="00327F2D" w:rsidRPr="00D00766">
        <w:rPr>
          <w:color w:val="000000"/>
          <w:sz w:val="28"/>
          <w:szCs w:val="28"/>
        </w:rPr>
        <w:t xml:space="preserve">её </w:t>
      </w:r>
      <w:r w:rsidR="00FB6577" w:rsidRPr="00D00766">
        <w:rPr>
          <w:color w:val="000000"/>
          <w:sz w:val="28"/>
          <w:szCs w:val="28"/>
        </w:rPr>
        <w:t>судом недействительной.</w:t>
      </w:r>
    </w:p>
    <w:p w:rsidR="00915244" w:rsidRPr="00D00766" w:rsidRDefault="003D2B12" w:rsidP="0091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66">
        <w:rPr>
          <w:rFonts w:ascii="Times New Roman" w:hAnsi="Times New Roman" w:cs="Times New Roman"/>
          <w:sz w:val="28"/>
          <w:szCs w:val="28"/>
        </w:rPr>
        <w:t>Как показывает статистика, с</w:t>
      </w:r>
      <w:r w:rsidR="00EA646F" w:rsidRPr="00D00766">
        <w:rPr>
          <w:rFonts w:ascii="Times New Roman" w:hAnsi="Times New Roman" w:cs="Times New Roman"/>
          <w:sz w:val="28"/>
          <w:szCs w:val="28"/>
        </w:rPr>
        <w:t>амым</w:t>
      </w:r>
      <w:r w:rsidR="007D3E6D" w:rsidRPr="00D00766">
        <w:rPr>
          <w:rFonts w:ascii="Times New Roman" w:hAnsi="Times New Roman" w:cs="Times New Roman"/>
          <w:sz w:val="28"/>
          <w:szCs w:val="28"/>
        </w:rPr>
        <w:t xml:space="preserve"> распространенн</w:t>
      </w:r>
      <w:r w:rsidR="00EA646F" w:rsidRPr="00D00766">
        <w:rPr>
          <w:rFonts w:ascii="Times New Roman" w:hAnsi="Times New Roman" w:cs="Times New Roman"/>
          <w:sz w:val="28"/>
          <w:szCs w:val="28"/>
        </w:rPr>
        <w:t>ым видом</w:t>
      </w:r>
      <w:r w:rsidR="007D3E6D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EA646F" w:rsidRPr="00D00766">
        <w:rPr>
          <w:rFonts w:ascii="Times New Roman" w:hAnsi="Times New Roman" w:cs="Times New Roman"/>
          <w:sz w:val="28"/>
          <w:szCs w:val="28"/>
        </w:rPr>
        <w:t>сделок</w:t>
      </w:r>
      <w:r w:rsidR="007D3E6D" w:rsidRPr="00D00766">
        <w:rPr>
          <w:rFonts w:ascii="Times New Roman" w:hAnsi="Times New Roman" w:cs="Times New Roman"/>
          <w:sz w:val="28"/>
          <w:szCs w:val="28"/>
        </w:rPr>
        <w:t xml:space="preserve"> с объектами недвижимости </w:t>
      </w:r>
      <w:r w:rsidR="00EA646F" w:rsidRPr="00D0076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D3E6D" w:rsidRPr="00D00766">
        <w:rPr>
          <w:rFonts w:ascii="Times New Roman" w:hAnsi="Times New Roman" w:cs="Times New Roman"/>
          <w:sz w:val="28"/>
          <w:szCs w:val="28"/>
        </w:rPr>
        <w:t>куп</w:t>
      </w:r>
      <w:r w:rsidR="00C3351F" w:rsidRPr="00D00766">
        <w:rPr>
          <w:rFonts w:ascii="Times New Roman" w:hAnsi="Times New Roman" w:cs="Times New Roman"/>
          <w:sz w:val="28"/>
          <w:szCs w:val="28"/>
        </w:rPr>
        <w:t>ля-продажа</w:t>
      </w:r>
      <w:r w:rsidR="008D1604" w:rsidRPr="00D00766">
        <w:rPr>
          <w:rFonts w:ascii="Times New Roman" w:hAnsi="Times New Roman" w:cs="Times New Roman"/>
          <w:sz w:val="28"/>
          <w:szCs w:val="28"/>
        </w:rPr>
        <w:t xml:space="preserve">. </w:t>
      </w:r>
      <w:r w:rsidR="00C3351F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9E3EE7" w:rsidRPr="00D00766">
        <w:rPr>
          <w:rFonts w:ascii="Times New Roman" w:hAnsi="Times New Roman" w:cs="Times New Roman"/>
          <w:sz w:val="28"/>
          <w:szCs w:val="28"/>
        </w:rPr>
        <w:t>П</w:t>
      </w:r>
      <w:r w:rsidR="00D0076F" w:rsidRPr="00D00766">
        <w:rPr>
          <w:rFonts w:ascii="Times New Roman" w:hAnsi="Times New Roman" w:cs="Times New Roman"/>
          <w:sz w:val="28"/>
          <w:szCs w:val="28"/>
        </w:rPr>
        <w:t>ри этом п</w:t>
      </w:r>
      <w:r w:rsidR="007D3E6D" w:rsidRPr="00D00766">
        <w:rPr>
          <w:rFonts w:ascii="Times New Roman" w:hAnsi="Times New Roman" w:cs="Times New Roman"/>
          <w:sz w:val="28"/>
          <w:szCs w:val="28"/>
        </w:rPr>
        <w:t xml:space="preserve">окупатель </w:t>
      </w:r>
      <w:r w:rsidR="002208AF" w:rsidRPr="00D00766">
        <w:rPr>
          <w:rFonts w:ascii="Times New Roman" w:hAnsi="Times New Roman" w:cs="Times New Roman"/>
          <w:sz w:val="28"/>
          <w:szCs w:val="28"/>
        </w:rPr>
        <w:t>счита</w:t>
      </w:r>
      <w:r w:rsidR="007D3E6D" w:rsidRPr="00D00766">
        <w:rPr>
          <w:rFonts w:ascii="Times New Roman" w:hAnsi="Times New Roman" w:cs="Times New Roman"/>
          <w:sz w:val="28"/>
          <w:szCs w:val="28"/>
        </w:rPr>
        <w:t>ется наиболее уязвимой стороной сделки</w:t>
      </w:r>
      <w:r w:rsidR="009E3EE7" w:rsidRPr="00D00766">
        <w:rPr>
          <w:rFonts w:ascii="Times New Roman" w:hAnsi="Times New Roman" w:cs="Times New Roman"/>
          <w:sz w:val="28"/>
          <w:szCs w:val="28"/>
        </w:rPr>
        <w:t xml:space="preserve">. </w:t>
      </w:r>
      <w:r w:rsidR="00915244" w:rsidRPr="00D00766">
        <w:rPr>
          <w:rFonts w:ascii="Times New Roman" w:hAnsi="Times New Roman" w:cs="Times New Roman"/>
          <w:sz w:val="28"/>
          <w:szCs w:val="28"/>
        </w:rPr>
        <w:t xml:space="preserve">Чтобы минимизировать риски </w:t>
      </w:r>
      <w:r w:rsidR="004159C4" w:rsidRPr="00D00766">
        <w:rPr>
          <w:rFonts w:ascii="Times New Roman" w:hAnsi="Times New Roman" w:cs="Times New Roman"/>
          <w:sz w:val="28"/>
          <w:szCs w:val="28"/>
        </w:rPr>
        <w:t>признания сделки с</w:t>
      </w:r>
      <w:r w:rsidR="00915244" w:rsidRPr="00D00766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4159C4" w:rsidRPr="00D00766">
        <w:rPr>
          <w:rFonts w:ascii="Times New Roman" w:hAnsi="Times New Roman" w:cs="Times New Roman"/>
          <w:sz w:val="28"/>
          <w:szCs w:val="28"/>
        </w:rPr>
        <w:t>ью недействительной</w:t>
      </w:r>
      <w:r w:rsidR="00915244" w:rsidRPr="00D00766">
        <w:rPr>
          <w:rFonts w:ascii="Times New Roman" w:hAnsi="Times New Roman" w:cs="Times New Roman"/>
          <w:sz w:val="28"/>
          <w:szCs w:val="28"/>
        </w:rPr>
        <w:t>, ознакомьтесь с нашим материалом.</w:t>
      </w:r>
    </w:p>
    <w:p w:rsidR="00915244" w:rsidRPr="00D00766" w:rsidRDefault="00915244" w:rsidP="00415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66">
        <w:rPr>
          <w:rFonts w:ascii="Times New Roman" w:hAnsi="Times New Roman" w:cs="Times New Roman"/>
          <w:sz w:val="28"/>
          <w:szCs w:val="28"/>
        </w:rPr>
        <w:t>Наиболее распространённым поводом для оспаривания сделки в суде является факт нарушения прав супруг</w:t>
      </w:r>
      <w:proofErr w:type="gramStart"/>
      <w:r w:rsidRPr="00D00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0766">
        <w:rPr>
          <w:rFonts w:ascii="Times New Roman" w:hAnsi="Times New Roman" w:cs="Times New Roman"/>
          <w:sz w:val="28"/>
          <w:szCs w:val="28"/>
        </w:rPr>
        <w:t>и) собственника в случае, если совместно нажитое имущество супругов продано одним из супругов без согласия другого. Имейте в виду, что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1 года со дня, когда он узнал или должен был узнать о совершении данной сделки. Поэтому перед совершением сделки  удостоверьтесь, что данное имущество приобретено пр</w:t>
      </w:r>
      <w:r w:rsidR="004159C4" w:rsidRPr="00D00766">
        <w:rPr>
          <w:rFonts w:ascii="Times New Roman" w:hAnsi="Times New Roman" w:cs="Times New Roman"/>
          <w:sz w:val="28"/>
          <w:szCs w:val="28"/>
        </w:rPr>
        <w:t>одавцом до вступления им в брак, попросив его</w:t>
      </w:r>
      <w:r w:rsidRPr="00D00766">
        <w:rPr>
          <w:rFonts w:ascii="Times New Roman" w:hAnsi="Times New Roman" w:cs="Times New Roman"/>
          <w:sz w:val="28"/>
          <w:szCs w:val="28"/>
        </w:rPr>
        <w:t xml:space="preserve"> представить документ о заключении брака и правоустанавливающие документы на приобретаемую Вами недвижимость. В случае</w:t>
      </w:r>
      <w:proofErr w:type="gramStart"/>
      <w:r w:rsidR="003F7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0766">
        <w:rPr>
          <w:rFonts w:ascii="Times New Roman" w:hAnsi="Times New Roman" w:cs="Times New Roman"/>
          <w:sz w:val="28"/>
          <w:szCs w:val="28"/>
        </w:rPr>
        <w:t xml:space="preserve"> если продавец состоит в зарегистрированном браке, попросите нотариально удостоверенное согласие второго супруга на совершение сделки. </w:t>
      </w:r>
    </w:p>
    <w:p w:rsidR="00915244" w:rsidRPr="00D00766" w:rsidRDefault="00915244" w:rsidP="0091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66">
        <w:rPr>
          <w:rFonts w:ascii="Times New Roman" w:hAnsi="Times New Roman" w:cs="Times New Roman"/>
          <w:sz w:val="28"/>
          <w:szCs w:val="28"/>
        </w:rPr>
        <w:t xml:space="preserve">Среди наиболее опасных </w:t>
      </w:r>
      <w:r w:rsidR="004159C4" w:rsidRPr="00D00766">
        <w:rPr>
          <w:rFonts w:ascii="Times New Roman" w:hAnsi="Times New Roman" w:cs="Times New Roman"/>
          <w:sz w:val="28"/>
          <w:szCs w:val="28"/>
        </w:rPr>
        <w:t xml:space="preserve">покупательских рисков </w:t>
      </w:r>
      <w:r w:rsidRPr="00D00766">
        <w:rPr>
          <w:rFonts w:ascii="Times New Roman" w:hAnsi="Times New Roman" w:cs="Times New Roman"/>
          <w:sz w:val="28"/>
          <w:szCs w:val="28"/>
        </w:rPr>
        <w:t xml:space="preserve">необходимо отметить риск попасть в мошенническую схему, в которой со стороны продавца выступают преступники. </w:t>
      </w:r>
    </w:p>
    <w:p w:rsidR="00915244" w:rsidRPr="00D00766" w:rsidRDefault="002208AF" w:rsidP="00915244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D00766">
        <w:rPr>
          <w:rFonts w:ascii="Times New Roman" w:hAnsi="Times New Roman" w:cs="Times New Roman"/>
          <w:sz w:val="28"/>
          <w:szCs w:val="28"/>
        </w:rPr>
        <w:t>Чаще всего для мошеннических действий с недвижимостью использу</w:t>
      </w:r>
      <w:r w:rsidR="00C3351F" w:rsidRPr="00D00766">
        <w:rPr>
          <w:rFonts w:ascii="Times New Roman" w:hAnsi="Times New Roman" w:cs="Times New Roman"/>
          <w:sz w:val="28"/>
          <w:szCs w:val="28"/>
        </w:rPr>
        <w:t>ю</w:t>
      </w:r>
      <w:r w:rsidRPr="00D00766">
        <w:rPr>
          <w:rFonts w:ascii="Times New Roman" w:hAnsi="Times New Roman" w:cs="Times New Roman"/>
          <w:sz w:val="28"/>
          <w:szCs w:val="28"/>
        </w:rPr>
        <w:t xml:space="preserve">тся </w:t>
      </w:r>
      <w:r w:rsidR="00C3351F" w:rsidRPr="00D00766">
        <w:rPr>
          <w:rFonts w:ascii="Times New Roman" w:hAnsi="Times New Roman" w:cs="Times New Roman"/>
          <w:sz w:val="28"/>
          <w:szCs w:val="28"/>
        </w:rPr>
        <w:t xml:space="preserve">поддельные паспорта и 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доверенност</w:t>
      </w:r>
      <w:r w:rsidR="00C3351F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D00766">
        <w:rPr>
          <w:rFonts w:ascii="Times New Roman" w:hAnsi="Times New Roman" w:cs="Times New Roman"/>
          <w:sz w:val="28"/>
          <w:szCs w:val="28"/>
        </w:rPr>
        <w:t xml:space="preserve">. </w:t>
      </w:r>
      <w:r w:rsidR="00915244" w:rsidRPr="00D00766">
        <w:rPr>
          <w:rFonts w:ascii="Times New Roman" w:hAnsi="Times New Roman" w:cs="Times New Roman"/>
          <w:sz w:val="28"/>
          <w:szCs w:val="28"/>
        </w:rPr>
        <w:t xml:space="preserve">В связи с этим Управление Росреестра по Саратовской области напоминает, что </w:t>
      </w:r>
      <w:r w:rsidR="009E3EE7" w:rsidRPr="00D00766">
        <w:rPr>
          <w:rFonts w:ascii="Times New Roman" w:hAnsi="Times New Roman" w:cs="Times New Roman"/>
          <w:sz w:val="28"/>
          <w:szCs w:val="28"/>
        </w:rPr>
        <w:t>д</w:t>
      </w:r>
      <w:r w:rsidRPr="00D00766">
        <w:rPr>
          <w:rFonts w:ascii="Times New Roman" w:hAnsi="Times New Roman" w:cs="Times New Roman"/>
          <w:sz w:val="28"/>
          <w:szCs w:val="28"/>
        </w:rPr>
        <w:t>оверенность по распоряжению имуществом обязательно должна быть нотариально удостоверенной</w:t>
      </w:r>
      <w:r w:rsidR="00915244" w:rsidRPr="00D00766">
        <w:rPr>
          <w:rFonts w:ascii="Times New Roman" w:hAnsi="Times New Roman" w:cs="Times New Roman"/>
          <w:sz w:val="28"/>
          <w:szCs w:val="28"/>
        </w:rPr>
        <w:t>, и рекомендует д</w:t>
      </w:r>
      <w:r w:rsidR="00701BD6" w:rsidRPr="00D00766">
        <w:rPr>
          <w:rFonts w:ascii="Times New Roman" w:hAnsi="Times New Roman" w:cs="Times New Roman"/>
          <w:sz w:val="28"/>
          <w:szCs w:val="28"/>
        </w:rPr>
        <w:t>ля проверки действительности доверенности обратить</w:t>
      </w:r>
      <w:r w:rsidR="00915244" w:rsidRPr="00D00766">
        <w:rPr>
          <w:rFonts w:ascii="Times New Roman" w:hAnsi="Times New Roman" w:cs="Times New Roman"/>
          <w:sz w:val="28"/>
          <w:szCs w:val="28"/>
        </w:rPr>
        <w:t>ся</w:t>
      </w:r>
      <w:r w:rsidR="00701BD6" w:rsidRPr="00D00766">
        <w:rPr>
          <w:rFonts w:ascii="Times New Roman" w:hAnsi="Times New Roman" w:cs="Times New Roman"/>
          <w:sz w:val="28"/>
          <w:szCs w:val="28"/>
        </w:rPr>
        <w:t xml:space="preserve"> к сервису: </w:t>
      </w:r>
      <w:hyperlink r:id="rId8" w:history="1">
        <w:r w:rsidR="00915244" w:rsidRPr="00D007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http://reestr-dover.ru</w:t>
        </w:r>
      </w:hyperlink>
      <w:r w:rsidR="00915244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51434F" w:rsidRPr="00D00766" w:rsidRDefault="00915244" w:rsidP="00915244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D00766">
        <w:rPr>
          <w:rFonts w:ascii="Times New Roman" w:hAnsi="Times New Roman" w:cs="Times New Roman"/>
          <w:sz w:val="28"/>
          <w:szCs w:val="28"/>
        </w:rPr>
        <w:t xml:space="preserve">Ещё одним распространённым покупательским </w:t>
      </w:r>
      <w:r w:rsidR="00720028" w:rsidRPr="00D00766">
        <w:rPr>
          <w:rFonts w:ascii="Times New Roman" w:hAnsi="Times New Roman" w:cs="Times New Roman"/>
          <w:sz w:val="28"/>
          <w:szCs w:val="28"/>
        </w:rPr>
        <w:t>риск</w:t>
      </w:r>
      <w:r w:rsidRPr="00D00766">
        <w:rPr>
          <w:rFonts w:ascii="Times New Roman" w:hAnsi="Times New Roman" w:cs="Times New Roman"/>
          <w:sz w:val="28"/>
          <w:szCs w:val="28"/>
        </w:rPr>
        <w:t xml:space="preserve">ом является </w:t>
      </w:r>
      <w:r w:rsidR="004159C4" w:rsidRPr="00D00766">
        <w:rPr>
          <w:rFonts w:ascii="Times New Roman" w:hAnsi="Times New Roman" w:cs="Times New Roman"/>
          <w:sz w:val="28"/>
          <w:szCs w:val="28"/>
        </w:rPr>
        <w:t xml:space="preserve">риск </w:t>
      </w:r>
      <w:r w:rsidRPr="00D00766">
        <w:rPr>
          <w:rFonts w:ascii="Times New Roman" w:hAnsi="Times New Roman" w:cs="Times New Roman"/>
          <w:sz w:val="28"/>
          <w:szCs w:val="28"/>
        </w:rPr>
        <w:t>выявлени</w:t>
      </w:r>
      <w:r w:rsidR="004159C4" w:rsidRPr="00D00766">
        <w:rPr>
          <w:rFonts w:ascii="Times New Roman" w:hAnsi="Times New Roman" w:cs="Times New Roman"/>
          <w:sz w:val="28"/>
          <w:szCs w:val="28"/>
        </w:rPr>
        <w:t>я</w:t>
      </w:r>
      <w:r w:rsidRPr="00D00766">
        <w:rPr>
          <w:rFonts w:ascii="Times New Roman" w:hAnsi="Times New Roman" w:cs="Times New Roman"/>
          <w:sz w:val="28"/>
          <w:szCs w:val="28"/>
        </w:rPr>
        <w:t xml:space="preserve"> скрытых нарушений</w:t>
      </w:r>
      <w:r w:rsidR="00720028" w:rsidRPr="00D00766">
        <w:rPr>
          <w:rFonts w:ascii="Times New Roman" w:hAnsi="Times New Roman" w:cs="Times New Roman"/>
          <w:sz w:val="28"/>
          <w:szCs w:val="28"/>
        </w:rPr>
        <w:t xml:space="preserve"> при</w:t>
      </w:r>
      <w:r w:rsidR="004D6B01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4D6B01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приватиз</w:t>
      </w:r>
      <w:r w:rsidR="00720028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ации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Так, например, </w:t>
      </w:r>
      <w:r w:rsidR="004D6B01" w:rsidRPr="00D00766">
        <w:rPr>
          <w:rFonts w:ascii="Times New Roman" w:hAnsi="Times New Roman" w:cs="Times New Roman"/>
          <w:sz w:val="28"/>
          <w:szCs w:val="28"/>
        </w:rPr>
        <w:t xml:space="preserve">дети, зарегистрированные в </w:t>
      </w:r>
      <w:r w:rsidR="00C3351F" w:rsidRPr="00D00766">
        <w:rPr>
          <w:rFonts w:ascii="Times New Roman" w:hAnsi="Times New Roman" w:cs="Times New Roman"/>
          <w:sz w:val="28"/>
          <w:szCs w:val="28"/>
        </w:rPr>
        <w:t>жилом помещении</w:t>
      </w:r>
      <w:r w:rsidRPr="00D00766">
        <w:rPr>
          <w:rFonts w:ascii="Times New Roman" w:hAnsi="Times New Roman" w:cs="Times New Roman"/>
          <w:sz w:val="28"/>
          <w:szCs w:val="28"/>
        </w:rPr>
        <w:t xml:space="preserve"> на момент приватизации и</w:t>
      </w:r>
      <w:r w:rsidR="004159C4" w:rsidRPr="00D00766">
        <w:rPr>
          <w:rFonts w:ascii="Times New Roman" w:hAnsi="Times New Roman" w:cs="Times New Roman"/>
          <w:sz w:val="28"/>
          <w:szCs w:val="28"/>
        </w:rPr>
        <w:t xml:space="preserve"> не </w:t>
      </w:r>
      <w:r w:rsidR="004D6B01" w:rsidRPr="00D00766">
        <w:rPr>
          <w:rFonts w:ascii="Times New Roman" w:hAnsi="Times New Roman" w:cs="Times New Roman"/>
          <w:sz w:val="28"/>
          <w:szCs w:val="28"/>
        </w:rPr>
        <w:t>включенные в число собственников, могут обратиться в суд для восстановлени</w:t>
      </w:r>
      <w:r w:rsidR="00720028" w:rsidRPr="00D00766">
        <w:rPr>
          <w:rFonts w:ascii="Times New Roman" w:hAnsi="Times New Roman" w:cs="Times New Roman"/>
          <w:sz w:val="28"/>
          <w:szCs w:val="28"/>
        </w:rPr>
        <w:t>я</w:t>
      </w:r>
      <w:r w:rsidR="004D6B01" w:rsidRPr="00D00766">
        <w:rPr>
          <w:rFonts w:ascii="Times New Roman" w:hAnsi="Times New Roman" w:cs="Times New Roman"/>
          <w:sz w:val="28"/>
          <w:szCs w:val="28"/>
        </w:rPr>
        <w:t xml:space="preserve"> нарушенных прав в течени</w:t>
      </w:r>
      <w:r w:rsidR="00720028" w:rsidRPr="00D00766">
        <w:rPr>
          <w:rFonts w:ascii="Times New Roman" w:hAnsi="Times New Roman" w:cs="Times New Roman"/>
          <w:sz w:val="28"/>
          <w:szCs w:val="28"/>
        </w:rPr>
        <w:t>е</w:t>
      </w:r>
      <w:r w:rsidR="009A193D" w:rsidRPr="00D00766">
        <w:rPr>
          <w:rFonts w:ascii="Times New Roman" w:hAnsi="Times New Roman" w:cs="Times New Roman"/>
          <w:sz w:val="28"/>
          <w:szCs w:val="28"/>
        </w:rPr>
        <w:t xml:space="preserve"> 3 лет</w:t>
      </w:r>
      <w:r w:rsidRPr="00D00766">
        <w:rPr>
          <w:rFonts w:ascii="Times New Roman" w:hAnsi="Times New Roman" w:cs="Times New Roman"/>
          <w:sz w:val="28"/>
          <w:szCs w:val="28"/>
        </w:rPr>
        <w:t xml:space="preserve"> после достижения 18-</w:t>
      </w:r>
      <w:r w:rsidR="004D6B01" w:rsidRPr="00D00766">
        <w:rPr>
          <w:rFonts w:ascii="Times New Roman" w:hAnsi="Times New Roman" w:cs="Times New Roman"/>
          <w:sz w:val="28"/>
          <w:szCs w:val="28"/>
        </w:rPr>
        <w:t>лет</w:t>
      </w:r>
      <w:r w:rsidRPr="00D00766">
        <w:rPr>
          <w:rFonts w:ascii="Times New Roman" w:hAnsi="Times New Roman" w:cs="Times New Roman"/>
          <w:sz w:val="28"/>
          <w:szCs w:val="28"/>
        </w:rPr>
        <w:t>ия</w:t>
      </w:r>
      <w:r w:rsidR="004D6B01" w:rsidRPr="00D00766">
        <w:rPr>
          <w:rFonts w:ascii="Times New Roman" w:hAnsi="Times New Roman" w:cs="Times New Roman"/>
          <w:sz w:val="28"/>
          <w:szCs w:val="28"/>
        </w:rPr>
        <w:t>. </w:t>
      </w:r>
    </w:p>
    <w:p w:rsidR="004159C4" w:rsidRPr="00D00766" w:rsidRDefault="00757849" w:rsidP="004159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8"/>
          <w:szCs w:val="28"/>
        </w:rPr>
      </w:pPr>
      <w:r w:rsidRPr="00D007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244" w:rsidRPr="00D00766">
        <w:rPr>
          <w:rFonts w:ascii="Times New Roman" w:hAnsi="Times New Roman" w:cs="Times New Roman"/>
          <w:sz w:val="28"/>
          <w:szCs w:val="28"/>
        </w:rPr>
        <w:t>На этот случай для покупателя будут полезны следующие р</w:t>
      </w:r>
      <w:r w:rsidRPr="00D00766">
        <w:rPr>
          <w:rFonts w:ascii="Times New Roman" w:hAnsi="Times New Roman" w:cs="Times New Roman"/>
          <w:sz w:val="28"/>
          <w:szCs w:val="28"/>
        </w:rPr>
        <w:t xml:space="preserve">екомендации: </w:t>
      </w:r>
      <w:r w:rsidR="00720028" w:rsidRPr="00D00766">
        <w:rPr>
          <w:rFonts w:ascii="Times New Roman" w:hAnsi="Times New Roman" w:cs="Times New Roman"/>
          <w:sz w:val="28"/>
          <w:szCs w:val="28"/>
        </w:rPr>
        <w:t>д</w:t>
      </w:r>
      <w:r w:rsidRPr="00D0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подписания 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</w:t>
      </w:r>
      <w:r w:rsidR="0051434F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D0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</w:t>
      </w:r>
      <w:r w:rsidR="00114818" w:rsidRPr="00D0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0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14818" w:rsidRPr="00D0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D00766">
        <w:rPr>
          <w:rFonts w:ascii="Times New Roman" w:hAnsi="Times New Roman" w:cs="Times New Roman"/>
          <w:color w:val="252525"/>
          <w:sz w:val="28"/>
          <w:szCs w:val="28"/>
        </w:rPr>
        <w:t>историю квартиры на предмет прописанных в ней людей, их возраст</w:t>
      </w:r>
      <w:r w:rsidR="00114818" w:rsidRPr="00D00766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D00766">
        <w:rPr>
          <w:rFonts w:ascii="Times New Roman" w:hAnsi="Times New Roman" w:cs="Times New Roman"/>
          <w:color w:val="252525"/>
          <w:sz w:val="28"/>
          <w:szCs w:val="28"/>
        </w:rPr>
        <w:t xml:space="preserve"> и степен</w:t>
      </w:r>
      <w:r w:rsidR="00114818" w:rsidRPr="00D00766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D00766">
        <w:rPr>
          <w:rFonts w:ascii="Times New Roman" w:hAnsi="Times New Roman" w:cs="Times New Roman"/>
          <w:color w:val="252525"/>
          <w:sz w:val="28"/>
          <w:szCs w:val="28"/>
        </w:rPr>
        <w:t xml:space="preserve"> родства на момент </w:t>
      </w:r>
      <w:r w:rsidRPr="00D00766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приватизации</w:t>
      </w:r>
      <w:r w:rsidR="00114818" w:rsidRPr="00D00766">
        <w:rPr>
          <w:rFonts w:ascii="Times New Roman" w:hAnsi="Times New Roman" w:cs="Times New Roman"/>
          <w:color w:val="252525"/>
          <w:sz w:val="28"/>
          <w:szCs w:val="28"/>
        </w:rPr>
        <w:t xml:space="preserve">. Для этого запросите у продавца </w:t>
      </w:r>
      <w:r w:rsidR="00114818" w:rsidRPr="00D00766">
        <w:rPr>
          <w:rFonts w:ascii="Times New Roman" w:hAnsi="Times New Roman" w:cs="Times New Roman"/>
          <w:color w:val="252525"/>
          <w:sz w:val="28"/>
          <w:szCs w:val="28"/>
        </w:rPr>
        <w:lastRenderedPageBreak/>
        <w:t>архивную выписку из домовой книги о лицах, когда-либо зарегистрированных в помещении.</w:t>
      </w:r>
    </w:p>
    <w:p w:rsidR="00D00766" w:rsidRPr="00D00766" w:rsidRDefault="004159C4" w:rsidP="004159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0766">
        <w:rPr>
          <w:rFonts w:ascii="Times New Roman" w:hAnsi="Times New Roman" w:cs="Times New Roman"/>
          <w:color w:val="252525"/>
          <w:sz w:val="28"/>
          <w:szCs w:val="28"/>
        </w:rPr>
        <w:t xml:space="preserve">Будьте внимательны </w:t>
      </w:r>
      <w:r w:rsidRPr="00D00766">
        <w:rPr>
          <w:rFonts w:ascii="Times New Roman" w:hAnsi="Times New Roman" w:cs="Times New Roman"/>
          <w:sz w:val="28"/>
          <w:szCs w:val="28"/>
        </w:rPr>
        <w:t xml:space="preserve">перед заключением договора купли-продажи с </w:t>
      </w:r>
      <w:r w:rsidR="00D00766" w:rsidRPr="00D00766">
        <w:rPr>
          <w:rFonts w:ascii="Times New Roman" w:hAnsi="Times New Roman" w:cs="Times New Roman"/>
          <w:sz w:val="28"/>
          <w:szCs w:val="28"/>
        </w:rPr>
        <w:t xml:space="preserve">пожилым собственником: спустя определенное время продавец может подать в суд иск о признании сделки недействительной, в силу того, что он, хотя и дееспособный, в момент совершения сделки был не в состоянии понимать значение своих действий или руководить ими. Во избежание </w:t>
      </w:r>
      <w:r w:rsidRPr="00D00766">
        <w:rPr>
          <w:rFonts w:ascii="Times New Roman" w:hAnsi="Times New Roman" w:cs="Times New Roman"/>
          <w:sz w:val="28"/>
          <w:szCs w:val="28"/>
        </w:rPr>
        <w:t>риска</w:t>
      </w:r>
      <w:r w:rsidR="00D00766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Pr="00D00766">
        <w:rPr>
          <w:rFonts w:ascii="Times New Roman" w:hAnsi="Times New Roman" w:cs="Times New Roman"/>
          <w:sz w:val="28"/>
          <w:szCs w:val="28"/>
        </w:rPr>
        <w:t xml:space="preserve">признания продавца в возрасте более 70 лет </w:t>
      </w:r>
      <w:proofErr w:type="gramStart"/>
      <w:r w:rsidRPr="00D0076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0076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 w:rsidR="00D00766" w:rsidRPr="00D00766">
        <w:rPr>
          <w:rFonts w:ascii="Times New Roman" w:hAnsi="Times New Roman" w:cs="Times New Roman"/>
          <w:sz w:val="28"/>
          <w:szCs w:val="28"/>
        </w:rPr>
        <w:t>, а также в случае возникновения сомнений в дееспособности продавца, запросите у него справку из психоневрологического диспансера, подтверждающую дееспособность.</w:t>
      </w:r>
    </w:p>
    <w:p w:rsidR="004D6B01" w:rsidRPr="00D00766" w:rsidRDefault="00D00766" w:rsidP="00D00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0766">
        <w:rPr>
          <w:rFonts w:ascii="Times New Roman" w:hAnsi="Times New Roman" w:cs="Times New Roman"/>
          <w:sz w:val="28"/>
          <w:szCs w:val="28"/>
        </w:rPr>
        <w:t>Р</w:t>
      </w:r>
      <w:r w:rsidR="00D66DE2" w:rsidRPr="00D00766">
        <w:rPr>
          <w:rFonts w:ascii="Times New Roman" w:hAnsi="Times New Roman" w:cs="Times New Roman"/>
          <w:sz w:val="28"/>
          <w:szCs w:val="28"/>
        </w:rPr>
        <w:t xml:space="preserve">иск </w:t>
      </w:r>
      <w:r w:rsidRPr="00D00766">
        <w:rPr>
          <w:rFonts w:ascii="Times New Roman" w:hAnsi="Times New Roman" w:cs="Times New Roman"/>
          <w:sz w:val="28"/>
          <w:szCs w:val="28"/>
        </w:rPr>
        <w:t xml:space="preserve">признания сделки с недвижимостью недействительной может также возникнуть </w:t>
      </w:r>
      <w:proofErr w:type="gramStart"/>
      <w:r w:rsidRPr="00D0076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66DE2" w:rsidRPr="00D00766">
        <w:rPr>
          <w:rFonts w:ascii="Times New Roman" w:hAnsi="Times New Roman" w:cs="Times New Roman"/>
          <w:sz w:val="28"/>
          <w:szCs w:val="28"/>
        </w:rPr>
        <w:t>н</w:t>
      </w:r>
      <w:r w:rsidR="004D6B01" w:rsidRPr="00D00766">
        <w:rPr>
          <w:rFonts w:ascii="Times New Roman" w:hAnsi="Times New Roman" w:cs="Times New Roman"/>
          <w:sz w:val="28"/>
          <w:szCs w:val="28"/>
        </w:rPr>
        <w:t>арушен</w:t>
      </w:r>
      <w:r w:rsidR="00D66DE2" w:rsidRPr="00D00766">
        <w:rPr>
          <w:rFonts w:ascii="Times New Roman" w:hAnsi="Times New Roman" w:cs="Times New Roman"/>
          <w:sz w:val="28"/>
          <w:szCs w:val="28"/>
        </w:rPr>
        <w:t>ия прав несовершеннолетних детей</w:t>
      </w:r>
      <w:r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D66DE2" w:rsidRPr="00D00766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</w:t>
      </w:r>
      <w:r w:rsidR="004D6B01" w:rsidRPr="00D00766">
        <w:rPr>
          <w:rFonts w:ascii="Times New Roman" w:hAnsi="Times New Roman" w:cs="Times New Roman"/>
          <w:sz w:val="28"/>
          <w:szCs w:val="28"/>
        </w:rPr>
        <w:t>обязательств</w:t>
      </w:r>
      <w:r w:rsidR="00D66DE2" w:rsidRPr="00D00766">
        <w:rPr>
          <w:rFonts w:ascii="Times New Roman" w:hAnsi="Times New Roman" w:cs="Times New Roman"/>
          <w:sz w:val="28"/>
          <w:szCs w:val="28"/>
        </w:rPr>
        <w:t>а</w:t>
      </w:r>
      <w:r w:rsidR="004D6B01" w:rsidRPr="00D00766">
        <w:rPr>
          <w:rFonts w:ascii="Times New Roman" w:hAnsi="Times New Roman" w:cs="Times New Roman"/>
          <w:sz w:val="28"/>
          <w:szCs w:val="28"/>
        </w:rPr>
        <w:t xml:space="preserve"> о выделении долей детям в связи с </w:t>
      </w:r>
      <w:r w:rsidR="00D66DE2" w:rsidRPr="00D00766">
        <w:rPr>
          <w:rFonts w:ascii="Times New Roman" w:hAnsi="Times New Roman" w:cs="Times New Roman"/>
          <w:sz w:val="28"/>
          <w:szCs w:val="28"/>
        </w:rPr>
        <w:t>использова</w:t>
      </w:r>
      <w:r w:rsidR="004D6B01" w:rsidRPr="00D00766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4D6B01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4D6B01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материнского капитала</w:t>
      </w:r>
      <w:r w:rsidR="004D6B01" w:rsidRPr="00D00766">
        <w:rPr>
          <w:rFonts w:ascii="Times New Roman" w:hAnsi="Times New Roman" w:cs="Times New Roman"/>
          <w:sz w:val="28"/>
          <w:szCs w:val="28"/>
        </w:rPr>
        <w:t xml:space="preserve"> и государств</w:t>
      </w:r>
      <w:r w:rsidR="00D66DE2" w:rsidRPr="00D00766">
        <w:rPr>
          <w:rFonts w:ascii="Times New Roman" w:hAnsi="Times New Roman" w:cs="Times New Roman"/>
          <w:sz w:val="28"/>
          <w:szCs w:val="28"/>
        </w:rPr>
        <w:t>енных субсидий на покупку жилья</w:t>
      </w:r>
      <w:r w:rsidR="004D6B01" w:rsidRPr="00D00766">
        <w:rPr>
          <w:rFonts w:ascii="Times New Roman" w:hAnsi="Times New Roman" w:cs="Times New Roman"/>
          <w:sz w:val="28"/>
          <w:szCs w:val="28"/>
        </w:rPr>
        <w:t>.</w:t>
      </w:r>
    </w:p>
    <w:p w:rsidR="00D00766" w:rsidRDefault="002873F3" w:rsidP="00D00766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0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FC1811" w:rsidRPr="00D00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00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47EE" w:rsidRPr="00D00766">
        <w:rPr>
          <w:rFonts w:ascii="Times New Roman" w:hAnsi="Times New Roman" w:cs="Times New Roman"/>
          <w:sz w:val="28"/>
          <w:szCs w:val="28"/>
        </w:rPr>
        <w:t>Рекомендации</w:t>
      </w:r>
      <w:r w:rsidR="00D66DE2" w:rsidRPr="00D00766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3C47EE" w:rsidRPr="00D00766">
        <w:rPr>
          <w:rFonts w:ascii="Times New Roman" w:hAnsi="Times New Roman" w:cs="Times New Roman"/>
          <w:sz w:val="28"/>
          <w:szCs w:val="28"/>
        </w:rPr>
        <w:t xml:space="preserve">: </w:t>
      </w:r>
      <w:r w:rsidR="0051434F" w:rsidRPr="00D00766">
        <w:rPr>
          <w:rFonts w:ascii="Times New Roman" w:hAnsi="Times New Roman" w:cs="Times New Roman"/>
          <w:sz w:val="28"/>
          <w:szCs w:val="28"/>
        </w:rPr>
        <w:t>е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у продавца есть не менее двух детей, хотя бы один из которых родился после </w:t>
      </w:r>
      <w:r w:rsidR="00D66DE2"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января 2007 года (даты, когда в России начали выплачивать </w:t>
      </w:r>
      <w:r w:rsidR="00D66DE2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материнский капитал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6DE2"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до заключения </w:t>
      </w:r>
      <w:r w:rsidR="00D66DE2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договора купли-продажи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</w:t>
      </w:r>
      <w:r w:rsidR="00D66DE2"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076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использовался ли при ее приобретении материнский капитал.</w:t>
      </w:r>
      <w:r w:rsidRPr="00D00766">
        <w:rPr>
          <w:rFonts w:ascii="Arial" w:hAnsi="Arial" w:cs="Arial"/>
          <w:color w:val="333333"/>
        </w:rPr>
        <w:t xml:space="preserve"> </w:t>
      </w:r>
      <w:r w:rsidRPr="00D00766">
        <w:rPr>
          <w:rFonts w:ascii="Times New Roman" w:hAnsi="Times New Roman" w:cs="Times New Roman"/>
          <w:sz w:val="28"/>
          <w:szCs w:val="28"/>
        </w:rPr>
        <w:t xml:space="preserve">Положительный ответ означает, что недвижимость должна быть в собственности обладателя сертификата на материнский капитал, его супруга (супруги) и всех детей. </w:t>
      </w:r>
      <w:r w:rsidR="00D66DE2" w:rsidRPr="00D00766">
        <w:rPr>
          <w:rFonts w:ascii="Times New Roman" w:hAnsi="Times New Roman" w:cs="Times New Roman"/>
          <w:sz w:val="28"/>
          <w:szCs w:val="28"/>
        </w:rPr>
        <w:t>В противном случае</w:t>
      </w:r>
      <w:r w:rsidRPr="00D00766">
        <w:rPr>
          <w:rFonts w:ascii="Times New Roman" w:hAnsi="Times New Roman" w:cs="Times New Roman"/>
          <w:sz w:val="28"/>
          <w:szCs w:val="28"/>
        </w:rPr>
        <w:t>, скорее всего, обязательство оформить недвижимость в общую собственность</w:t>
      </w:r>
      <w:r w:rsidR="00697CCD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Pr="00D00766">
        <w:rPr>
          <w:rFonts w:ascii="Times New Roman" w:hAnsi="Times New Roman" w:cs="Times New Roman"/>
          <w:sz w:val="28"/>
          <w:szCs w:val="28"/>
        </w:rPr>
        <w:t>осталось невыполненным, т.е. возникает вышеописанный риск</w:t>
      </w:r>
      <w:r w:rsidR="00697CCD" w:rsidRPr="00D00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62A" w:rsidRPr="00D00766" w:rsidRDefault="00D00766" w:rsidP="00D0076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обращаем Ваше внимание ещё на один распространённый риск, имеющий место при 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3F7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купли-продажи 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 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. Имейте в виду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B2192" w:rsidRPr="00D00766">
        <w:rPr>
          <w:rFonts w:ascii="Times New Roman" w:hAnsi="Times New Roman" w:cs="Times New Roman"/>
          <w:sz w:val="28"/>
          <w:szCs w:val="28"/>
        </w:rPr>
        <w:t xml:space="preserve"> совершени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6C7D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8B2192" w:rsidRPr="00D00766">
        <w:rPr>
          <w:rFonts w:ascii="Times New Roman" w:hAnsi="Times New Roman" w:cs="Times New Roman"/>
          <w:sz w:val="28"/>
          <w:szCs w:val="28"/>
        </w:rPr>
        <w:t>о</w:t>
      </w:r>
      <w:r w:rsidR="008B2192" w:rsidRPr="00D00766">
        <w:rPr>
          <w:rFonts w:ascii="Times New Roman" w:hAnsi="Times New Roman" w:cs="Times New Roman"/>
          <w:color w:val="000000"/>
          <w:sz w:val="28"/>
          <w:szCs w:val="28"/>
        </w:rPr>
        <w:t>пекуном</w:t>
      </w:r>
      <w:r w:rsidR="008B2192" w:rsidRPr="00D0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2192" w:rsidRPr="00D00766">
        <w:rPr>
          <w:rFonts w:ascii="Times New Roman" w:hAnsi="Times New Roman" w:cs="Times New Roman"/>
          <w:sz w:val="28"/>
          <w:szCs w:val="28"/>
        </w:rPr>
        <w:t xml:space="preserve">делки по </w:t>
      </w:r>
      <w:r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8B2192" w:rsidRPr="00D00766">
        <w:rPr>
          <w:rFonts w:ascii="Times New Roman" w:hAnsi="Times New Roman" w:cs="Times New Roman"/>
          <w:sz w:val="28"/>
          <w:szCs w:val="28"/>
        </w:rPr>
        <w:t xml:space="preserve"> </w:t>
      </w:r>
      <w:r w:rsidR="008B2192"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подопечного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 w:rsidR="00626C7D" w:rsidRPr="00D00766">
        <w:rPr>
          <w:rFonts w:ascii="Times New Roman" w:hAnsi="Times New Roman" w:cs="Times New Roman"/>
          <w:color w:val="000000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6C7D"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2192" w:rsidRPr="00D00766">
        <w:rPr>
          <w:rFonts w:ascii="Times New Roman" w:hAnsi="Times New Roman" w:cs="Times New Roman"/>
          <w:color w:val="000000"/>
          <w:sz w:val="28"/>
          <w:szCs w:val="28"/>
        </w:rPr>
        <w:t xml:space="preserve"> органа опеки и попечительства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B762A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нотариальная форма сделки</w:t>
      </w:r>
      <w:r w:rsidR="002B6A86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1B762A" w:rsidRPr="00D007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B6A86" w:rsidRPr="00D00766" w:rsidRDefault="002B6A86" w:rsidP="001B76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668" w:rsidRPr="00D00766" w:rsidRDefault="00626C7D" w:rsidP="00D00766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D00766">
        <w:rPr>
          <w:color w:val="000000"/>
          <w:sz w:val="28"/>
          <w:szCs w:val="28"/>
        </w:rPr>
        <w:t xml:space="preserve">            </w:t>
      </w:r>
      <w:r w:rsidR="00D00766" w:rsidRPr="00D00766">
        <w:rPr>
          <w:b/>
          <w:i/>
          <w:color w:val="000000"/>
          <w:sz w:val="28"/>
          <w:szCs w:val="28"/>
        </w:rPr>
        <w:t>Для справки:</w:t>
      </w:r>
      <w:r w:rsidR="00D00766">
        <w:rPr>
          <w:color w:val="000000"/>
          <w:sz w:val="28"/>
          <w:szCs w:val="28"/>
        </w:rPr>
        <w:t xml:space="preserve"> с</w:t>
      </w:r>
      <w:r w:rsidR="00E26031" w:rsidRPr="00D00766">
        <w:rPr>
          <w:bCs/>
          <w:sz w:val="28"/>
          <w:szCs w:val="28"/>
        </w:rPr>
        <w:t xml:space="preserve">рок исковой давности для </w:t>
      </w:r>
      <w:proofErr w:type="spellStart"/>
      <w:r w:rsidR="00E26031" w:rsidRPr="00D00766">
        <w:rPr>
          <w:bCs/>
          <w:sz w:val="28"/>
          <w:szCs w:val="28"/>
        </w:rPr>
        <w:t>оспоримых</w:t>
      </w:r>
      <w:proofErr w:type="spellEnd"/>
      <w:r w:rsidR="00E26031" w:rsidRPr="00D00766">
        <w:rPr>
          <w:bCs/>
          <w:sz w:val="28"/>
          <w:szCs w:val="28"/>
        </w:rPr>
        <w:t xml:space="preserve"> сделок составляет </w:t>
      </w:r>
      <w:r w:rsidR="00281792" w:rsidRPr="00D00766">
        <w:rPr>
          <w:bCs/>
          <w:sz w:val="28"/>
          <w:szCs w:val="28"/>
        </w:rPr>
        <w:t xml:space="preserve">1 </w:t>
      </w:r>
      <w:r w:rsidR="00E26031" w:rsidRPr="00D00766">
        <w:rPr>
          <w:bCs/>
          <w:sz w:val="28"/>
          <w:szCs w:val="28"/>
        </w:rPr>
        <w:t>год</w:t>
      </w:r>
      <w:r w:rsidR="008B2192" w:rsidRPr="00D00766">
        <w:rPr>
          <w:bCs/>
          <w:sz w:val="28"/>
          <w:szCs w:val="28"/>
        </w:rPr>
        <w:t xml:space="preserve"> </w:t>
      </w:r>
      <w:r w:rsidR="00770D2A" w:rsidRPr="00D00766">
        <w:rPr>
          <w:bCs/>
          <w:sz w:val="28"/>
          <w:szCs w:val="28"/>
        </w:rPr>
        <w:t xml:space="preserve">со дня, когда </w:t>
      </w:r>
      <w:r w:rsidR="008B2192" w:rsidRPr="00D00766">
        <w:rPr>
          <w:bCs/>
          <w:sz w:val="28"/>
          <w:szCs w:val="28"/>
        </w:rPr>
        <w:t>обнаружились</w:t>
      </w:r>
      <w:r w:rsidR="00E26031" w:rsidRPr="00D00766">
        <w:rPr>
          <w:bCs/>
          <w:sz w:val="28"/>
          <w:szCs w:val="28"/>
        </w:rPr>
        <w:t xml:space="preserve"> основания </w:t>
      </w:r>
      <w:r w:rsidR="00D00766">
        <w:rPr>
          <w:bCs/>
          <w:sz w:val="28"/>
          <w:szCs w:val="28"/>
        </w:rPr>
        <w:t xml:space="preserve">для признания её судом </w:t>
      </w:r>
      <w:r w:rsidR="00E26031" w:rsidRPr="00D00766">
        <w:rPr>
          <w:bCs/>
          <w:sz w:val="28"/>
          <w:szCs w:val="28"/>
        </w:rPr>
        <w:t>недействительно</w:t>
      </w:r>
      <w:r w:rsidR="00D00766">
        <w:rPr>
          <w:bCs/>
          <w:sz w:val="28"/>
          <w:szCs w:val="28"/>
        </w:rPr>
        <w:t>й</w:t>
      </w:r>
      <w:r w:rsidR="00770D2A" w:rsidRPr="00D00766">
        <w:rPr>
          <w:bCs/>
          <w:sz w:val="28"/>
          <w:szCs w:val="28"/>
        </w:rPr>
        <w:t>.</w:t>
      </w:r>
      <w:r w:rsidR="00E26031" w:rsidRPr="00D00766">
        <w:rPr>
          <w:bCs/>
          <w:sz w:val="28"/>
          <w:szCs w:val="28"/>
        </w:rPr>
        <w:t xml:space="preserve"> </w:t>
      </w:r>
    </w:p>
    <w:sectPr w:rsidR="002D5668" w:rsidRPr="00D00766" w:rsidSect="00877367">
      <w:endnotePr>
        <w:numFmt w:val="decimal"/>
      </w:endnotePr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B7" w:rsidRDefault="007649B7" w:rsidP="002F681A">
      <w:pPr>
        <w:spacing w:after="0" w:line="240" w:lineRule="auto"/>
      </w:pPr>
      <w:r>
        <w:separator/>
      </w:r>
    </w:p>
  </w:endnote>
  <w:endnote w:type="continuationSeparator" w:id="1">
    <w:p w:rsidR="007649B7" w:rsidRDefault="007649B7" w:rsidP="002F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B7" w:rsidRDefault="007649B7" w:rsidP="002F681A">
      <w:pPr>
        <w:spacing w:after="0" w:line="240" w:lineRule="auto"/>
      </w:pPr>
      <w:r>
        <w:separator/>
      </w:r>
    </w:p>
  </w:footnote>
  <w:footnote w:type="continuationSeparator" w:id="1">
    <w:p w:rsidR="007649B7" w:rsidRDefault="007649B7" w:rsidP="002F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B10D54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2532B4"/>
    <w:multiLevelType w:val="hybridMultilevel"/>
    <w:tmpl w:val="C1CEB1CA"/>
    <w:lvl w:ilvl="0" w:tplc="4446A4FC">
      <w:start w:val="1"/>
      <w:numFmt w:val="decimal"/>
      <w:suff w:val="space"/>
      <w:lvlText w:val="2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2BE7034"/>
    <w:multiLevelType w:val="hybridMultilevel"/>
    <w:tmpl w:val="9050CC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3B443B3"/>
    <w:multiLevelType w:val="hybridMultilevel"/>
    <w:tmpl w:val="D9AE6C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822319C"/>
    <w:multiLevelType w:val="hybridMultilevel"/>
    <w:tmpl w:val="223A713A"/>
    <w:lvl w:ilvl="0" w:tplc="9B488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81253"/>
    <w:multiLevelType w:val="hybridMultilevel"/>
    <w:tmpl w:val="0F2E9F58"/>
    <w:lvl w:ilvl="0" w:tplc="87204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6B5F"/>
    <w:multiLevelType w:val="hybridMultilevel"/>
    <w:tmpl w:val="BF2A5EFA"/>
    <w:lvl w:ilvl="0" w:tplc="CE4022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A0DE5"/>
    <w:multiLevelType w:val="hybridMultilevel"/>
    <w:tmpl w:val="E0A8390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1188325E"/>
    <w:multiLevelType w:val="multilevel"/>
    <w:tmpl w:val="E3D2B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355F8"/>
    <w:multiLevelType w:val="multilevel"/>
    <w:tmpl w:val="150E28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874D6F"/>
    <w:multiLevelType w:val="hybridMultilevel"/>
    <w:tmpl w:val="C20CE6F8"/>
    <w:lvl w:ilvl="0" w:tplc="711A6D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1F72B4"/>
    <w:multiLevelType w:val="hybridMultilevel"/>
    <w:tmpl w:val="7F848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886014"/>
    <w:multiLevelType w:val="hybridMultilevel"/>
    <w:tmpl w:val="76168A98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031EEE"/>
    <w:multiLevelType w:val="hybridMultilevel"/>
    <w:tmpl w:val="8A520E5A"/>
    <w:lvl w:ilvl="0" w:tplc="91C6FA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E6D7FBD"/>
    <w:multiLevelType w:val="hybridMultilevel"/>
    <w:tmpl w:val="C1CEB1CA"/>
    <w:lvl w:ilvl="0" w:tplc="4446A4FC">
      <w:start w:val="1"/>
      <w:numFmt w:val="decimal"/>
      <w:suff w:val="space"/>
      <w:lvlText w:val="2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F9A21AD"/>
    <w:multiLevelType w:val="hybridMultilevel"/>
    <w:tmpl w:val="4746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373D8"/>
    <w:multiLevelType w:val="hybridMultilevel"/>
    <w:tmpl w:val="D158B35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8">
    <w:nsid w:val="23C45D5B"/>
    <w:multiLevelType w:val="hybridMultilevel"/>
    <w:tmpl w:val="4D1C97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5F266CC"/>
    <w:multiLevelType w:val="multilevel"/>
    <w:tmpl w:val="FE5E0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5A56D0"/>
    <w:multiLevelType w:val="hybridMultilevel"/>
    <w:tmpl w:val="7A3CB5D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2D5F43E0"/>
    <w:multiLevelType w:val="hybridMultilevel"/>
    <w:tmpl w:val="32900C18"/>
    <w:lvl w:ilvl="0" w:tplc="91C6FA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3FA3A39"/>
    <w:multiLevelType w:val="multilevel"/>
    <w:tmpl w:val="A9AA7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B0C78D6"/>
    <w:multiLevelType w:val="hybridMultilevel"/>
    <w:tmpl w:val="E370F21E"/>
    <w:lvl w:ilvl="0" w:tplc="53347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636D02"/>
    <w:multiLevelType w:val="hybridMultilevel"/>
    <w:tmpl w:val="6604228E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74900"/>
    <w:multiLevelType w:val="multilevel"/>
    <w:tmpl w:val="9CD2B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362F5"/>
    <w:multiLevelType w:val="hybridMultilevel"/>
    <w:tmpl w:val="D9E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C7484"/>
    <w:multiLevelType w:val="multilevel"/>
    <w:tmpl w:val="887E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21B6E"/>
    <w:multiLevelType w:val="hybridMultilevel"/>
    <w:tmpl w:val="C9926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0B1A85"/>
    <w:multiLevelType w:val="multilevel"/>
    <w:tmpl w:val="09E02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620D1"/>
    <w:multiLevelType w:val="hybridMultilevel"/>
    <w:tmpl w:val="5F582E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C275AF8"/>
    <w:multiLevelType w:val="hybridMultilevel"/>
    <w:tmpl w:val="53AC5820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1960E1"/>
    <w:multiLevelType w:val="multilevel"/>
    <w:tmpl w:val="AAB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84542"/>
    <w:multiLevelType w:val="multilevel"/>
    <w:tmpl w:val="652E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C2539"/>
    <w:multiLevelType w:val="multilevel"/>
    <w:tmpl w:val="8FF8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65D44"/>
    <w:multiLevelType w:val="hybridMultilevel"/>
    <w:tmpl w:val="A722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B5C26"/>
    <w:multiLevelType w:val="hybridMultilevel"/>
    <w:tmpl w:val="DBC6D638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42361"/>
    <w:multiLevelType w:val="multilevel"/>
    <w:tmpl w:val="CCAEA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8">
    <w:nsid w:val="7D573C91"/>
    <w:multiLevelType w:val="hybridMultilevel"/>
    <w:tmpl w:val="8900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3"/>
  </w:num>
  <w:num w:numId="5">
    <w:abstractNumId w:val="5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29"/>
  </w:num>
  <w:num w:numId="11">
    <w:abstractNumId w:val="34"/>
  </w:num>
  <w:num w:numId="12">
    <w:abstractNumId w:val="33"/>
  </w:num>
  <w:num w:numId="13">
    <w:abstractNumId w:val="25"/>
  </w:num>
  <w:num w:numId="14">
    <w:abstractNumId w:val="19"/>
  </w:num>
  <w:num w:numId="15">
    <w:abstractNumId w:val="27"/>
  </w:num>
  <w:num w:numId="16">
    <w:abstractNumId w:val="9"/>
  </w:num>
  <w:num w:numId="17">
    <w:abstractNumId w:val="35"/>
  </w:num>
  <w:num w:numId="18">
    <w:abstractNumId w:val="4"/>
  </w:num>
  <w:num w:numId="19">
    <w:abstractNumId w:val="16"/>
  </w:num>
  <w:num w:numId="20">
    <w:abstractNumId w:val="38"/>
  </w:num>
  <w:num w:numId="21">
    <w:abstractNumId w:val="20"/>
  </w:num>
  <w:num w:numId="22">
    <w:abstractNumId w:val="3"/>
  </w:num>
  <w:num w:numId="23">
    <w:abstractNumId w:val="30"/>
  </w:num>
  <w:num w:numId="24">
    <w:abstractNumId w:val="17"/>
  </w:num>
  <w:num w:numId="25">
    <w:abstractNumId w:val="7"/>
  </w:num>
  <w:num w:numId="26">
    <w:abstractNumId w:val="6"/>
  </w:num>
  <w:num w:numId="27">
    <w:abstractNumId w:val="22"/>
  </w:num>
  <w:num w:numId="28">
    <w:abstractNumId w:val="11"/>
  </w:num>
  <w:num w:numId="29">
    <w:abstractNumId w:val="12"/>
  </w:num>
  <w:num w:numId="30">
    <w:abstractNumId w:val="13"/>
  </w:num>
  <w:num w:numId="31">
    <w:abstractNumId w:val="26"/>
  </w:num>
  <w:num w:numId="32">
    <w:abstractNumId w:val="31"/>
  </w:num>
  <w:num w:numId="33">
    <w:abstractNumId w:val="37"/>
  </w:num>
  <w:num w:numId="34">
    <w:abstractNumId w:val="28"/>
  </w:num>
  <w:num w:numId="35">
    <w:abstractNumId w:val="24"/>
  </w:num>
  <w:num w:numId="36">
    <w:abstractNumId w:val="21"/>
  </w:num>
  <w:num w:numId="37">
    <w:abstractNumId w:val="36"/>
  </w:num>
  <w:num w:numId="38">
    <w:abstractNumId w:val="3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5484D"/>
    <w:rsid w:val="0000506B"/>
    <w:rsid w:val="00010A73"/>
    <w:rsid w:val="00012D18"/>
    <w:rsid w:val="00051407"/>
    <w:rsid w:val="00052490"/>
    <w:rsid w:val="00066373"/>
    <w:rsid w:val="00067A4B"/>
    <w:rsid w:val="00074E12"/>
    <w:rsid w:val="00085592"/>
    <w:rsid w:val="00087AF6"/>
    <w:rsid w:val="000953D8"/>
    <w:rsid w:val="000A0238"/>
    <w:rsid w:val="000B0675"/>
    <w:rsid w:val="000C5442"/>
    <w:rsid w:val="000F4B75"/>
    <w:rsid w:val="00114818"/>
    <w:rsid w:val="0011606D"/>
    <w:rsid w:val="00125968"/>
    <w:rsid w:val="00151751"/>
    <w:rsid w:val="00167283"/>
    <w:rsid w:val="00181F09"/>
    <w:rsid w:val="0019327A"/>
    <w:rsid w:val="001A2130"/>
    <w:rsid w:val="001B762A"/>
    <w:rsid w:val="001D2108"/>
    <w:rsid w:val="001F76F6"/>
    <w:rsid w:val="0020790B"/>
    <w:rsid w:val="002141BD"/>
    <w:rsid w:val="002208AF"/>
    <w:rsid w:val="0023390D"/>
    <w:rsid w:val="00234885"/>
    <w:rsid w:val="002354F3"/>
    <w:rsid w:val="00241909"/>
    <w:rsid w:val="00242D88"/>
    <w:rsid w:val="00281792"/>
    <w:rsid w:val="00282AD9"/>
    <w:rsid w:val="002873F3"/>
    <w:rsid w:val="00290F63"/>
    <w:rsid w:val="002933A9"/>
    <w:rsid w:val="002B6A86"/>
    <w:rsid w:val="002C5362"/>
    <w:rsid w:val="002D5668"/>
    <w:rsid w:val="002F681A"/>
    <w:rsid w:val="00301A1A"/>
    <w:rsid w:val="0030316F"/>
    <w:rsid w:val="00310B02"/>
    <w:rsid w:val="003178FE"/>
    <w:rsid w:val="00324847"/>
    <w:rsid w:val="00327F2D"/>
    <w:rsid w:val="00345D94"/>
    <w:rsid w:val="00350821"/>
    <w:rsid w:val="00352D68"/>
    <w:rsid w:val="00376884"/>
    <w:rsid w:val="00377724"/>
    <w:rsid w:val="00397FA1"/>
    <w:rsid w:val="003C47EE"/>
    <w:rsid w:val="003C70EB"/>
    <w:rsid w:val="003D0097"/>
    <w:rsid w:val="003D2B12"/>
    <w:rsid w:val="003D31E5"/>
    <w:rsid w:val="003D63FA"/>
    <w:rsid w:val="003D66E4"/>
    <w:rsid w:val="003E56A7"/>
    <w:rsid w:val="003F00B5"/>
    <w:rsid w:val="003F3BEF"/>
    <w:rsid w:val="003F3F74"/>
    <w:rsid w:val="003F7543"/>
    <w:rsid w:val="004159C4"/>
    <w:rsid w:val="00431103"/>
    <w:rsid w:val="00466912"/>
    <w:rsid w:val="00476C08"/>
    <w:rsid w:val="004832C1"/>
    <w:rsid w:val="00486E1B"/>
    <w:rsid w:val="00492ADF"/>
    <w:rsid w:val="00493D2F"/>
    <w:rsid w:val="004956A3"/>
    <w:rsid w:val="00496F8D"/>
    <w:rsid w:val="004C3329"/>
    <w:rsid w:val="004C5C77"/>
    <w:rsid w:val="004D3B5E"/>
    <w:rsid w:val="004D5884"/>
    <w:rsid w:val="004D6B01"/>
    <w:rsid w:val="004F69B8"/>
    <w:rsid w:val="00510EE2"/>
    <w:rsid w:val="00513C67"/>
    <w:rsid w:val="0051434F"/>
    <w:rsid w:val="00515B99"/>
    <w:rsid w:val="0051786A"/>
    <w:rsid w:val="005213E5"/>
    <w:rsid w:val="005339E2"/>
    <w:rsid w:val="00540DF0"/>
    <w:rsid w:val="005A0347"/>
    <w:rsid w:val="005A39F1"/>
    <w:rsid w:val="005C33E6"/>
    <w:rsid w:val="005C530B"/>
    <w:rsid w:val="005D06ED"/>
    <w:rsid w:val="005E14E0"/>
    <w:rsid w:val="00616BCD"/>
    <w:rsid w:val="00626C7D"/>
    <w:rsid w:val="00626FB6"/>
    <w:rsid w:val="006347D1"/>
    <w:rsid w:val="0066635C"/>
    <w:rsid w:val="00684DF6"/>
    <w:rsid w:val="00697CCD"/>
    <w:rsid w:val="00697ED2"/>
    <w:rsid w:val="006B71E7"/>
    <w:rsid w:val="006C19A9"/>
    <w:rsid w:val="006F3EF8"/>
    <w:rsid w:val="00700024"/>
    <w:rsid w:val="00701BD6"/>
    <w:rsid w:val="007028C4"/>
    <w:rsid w:val="007050C7"/>
    <w:rsid w:val="00706CE5"/>
    <w:rsid w:val="00720028"/>
    <w:rsid w:val="00720757"/>
    <w:rsid w:val="00721705"/>
    <w:rsid w:val="007259A9"/>
    <w:rsid w:val="00731B33"/>
    <w:rsid w:val="007334E2"/>
    <w:rsid w:val="0073795A"/>
    <w:rsid w:val="007501A1"/>
    <w:rsid w:val="00757849"/>
    <w:rsid w:val="007649B7"/>
    <w:rsid w:val="00765CD5"/>
    <w:rsid w:val="00770D2A"/>
    <w:rsid w:val="007713F9"/>
    <w:rsid w:val="00776E10"/>
    <w:rsid w:val="00791BBC"/>
    <w:rsid w:val="00794F5E"/>
    <w:rsid w:val="007B043C"/>
    <w:rsid w:val="007B1F3E"/>
    <w:rsid w:val="007D1A75"/>
    <w:rsid w:val="007D216A"/>
    <w:rsid w:val="007D3E6D"/>
    <w:rsid w:val="007E1DF3"/>
    <w:rsid w:val="007F3AB3"/>
    <w:rsid w:val="0081636D"/>
    <w:rsid w:val="00826FA7"/>
    <w:rsid w:val="008329CD"/>
    <w:rsid w:val="00836EC9"/>
    <w:rsid w:val="00840A5C"/>
    <w:rsid w:val="008522B7"/>
    <w:rsid w:val="00863BAF"/>
    <w:rsid w:val="0086665C"/>
    <w:rsid w:val="00877367"/>
    <w:rsid w:val="0088414A"/>
    <w:rsid w:val="008A745C"/>
    <w:rsid w:val="008B041D"/>
    <w:rsid w:val="008B2192"/>
    <w:rsid w:val="008B3909"/>
    <w:rsid w:val="008D1604"/>
    <w:rsid w:val="008D3ED2"/>
    <w:rsid w:val="008E093E"/>
    <w:rsid w:val="008F380B"/>
    <w:rsid w:val="008F4E89"/>
    <w:rsid w:val="00903F38"/>
    <w:rsid w:val="00915244"/>
    <w:rsid w:val="009301A0"/>
    <w:rsid w:val="00933818"/>
    <w:rsid w:val="00944E70"/>
    <w:rsid w:val="00963530"/>
    <w:rsid w:val="00992C61"/>
    <w:rsid w:val="009A193D"/>
    <w:rsid w:val="009A3B44"/>
    <w:rsid w:val="009A4012"/>
    <w:rsid w:val="009A7AB9"/>
    <w:rsid w:val="009C1A1C"/>
    <w:rsid w:val="009C2000"/>
    <w:rsid w:val="009D089A"/>
    <w:rsid w:val="009D1453"/>
    <w:rsid w:val="009D526D"/>
    <w:rsid w:val="009E3EE7"/>
    <w:rsid w:val="009F4D76"/>
    <w:rsid w:val="00A230A9"/>
    <w:rsid w:val="00A276B2"/>
    <w:rsid w:val="00A30F09"/>
    <w:rsid w:val="00A32266"/>
    <w:rsid w:val="00A41A77"/>
    <w:rsid w:val="00A74F4A"/>
    <w:rsid w:val="00A950B7"/>
    <w:rsid w:val="00AA1703"/>
    <w:rsid w:val="00AA7C85"/>
    <w:rsid w:val="00AE08CC"/>
    <w:rsid w:val="00AE2705"/>
    <w:rsid w:val="00AF7F6A"/>
    <w:rsid w:val="00B031FD"/>
    <w:rsid w:val="00B17DBD"/>
    <w:rsid w:val="00B35DD2"/>
    <w:rsid w:val="00B40C62"/>
    <w:rsid w:val="00B6696F"/>
    <w:rsid w:val="00B815C2"/>
    <w:rsid w:val="00B937BB"/>
    <w:rsid w:val="00BA54E3"/>
    <w:rsid w:val="00BD3507"/>
    <w:rsid w:val="00BD65E6"/>
    <w:rsid w:val="00BE2DF8"/>
    <w:rsid w:val="00BF5396"/>
    <w:rsid w:val="00C166BC"/>
    <w:rsid w:val="00C225AC"/>
    <w:rsid w:val="00C3351F"/>
    <w:rsid w:val="00C641DC"/>
    <w:rsid w:val="00C743A9"/>
    <w:rsid w:val="00C83837"/>
    <w:rsid w:val="00CA4329"/>
    <w:rsid w:val="00CB200F"/>
    <w:rsid w:val="00CB616C"/>
    <w:rsid w:val="00CC0E0E"/>
    <w:rsid w:val="00CC33A4"/>
    <w:rsid w:val="00CF2C27"/>
    <w:rsid w:val="00CF7400"/>
    <w:rsid w:val="00D00766"/>
    <w:rsid w:val="00D0076F"/>
    <w:rsid w:val="00D114A0"/>
    <w:rsid w:val="00D20EF7"/>
    <w:rsid w:val="00D31F49"/>
    <w:rsid w:val="00D43211"/>
    <w:rsid w:val="00D47AB3"/>
    <w:rsid w:val="00D53C85"/>
    <w:rsid w:val="00D54F40"/>
    <w:rsid w:val="00D64386"/>
    <w:rsid w:val="00D66DE2"/>
    <w:rsid w:val="00D75631"/>
    <w:rsid w:val="00D93F01"/>
    <w:rsid w:val="00D9495D"/>
    <w:rsid w:val="00DA4028"/>
    <w:rsid w:val="00DA6C89"/>
    <w:rsid w:val="00DC0F17"/>
    <w:rsid w:val="00DC4C8D"/>
    <w:rsid w:val="00DF570A"/>
    <w:rsid w:val="00E049F8"/>
    <w:rsid w:val="00E21235"/>
    <w:rsid w:val="00E26031"/>
    <w:rsid w:val="00E5484D"/>
    <w:rsid w:val="00E54A6D"/>
    <w:rsid w:val="00E609D4"/>
    <w:rsid w:val="00E60D8C"/>
    <w:rsid w:val="00E638D4"/>
    <w:rsid w:val="00E64339"/>
    <w:rsid w:val="00E76414"/>
    <w:rsid w:val="00E82180"/>
    <w:rsid w:val="00EA646F"/>
    <w:rsid w:val="00EB5005"/>
    <w:rsid w:val="00EC63C1"/>
    <w:rsid w:val="00EE2684"/>
    <w:rsid w:val="00EE763C"/>
    <w:rsid w:val="00F2508F"/>
    <w:rsid w:val="00F3186F"/>
    <w:rsid w:val="00F40A1D"/>
    <w:rsid w:val="00F53557"/>
    <w:rsid w:val="00F62499"/>
    <w:rsid w:val="00F91A13"/>
    <w:rsid w:val="00FA1435"/>
    <w:rsid w:val="00FB3774"/>
    <w:rsid w:val="00FB5308"/>
    <w:rsid w:val="00FB6577"/>
    <w:rsid w:val="00FC1811"/>
    <w:rsid w:val="00FC41DE"/>
    <w:rsid w:val="00FD0E74"/>
    <w:rsid w:val="00FD1E71"/>
    <w:rsid w:val="00FD3CAE"/>
    <w:rsid w:val="00FE4452"/>
    <w:rsid w:val="00FE583B"/>
    <w:rsid w:val="00FF5AC0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7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AF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F68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68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681A"/>
    <w:rPr>
      <w:vertAlign w:val="superscript"/>
    </w:rPr>
  </w:style>
  <w:style w:type="character" w:styleId="a9">
    <w:name w:val="Strong"/>
    <w:basedOn w:val="a0"/>
    <w:uiPriority w:val="22"/>
    <w:qFormat/>
    <w:rsid w:val="000A02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B0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C47EE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39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F570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F570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F57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-do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03D1-4CD8-4561-B620-DF0EC38D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Соинова</cp:lastModifiedBy>
  <cp:revision>3</cp:revision>
  <cp:lastPrinted>2019-01-16T12:36:00Z</cp:lastPrinted>
  <dcterms:created xsi:type="dcterms:W3CDTF">2019-01-16T12:35:00Z</dcterms:created>
  <dcterms:modified xsi:type="dcterms:W3CDTF">2019-01-16T12:50:00Z</dcterms:modified>
</cp:coreProperties>
</file>