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0" w:rsidRPr="00DD6245" w:rsidRDefault="0074510F" w:rsidP="00CD21E5">
      <w:pPr>
        <w:spacing w:after="0"/>
        <w:rPr>
          <w:rFonts w:ascii="Segoe UI" w:hAnsi="Segoe UI" w:cs="Segoe UI"/>
          <w:b/>
          <w:sz w:val="32"/>
          <w:szCs w:val="32"/>
          <w:lang w:eastAsia="ru-RU"/>
        </w:rPr>
      </w:pPr>
      <w:r w:rsidRPr="00DD6245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1712060" cy="7086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84" cy="71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10F" w:rsidRPr="00DD6245" w:rsidRDefault="00CD21E5" w:rsidP="009534B0">
      <w:pPr>
        <w:spacing w:after="0"/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 w:rsidRPr="00DD6245">
        <w:rPr>
          <w:rFonts w:ascii="Segoe UI" w:hAnsi="Segoe UI" w:cs="Segoe UI"/>
          <w:b/>
          <w:sz w:val="32"/>
          <w:szCs w:val="32"/>
          <w:lang w:eastAsia="ru-RU"/>
        </w:rPr>
        <w:t>Тезисы по теме</w:t>
      </w:r>
    </w:p>
    <w:p w:rsidR="00577A07" w:rsidRPr="00DD6245" w:rsidRDefault="00CD21E5" w:rsidP="0074510F">
      <w:pPr>
        <w:jc w:val="center"/>
        <w:rPr>
          <w:rFonts w:ascii="Segoe UI" w:hAnsi="Segoe UI" w:cs="Segoe UI"/>
          <w:b/>
          <w:sz w:val="32"/>
          <w:szCs w:val="32"/>
          <w:lang w:eastAsia="ru-RU"/>
        </w:rPr>
      </w:pPr>
      <w:r w:rsidRPr="00DD6245">
        <w:rPr>
          <w:rFonts w:ascii="Segoe UI" w:hAnsi="Segoe UI" w:cs="Segoe UI"/>
          <w:b/>
          <w:sz w:val="32"/>
          <w:szCs w:val="32"/>
          <w:lang w:eastAsia="ru-RU"/>
        </w:rPr>
        <w:t>«</w:t>
      </w:r>
      <w:r w:rsidR="007573FC" w:rsidRPr="00DD6245">
        <w:rPr>
          <w:rFonts w:ascii="Segoe UI" w:hAnsi="Segoe UI" w:cs="Segoe UI"/>
          <w:b/>
          <w:sz w:val="32"/>
          <w:szCs w:val="32"/>
          <w:lang w:eastAsia="ru-RU"/>
        </w:rPr>
        <w:t>Удостоверяющи</w:t>
      </w:r>
      <w:r w:rsidR="007842E0" w:rsidRPr="00DD6245">
        <w:rPr>
          <w:rFonts w:ascii="Segoe UI" w:hAnsi="Segoe UI" w:cs="Segoe UI"/>
          <w:b/>
          <w:sz w:val="32"/>
          <w:szCs w:val="32"/>
          <w:lang w:eastAsia="ru-RU"/>
        </w:rPr>
        <w:t>й центр</w:t>
      </w:r>
      <w:r w:rsidR="00DD6245" w:rsidRPr="00DD6245">
        <w:rPr>
          <w:rFonts w:ascii="Segoe UI" w:hAnsi="Segoe UI" w:cs="Segoe UI"/>
          <w:b/>
          <w:sz w:val="32"/>
          <w:szCs w:val="32"/>
          <w:lang w:eastAsia="ru-RU"/>
        </w:rPr>
        <w:t xml:space="preserve">кадастровой палаты </w:t>
      </w:r>
      <w:r w:rsidR="00D20D03" w:rsidRPr="00DD6245">
        <w:rPr>
          <w:rFonts w:ascii="Segoe UI" w:hAnsi="Segoe UI" w:cs="Segoe UI"/>
          <w:b/>
          <w:sz w:val="32"/>
          <w:szCs w:val="32"/>
          <w:lang w:eastAsia="ru-RU"/>
        </w:rPr>
        <w:t>Росреестра</w:t>
      </w:r>
      <w:r w:rsidRPr="00DD6245">
        <w:rPr>
          <w:rFonts w:ascii="Segoe UI" w:hAnsi="Segoe UI" w:cs="Segoe UI"/>
          <w:b/>
          <w:sz w:val="32"/>
          <w:szCs w:val="32"/>
          <w:lang w:eastAsia="ru-RU"/>
        </w:rPr>
        <w:t>»</w:t>
      </w:r>
    </w:p>
    <w:p w:rsidR="007F5973" w:rsidRPr="00DD6245" w:rsidRDefault="004D10D9" w:rsidP="007F5973">
      <w:pPr>
        <w:pStyle w:val="a4"/>
        <w:ind w:left="284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 xml:space="preserve">Для удобства пользователей и </w:t>
      </w:r>
      <w:r w:rsidR="00CD21E5" w:rsidRPr="00DD6245">
        <w:rPr>
          <w:rFonts w:ascii="Segoe UI" w:hAnsi="Segoe UI" w:cs="Segoe UI"/>
          <w:sz w:val="28"/>
          <w:szCs w:val="28"/>
        </w:rPr>
        <w:t>повышени</w:t>
      </w:r>
      <w:r w:rsidR="00225B8E" w:rsidRPr="00DD6245">
        <w:rPr>
          <w:rFonts w:ascii="Segoe UI" w:hAnsi="Segoe UI" w:cs="Segoe UI"/>
          <w:sz w:val="28"/>
          <w:szCs w:val="28"/>
        </w:rPr>
        <w:t>я</w:t>
      </w:r>
      <w:r w:rsidRPr="00DD6245">
        <w:rPr>
          <w:rFonts w:ascii="Segoe UI" w:hAnsi="Segoe UI" w:cs="Segoe UI"/>
          <w:sz w:val="28"/>
          <w:szCs w:val="28"/>
        </w:rPr>
        <w:t xml:space="preserve"> доступности электронных услуг </w:t>
      </w:r>
      <w:r w:rsidR="00D438E6" w:rsidRPr="00DD6245">
        <w:rPr>
          <w:rFonts w:ascii="Segoe UI" w:hAnsi="Segoe UI" w:cs="Segoe UI"/>
          <w:sz w:val="28"/>
          <w:szCs w:val="28"/>
        </w:rPr>
        <w:t xml:space="preserve">Росреестр приступил к выдаче сертификатов электронной подписи </w:t>
      </w:r>
      <w:r w:rsidR="00054DF0" w:rsidRPr="00DD6245">
        <w:rPr>
          <w:rFonts w:ascii="Segoe UI" w:hAnsi="Segoe UI" w:cs="Segoe UI"/>
          <w:sz w:val="28"/>
          <w:szCs w:val="28"/>
        </w:rPr>
        <w:t>собственного у</w:t>
      </w:r>
      <w:r w:rsidR="00D438E6" w:rsidRPr="00DD6245">
        <w:rPr>
          <w:rFonts w:ascii="Segoe UI" w:hAnsi="Segoe UI" w:cs="Segoe UI"/>
          <w:sz w:val="28"/>
          <w:szCs w:val="28"/>
        </w:rPr>
        <w:t>достоверяющего центра</w:t>
      </w:r>
      <w:r w:rsidR="00054DF0" w:rsidRPr="00DD6245">
        <w:rPr>
          <w:rFonts w:ascii="Segoe UI" w:hAnsi="Segoe UI" w:cs="Segoe UI"/>
          <w:sz w:val="28"/>
          <w:szCs w:val="28"/>
        </w:rPr>
        <w:t xml:space="preserve"> на базе Федеральной кадастровой палаты</w:t>
      </w:r>
      <w:r w:rsidR="00D3335D" w:rsidRPr="00DD6245">
        <w:rPr>
          <w:rFonts w:ascii="Segoe UI" w:hAnsi="Segoe UI" w:cs="Segoe UI"/>
          <w:sz w:val="28"/>
          <w:szCs w:val="28"/>
        </w:rPr>
        <w:t>.</w:t>
      </w:r>
      <w:r w:rsidRPr="00DD6245">
        <w:rPr>
          <w:rFonts w:ascii="Segoe UI" w:hAnsi="Segoe UI" w:cs="Segoe UI"/>
          <w:sz w:val="28"/>
          <w:szCs w:val="28"/>
        </w:rPr>
        <w:t xml:space="preserve">С помощью сертификатов электронной подписи, выданных </w:t>
      </w:r>
      <w:r w:rsidR="00054DF0" w:rsidRPr="00DD6245">
        <w:rPr>
          <w:rFonts w:ascii="Segoe UI" w:hAnsi="Segoe UI" w:cs="Segoe UI"/>
          <w:sz w:val="28"/>
          <w:szCs w:val="28"/>
        </w:rPr>
        <w:t xml:space="preserve">удостоверяющим </w:t>
      </w:r>
      <w:r w:rsidRPr="00DD6245">
        <w:rPr>
          <w:rFonts w:ascii="Segoe UI" w:hAnsi="Segoe UI" w:cs="Segoe UI"/>
          <w:sz w:val="28"/>
          <w:szCs w:val="28"/>
        </w:rPr>
        <w:t xml:space="preserve">центром </w:t>
      </w:r>
      <w:r w:rsidR="00DD6245" w:rsidRPr="00DD6245">
        <w:rPr>
          <w:rFonts w:ascii="Segoe UI" w:hAnsi="Segoe UI" w:cs="Segoe UI"/>
          <w:sz w:val="28"/>
          <w:szCs w:val="28"/>
        </w:rPr>
        <w:t xml:space="preserve">кадастровой палаты </w:t>
      </w:r>
      <w:r w:rsidR="00054DF0" w:rsidRPr="00DD6245">
        <w:rPr>
          <w:rFonts w:ascii="Segoe UI" w:hAnsi="Segoe UI" w:cs="Segoe UI"/>
          <w:sz w:val="28"/>
          <w:szCs w:val="28"/>
        </w:rPr>
        <w:t>Росреестра</w:t>
      </w:r>
      <w:r w:rsidRPr="00DD6245">
        <w:rPr>
          <w:rFonts w:ascii="Segoe UI" w:hAnsi="Segoe UI" w:cs="Segoe UI"/>
          <w:sz w:val="28"/>
          <w:szCs w:val="28"/>
        </w:rPr>
        <w:t>, можно воспользоваться государственными услугами Росреестра и других ведомств.</w:t>
      </w:r>
      <w:r w:rsidR="007F5973" w:rsidRPr="00DD6245">
        <w:rPr>
          <w:rFonts w:ascii="Segoe UI" w:hAnsi="Segoe UI" w:cs="Segoe UI"/>
          <w:sz w:val="28"/>
          <w:szCs w:val="28"/>
        </w:rPr>
        <w:t xml:space="preserve"> Удостоверяющий центр </w:t>
      </w:r>
      <w:r w:rsidR="00DD6245" w:rsidRPr="00DD6245">
        <w:rPr>
          <w:rFonts w:ascii="Segoe UI" w:hAnsi="Segoe UI" w:cs="Segoe UI"/>
          <w:sz w:val="28"/>
          <w:szCs w:val="28"/>
        </w:rPr>
        <w:t xml:space="preserve">кадастровой палаты </w:t>
      </w:r>
      <w:r w:rsidR="007F5973" w:rsidRPr="00DD6245">
        <w:rPr>
          <w:rFonts w:ascii="Segoe UI" w:hAnsi="Segoe UI" w:cs="Segoe UI"/>
          <w:sz w:val="28"/>
          <w:szCs w:val="28"/>
        </w:rPr>
        <w:t xml:space="preserve">Росреестра – один из немногих государственных удостоверяющих центров, представленных широкой сетью офисов в каждом регионе страны. </w:t>
      </w:r>
    </w:p>
    <w:p w:rsidR="004D10D9" w:rsidRPr="00DD6245" w:rsidRDefault="004D10D9" w:rsidP="00CD21E5">
      <w:pPr>
        <w:spacing w:before="240"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A2E3D" w:rsidRPr="00DD6245" w:rsidRDefault="00740C44" w:rsidP="009E4A7C">
      <w:pPr>
        <w:spacing w:before="120" w:after="0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DD6245">
        <w:rPr>
          <w:rFonts w:ascii="Segoe UI" w:hAnsi="Segoe UI" w:cs="Segoe UI"/>
          <w:b/>
          <w:sz w:val="28"/>
          <w:szCs w:val="28"/>
        </w:rPr>
        <w:t xml:space="preserve">Зачем нужна электронная подпись? </w:t>
      </w:r>
    </w:p>
    <w:p w:rsidR="00D62DBD" w:rsidRPr="00DD6245" w:rsidRDefault="00694BB1" w:rsidP="009E4A7C">
      <w:pPr>
        <w:spacing w:before="120"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Она поможет получа</w:t>
      </w:r>
      <w:r w:rsidR="00E9303B" w:rsidRPr="00DD6245">
        <w:rPr>
          <w:rFonts w:ascii="Segoe UI" w:hAnsi="Segoe UI" w:cs="Segoe UI"/>
          <w:sz w:val="28"/>
          <w:szCs w:val="28"/>
        </w:rPr>
        <w:t>ть</w:t>
      </w:r>
      <w:r w:rsidR="00566EEC" w:rsidRPr="00DD6245">
        <w:rPr>
          <w:rFonts w:ascii="Segoe UI" w:hAnsi="Segoe UI" w:cs="Segoe UI"/>
          <w:sz w:val="28"/>
          <w:szCs w:val="28"/>
        </w:rPr>
        <w:t xml:space="preserve"> государственные услуги</w:t>
      </w:r>
      <w:r w:rsidRPr="00DD6245">
        <w:rPr>
          <w:rFonts w:ascii="Segoe UI" w:hAnsi="Segoe UI" w:cs="Segoe UI"/>
          <w:sz w:val="28"/>
          <w:szCs w:val="28"/>
        </w:rPr>
        <w:t xml:space="preserve"> и подписывать различные документы в электронном виде.</w:t>
      </w:r>
    </w:p>
    <w:p w:rsidR="00E9303B" w:rsidRPr="00DD6245" w:rsidRDefault="00566EEC" w:rsidP="009E4A7C">
      <w:pPr>
        <w:spacing w:before="120"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 xml:space="preserve">Обладатель </w:t>
      </w:r>
      <w:r w:rsidR="00694BB1" w:rsidRPr="00DD6245">
        <w:rPr>
          <w:rFonts w:ascii="Segoe UI" w:hAnsi="Segoe UI" w:cs="Segoe UI"/>
          <w:sz w:val="28"/>
          <w:szCs w:val="28"/>
        </w:rPr>
        <w:t>электронной подписи</w:t>
      </w:r>
      <w:r w:rsidRPr="00DD6245">
        <w:rPr>
          <w:rFonts w:ascii="Segoe UI" w:hAnsi="Segoe UI" w:cs="Segoe UI"/>
          <w:sz w:val="28"/>
          <w:szCs w:val="28"/>
        </w:rPr>
        <w:t xml:space="preserve"> может беспрепятственно получать онлайн следующие услуги:</w:t>
      </w:r>
    </w:p>
    <w:p w:rsidR="00DE2F5C" w:rsidRPr="00DD6245" w:rsidRDefault="00DE2F5C" w:rsidP="009E4A7C">
      <w:pPr>
        <w:spacing w:before="120" w:after="0"/>
        <w:ind w:firstLine="708"/>
        <w:jc w:val="both"/>
        <w:rPr>
          <w:rFonts w:ascii="Segoe UI" w:hAnsi="Segoe UI" w:cs="Segoe UI"/>
          <w:i/>
          <w:sz w:val="28"/>
          <w:szCs w:val="28"/>
          <w:u w:val="single"/>
        </w:rPr>
      </w:pPr>
      <w:r w:rsidRPr="00DD6245">
        <w:rPr>
          <w:rFonts w:ascii="Segoe UI" w:hAnsi="Segoe UI" w:cs="Segoe UI"/>
          <w:i/>
          <w:sz w:val="28"/>
          <w:szCs w:val="28"/>
          <w:u w:val="single"/>
        </w:rPr>
        <w:t>Тезисы для материалов, предназначенных для массовой аудитории:</w:t>
      </w:r>
    </w:p>
    <w:p w:rsidR="00E9303B" w:rsidRPr="00DD6245" w:rsidRDefault="00566EEC" w:rsidP="00E9303B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П</w:t>
      </w:r>
      <w:r w:rsidR="00E9303B" w:rsidRPr="00DD6245">
        <w:rPr>
          <w:rFonts w:ascii="Segoe UI" w:hAnsi="Segoe UI" w:cs="Segoe UI"/>
          <w:sz w:val="28"/>
          <w:szCs w:val="28"/>
        </w:rPr>
        <w:t xml:space="preserve">оставить </w:t>
      </w:r>
      <w:r w:rsidRPr="00DD6245">
        <w:rPr>
          <w:rFonts w:ascii="Segoe UI" w:hAnsi="Segoe UI" w:cs="Segoe UI"/>
          <w:sz w:val="28"/>
          <w:szCs w:val="28"/>
        </w:rPr>
        <w:t xml:space="preserve">объект </w:t>
      </w:r>
      <w:r w:rsidR="00E9303B" w:rsidRPr="00DD6245">
        <w:rPr>
          <w:rFonts w:ascii="Segoe UI" w:hAnsi="Segoe UI" w:cs="Segoe UI"/>
          <w:sz w:val="28"/>
          <w:szCs w:val="28"/>
        </w:rPr>
        <w:t xml:space="preserve">на кадастровый учет, </w:t>
      </w:r>
      <w:r w:rsidRPr="00DD6245">
        <w:rPr>
          <w:rFonts w:ascii="Segoe UI" w:hAnsi="Segoe UI" w:cs="Segoe UI"/>
          <w:sz w:val="28"/>
          <w:szCs w:val="28"/>
        </w:rPr>
        <w:t xml:space="preserve">зарегистрировать права собственности на него, </w:t>
      </w:r>
      <w:r w:rsidR="00740C44" w:rsidRPr="00DD6245">
        <w:rPr>
          <w:rFonts w:ascii="Segoe UI" w:hAnsi="Segoe UI" w:cs="Segoe UI"/>
          <w:sz w:val="28"/>
          <w:szCs w:val="28"/>
        </w:rPr>
        <w:t>получить сведения</w:t>
      </w:r>
      <w:r w:rsidR="00E9303B" w:rsidRPr="00DD6245">
        <w:rPr>
          <w:rFonts w:ascii="Segoe UI" w:hAnsi="Segoe UI" w:cs="Segoe UI"/>
          <w:sz w:val="28"/>
          <w:szCs w:val="28"/>
        </w:rPr>
        <w:t xml:space="preserve"> из Единого госуда</w:t>
      </w:r>
      <w:r w:rsidR="00F71929" w:rsidRPr="00DD6245">
        <w:rPr>
          <w:rFonts w:ascii="Segoe UI" w:hAnsi="Segoe UI" w:cs="Segoe UI"/>
          <w:sz w:val="28"/>
          <w:szCs w:val="28"/>
        </w:rPr>
        <w:t>рственного реестра недвижимости.</w:t>
      </w:r>
    </w:p>
    <w:p w:rsidR="00694BB1" w:rsidRPr="00DD6245" w:rsidRDefault="00566EEC" w:rsidP="00E9303B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О</w:t>
      </w:r>
      <w:r w:rsidR="00E9303B" w:rsidRPr="00DD6245">
        <w:rPr>
          <w:rFonts w:ascii="Segoe UI" w:hAnsi="Segoe UI" w:cs="Segoe UI"/>
          <w:sz w:val="28"/>
          <w:szCs w:val="28"/>
        </w:rPr>
        <w:t>тследить санкции ГИБДД,</w:t>
      </w:r>
      <w:r w:rsidR="009C5D42" w:rsidRPr="00DD6245">
        <w:rPr>
          <w:rFonts w:ascii="Segoe UI" w:hAnsi="Segoe UI" w:cs="Segoe UI"/>
          <w:sz w:val="28"/>
          <w:szCs w:val="28"/>
        </w:rPr>
        <w:t xml:space="preserve"> поставить автомобиль на учет</w:t>
      </w:r>
      <w:r w:rsidR="00F71929" w:rsidRPr="00DD6245">
        <w:rPr>
          <w:rFonts w:ascii="Segoe UI" w:hAnsi="Segoe UI" w:cs="Segoe UI"/>
          <w:sz w:val="28"/>
          <w:szCs w:val="28"/>
        </w:rPr>
        <w:t>.</w:t>
      </w:r>
    </w:p>
    <w:p w:rsidR="008221C8" w:rsidRPr="00DD6245" w:rsidRDefault="00694BB1" w:rsidP="00E9303B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О</w:t>
      </w:r>
      <w:r w:rsidR="00E9303B" w:rsidRPr="00DD6245">
        <w:rPr>
          <w:rFonts w:ascii="Segoe UI" w:hAnsi="Segoe UI" w:cs="Segoe UI"/>
          <w:sz w:val="28"/>
          <w:szCs w:val="28"/>
        </w:rPr>
        <w:t>формить</w:t>
      </w:r>
      <w:r w:rsidR="008221C8" w:rsidRPr="00DD6245">
        <w:rPr>
          <w:rFonts w:ascii="Segoe UI" w:hAnsi="Segoe UI" w:cs="Segoe UI"/>
          <w:sz w:val="28"/>
          <w:szCs w:val="28"/>
        </w:rPr>
        <w:t xml:space="preserve"> анкету для получения паспорта.</w:t>
      </w:r>
    </w:p>
    <w:p w:rsidR="00694BB1" w:rsidRPr="00DD6245" w:rsidRDefault="008221C8" w:rsidP="00E9303B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П</w:t>
      </w:r>
      <w:r w:rsidR="007202F5" w:rsidRPr="00DD6245">
        <w:rPr>
          <w:rFonts w:ascii="Segoe UI" w:hAnsi="Segoe UI" w:cs="Segoe UI"/>
          <w:sz w:val="28"/>
          <w:szCs w:val="28"/>
        </w:rPr>
        <w:t>олучить ИНН</w:t>
      </w:r>
      <w:r w:rsidR="00F71929" w:rsidRPr="00DD6245">
        <w:rPr>
          <w:rFonts w:ascii="Segoe UI" w:hAnsi="Segoe UI" w:cs="Segoe UI"/>
          <w:sz w:val="28"/>
          <w:szCs w:val="28"/>
        </w:rPr>
        <w:t>.</w:t>
      </w:r>
    </w:p>
    <w:p w:rsidR="00DE2F5C" w:rsidRPr="00DD6245" w:rsidRDefault="00E9303B" w:rsidP="00DE2F5C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Пода</w:t>
      </w:r>
      <w:r w:rsidR="00740C44" w:rsidRPr="00DD6245">
        <w:rPr>
          <w:rFonts w:ascii="Segoe UI" w:hAnsi="Segoe UI" w:cs="Segoe UI"/>
          <w:sz w:val="28"/>
          <w:szCs w:val="28"/>
        </w:rPr>
        <w:t>ть</w:t>
      </w:r>
      <w:r w:rsidRPr="00DD6245">
        <w:rPr>
          <w:rFonts w:ascii="Segoe UI" w:hAnsi="Segoe UI" w:cs="Segoe UI"/>
          <w:sz w:val="28"/>
          <w:szCs w:val="28"/>
        </w:rPr>
        <w:t xml:space="preserve"> заявлени</w:t>
      </w:r>
      <w:r w:rsidR="00740C44" w:rsidRPr="00DD6245">
        <w:rPr>
          <w:rFonts w:ascii="Segoe UI" w:hAnsi="Segoe UI" w:cs="Segoe UI"/>
          <w:sz w:val="28"/>
          <w:szCs w:val="28"/>
        </w:rPr>
        <w:t xml:space="preserve">е для поступления в </w:t>
      </w:r>
      <w:r w:rsidR="007842E0" w:rsidRPr="00DD6245">
        <w:rPr>
          <w:rFonts w:ascii="Segoe UI" w:hAnsi="Segoe UI" w:cs="Segoe UI"/>
          <w:sz w:val="28"/>
          <w:szCs w:val="28"/>
        </w:rPr>
        <w:t>вуз</w:t>
      </w:r>
      <w:r w:rsidRPr="00DD6245">
        <w:rPr>
          <w:rFonts w:ascii="Segoe UI" w:hAnsi="Segoe UI" w:cs="Segoe UI"/>
          <w:sz w:val="28"/>
          <w:szCs w:val="28"/>
        </w:rPr>
        <w:t>. С каждым годом все больше учебных заведений вводит в практику прием от иногородних абитуриентов</w:t>
      </w:r>
      <w:r w:rsidR="00D65470" w:rsidRPr="00DD6245">
        <w:rPr>
          <w:rFonts w:ascii="Segoe UI" w:hAnsi="Segoe UI" w:cs="Segoe UI"/>
          <w:sz w:val="28"/>
          <w:szCs w:val="28"/>
        </w:rPr>
        <w:t xml:space="preserve"> заявлений</w:t>
      </w:r>
      <w:r w:rsidRPr="00DD6245">
        <w:rPr>
          <w:rFonts w:ascii="Segoe UI" w:hAnsi="Segoe UI" w:cs="Segoe UI"/>
          <w:sz w:val="28"/>
          <w:szCs w:val="28"/>
        </w:rPr>
        <w:t xml:space="preserve">, заверенных </w:t>
      </w:r>
      <w:r w:rsidR="00E5238E" w:rsidRPr="00DD6245">
        <w:rPr>
          <w:rFonts w:ascii="Segoe UI" w:hAnsi="Segoe UI" w:cs="Segoe UI"/>
          <w:sz w:val="28"/>
          <w:szCs w:val="28"/>
        </w:rPr>
        <w:t>электронной подписью</w:t>
      </w:r>
      <w:r w:rsidRPr="00DD6245">
        <w:rPr>
          <w:rFonts w:ascii="Segoe UI" w:hAnsi="Segoe UI" w:cs="Segoe UI"/>
          <w:sz w:val="28"/>
          <w:szCs w:val="28"/>
        </w:rPr>
        <w:t>.</w:t>
      </w:r>
    </w:p>
    <w:p w:rsidR="00DE2F5C" w:rsidRPr="00DD6245" w:rsidRDefault="00DE2F5C" w:rsidP="00DE2F5C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lastRenderedPageBreak/>
        <w:t>Официально оформить документы о сотрудничестве (например, договор о выполнении работы для физлиц, работающих на дому и получающих заказы через сеть Интернет).</w:t>
      </w:r>
    </w:p>
    <w:p w:rsidR="003E07C0" w:rsidRPr="00DD6245" w:rsidRDefault="003E07C0" w:rsidP="00FB492D">
      <w:pPr>
        <w:pStyle w:val="a4"/>
        <w:jc w:val="both"/>
        <w:rPr>
          <w:rFonts w:ascii="Segoe UI" w:hAnsi="Segoe UI" w:cs="Segoe UI"/>
          <w:sz w:val="28"/>
          <w:szCs w:val="28"/>
        </w:rPr>
      </w:pPr>
    </w:p>
    <w:p w:rsidR="00DE2F5C" w:rsidRPr="00DD6245" w:rsidRDefault="00DE2F5C" w:rsidP="00FB492D">
      <w:pPr>
        <w:keepNext/>
        <w:spacing w:before="120" w:after="0"/>
        <w:ind w:firstLine="709"/>
        <w:jc w:val="both"/>
        <w:rPr>
          <w:rFonts w:ascii="Segoe UI" w:hAnsi="Segoe UI" w:cs="Segoe UI"/>
          <w:i/>
          <w:sz w:val="28"/>
          <w:szCs w:val="28"/>
          <w:u w:val="single"/>
        </w:rPr>
      </w:pPr>
      <w:r w:rsidRPr="00DD6245">
        <w:rPr>
          <w:rFonts w:ascii="Segoe UI" w:hAnsi="Segoe UI" w:cs="Segoe UI"/>
          <w:i/>
          <w:sz w:val="28"/>
          <w:szCs w:val="28"/>
          <w:u w:val="single"/>
        </w:rPr>
        <w:t>Тезисы для материалов, предназначенных для бизнес-сообщества: юридических лиц и предпринимателей:</w:t>
      </w:r>
    </w:p>
    <w:p w:rsidR="003E07C0" w:rsidRPr="00DD6245" w:rsidRDefault="003E07C0" w:rsidP="003E07C0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 xml:space="preserve">Подать в налоговый орган заявление, а также документы для открытия юридического лица или ИП. </w:t>
      </w:r>
    </w:p>
    <w:p w:rsidR="00225B8E" w:rsidRPr="00DD6245" w:rsidRDefault="00225B8E" w:rsidP="00225B8E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F71929" w:rsidRPr="00DD6245" w:rsidRDefault="00F71929" w:rsidP="00DE2F5C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Заключ</w:t>
      </w:r>
      <w:r w:rsidR="00D71F6D" w:rsidRPr="00DD6245">
        <w:rPr>
          <w:rFonts w:ascii="Segoe UI" w:hAnsi="Segoe UI" w:cs="Segoe UI"/>
          <w:sz w:val="28"/>
          <w:szCs w:val="28"/>
        </w:rPr>
        <w:t>а</w:t>
      </w:r>
      <w:r w:rsidRPr="00DD6245">
        <w:rPr>
          <w:rFonts w:ascii="Segoe UI" w:hAnsi="Segoe UI" w:cs="Segoe UI"/>
          <w:sz w:val="28"/>
          <w:szCs w:val="28"/>
        </w:rPr>
        <w:t>ть контракты</w:t>
      </w:r>
      <w:r w:rsidR="00FD18A1" w:rsidRPr="00DD6245">
        <w:rPr>
          <w:rFonts w:ascii="Segoe UI" w:hAnsi="Segoe UI" w:cs="Segoe UI"/>
          <w:sz w:val="28"/>
          <w:szCs w:val="28"/>
        </w:rPr>
        <w:t xml:space="preserve"> и у</w:t>
      </w:r>
      <w:r w:rsidRPr="00DD6245">
        <w:rPr>
          <w:rFonts w:ascii="Segoe UI" w:hAnsi="Segoe UI" w:cs="Segoe UI"/>
          <w:sz w:val="28"/>
          <w:szCs w:val="28"/>
        </w:rPr>
        <w:t>частвовать в электронных торгах</w:t>
      </w:r>
      <w:r w:rsidR="00FD18A1" w:rsidRPr="00DD6245">
        <w:rPr>
          <w:rFonts w:ascii="Segoe UI" w:hAnsi="Segoe UI" w:cs="Segoe UI"/>
          <w:sz w:val="28"/>
          <w:szCs w:val="28"/>
        </w:rPr>
        <w:t>.</w:t>
      </w:r>
    </w:p>
    <w:p w:rsidR="00DE2F5C" w:rsidRPr="00DD6245" w:rsidRDefault="00DE2F5C" w:rsidP="00DE2F5C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 xml:space="preserve">Вести электронный документооборот в </w:t>
      </w:r>
      <w:r w:rsidR="008221C8" w:rsidRPr="00DD6245">
        <w:rPr>
          <w:rFonts w:ascii="Segoe UI" w:hAnsi="Segoe UI" w:cs="Segoe UI"/>
          <w:sz w:val="28"/>
          <w:szCs w:val="28"/>
        </w:rPr>
        <w:t>организации</w:t>
      </w:r>
      <w:r w:rsidRPr="00DD6245">
        <w:rPr>
          <w:rFonts w:ascii="Segoe UI" w:hAnsi="Segoe UI" w:cs="Segoe UI"/>
          <w:sz w:val="28"/>
          <w:szCs w:val="28"/>
        </w:rPr>
        <w:t>.</w:t>
      </w:r>
    </w:p>
    <w:p w:rsidR="00740C44" w:rsidRPr="00DD6245" w:rsidRDefault="00740C44" w:rsidP="005F1509">
      <w:pPr>
        <w:spacing w:before="160"/>
        <w:jc w:val="both"/>
        <w:rPr>
          <w:rFonts w:ascii="Segoe UI" w:hAnsi="Segoe UI" w:cs="Segoe UI"/>
          <w:b/>
          <w:sz w:val="28"/>
          <w:szCs w:val="28"/>
        </w:rPr>
      </w:pPr>
      <w:r w:rsidRPr="00DD6245">
        <w:rPr>
          <w:rFonts w:ascii="Segoe UI" w:hAnsi="Segoe UI" w:cs="Segoe UI"/>
          <w:b/>
          <w:sz w:val="28"/>
          <w:szCs w:val="28"/>
        </w:rPr>
        <w:t>В чем заключаются преимущества электронной подписи?</w:t>
      </w:r>
    </w:p>
    <w:p w:rsidR="003A1E1F" w:rsidRPr="00DD6245" w:rsidRDefault="001026F8" w:rsidP="00055D71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Дае</w:t>
      </w:r>
      <w:r w:rsidR="003A1E1F" w:rsidRPr="00DD6245">
        <w:rPr>
          <w:rFonts w:ascii="Segoe UI" w:hAnsi="Segoe UI" w:cs="Segoe UI"/>
          <w:sz w:val="28"/>
          <w:szCs w:val="28"/>
        </w:rPr>
        <w:t xml:space="preserve">т возможность подать документы самостоятельно, избежав общения с чиновниками. </w:t>
      </w:r>
      <w:r w:rsidR="00D426D8" w:rsidRPr="00DD6245">
        <w:rPr>
          <w:rFonts w:ascii="Segoe UI" w:hAnsi="Segoe UI" w:cs="Segoe UI"/>
          <w:sz w:val="28"/>
          <w:szCs w:val="28"/>
        </w:rPr>
        <w:t xml:space="preserve">Обладатель усиленной квалифицированной </w:t>
      </w:r>
      <w:r w:rsidR="000B56F0">
        <w:rPr>
          <w:rFonts w:ascii="Segoe UI" w:hAnsi="Segoe UI" w:cs="Segoe UI"/>
          <w:sz w:val="28"/>
          <w:szCs w:val="28"/>
        </w:rPr>
        <w:t xml:space="preserve">электронной </w:t>
      </w:r>
      <w:r w:rsidR="00D426D8" w:rsidRPr="00DD6245">
        <w:rPr>
          <w:rFonts w:ascii="Segoe UI" w:hAnsi="Segoe UI" w:cs="Segoe UI"/>
          <w:sz w:val="28"/>
          <w:szCs w:val="28"/>
        </w:rPr>
        <w:t xml:space="preserve">подписи </w:t>
      </w:r>
      <w:r w:rsidR="00DB41D1" w:rsidRPr="00DD6245">
        <w:rPr>
          <w:rFonts w:ascii="Segoe UI" w:hAnsi="Segoe UI" w:cs="Segoe UI"/>
          <w:sz w:val="28"/>
          <w:szCs w:val="28"/>
        </w:rPr>
        <w:t xml:space="preserve">может не терять </w:t>
      </w:r>
      <w:r w:rsidR="003142C2" w:rsidRPr="00DD6245">
        <w:rPr>
          <w:rFonts w:ascii="Segoe UI" w:hAnsi="Segoe UI" w:cs="Segoe UI"/>
          <w:sz w:val="28"/>
          <w:szCs w:val="28"/>
        </w:rPr>
        <w:t>времени на визит в офис, а получить услугу или воспользоваться сервисом на портале Росреестра</w:t>
      </w:r>
      <w:r w:rsidR="00DB41D1" w:rsidRPr="00DD6245">
        <w:rPr>
          <w:rFonts w:ascii="Segoe UI" w:hAnsi="Segoe UI" w:cs="Segoe UI"/>
          <w:sz w:val="28"/>
          <w:szCs w:val="28"/>
        </w:rPr>
        <w:t xml:space="preserve"> или другого ведомства</w:t>
      </w:r>
      <w:r w:rsidR="003142C2" w:rsidRPr="00DD6245">
        <w:rPr>
          <w:rFonts w:ascii="Segoe UI" w:hAnsi="Segoe UI" w:cs="Segoe UI"/>
          <w:sz w:val="28"/>
          <w:szCs w:val="28"/>
        </w:rPr>
        <w:t xml:space="preserve">, находясь дома или на работе. Граждане и бизнес могут напрямую обратиться в Росреестр – заявитель самостоятельно подает документы и не зависит от действий чиновника. </w:t>
      </w:r>
    </w:p>
    <w:p w:rsidR="00CC3209" w:rsidRPr="00DD6245" w:rsidRDefault="00055D71" w:rsidP="00055D71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 xml:space="preserve">Надежность. </w:t>
      </w:r>
      <w:r w:rsidR="00CC3209" w:rsidRPr="00DD6245">
        <w:rPr>
          <w:rFonts w:ascii="Segoe UI" w:hAnsi="Segoe UI" w:cs="Segoe UI"/>
          <w:sz w:val="28"/>
          <w:szCs w:val="28"/>
        </w:rPr>
        <w:t>Усиленная квалифицированная электронная подпись</w:t>
      </w:r>
      <w:r w:rsidR="007573FC" w:rsidRPr="00DD6245">
        <w:rPr>
          <w:rFonts w:ascii="Segoe UI" w:hAnsi="Segoe UI" w:cs="Segoe UI"/>
          <w:sz w:val="28"/>
          <w:szCs w:val="28"/>
        </w:rPr>
        <w:t xml:space="preserve"> надежн</w:t>
      </w:r>
      <w:r w:rsidR="00CC3209" w:rsidRPr="00DD6245">
        <w:rPr>
          <w:rFonts w:ascii="Segoe UI" w:hAnsi="Segoe UI" w:cs="Segoe UI"/>
          <w:sz w:val="28"/>
          <w:szCs w:val="28"/>
        </w:rPr>
        <w:t xml:space="preserve">о защищена от подделок и создается с </w:t>
      </w:r>
      <w:r w:rsidR="00A648F3" w:rsidRPr="00DD6245">
        <w:rPr>
          <w:rFonts w:ascii="Segoe UI" w:hAnsi="Segoe UI" w:cs="Segoe UI"/>
          <w:sz w:val="28"/>
          <w:szCs w:val="28"/>
        </w:rPr>
        <w:t xml:space="preserve">использованием </w:t>
      </w:r>
      <w:r w:rsidR="00CC3209" w:rsidRPr="00DD6245">
        <w:rPr>
          <w:rFonts w:ascii="Segoe UI" w:hAnsi="Segoe UI" w:cs="Segoe UI"/>
          <w:sz w:val="28"/>
          <w:szCs w:val="28"/>
        </w:rPr>
        <w:t xml:space="preserve">криптографических средств, подтвержденных ФСБ РФ. Гарантом подлинности выступает </w:t>
      </w:r>
      <w:r w:rsidR="00A648F3" w:rsidRPr="00DD6245">
        <w:rPr>
          <w:rFonts w:ascii="Segoe UI" w:hAnsi="Segoe UI" w:cs="Segoe UI"/>
          <w:sz w:val="28"/>
          <w:szCs w:val="28"/>
        </w:rPr>
        <w:t xml:space="preserve">корневой </w:t>
      </w:r>
      <w:r w:rsidR="00CC3209" w:rsidRPr="00DD6245">
        <w:rPr>
          <w:rFonts w:ascii="Segoe UI" w:hAnsi="Segoe UI" w:cs="Segoe UI"/>
          <w:sz w:val="28"/>
          <w:szCs w:val="28"/>
        </w:rPr>
        <w:t>сертификат</w:t>
      </w:r>
      <w:r w:rsidR="00A648F3" w:rsidRPr="00DD6245">
        <w:rPr>
          <w:rFonts w:ascii="Segoe UI" w:hAnsi="Segoe UI" w:cs="Segoe UI"/>
          <w:sz w:val="28"/>
          <w:szCs w:val="28"/>
        </w:rPr>
        <w:t xml:space="preserve"> головного удостоверяющего центра Минкомсвязи</w:t>
      </w:r>
      <w:r w:rsidR="00B83517" w:rsidRPr="00DD6245">
        <w:rPr>
          <w:rFonts w:ascii="Segoe UI" w:hAnsi="Segoe UI" w:cs="Segoe UI"/>
          <w:sz w:val="28"/>
          <w:szCs w:val="28"/>
        </w:rPr>
        <w:t>.</w:t>
      </w:r>
    </w:p>
    <w:p w:rsidR="000925E0" w:rsidRPr="00DD6245" w:rsidRDefault="00D71F6D" w:rsidP="001026F8">
      <w:pPr>
        <w:pStyle w:val="a4"/>
        <w:numPr>
          <w:ilvl w:val="0"/>
          <w:numId w:val="2"/>
        </w:numPr>
        <w:spacing w:before="120" w:after="0" w:line="264" w:lineRule="auto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Д</w:t>
      </w:r>
      <w:r w:rsidR="00CC3209" w:rsidRPr="00DD6245">
        <w:rPr>
          <w:rFonts w:ascii="Segoe UI" w:hAnsi="Segoe UI" w:cs="Segoe UI"/>
          <w:sz w:val="28"/>
          <w:szCs w:val="28"/>
        </w:rPr>
        <w:t xml:space="preserve">окумент, </w:t>
      </w:r>
      <w:r w:rsidRPr="00DD6245">
        <w:rPr>
          <w:rFonts w:ascii="Segoe UI" w:hAnsi="Segoe UI" w:cs="Segoe UI"/>
          <w:sz w:val="28"/>
          <w:szCs w:val="28"/>
        </w:rPr>
        <w:t xml:space="preserve">поданный в режиме онлайн и </w:t>
      </w:r>
      <w:r w:rsidR="00CC3209" w:rsidRPr="00DD6245">
        <w:rPr>
          <w:rFonts w:ascii="Segoe UI" w:hAnsi="Segoe UI" w:cs="Segoe UI"/>
          <w:sz w:val="28"/>
          <w:szCs w:val="28"/>
        </w:rPr>
        <w:t xml:space="preserve">подписанный </w:t>
      </w:r>
      <w:r w:rsidR="00B70053" w:rsidRPr="00DD6245">
        <w:rPr>
          <w:rFonts w:ascii="Segoe UI" w:hAnsi="Segoe UI" w:cs="Segoe UI"/>
          <w:sz w:val="28"/>
          <w:szCs w:val="28"/>
        </w:rPr>
        <w:t>электронной подписью</w:t>
      </w:r>
      <w:r w:rsidR="00CC3209" w:rsidRPr="00DD6245">
        <w:rPr>
          <w:rFonts w:ascii="Segoe UI" w:hAnsi="Segoe UI" w:cs="Segoe UI"/>
          <w:sz w:val="28"/>
          <w:szCs w:val="28"/>
        </w:rPr>
        <w:t>, имеет такую же юридическую силу, как и бумажный, который подписан собственноручно.</w:t>
      </w:r>
    </w:p>
    <w:p w:rsidR="001026F8" w:rsidRPr="00DD6245" w:rsidRDefault="00055D71" w:rsidP="001026F8">
      <w:pPr>
        <w:pStyle w:val="a4"/>
        <w:numPr>
          <w:ilvl w:val="0"/>
          <w:numId w:val="2"/>
        </w:numPr>
        <w:spacing w:before="120" w:after="0" w:line="264" w:lineRule="auto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 xml:space="preserve">Помогает избежать </w:t>
      </w:r>
      <w:r w:rsidR="005203D0" w:rsidRPr="00DD6245">
        <w:rPr>
          <w:rFonts w:ascii="Segoe UI" w:hAnsi="Segoe UI" w:cs="Segoe UI"/>
          <w:sz w:val="28"/>
          <w:szCs w:val="28"/>
        </w:rPr>
        <w:t>необходимости обращаться к посредникам</w:t>
      </w:r>
      <w:r w:rsidRPr="00DD6245">
        <w:rPr>
          <w:rFonts w:ascii="Segoe UI" w:hAnsi="Segoe UI" w:cs="Segoe UI"/>
          <w:sz w:val="28"/>
          <w:szCs w:val="28"/>
        </w:rPr>
        <w:t xml:space="preserve">. Многие считают, что </w:t>
      </w:r>
      <w:r w:rsidR="00857B9E" w:rsidRPr="00DD6245">
        <w:rPr>
          <w:rFonts w:ascii="Segoe UI" w:hAnsi="Segoe UI" w:cs="Segoe UI"/>
          <w:sz w:val="28"/>
          <w:szCs w:val="28"/>
        </w:rPr>
        <w:t>получить государственную ус</w:t>
      </w:r>
      <w:r w:rsidR="001026F8" w:rsidRPr="00DD6245">
        <w:rPr>
          <w:rFonts w:ascii="Segoe UI" w:hAnsi="Segoe UI" w:cs="Segoe UI"/>
          <w:sz w:val="28"/>
          <w:szCs w:val="28"/>
        </w:rPr>
        <w:t>лугу</w:t>
      </w:r>
      <w:r w:rsidRPr="00DD6245">
        <w:rPr>
          <w:rFonts w:ascii="Segoe UI" w:hAnsi="Segoe UI" w:cs="Segoe UI"/>
          <w:sz w:val="28"/>
          <w:szCs w:val="28"/>
        </w:rPr>
        <w:t xml:space="preserve"> – это сложно и отнимает много времени, и поэтому прибегают к помощи посредников</w:t>
      </w:r>
      <w:r w:rsidR="001026F8" w:rsidRPr="00DD6245">
        <w:rPr>
          <w:rFonts w:ascii="Segoe UI" w:hAnsi="Segoe UI" w:cs="Segoe UI"/>
          <w:sz w:val="28"/>
          <w:szCs w:val="28"/>
        </w:rPr>
        <w:t xml:space="preserve">. Вокруг получения гражданами </w:t>
      </w:r>
      <w:r w:rsidR="001026F8" w:rsidRPr="00DD6245">
        <w:rPr>
          <w:rFonts w:ascii="Segoe UI" w:hAnsi="Segoe UI" w:cs="Segoe UI"/>
          <w:sz w:val="28"/>
          <w:szCs w:val="28"/>
        </w:rPr>
        <w:lastRenderedPageBreak/>
        <w:t xml:space="preserve">госуслугзачастую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</w:t>
      </w:r>
      <w:r w:rsidR="000D5D01" w:rsidRPr="00DD6245">
        <w:rPr>
          <w:rFonts w:ascii="Segoe UI" w:hAnsi="Segoe UI" w:cs="Segoe UI"/>
          <w:sz w:val="28"/>
          <w:szCs w:val="28"/>
        </w:rPr>
        <w:t>может быть и вовсе не получена.</w:t>
      </w:r>
    </w:p>
    <w:p w:rsidR="000D5D01" w:rsidRPr="00DD6245" w:rsidRDefault="000D5D01" w:rsidP="0022234E">
      <w:pPr>
        <w:pStyle w:val="a4"/>
        <w:numPr>
          <w:ilvl w:val="0"/>
          <w:numId w:val="2"/>
        </w:numPr>
        <w:spacing w:before="120" w:after="0" w:line="264" w:lineRule="auto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 xml:space="preserve">Кроме того, при регистрации права собственности и получении </w:t>
      </w:r>
      <w:r w:rsidR="00D438E6" w:rsidRPr="00DD6245">
        <w:rPr>
          <w:rFonts w:ascii="Segoe UI" w:hAnsi="Segoe UI" w:cs="Segoe UI"/>
          <w:sz w:val="28"/>
          <w:szCs w:val="28"/>
        </w:rPr>
        <w:t>сведений из ЕГРН</w:t>
      </w:r>
      <w:r w:rsidRPr="00DD6245">
        <w:rPr>
          <w:rFonts w:ascii="Segoe UI" w:hAnsi="Segoe UI" w:cs="Segoe UI"/>
          <w:sz w:val="28"/>
          <w:szCs w:val="28"/>
        </w:rPr>
        <w:t xml:space="preserve"> в электронном виде государственная пошлина и плата сокращаются на 30-8</w:t>
      </w:r>
      <w:r w:rsidR="0022234E" w:rsidRPr="00DD6245">
        <w:rPr>
          <w:rFonts w:ascii="Segoe UI" w:hAnsi="Segoe UI" w:cs="Segoe UI"/>
          <w:sz w:val="28"/>
          <w:szCs w:val="28"/>
        </w:rPr>
        <w:t>7</w:t>
      </w:r>
      <w:r w:rsidRPr="00DD6245">
        <w:rPr>
          <w:rFonts w:ascii="Segoe UI" w:hAnsi="Segoe UI" w:cs="Segoe UI"/>
          <w:sz w:val="28"/>
          <w:szCs w:val="28"/>
        </w:rPr>
        <w:t xml:space="preserve">%. Например, </w:t>
      </w:r>
      <w:r w:rsidR="00DA0A29" w:rsidRPr="00DD6245">
        <w:rPr>
          <w:rFonts w:ascii="Segoe UI" w:hAnsi="Segoe UI" w:cs="Segoe UI"/>
          <w:sz w:val="28"/>
          <w:szCs w:val="28"/>
        </w:rPr>
        <w:t xml:space="preserve">плата за кадастровый план территории </w:t>
      </w:r>
      <w:r w:rsidR="0022234E" w:rsidRPr="00DD6245">
        <w:rPr>
          <w:rFonts w:ascii="Segoe UI" w:hAnsi="Segoe UI" w:cs="Segoe UI"/>
          <w:sz w:val="28"/>
          <w:szCs w:val="28"/>
        </w:rPr>
        <w:t xml:space="preserve">для физических лиц меньше на 80% (1200 рублей), а для юридических лиц – на 87% (3900 рублей). За копии межевого или технического плана, а также за разрешение на ввод объекта в эксплуатацию физические лица заплатят на 1000 рублей меньше, а предприниматели – на 3 550 рублей меньше. </w:t>
      </w:r>
      <w:r w:rsidR="00D438E6" w:rsidRPr="00DD6245">
        <w:rPr>
          <w:rFonts w:ascii="Segoe UI" w:hAnsi="Segoe UI" w:cs="Segoe UI"/>
          <w:sz w:val="28"/>
          <w:szCs w:val="28"/>
        </w:rPr>
        <w:t xml:space="preserve">На сайте Росреестра можно ознакомиться подробной информацией о </w:t>
      </w:r>
      <w:hyperlink r:id="rId8" w:history="1">
        <w:r w:rsidR="00D438E6" w:rsidRPr="00DD6245">
          <w:rPr>
            <w:rStyle w:val="ab"/>
            <w:rFonts w:ascii="Segoe UI" w:hAnsi="Segoe UI" w:cs="Segoe UI"/>
            <w:color w:val="auto"/>
            <w:sz w:val="28"/>
            <w:szCs w:val="28"/>
          </w:rPr>
          <w:t>размерах платы за предоставление сведений из ЕГРН</w:t>
        </w:r>
      </w:hyperlink>
      <w:r w:rsidR="00D438E6" w:rsidRPr="00DD6245">
        <w:rPr>
          <w:rFonts w:ascii="Segoe UI" w:hAnsi="Segoe UI" w:cs="Segoe UI"/>
          <w:sz w:val="28"/>
          <w:szCs w:val="28"/>
        </w:rPr>
        <w:t xml:space="preserve"> и </w:t>
      </w:r>
      <w:hyperlink r:id="rId9" w:history="1">
        <w:r w:rsidR="00D438E6" w:rsidRPr="00DD6245">
          <w:rPr>
            <w:rStyle w:val="ab"/>
            <w:rFonts w:ascii="Segoe UI" w:hAnsi="Segoe UI" w:cs="Segoe UI"/>
            <w:color w:val="auto"/>
            <w:sz w:val="28"/>
            <w:szCs w:val="28"/>
          </w:rPr>
          <w:t>госпошлины за государственную регистрацию прав</w:t>
        </w:r>
      </w:hyperlink>
      <w:r w:rsidR="00D438E6" w:rsidRPr="00DD6245">
        <w:rPr>
          <w:rFonts w:ascii="Segoe UI" w:hAnsi="Segoe UI" w:cs="Segoe UI"/>
          <w:sz w:val="28"/>
          <w:szCs w:val="28"/>
        </w:rPr>
        <w:t xml:space="preserve">. </w:t>
      </w:r>
    </w:p>
    <w:p w:rsidR="00D363C5" w:rsidRPr="00DD6245" w:rsidRDefault="000925E0" w:rsidP="00D363C5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i/>
          <w:sz w:val="28"/>
          <w:szCs w:val="28"/>
          <w:u w:val="single"/>
        </w:rPr>
        <w:t>Тезис для материалов, предназначенных для массовой аудитории.</w:t>
      </w:r>
      <w:r w:rsidR="006F209F" w:rsidRPr="00DD6245">
        <w:rPr>
          <w:rFonts w:ascii="Segoe UI" w:hAnsi="Segoe UI" w:cs="Segoe UI"/>
          <w:sz w:val="28"/>
          <w:szCs w:val="28"/>
        </w:rPr>
        <w:t xml:space="preserve">Устоявшееся представление о том, что </w:t>
      </w:r>
      <w:r w:rsidR="00361352" w:rsidRPr="00DD6245">
        <w:rPr>
          <w:rFonts w:ascii="Segoe UI" w:hAnsi="Segoe UI" w:cs="Segoe UI"/>
          <w:sz w:val="28"/>
          <w:szCs w:val="28"/>
        </w:rPr>
        <w:t>электронн</w:t>
      </w:r>
      <w:r w:rsidR="001B3BA3" w:rsidRPr="00DD6245">
        <w:rPr>
          <w:rFonts w:ascii="Segoe UI" w:hAnsi="Segoe UI" w:cs="Segoe UI"/>
          <w:sz w:val="28"/>
          <w:szCs w:val="28"/>
        </w:rPr>
        <w:t xml:space="preserve">ая </w:t>
      </w:r>
      <w:r w:rsidR="00361352" w:rsidRPr="00DD6245">
        <w:rPr>
          <w:rFonts w:ascii="Segoe UI" w:hAnsi="Segoe UI" w:cs="Segoe UI"/>
          <w:sz w:val="28"/>
          <w:szCs w:val="28"/>
        </w:rPr>
        <w:t>подпись</w:t>
      </w:r>
      <w:r w:rsidR="006F209F" w:rsidRPr="00DD6245">
        <w:rPr>
          <w:rFonts w:ascii="Segoe UI" w:hAnsi="Segoe UI" w:cs="Segoe UI"/>
          <w:sz w:val="28"/>
          <w:szCs w:val="28"/>
        </w:rPr>
        <w:t xml:space="preserve"> нужна в основном </w:t>
      </w:r>
      <w:r w:rsidR="006721A4" w:rsidRPr="00DD6245">
        <w:rPr>
          <w:rFonts w:ascii="Segoe UI" w:hAnsi="Segoe UI" w:cs="Segoe UI"/>
          <w:sz w:val="28"/>
          <w:szCs w:val="28"/>
        </w:rPr>
        <w:t xml:space="preserve">бизнесменам или </w:t>
      </w:r>
      <w:r w:rsidR="006F209F" w:rsidRPr="00DD6245">
        <w:rPr>
          <w:rFonts w:ascii="Segoe UI" w:hAnsi="Segoe UI" w:cs="Segoe UI"/>
          <w:sz w:val="28"/>
          <w:szCs w:val="28"/>
        </w:rPr>
        <w:t xml:space="preserve">людям, имеющим дело с оформлением </w:t>
      </w:r>
      <w:r w:rsidR="00CA412B" w:rsidRPr="00DD6245">
        <w:rPr>
          <w:rFonts w:ascii="Segoe UI" w:hAnsi="Segoe UI" w:cs="Segoe UI"/>
          <w:sz w:val="28"/>
          <w:szCs w:val="28"/>
        </w:rPr>
        <w:t>большого количества документов,</w:t>
      </w:r>
      <w:r w:rsidR="006F209F" w:rsidRPr="00DD6245">
        <w:rPr>
          <w:rFonts w:ascii="Segoe UI" w:hAnsi="Segoe UI" w:cs="Segoe UI"/>
          <w:sz w:val="28"/>
          <w:szCs w:val="28"/>
        </w:rPr>
        <w:t xml:space="preserve"> уходит в прошлое. Сегодня</w:t>
      </w:r>
      <w:r w:rsidR="00BC3DFB" w:rsidRPr="00DD6245">
        <w:rPr>
          <w:rFonts w:ascii="Segoe UI" w:hAnsi="Segoe UI" w:cs="Segoe UI"/>
          <w:sz w:val="28"/>
          <w:szCs w:val="28"/>
        </w:rPr>
        <w:t>,</w:t>
      </w:r>
      <w:r w:rsidR="00CA412B" w:rsidRPr="00DD6245">
        <w:rPr>
          <w:rFonts w:ascii="Segoe UI" w:hAnsi="Segoe UI" w:cs="Segoe UI"/>
          <w:sz w:val="28"/>
          <w:szCs w:val="28"/>
        </w:rPr>
        <w:t xml:space="preserve">благодаря широкому </w:t>
      </w:r>
      <w:r w:rsidR="00F34293" w:rsidRPr="00DD6245">
        <w:rPr>
          <w:rFonts w:ascii="Segoe UI" w:hAnsi="Segoe UI" w:cs="Segoe UI"/>
          <w:sz w:val="28"/>
          <w:szCs w:val="28"/>
        </w:rPr>
        <w:t xml:space="preserve">распространению </w:t>
      </w:r>
      <w:r w:rsidR="00D71F6D" w:rsidRPr="00DD6245">
        <w:rPr>
          <w:rFonts w:ascii="Segoe UI" w:hAnsi="Segoe UI" w:cs="Segoe UI"/>
          <w:sz w:val="28"/>
          <w:szCs w:val="28"/>
        </w:rPr>
        <w:t>информационных технологий,</w:t>
      </w:r>
      <w:r w:rsidR="00CA412B" w:rsidRPr="00DD6245">
        <w:rPr>
          <w:rFonts w:ascii="Segoe UI" w:hAnsi="Segoe UI" w:cs="Segoe UI"/>
          <w:sz w:val="28"/>
          <w:szCs w:val="28"/>
        </w:rPr>
        <w:t xml:space="preserve"> созданию общероссийской системы электронного правительства</w:t>
      </w:r>
      <w:r w:rsidR="006721A4" w:rsidRPr="00DD6245">
        <w:rPr>
          <w:rFonts w:ascii="Segoe UI" w:hAnsi="Segoe UI" w:cs="Segoe UI"/>
          <w:sz w:val="28"/>
          <w:szCs w:val="28"/>
        </w:rPr>
        <w:t>,электронная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</w:t>
      </w:r>
      <w:r w:rsidR="00D242A3" w:rsidRPr="00DD6245">
        <w:rPr>
          <w:rFonts w:ascii="Segoe UI" w:hAnsi="Segoe UI" w:cs="Segoe UI"/>
          <w:sz w:val="28"/>
          <w:szCs w:val="28"/>
        </w:rPr>
        <w:t>.</w:t>
      </w:r>
    </w:p>
    <w:p w:rsidR="00D363C5" w:rsidRPr="00DD6245" w:rsidRDefault="00D363C5" w:rsidP="00D363C5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i/>
          <w:sz w:val="28"/>
          <w:szCs w:val="28"/>
          <w:u w:val="single"/>
        </w:rPr>
        <w:t>Тезисы для материалов, предназначенных для бизнес-сообщества: юридических лиц и предпринимателей.</w:t>
      </w:r>
      <w:r w:rsidRPr="00DD6245">
        <w:rPr>
          <w:rFonts w:ascii="Segoe UI" w:hAnsi="Segoe UI" w:cs="Segoe UI"/>
          <w:sz w:val="28"/>
          <w:szCs w:val="28"/>
        </w:rPr>
        <w:t xml:space="preserve"> Особенно полезна электронная подпись для деловых людей, а также для тех, чья профессиональная деятельность связана с оформлением собственности, получением всевозможных сведений из государственных баз данных и реестров.</w:t>
      </w:r>
    </w:p>
    <w:p w:rsidR="006F209F" w:rsidRPr="00DD6245" w:rsidRDefault="006F209F" w:rsidP="00D363C5">
      <w:pPr>
        <w:pStyle w:val="a4"/>
        <w:jc w:val="both"/>
        <w:rPr>
          <w:rFonts w:ascii="Segoe UI" w:hAnsi="Segoe UI" w:cs="Segoe UI"/>
          <w:sz w:val="28"/>
          <w:szCs w:val="28"/>
        </w:rPr>
      </w:pPr>
    </w:p>
    <w:p w:rsidR="006F209F" w:rsidRPr="00DD6245" w:rsidRDefault="008F2020" w:rsidP="006F209F">
      <w:pPr>
        <w:jc w:val="both"/>
        <w:rPr>
          <w:rFonts w:ascii="Segoe UI" w:hAnsi="Segoe UI" w:cs="Segoe UI"/>
          <w:b/>
          <w:sz w:val="28"/>
          <w:szCs w:val="28"/>
        </w:rPr>
      </w:pPr>
      <w:r w:rsidRPr="00DD6245">
        <w:rPr>
          <w:rFonts w:ascii="Segoe UI" w:hAnsi="Segoe UI" w:cs="Segoe UI"/>
          <w:b/>
          <w:sz w:val="28"/>
          <w:szCs w:val="28"/>
        </w:rPr>
        <w:lastRenderedPageBreak/>
        <w:t>Порядок получения</w:t>
      </w:r>
    </w:p>
    <w:p w:rsidR="00DD6245" w:rsidRPr="00DD6245" w:rsidRDefault="00DD6245" w:rsidP="00D95C7A">
      <w:pPr>
        <w:spacing w:after="0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Получить сертификат электронной подписи можно в каждом регионе России в офисах, указанных на сайте Федеральной кадастровой палаты.</w:t>
      </w:r>
    </w:p>
    <w:p w:rsidR="00F733E1" w:rsidRPr="00DD6245" w:rsidRDefault="00D95C7A" w:rsidP="00D95C7A">
      <w:pPr>
        <w:spacing w:after="0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 xml:space="preserve">Чтобы получить </w:t>
      </w:r>
      <w:r w:rsidR="006721A4" w:rsidRPr="00DD6245">
        <w:rPr>
          <w:rFonts w:ascii="Segoe UI" w:hAnsi="Segoe UI" w:cs="Segoe UI"/>
          <w:sz w:val="28"/>
          <w:szCs w:val="28"/>
        </w:rPr>
        <w:t xml:space="preserve">сертификат </w:t>
      </w:r>
      <w:r w:rsidR="004D10D9" w:rsidRPr="00DD6245">
        <w:rPr>
          <w:rFonts w:ascii="Segoe UI" w:hAnsi="Segoe UI" w:cs="Segoe UI"/>
          <w:sz w:val="28"/>
          <w:szCs w:val="28"/>
        </w:rPr>
        <w:t>электронн</w:t>
      </w:r>
      <w:r w:rsidR="006721A4" w:rsidRPr="00DD6245">
        <w:rPr>
          <w:rFonts w:ascii="Segoe UI" w:hAnsi="Segoe UI" w:cs="Segoe UI"/>
          <w:sz w:val="28"/>
          <w:szCs w:val="28"/>
        </w:rPr>
        <w:t>ой</w:t>
      </w:r>
      <w:r w:rsidR="004D10D9" w:rsidRPr="00DD6245">
        <w:rPr>
          <w:rFonts w:ascii="Segoe UI" w:hAnsi="Segoe UI" w:cs="Segoe UI"/>
          <w:sz w:val="28"/>
          <w:szCs w:val="28"/>
        </w:rPr>
        <w:t xml:space="preserve"> подпис</w:t>
      </w:r>
      <w:r w:rsidR="006721A4" w:rsidRPr="00DD6245">
        <w:rPr>
          <w:rFonts w:ascii="Segoe UI" w:hAnsi="Segoe UI" w:cs="Segoe UI"/>
          <w:sz w:val="28"/>
          <w:szCs w:val="28"/>
        </w:rPr>
        <w:t>и</w:t>
      </w:r>
      <w:r w:rsidRPr="00DD6245">
        <w:rPr>
          <w:rFonts w:ascii="Segoe UI" w:hAnsi="Segoe UI" w:cs="Segoe UI"/>
          <w:sz w:val="28"/>
          <w:szCs w:val="28"/>
        </w:rPr>
        <w:t xml:space="preserve">, </w:t>
      </w:r>
      <w:r w:rsidR="00B83517" w:rsidRPr="00DD6245">
        <w:rPr>
          <w:rFonts w:ascii="Segoe UI" w:hAnsi="Segoe UI" w:cs="Segoe UI"/>
          <w:sz w:val="28"/>
          <w:szCs w:val="28"/>
        </w:rPr>
        <w:t xml:space="preserve">необходимо сформировать заявку на сайте Удостоверяющего центра </w:t>
      </w:r>
      <w:hyperlink r:id="rId10" w:history="1">
        <w:r w:rsidR="003022AB" w:rsidRPr="000C7521">
          <w:rPr>
            <w:rStyle w:val="ab"/>
            <w:rFonts w:ascii="Segoe UI" w:hAnsi="Segoe UI" w:cs="Segoe UI"/>
            <w:sz w:val="28"/>
            <w:szCs w:val="28"/>
          </w:rPr>
          <w:t>http</w:t>
        </w:r>
        <w:r w:rsidR="003022AB" w:rsidRPr="000C7521">
          <w:rPr>
            <w:rStyle w:val="ab"/>
            <w:rFonts w:ascii="Segoe UI" w:hAnsi="Segoe UI" w:cs="Segoe UI"/>
            <w:sz w:val="28"/>
            <w:szCs w:val="28"/>
            <w:lang w:val="en-US"/>
          </w:rPr>
          <w:t>s</w:t>
        </w:r>
        <w:r w:rsidR="003022AB" w:rsidRPr="000C7521">
          <w:rPr>
            <w:rStyle w:val="ab"/>
            <w:rFonts w:ascii="Segoe UI" w:hAnsi="Segoe UI" w:cs="Segoe UI"/>
            <w:sz w:val="28"/>
            <w:szCs w:val="28"/>
          </w:rPr>
          <w:t>://uc.kadastr.ru/</w:t>
        </w:r>
      </w:hyperlink>
      <w:r w:rsidR="00B83517" w:rsidRPr="00DD6245">
        <w:rPr>
          <w:rFonts w:ascii="Segoe UI" w:hAnsi="Segoe UI" w:cs="Segoe UI"/>
          <w:sz w:val="28"/>
          <w:szCs w:val="28"/>
        </w:rPr>
        <w:t>.</w:t>
      </w:r>
    </w:p>
    <w:p w:rsidR="004A221F" w:rsidRPr="00DD6245" w:rsidRDefault="00F733E1" w:rsidP="008F2020">
      <w:pPr>
        <w:spacing w:after="0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После этого з</w:t>
      </w:r>
      <w:r w:rsidR="004D10D9" w:rsidRPr="00DD6245">
        <w:rPr>
          <w:rFonts w:ascii="Segoe UI" w:hAnsi="Segoe UI" w:cs="Segoe UI"/>
          <w:sz w:val="28"/>
          <w:szCs w:val="28"/>
        </w:rPr>
        <w:t xml:space="preserve">аявителю </w:t>
      </w:r>
      <w:r w:rsidRPr="00DD6245">
        <w:rPr>
          <w:rFonts w:ascii="Segoe UI" w:hAnsi="Segoe UI" w:cs="Segoe UI"/>
          <w:sz w:val="28"/>
          <w:szCs w:val="28"/>
        </w:rPr>
        <w:t>нужно будет</w:t>
      </w:r>
      <w:r w:rsidR="006721A4" w:rsidRPr="00DD6245">
        <w:rPr>
          <w:rFonts w:ascii="Segoe UI" w:hAnsi="Segoe UI" w:cs="Segoe UI"/>
          <w:sz w:val="28"/>
          <w:szCs w:val="28"/>
        </w:rPr>
        <w:t>только один раз</w:t>
      </w:r>
      <w:r w:rsidRPr="00DD6245">
        <w:rPr>
          <w:rFonts w:ascii="Segoe UI" w:hAnsi="Segoe UI" w:cs="Segoe UI"/>
          <w:sz w:val="28"/>
          <w:szCs w:val="28"/>
        </w:rPr>
        <w:t xml:space="preserve">обратиться в офис </w:t>
      </w:r>
      <w:r w:rsidR="004D10D9" w:rsidRPr="00DD6245">
        <w:rPr>
          <w:rFonts w:ascii="Segoe UI" w:hAnsi="Segoe UI" w:cs="Segoe UI"/>
          <w:sz w:val="28"/>
          <w:szCs w:val="28"/>
        </w:rPr>
        <w:t>для удостоверения личности и подачи пакета документов</w:t>
      </w:r>
      <w:r w:rsidR="006721A4" w:rsidRPr="00DD6245">
        <w:rPr>
          <w:rFonts w:ascii="Segoe UI" w:hAnsi="Segoe UI" w:cs="Segoe UI"/>
          <w:sz w:val="28"/>
          <w:szCs w:val="28"/>
        </w:rPr>
        <w:t>.</w:t>
      </w:r>
    </w:p>
    <w:p w:rsidR="00DA362C" w:rsidRPr="00DD6245" w:rsidRDefault="004A221F" w:rsidP="008F2020">
      <w:pPr>
        <w:spacing w:after="0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После завершения всех необходимых процедур заявитель может забрать в офисе сертификат, записанный на токен – специальное устройство, внешне схожее с «флешкой». Есть и другой способ получить сертификат. Его</w:t>
      </w:r>
      <w:r w:rsidR="000925E0" w:rsidRPr="00DD6245">
        <w:rPr>
          <w:rFonts w:ascii="Segoe UI" w:hAnsi="Segoe UI" w:cs="Segoe UI"/>
          <w:sz w:val="28"/>
          <w:szCs w:val="28"/>
        </w:rPr>
        <w:t xml:space="preserve"> можно скачать</w:t>
      </w:r>
      <w:r w:rsidR="00CC574A" w:rsidRPr="00DD6245">
        <w:rPr>
          <w:rFonts w:ascii="Segoe UI" w:hAnsi="Segoe UI" w:cs="Segoe UI"/>
          <w:sz w:val="28"/>
          <w:szCs w:val="28"/>
        </w:rPr>
        <w:t xml:space="preserve"> на сайте</w:t>
      </w:r>
      <w:r w:rsidRPr="00DD6245">
        <w:rPr>
          <w:rFonts w:ascii="Segoe UI" w:hAnsi="Segoe UI" w:cs="Segoe UI"/>
          <w:sz w:val="28"/>
          <w:szCs w:val="28"/>
        </w:rPr>
        <w:t xml:space="preserve"> Удостоверяющего центра</w:t>
      </w:r>
      <w:hyperlink r:id="rId11" w:history="1">
        <w:r w:rsidR="00DC3E80" w:rsidRPr="000C7521">
          <w:rPr>
            <w:rStyle w:val="ab"/>
            <w:rFonts w:ascii="Segoe UI" w:hAnsi="Segoe UI" w:cs="Segoe UI"/>
            <w:sz w:val="28"/>
            <w:szCs w:val="28"/>
          </w:rPr>
          <w:t>http</w:t>
        </w:r>
        <w:r w:rsidR="00DC3E80" w:rsidRPr="000C7521">
          <w:rPr>
            <w:rStyle w:val="ab"/>
            <w:rFonts w:ascii="Segoe UI" w:hAnsi="Segoe UI" w:cs="Segoe UI"/>
            <w:sz w:val="28"/>
            <w:szCs w:val="28"/>
            <w:lang w:val="en-US"/>
          </w:rPr>
          <w:t>s</w:t>
        </w:r>
        <w:r w:rsidR="00DC3E80" w:rsidRPr="000C7521">
          <w:rPr>
            <w:rStyle w:val="ab"/>
            <w:rFonts w:ascii="Segoe UI" w:hAnsi="Segoe UI" w:cs="Segoe UI"/>
            <w:sz w:val="28"/>
            <w:szCs w:val="28"/>
          </w:rPr>
          <w:t>://uc.kadastr.ru/</w:t>
        </w:r>
      </w:hyperlink>
      <w:r w:rsidR="00CC574A" w:rsidRPr="00DD6245">
        <w:rPr>
          <w:rFonts w:ascii="Segoe UI" w:hAnsi="Segoe UI" w:cs="Segoe UI"/>
          <w:sz w:val="28"/>
          <w:szCs w:val="28"/>
        </w:rPr>
        <w:t>.</w:t>
      </w:r>
    </w:p>
    <w:p w:rsidR="00E15E29" w:rsidRPr="00DD6245" w:rsidRDefault="00E15E29" w:rsidP="009E4A7C">
      <w:pPr>
        <w:ind w:firstLine="360"/>
        <w:jc w:val="both"/>
        <w:rPr>
          <w:rFonts w:ascii="Segoe UI" w:hAnsi="Segoe UI" w:cs="Segoe UI"/>
          <w:sz w:val="28"/>
          <w:szCs w:val="28"/>
        </w:rPr>
      </w:pPr>
    </w:p>
    <w:p w:rsidR="003A2E3D" w:rsidRPr="00DD6245" w:rsidRDefault="004C1D05" w:rsidP="008F2020">
      <w:pPr>
        <w:keepNext/>
        <w:jc w:val="both"/>
        <w:rPr>
          <w:rFonts w:ascii="Segoe UI" w:hAnsi="Segoe UI" w:cs="Segoe UI"/>
          <w:b/>
          <w:sz w:val="28"/>
          <w:szCs w:val="28"/>
        </w:rPr>
      </w:pPr>
      <w:r w:rsidRPr="00DD6245">
        <w:rPr>
          <w:rFonts w:ascii="Segoe UI" w:hAnsi="Segoe UI" w:cs="Segoe UI"/>
          <w:b/>
          <w:sz w:val="28"/>
          <w:szCs w:val="28"/>
        </w:rPr>
        <w:t>В чем п</w:t>
      </w:r>
      <w:r w:rsidR="003A2E3D" w:rsidRPr="00DD6245">
        <w:rPr>
          <w:rFonts w:ascii="Segoe UI" w:hAnsi="Segoe UI" w:cs="Segoe UI"/>
          <w:b/>
          <w:sz w:val="28"/>
          <w:szCs w:val="28"/>
        </w:rPr>
        <w:t xml:space="preserve">реимущества </w:t>
      </w:r>
      <w:r w:rsidR="00D95C7A" w:rsidRPr="00DD6245">
        <w:rPr>
          <w:rFonts w:ascii="Segoe UI" w:hAnsi="Segoe UI" w:cs="Segoe UI"/>
          <w:b/>
          <w:sz w:val="28"/>
          <w:szCs w:val="28"/>
        </w:rPr>
        <w:t xml:space="preserve">удостоверяющего </w:t>
      </w:r>
      <w:r w:rsidR="00A23EC0" w:rsidRPr="00DD6245">
        <w:rPr>
          <w:rFonts w:ascii="Segoe UI" w:hAnsi="Segoe UI" w:cs="Segoe UI"/>
          <w:b/>
          <w:sz w:val="28"/>
          <w:szCs w:val="28"/>
        </w:rPr>
        <w:t xml:space="preserve">центра </w:t>
      </w:r>
      <w:r w:rsidR="00DD6245" w:rsidRPr="00DD6245">
        <w:rPr>
          <w:rFonts w:ascii="Segoe UI" w:hAnsi="Segoe UI" w:cs="Segoe UI"/>
          <w:b/>
          <w:sz w:val="28"/>
          <w:szCs w:val="28"/>
        </w:rPr>
        <w:t xml:space="preserve">кадастровой палаты </w:t>
      </w:r>
      <w:r w:rsidR="00D95C7A" w:rsidRPr="00DD6245">
        <w:rPr>
          <w:rFonts w:ascii="Segoe UI" w:hAnsi="Segoe UI" w:cs="Segoe UI"/>
          <w:b/>
          <w:sz w:val="28"/>
          <w:szCs w:val="28"/>
        </w:rPr>
        <w:t>Росреестра</w:t>
      </w:r>
      <w:r w:rsidRPr="00DD6245">
        <w:rPr>
          <w:rFonts w:ascii="Segoe UI" w:hAnsi="Segoe UI" w:cs="Segoe UI"/>
          <w:b/>
          <w:sz w:val="28"/>
          <w:szCs w:val="28"/>
        </w:rPr>
        <w:t>перед другими участниками рынка?</w:t>
      </w:r>
    </w:p>
    <w:p w:rsidR="006D2EB2" w:rsidRPr="00DD6245" w:rsidRDefault="00633887" w:rsidP="008F2020">
      <w:pPr>
        <w:pStyle w:val="a4"/>
        <w:numPr>
          <w:ilvl w:val="0"/>
          <w:numId w:val="3"/>
        </w:numPr>
        <w:ind w:left="284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 xml:space="preserve">В отличие от устоявшейся практики продажи узкоспециализированных сертификатов </w:t>
      </w:r>
      <w:r w:rsidR="00D95C7A" w:rsidRPr="00DD6245">
        <w:rPr>
          <w:rFonts w:ascii="Segoe UI" w:hAnsi="Segoe UI" w:cs="Segoe UI"/>
          <w:sz w:val="28"/>
          <w:szCs w:val="28"/>
        </w:rPr>
        <w:t xml:space="preserve">удостоверяющий </w:t>
      </w:r>
      <w:r w:rsidR="00531E08" w:rsidRPr="00DD6245">
        <w:rPr>
          <w:rFonts w:ascii="Segoe UI" w:hAnsi="Segoe UI" w:cs="Segoe UI"/>
          <w:sz w:val="28"/>
          <w:szCs w:val="28"/>
        </w:rPr>
        <w:t>центр</w:t>
      </w:r>
      <w:r w:rsidR="00DD6245" w:rsidRPr="00DD6245">
        <w:rPr>
          <w:rFonts w:ascii="Segoe UI" w:hAnsi="Segoe UI" w:cs="Segoe UI"/>
          <w:sz w:val="28"/>
          <w:szCs w:val="28"/>
        </w:rPr>
        <w:t xml:space="preserve">кадастровой палаты </w:t>
      </w:r>
      <w:r w:rsidR="00D95C7A" w:rsidRPr="00DD6245">
        <w:rPr>
          <w:rFonts w:ascii="Segoe UI" w:hAnsi="Segoe UI" w:cs="Segoe UI"/>
          <w:sz w:val="28"/>
          <w:szCs w:val="28"/>
        </w:rPr>
        <w:t>Росреестра</w:t>
      </w:r>
      <w:r w:rsidR="000D4465" w:rsidRPr="00DD6245">
        <w:rPr>
          <w:rFonts w:ascii="Segoe UI" w:hAnsi="Segoe UI" w:cs="Segoe UI"/>
          <w:sz w:val="28"/>
          <w:szCs w:val="28"/>
        </w:rPr>
        <w:t xml:space="preserve"> предоставляет</w:t>
      </w:r>
      <w:r w:rsidRPr="00DD6245">
        <w:rPr>
          <w:rFonts w:ascii="Segoe UI" w:hAnsi="Segoe UI" w:cs="Segoe UI"/>
          <w:sz w:val="28"/>
          <w:szCs w:val="28"/>
        </w:rPr>
        <w:t xml:space="preserve"> сертификаты, подходящие одновременно к большинству площадок и ресурсов. Многие удостоверяющие центры работают по принципу 1 услуга – 1 электронная подпись. У</w:t>
      </w:r>
      <w:r w:rsidR="00531E08" w:rsidRPr="00DD6245">
        <w:rPr>
          <w:rFonts w:ascii="Segoe UI" w:hAnsi="Segoe UI" w:cs="Segoe UI"/>
          <w:sz w:val="28"/>
          <w:szCs w:val="28"/>
        </w:rPr>
        <w:t>достоверяющий центр</w:t>
      </w:r>
      <w:r w:rsidR="00DD6245" w:rsidRPr="00DD6245">
        <w:rPr>
          <w:rFonts w:ascii="Segoe UI" w:hAnsi="Segoe UI" w:cs="Segoe UI"/>
          <w:sz w:val="28"/>
          <w:szCs w:val="28"/>
        </w:rPr>
        <w:t xml:space="preserve">кадастровой палаты </w:t>
      </w:r>
      <w:r w:rsidR="00D95C7A" w:rsidRPr="00DD6245">
        <w:rPr>
          <w:rFonts w:ascii="Segoe UI" w:hAnsi="Segoe UI" w:cs="Segoe UI"/>
          <w:sz w:val="28"/>
          <w:szCs w:val="28"/>
        </w:rPr>
        <w:t>Росреестра</w:t>
      </w:r>
      <w:r w:rsidRPr="00DD6245">
        <w:rPr>
          <w:rFonts w:ascii="Segoe UI" w:hAnsi="Segoe UI" w:cs="Segoe UI"/>
          <w:sz w:val="28"/>
          <w:szCs w:val="28"/>
        </w:rPr>
        <w:t xml:space="preserve"> видит свою задачу в реализации практически универсальной </w:t>
      </w:r>
      <w:r w:rsidR="00E15E29" w:rsidRPr="00DD6245">
        <w:rPr>
          <w:rFonts w:ascii="Segoe UI" w:hAnsi="Segoe UI" w:cs="Segoe UI"/>
          <w:sz w:val="28"/>
          <w:szCs w:val="28"/>
        </w:rPr>
        <w:t xml:space="preserve">электронной </w:t>
      </w:r>
      <w:r w:rsidRPr="00DD6245">
        <w:rPr>
          <w:rFonts w:ascii="Segoe UI" w:hAnsi="Segoe UI" w:cs="Segoe UI"/>
          <w:sz w:val="28"/>
          <w:szCs w:val="28"/>
        </w:rPr>
        <w:t xml:space="preserve">подписи. </w:t>
      </w:r>
      <w:r w:rsidR="006D2EB2" w:rsidRPr="00DD6245">
        <w:rPr>
          <w:rFonts w:ascii="Segoe UI" w:hAnsi="Segoe UI" w:cs="Segoe UI"/>
          <w:sz w:val="28"/>
          <w:szCs w:val="28"/>
        </w:rPr>
        <w:t xml:space="preserve">На сегодняшний день </w:t>
      </w:r>
      <w:r w:rsidR="00441F4A" w:rsidRPr="00DD6245">
        <w:rPr>
          <w:rFonts w:ascii="Segoe UI" w:hAnsi="Segoe UI" w:cs="Segoe UI"/>
          <w:sz w:val="28"/>
          <w:szCs w:val="28"/>
        </w:rPr>
        <w:t xml:space="preserve">полученный в удостоверяющем центре </w:t>
      </w:r>
      <w:r w:rsidR="00DC3E80">
        <w:rPr>
          <w:rFonts w:ascii="Segoe UI" w:hAnsi="Segoe UI" w:cs="Segoe UI"/>
          <w:sz w:val="28"/>
          <w:szCs w:val="28"/>
        </w:rPr>
        <w:t>C</w:t>
      </w:r>
      <w:r w:rsidR="00E15E29" w:rsidRPr="00DD6245">
        <w:rPr>
          <w:rFonts w:ascii="Segoe UI" w:hAnsi="Segoe UI" w:cs="Segoe UI"/>
          <w:sz w:val="28"/>
          <w:szCs w:val="28"/>
        </w:rPr>
        <w:t>ертификат электронной подписи</w:t>
      </w:r>
      <w:r w:rsidR="006D2EB2" w:rsidRPr="00DD6245">
        <w:rPr>
          <w:rFonts w:ascii="Segoe UI" w:hAnsi="Segoe UI" w:cs="Segoe UI"/>
          <w:sz w:val="28"/>
          <w:szCs w:val="28"/>
        </w:rPr>
        <w:t>обеспечивает доступ</w:t>
      </w:r>
      <w:r w:rsidR="00E15E29" w:rsidRPr="00DD6245">
        <w:rPr>
          <w:rFonts w:ascii="Segoe UI" w:hAnsi="Segoe UI" w:cs="Segoe UI"/>
          <w:sz w:val="28"/>
          <w:szCs w:val="28"/>
        </w:rPr>
        <w:t xml:space="preserve"> к услугам Росреестра, Федеральной налоговой службы, Федеральной таможенной службы, </w:t>
      </w:r>
      <w:r w:rsidR="00DC3E80">
        <w:rPr>
          <w:rFonts w:ascii="Segoe UI" w:hAnsi="Segoe UI" w:cs="Segoe UI"/>
          <w:sz w:val="28"/>
          <w:szCs w:val="28"/>
        </w:rPr>
        <w:t xml:space="preserve">порталу Федеральной службы судебных приставов, </w:t>
      </w:r>
      <w:r w:rsidR="008F2020" w:rsidRPr="00DD6245">
        <w:rPr>
          <w:rFonts w:ascii="Segoe UI" w:hAnsi="Segoe UI" w:cs="Segoe UI"/>
          <w:sz w:val="28"/>
          <w:szCs w:val="28"/>
        </w:rPr>
        <w:t xml:space="preserve">Единому порталу государственных услуг, </w:t>
      </w:r>
      <w:r w:rsidR="00DC3E80">
        <w:rPr>
          <w:rFonts w:ascii="Segoe UI" w:hAnsi="Segoe UI" w:cs="Segoe UI"/>
          <w:sz w:val="28"/>
          <w:szCs w:val="28"/>
        </w:rPr>
        <w:t xml:space="preserve">сайту «Мой арбитр», а также </w:t>
      </w:r>
      <w:r w:rsidR="008F2020" w:rsidRPr="00DD6245">
        <w:rPr>
          <w:rFonts w:ascii="Segoe UI" w:hAnsi="Segoe UI" w:cs="Segoe UI"/>
          <w:sz w:val="28"/>
          <w:szCs w:val="28"/>
        </w:rPr>
        <w:t xml:space="preserve">к </w:t>
      </w:r>
      <w:r w:rsidR="00E15E29" w:rsidRPr="00DD6245">
        <w:rPr>
          <w:rFonts w:ascii="Segoe UI" w:hAnsi="Segoe UI" w:cs="Segoe UI"/>
          <w:sz w:val="28"/>
          <w:szCs w:val="28"/>
        </w:rPr>
        <w:t>системе энергосбыт</w:t>
      </w:r>
      <w:r w:rsidR="00FB492D" w:rsidRPr="00DD6245">
        <w:rPr>
          <w:rFonts w:ascii="Segoe UI" w:hAnsi="Segoe UI" w:cs="Segoe UI"/>
          <w:sz w:val="28"/>
          <w:szCs w:val="28"/>
        </w:rPr>
        <w:t>овых компаний</w:t>
      </w:r>
      <w:r w:rsidR="006D2EB2" w:rsidRPr="00DD6245">
        <w:rPr>
          <w:rFonts w:ascii="Segoe UI" w:hAnsi="Segoe UI" w:cs="Segoe UI"/>
          <w:sz w:val="28"/>
          <w:szCs w:val="28"/>
        </w:rPr>
        <w:t xml:space="preserve">. </w:t>
      </w:r>
      <w:r w:rsidR="00E15E29" w:rsidRPr="00DD6245">
        <w:rPr>
          <w:rFonts w:ascii="Segoe UI" w:hAnsi="Segoe UI" w:cs="Segoe UI"/>
          <w:sz w:val="28"/>
          <w:szCs w:val="28"/>
        </w:rPr>
        <w:t>И э</w:t>
      </w:r>
      <w:r w:rsidR="006D2EB2" w:rsidRPr="00DD6245">
        <w:rPr>
          <w:rFonts w:ascii="Segoe UI" w:hAnsi="Segoe UI" w:cs="Segoe UI"/>
          <w:sz w:val="28"/>
          <w:szCs w:val="28"/>
        </w:rPr>
        <w:t>тот список будет постоянно расширяться.</w:t>
      </w:r>
    </w:p>
    <w:p w:rsidR="00B16F50" w:rsidRPr="00DD6245" w:rsidRDefault="00633887" w:rsidP="008F2020">
      <w:pPr>
        <w:pStyle w:val="a4"/>
        <w:numPr>
          <w:ilvl w:val="0"/>
          <w:numId w:val="3"/>
        </w:numPr>
        <w:ind w:left="284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С</w:t>
      </w:r>
      <w:r w:rsidR="003A2E3D" w:rsidRPr="00DD6245">
        <w:rPr>
          <w:rFonts w:ascii="Segoe UI" w:hAnsi="Segoe UI" w:cs="Segoe UI"/>
          <w:sz w:val="28"/>
          <w:szCs w:val="28"/>
        </w:rPr>
        <w:t>тоимость значительно ниже сложившейся на рынке конъюнктуры цен</w:t>
      </w:r>
      <w:r w:rsidRPr="00DD6245">
        <w:rPr>
          <w:rFonts w:ascii="Segoe UI" w:hAnsi="Segoe UI" w:cs="Segoe UI"/>
          <w:sz w:val="28"/>
          <w:szCs w:val="28"/>
        </w:rPr>
        <w:t>.</w:t>
      </w:r>
      <w:r w:rsidR="00D5491C" w:rsidRPr="00DD6245">
        <w:rPr>
          <w:rFonts w:ascii="Segoe UI" w:hAnsi="Segoe UI" w:cs="Segoe UI"/>
          <w:sz w:val="28"/>
          <w:szCs w:val="28"/>
        </w:rPr>
        <w:t>С</w:t>
      </w:r>
      <w:r w:rsidRPr="00DD6245">
        <w:rPr>
          <w:rFonts w:ascii="Segoe UI" w:hAnsi="Segoe UI" w:cs="Segoe UI"/>
          <w:sz w:val="28"/>
          <w:szCs w:val="28"/>
        </w:rPr>
        <w:t>ертификат</w:t>
      </w:r>
      <w:r w:rsidR="001C5B03">
        <w:rPr>
          <w:rFonts w:ascii="Segoe UI" w:hAnsi="Segoe UI" w:cs="Segoe UI"/>
          <w:sz w:val="28"/>
          <w:szCs w:val="28"/>
        </w:rPr>
        <w:t xml:space="preserve"> электронной подписи</w:t>
      </w:r>
      <w:r w:rsidR="00D5491C" w:rsidRPr="00DD6245">
        <w:rPr>
          <w:rFonts w:ascii="Segoe UI" w:hAnsi="Segoe UI" w:cs="Segoe UI"/>
          <w:sz w:val="28"/>
          <w:szCs w:val="28"/>
        </w:rPr>
        <w:t xml:space="preserve">, выпущенный </w:t>
      </w:r>
      <w:r w:rsidRPr="00DD6245">
        <w:rPr>
          <w:rFonts w:ascii="Segoe UI" w:hAnsi="Segoe UI" w:cs="Segoe UI"/>
          <w:sz w:val="28"/>
          <w:szCs w:val="28"/>
        </w:rPr>
        <w:t xml:space="preserve">в электронном виде, </w:t>
      </w:r>
      <w:r w:rsidR="00D5491C" w:rsidRPr="00DD6245">
        <w:rPr>
          <w:rFonts w:ascii="Segoe UI" w:hAnsi="Segoe UI" w:cs="Segoe UI"/>
          <w:sz w:val="28"/>
          <w:szCs w:val="28"/>
        </w:rPr>
        <w:t>можно приобрести за</w:t>
      </w:r>
      <w:r w:rsidRPr="00DD6245">
        <w:rPr>
          <w:rFonts w:ascii="Segoe UI" w:hAnsi="Segoe UI" w:cs="Segoe UI"/>
          <w:sz w:val="28"/>
          <w:szCs w:val="28"/>
        </w:rPr>
        <w:t xml:space="preserve"> 700 рублей.</w:t>
      </w:r>
    </w:p>
    <w:p w:rsidR="003A2E3D" w:rsidRPr="00DD6245" w:rsidRDefault="009E783D" w:rsidP="008F2020">
      <w:pPr>
        <w:pStyle w:val="a4"/>
        <w:numPr>
          <w:ilvl w:val="0"/>
          <w:numId w:val="3"/>
        </w:numPr>
        <w:ind w:left="284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lastRenderedPageBreak/>
        <w:t>П</w:t>
      </w:r>
      <w:r w:rsidR="00583BEC" w:rsidRPr="00DD6245">
        <w:rPr>
          <w:rFonts w:ascii="Segoe UI" w:hAnsi="Segoe UI" w:cs="Segoe UI"/>
          <w:sz w:val="28"/>
          <w:szCs w:val="28"/>
        </w:rPr>
        <w:t xml:space="preserve">редоставление услуги в федеральном </w:t>
      </w:r>
      <w:r w:rsidRPr="00DD6245">
        <w:rPr>
          <w:rFonts w:ascii="Segoe UI" w:hAnsi="Segoe UI" w:cs="Segoe UI"/>
          <w:sz w:val="28"/>
          <w:szCs w:val="28"/>
        </w:rPr>
        <w:t>масштабе</w:t>
      </w:r>
      <w:r w:rsidR="00ED3F32" w:rsidRPr="00DD6245">
        <w:rPr>
          <w:rFonts w:ascii="Segoe UI" w:hAnsi="Segoe UI" w:cs="Segoe UI"/>
          <w:sz w:val="28"/>
          <w:szCs w:val="28"/>
        </w:rPr>
        <w:t>, в каждом регионе страны.</w:t>
      </w:r>
      <w:r w:rsidR="00441F4A" w:rsidRPr="00DD6245">
        <w:rPr>
          <w:rFonts w:ascii="Segoe UI" w:hAnsi="Segoe UI" w:cs="Segoe UI"/>
          <w:sz w:val="28"/>
          <w:szCs w:val="28"/>
        </w:rPr>
        <w:t>Росреестр</w:t>
      </w:r>
      <w:r w:rsidR="00A23966" w:rsidRPr="00DD6245">
        <w:rPr>
          <w:rFonts w:ascii="Segoe UI" w:hAnsi="Segoe UI" w:cs="Segoe UI"/>
          <w:sz w:val="28"/>
          <w:szCs w:val="28"/>
        </w:rPr>
        <w:t xml:space="preserve"> выдает сертификаты электронной подписи в </w:t>
      </w:r>
      <w:r w:rsidR="00E15E29" w:rsidRPr="00DD6245">
        <w:rPr>
          <w:rFonts w:ascii="Segoe UI" w:hAnsi="Segoe UI" w:cs="Segoe UI"/>
          <w:sz w:val="28"/>
          <w:szCs w:val="28"/>
        </w:rPr>
        <w:t xml:space="preserve">более 300 </w:t>
      </w:r>
      <w:r w:rsidR="00B83517" w:rsidRPr="00DD6245">
        <w:rPr>
          <w:rFonts w:ascii="Segoe UI" w:hAnsi="Segoe UI" w:cs="Segoe UI"/>
          <w:sz w:val="28"/>
          <w:szCs w:val="28"/>
        </w:rPr>
        <w:t>офисах</w:t>
      </w:r>
      <w:r w:rsidR="007E2346" w:rsidRPr="00DD6245">
        <w:rPr>
          <w:rFonts w:ascii="Segoe UI" w:hAnsi="Segoe UI" w:cs="Segoe UI"/>
          <w:sz w:val="28"/>
          <w:szCs w:val="28"/>
        </w:rPr>
        <w:t xml:space="preserve"> Кадастровой палаты Росреестра</w:t>
      </w:r>
      <w:r w:rsidR="00D437AB" w:rsidRPr="00DD6245">
        <w:rPr>
          <w:rFonts w:ascii="Segoe UI" w:hAnsi="Segoe UI" w:cs="Segoe UI"/>
          <w:sz w:val="28"/>
          <w:szCs w:val="28"/>
        </w:rPr>
        <w:t>.</w:t>
      </w:r>
    </w:p>
    <w:p w:rsidR="00DD6245" w:rsidRPr="00DD6245" w:rsidRDefault="00DD6245" w:rsidP="008F2020">
      <w:pPr>
        <w:pStyle w:val="a4"/>
        <w:numPr>
          <w:ilvl w:val="0"/>
          <w:numId w:val="3"/>
        </w:numPr>
        <w:ind w:left="284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Гарантия качества госучреждения. Удостоверяющий центр должен оправдывать доверие клиента, что не всегда возможно при получении электронной подписи в небольших фирмах.</w:t>
      </w:r>
    </w:p>
    <w:p w:rsidR="0064543E" w:rsidRPr="00DD6245" w:rsidRDefault="00ED3F32" w:rsidP="008F2020">
      <w:pPr>
        <w:pStyle w:val="a4"/>
        <w:numPr>
          <w:ilvl w:val="0"/>
          <w:numId w:val="3"/>
        </w:numPr>
        <w:ind w:left="284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 xml:space="preserve">Заполнить заявку на выпуск сертификата можно в режиме онлайн на сайте удостоверяющего центра, это займет всего несколько минут. </w:t>
      </w:r>
    </w:p>
    <w:p w:rsidR="00ED3F32" w:rsidRPr="00DD6245" w:rsidRDefault="0064543E" w:rsidP="008F2020">
      <w:pPr>
        <w:pStyle w:val="a4"/>
        <w:numPr>
          <w:ilvl w:val="0"/>
          <w:numId w:val="3"/>
        </w:numPr>
        <w:ind w:left="284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Н</w:t>
      </w:r>
      <w:r w:rsidR="00ED3F32" w:rsidRPr="00DD6245">
        <w:rPr>
          <w:rFonts w:ascii="Segoe UI" w:hAnsi="Segoe UI" w:cs="Segoe UI"/>
          <w:sz w:val="28"/>
          <w:szCs w:val="28"/>
        </w:rPr>
        <w:t>алажена круглосуточная поддержка клиентов удостоверяющего центра.</w:t>
      </w:r>
    </w:p>
    <w:p w:rsidR="008F2020" w:rsidRPr="00DD6245" w:rsidRDefault="008F2020" w:rsidP="008F2020">
      <w:pPr>
        <w:pStyle w:val="a4"/>
        <w:ind w:left="284"/>
        <w:jc w:val="both"/>
        <w:rPr>
          <w:rFonts w:ascii="Segoe UI" w:hAnsi="Segoe UI" w:cs="Segoe UI"/>
          <w:sz w:val="28"/>
          <w:szCs w:val="28"/>
        </w:rPr>
      </w:pPr>
    </w:p>
    <w:p w:rsidR="00531E08" w:rsidRPr="00DD6245" w:rsidRDefault="00361352" w:rsidP="008F2020">
      <w:pPr>
        <w:jc w:val="both"/>
        <w:rPr>
          <w:rFonts w:ascii="Segoe UI" w:hAnsi="Segoe UI" w:cs="Segoe UI"/>
          <w:b/>
          <w:sz w:val="28"/>
          <w:szCs w:val="28"/>
        </w:rPr>
      </w:pPr>
      <w:r w:rsidRPr="00DD6245">
        <w:rPr>
          <w:rFonts w:ascii="Segoe UI" w:hAnsi="Segoe UI" w:cs="Segoe UI"/>
          <w:b/>
          <w:sz w:val="28"/>
          <w:szCs w:val="28"/>
        </w:rPr>
        <w:t>Рекомендации по размещению</w:t>
      </w:r>
    </w:p>
    <w:p w:rsidR="00361352" w:rsidRPr="00DD6245" w:rsidRDefault="00361352" w:rsidP="008F2020">
      <w:pPr>
        <w:pStyle w:val="a4"/>
        <w:numPr>
          <w:ilvl w:val="0"/>
          <w:numId w:val="4"/>
        </w:numPr>
        <w:spacing w:after="0"/>
        <w:ind w:left="426" w:hanging="357"/>
        <w:contextualSpacing w:val="0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В материалах не употреблять сокращения и аббревиатуры (УЦ, ЭЦП, УКЭ</w:t>
      </w:r>
      <w:r w:rsidR="001C5B03">
        <w:rPr>
          <w:rFonts w:ascii="Segoe UI" w:hAnsi="Segoe UI" w:cs="Segoe UI"/>
          <w:sz w:val="28"/>
          <w:szCs w:val="28"/>
        </w:rPr>
        <w:t>П</w:t>
      </w:r>
      <w:r w:rsidRPr="00DD6245">
        <w:rPr>
          <w:rFonts w:ascii="Segoe UI" w:hAnsi="Segoe UI" w:cs="Segoe UI"/>
          <w:sz w:val="28"/>
          <w:szCs w:val="28"/>
        </w:rPr>
        <w:t xml:space="preserve"> и др).</w:t>
      </w:r>
    </w:p>
    <w:p w:rsidR="001C3AB0" w:rsidRPr="00DD6245" w:rsidRDefault="001C3AB0" w:rsidP="008F2020">
      <w:pPr>
        <w:pStyle w:val="a4"/>
        <w:numPr>
          <w:ilvl w:val="0"/>
          <w:numId w:val="4"/>
        </w:numPr>
        <w:spacing w:after="0"/>
        <w:ind w:left="426" w:hanging="357"/>
        <w:contextualSpacing w:val="0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 xml:space="preserve">Приоритетная площадка размещения материалов – Интернет-СМИ, где необходимо разместить ссылку на </w:t>
      </w:r>
      <w:hyperlink r:id="rId12" w:history="1">
        <w:r w:rsidR="00A24267" w:rsidRPr="000C7521">
          <w:rPr>
            <w:rStyle w:val="ab"/>
            <w:rFonts w:ascii="Segoe UI" w:hAnsi="Segoe UI" w:cs="Segoe UI"/>
            <w:sz w:val="28"/>
            <w:szCs w:val="28"/>
          </w:rPr>
          <w:t>http</w:t>
        </w:r>
        <w:r w:rsidR="00A24267" w:rsidRPr="000C7521">
          <w:rPr>
            <w:rStyle w:val="ab"/>
            <w:rFonts w:ascii="Segoe UI" w:hAnsi="Segoe UI" w:cs="Segoe UI"/>
            <w:sz w:val="28"/>
            <w:szCs w:val="28"/>
            <w:lang w:val="en-US"/>
          </w:rPr>
          <w:t>s</w:t>
        </w:r>
        <w:r w:rsidR="00A24267" w:rsidRPr="000C7521">
          <w:rPr>
            <w:rStyle w:val="ab"/>
            <w:rFonts w:ascii="Segoe UI" w:hAnsi="Segoe UI" w:cs="Segoe UI"/>
            <w:sz w:val="28"/>
            <w:szCs w:val="28"/>
          </w:rPr>
          <w:t>://uc.kadastr.ru/</w:t>
        </w:r>
      </w:hyperlink>
      <w:r w:rsidRPr="00DD6245">
        <w:rPr>
          <w:rFonts w:ascii="Segoe UI" w:hAnsi="Segoe UI" w:cs="Segoe UI"/>
          <w:sz w:val="28"/>
          <w:szCs w:val="28"/>
        </w:rPr>
        <w:t>, если это допустимо в данном издании.</w:t>
      </w:r>
    </w:p>
    <w:p w:rsidR="001C3AB0" w:rsidRPr="00DD6245" w:rsidRDefault="001C3AB0" w:rsidP="008F2020">
      <w:pPr>
        <w:pStyle w:val="a4"/>
        <w:numPr>
          <w:ilvl w:val="0"/>
          <w:numId w:val="4"/>
        </w:numPr>
        <w:spacing w:after="0"/>
        <w:ind w:left="426" w:hanging="357"/>
        <w:contextualSpacing w:val="0"/>
        <w:jc w:val="both"/>
        <w:rPr>
          <w:rFonts w:ascii="Segoe UI" w:hAnsi="Segoe UI" w:cs="Segoe UI"/>
          <w:sz w:val="28"/>
          <w:szCs w:val="28"/>
        </w:rPr>
      </w:pPr>
      <w:r w:rsidRPr="00DD6245">
        <w:rPr>
          <w:rFonts w:ascii="Segoe UI" w:hAnsi="Segoe UI" w:cs="Segoe UI"/>
          <w:sz w:val="28"/>
          <w:szCs w:val="28"/>
        </w:rPr>
        <w:t>Добавлять адреса офисов</w:t>
      </w:r>
      <w:r w:rsidR="00E15E29" w:rsidRPr="00DD6245">
        <w:rPr>
          <w:rFonts w:ascii="Segoe UI" w:hAnsi="Segoe UI" w:cs="Segoe UI"/>
          <w:sz w:val="28"/>
          <w:szCs w:val="28"/>
        </w:rPr>
        <w:t xml:space="preserve"> на территории деятельности филиала</w:t>
      </w:r>
      <w:r w:rsidRPr="00DD6245">
        <w:rPr>
          <w:rFonts w:ascii="Segoe UI" w:hAnsi="Segoe UI" w:cs="Segoe UI"/>
          <w:sz w:val="28"/>
          <w:szCs w:val="28"/>
        </w:rPr>
        <w:t>, где производится выдача сертификатов электронно-цифров</w:t>
      </w:r>
      <w:bookmarkStart w:id="0" w:name="_GoBack"/>
      <w:bookmarkEnd w:id="0"/>
      <w:r w:rsidRPr="00DD6245">
        <w:rPr>
          <w:rFonts w:ascii="Segoe UI" w:hAnsi="Segoe UI" w:cs="Segoe UI"/>
          <w:sz w:val="28"/>
          <w:szCs w:val="28"/>
        </w:rPr>
        <w:t>ой подписи.</w:t>
      </w:r>
    </w:p>
    <w:sectPr w:rsidR="001C3AB0" w:rsidRPr="00DD6245" w:rsidSect="0014751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3F" w:rsidRDefault="00551B3F" w:rsidP="0074510F">
      <w:pPr>
        <w:spacing w:after="0" w:line="240" w:lineRule="auto"/>
      </w:pPr>
      <w:r>
        <w:separator/>
      </w:r>
    </w:p>
  </w:endnote>
  <w:endnote w:type="continuationSeparator" w:id="1">
    <w:p w:rsidR="00551B3F" w:rsidRDefault="00551B3F" w:rsidP="0074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600402"/>
      <w:docPartObj>
        <w:docPartGallery w:val="Page Numbers (Bottom of Page)"/>
        <w:docPartUnique/>
      </w:docPartObj>
    </w:sdtPr>
    <w:sdtContent>
      <w:p w:rsidR="00334BDC" w:rsidRDefault="00147516">
        <w:pPr>
          <w:pStyle w:val="a7"/>
          <w:jc w:val="center"/>
        </w:pPr>
        <w:r>
          <w:fldChar w:fldCharType="begin"/>
        </w:r>
        <w:r w:rsidR="00334BDC">
          <w:instrText>PAGE   \* MERGEFORMAT</w:instrText>
        </w:r>
        <w:r>
          <w:fldChar w:fldCharType="separate"/>
        </w:r>
        <w:r w:rsidR="00A01542">
          <w:rPr>
            <w:noProof/>
          </w:rPr>
          <w:t>1</w:t>
        </w:r>
        <w:r>
          <w:fldChar w:fldCharType="end"/>
        </w:r>
      </w:p>
    </w:sdtContent>
  </w:sdt>
  <w:p w:rsidR="00334BDC" w:rsidRDefault="00334B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3F" w:rsidRDefault="00551B3F" w:rsidP="0074510F">
      <w:pPr>
        <w:spacing w:after="0" w:line="240" w:lineRule="auto"/>
      </w:pPr>
      <w:r>
        <w:separator/>
      </w:r>
    </w:p>
  </w:footnote>
  <w:footnote w:type="continuationSeparator" w:id="1">
    <w:p w:rsidR="00551B3F" w:rsidRDefault="00551B3F" w:rsidP="0074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92"/>
    <w:multiLevelType w:val="hybridMultilevel"/>
    <w:tmpl w:val="D82E11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2969"/>
    <w:multiLevelType w:val="hybridMultilevel"/>
    <w:tmpl w:val="E6922DB4"/>
    <w:lvl w:ilvl="0" w:tplc="59127CB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6D6C"/>
    <w:rsid w:val="00010266"/>
    <w:rsid w:val="00023F21"/>
    <w:rsid w:val="00054DF0"/>
    <w:rsid w:val="00055D71"/>
    <w:rsid w:val="000742AE"/>
    <w:rsid w:val="00076D6C"/>
    <w:rsid w:val="00091024"/>
    <w:rsid w:val="000925E0"/>
    <w:rsid w:val="000A4AF8"/>
    <w:rsid w:val="000B0EA7"/>
    <w:rsid w:val="000B56F0"/>
    <w:rsid w:val="000D4465"/>
    <w:rsid w:val="000D5D01"/>
    <w:rsid w:val="001026F8"/>
    <w:rsid w:val="00112122"/>
    <w:rsid w:val="00147516"/>
    <w:rsid w:val="00165A21"/>
    <w:rsid w:val="001B36B2"/>
    <w:rsid w:val="001B3BA3"/>
    <w:rsid w:val="001C3AB0"/>
    <w:rsid w:val="001C5B03"/>
    <w:rsid w:val="0020243F"/>
    <w:rsid w:val="0022234E"/>
    <w:rsid w:val="00225B8E"/>
    <w:rsid w:val="00241E44"/>
    <w:rsid w:val="00254E71"/>
    <w:rsid w:val="0025685A"/>
    <w:rsid w:val="002626B0"/>
    <w:rsid w:val="00270439"/>
    <w:rsid w:val="002D52BF"/>
    <w:rsid w:val="002E3CE9"/>
    <w:rsid w:val="003022AB"/>
    <w:rsid w:val="003142C2"/>
    <w:rsid w:val="003266A4"/>
    <w:rsid w:val="00334BDC"/>
    <w:rsid w:val="00361352"/>
    <w:rsid w:val="003A1E1F"/>
    <w:rsid w:val="003A2E3D"/>
    <w:rsid w:val="003C1E4E"/>
    <w:rsid w:val="003E07C0"/>
    <w:rsid w:val="003E76B9"/>
    <w:rsid w:val="004041B7"/>
    <w:rsid w:val="004172C3"/>
    <w:rsid w:val="00441F4A"/>
    <w:rsid w:val="004562AB"/>
    <w:rsid w:val="0049589D"/>
    <w:rsid w:val="004A221F"/>
    <w:rsid w:val="004C1D05"/>
    <w:rsid w:val="004D10D9"/>
    <w:rsid w:val="004E43A7"/>
    <w:rsid w:val="004E696F"/>
    <w:rsid w:val="004F2DC6"/>
    <w:rsid w:val="005203D0"/>
    <w:rsid w:val="00523E28"/>
    <w:rsid w:val="00531E08"/>
    <w:rsid w:val="00551B3F"/>
    <w:rsid w:val="0056056A"/>
    <w:rsid w:val="00566EEC"/>
    <w:rsid w:val="00577A07"/>
    <w:rsid w:val="00582C3D"/>
    <w:rsid w:val="00583BEC"/>
    <w:rsid w:val="00590A06"/>
    <w:rsid w:val="005D75D0"/>
    <w:rsid w:val="005F1509"/>
    <w:rsid w:val="005F197C"/>
    <w:rsid w:val="006147FE"/>
    <w:rsid w:val="00633887"/>
    <w:rsid w:val="00641141"/>
    <w:rsid w:val="0064543E"/>
    <w:rsid w:val="006721A4"/>
    <w:rsid w:val="00694BB1"/>
    <w:rsid w:val="006D2EB2"/>
    <w:rsid w:val="006D3B42"/>
    <w:rsid w:val="006F209F"/>
    <w:rsid w:val="0070552C"/>
    <w:rsid w:val="007202F5"/>
    <w:rsid w:val="0072591A"/>
    <w:rsid w:val="0074037E"/>
    <w:rsid w:val="00740C44"/>
    <w:rsid w:val="0074510F"/>
    <w:rsid w:val="007573FC"/>
    <w:rsid w:val="00780939"/>
    <w:rsid w:val="007842E0"/>
    <w:rsid w:val="007B2581"/>
    <w:rsid w:val="007C1823"/>
    <w:rsid w:val="007E2346"/>
    <w:rsid w:val="007F5973"/>
    <w:rsid w:val="0080655F"/>
    <w:rsid w:val="008100D7"/>
    <w:rsid w:val="0081322B"/>
    <w:rsid w:val="008221C8"/>
    <w:rsid w:val="00822B6A"/>
    <w:rsid w:val="0084406C"/>
    <w:rsid w:val="008446EB"/>
    <w:rsid w:val="00857B9E"/>
    <w:rsid w:val="00872F56"/>
    <w:rsid w:val="00885FB0"/>
    <w:rsid w:val="00887CFD"/>
    <w:rsid w:val="008A3C3C"/>
    <w:rsid w:val="008F2020"/>
    <w:rsid w:val="008F2A95"/>
    <w:rsid w:val="0090415E"/>
    <w:rsid w:val="009534B0"/>
    <w:rsid w:val="00984EA7"/>
    <w:rsid w:val="00985380"/>
    <w:rsid w:val="009B0B4B"/>
    <w:rsid w:val="009B4788"/>
    <w:rsid w:val="009C5D42"/>
    <w:rsid w:val="009E4A7C"/>
    <w:rsid w:val="009E783D"/>
    <w:rsid w:val="00A01542"/>
    <w:rsid w:val="00A14068"/>
    <w:rsid w:val="00A23966"/>
    <w:rsid w:val="00A23EC0"/>
    <w:rsid w:val="00A24267"/>
    <w:rsid w:val="00A3790B"/>
    <w:rsid w:val="00A53DD3"/>
    <w:rsid w:val="00A648F3"/>
    <w:rsid w:val="00A8434E"/>
    <w:rsid w:val="00AF012C"/>
    <w:rsid w:val="00B16F50"/>
    <w:rsid w:val="00B30238"/>
    <w:rsid w:val="00B3364B"/>
    <w:rsid w:val="00B70053"/>
    <w:rsid w:val="00B83517"/>
    <w:rsid w:val="00B83891"/>
    <w:rsid w:val="00BC3DFB"/>
    <w:rsid w:val="00BC6FAC"/>
    <w:rsid w:val="00C15484"/>
    <w:rsid w:val="00C3126E"/>
    <w:rsid w:val="00C377C3"/>
    <w:rsid w:val="00C54E8A"/>
    <w:rsid w:val="00C61726"/>
    <w:rsid w:val="00C66EC3"/>
    <w:rsid w:val="00C808D7"/>
    <w:rsid w:val="00CA412B"/>
    <w:rsid w:val="00CC3209"/>
    <w:rsid w:val="00CC574A"/>
    <w:rsid w:val="00CD21E5"/>
    <w:rsid w:val="00D20D03"/>
    <w:rsid w:val="00D242A3"/>
    <w:rsid w:val="00D3335D"/>
    <w:rsid w:val="00D363C5"/>
    <w:rsid w:val="00D426D8"/>
    <w:rsid w:val="00D437AB"/>
    <w:rsid w:val="00D438E6"/>
    <w:rsid w:val="00D5491C"/>
    <w:rsid w:val="00D571A4"/>
    <w:rsid w:val="00D62DBD"/>
    <w:rsid w:val="00D6391B"/>
    <w:rsid w:val="00D65470"/>
    <w:rsid w:val="00D71F6D"/>
    <w:rsid w:val="00D95C7A"/>
    <w:rsid w:val="00DA0A29"/>
    <w:rsid w:val="00DA362C"/>
    <w:rsid w:val="00DB41D1"/>
    <w:rsid w:val="00DC3E80"/>
    <w:rsid w:val="00DD4E64"/>
    <w:rsid w:val="00DD6245"/>
    <w:rsid w:val="00DE048D"/>
    <w:rsid w:val="00DE2F5C"/>
    <w:rsid w:val="00E15E29"/>
    <w:rsid w:val="00E26C72"/>
    <w:rsid w:val="00E5238E"/>
    <w:rsid w:val="00E64A82"/>
    <w:rsid w:val="00E9303B"/>
    <w:rsid w:val="00E93183"/>
    <w:rsid w:val="00EB0FA1"/>
    <w:rsid w:val="00ED3F32"/>
    <w:rsid w:val="00EE1953"/>
    <w:rsid w:val="00F11617"/>
    <w:rsid w:val="00F25C4B"/>
    <w:rsid w:val="00F34293"/>
    <w:rsid w:val="00F7191F"/>
    <w:rsid w:val="00F71929"/>
    <w:rsid w:val="00F733E1"/>
    <w:rsid w:val="00FB3D3A"/>
    <w:rsid w:val="00FB492D"/>
    <w:rsid w:val="00FD18A1"/>
    <w:rsid w:val="00FD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3FC"/>
    <w:rPr>
      <w:b/>
      <w:bCs/>
    </w:rPr>
  </w:style>
  <w:style w:type="paragraph" w:styleId="a4">
    <w:name w:val="List Paragraph"/>
    <w:aliases w:val="Источник"/>
    <w:basedOn w:val="a"/>
    <w:uiPriority w:val="34"/>
    <w:qFormat/>
    <w:rsid w:val="009B47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10F"/>
  </w:style>
  <w:style w:type="paragraph" w:styleId="a7">
    <w:name w:val="footer"/>
    <w:basedOn w:val="a"/>
    <w:link w:val="a8"/>
    <w:uiPriority w:val="99"/>
    <w:unhideWhenUsed/>
    <w:rsid w:val="0074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10F"/>
  </w:style>
  <w:style w:type="paragraph" w:styleId="a9">
    <w:name w:val="Balloon Text"/>
    <w:basedOn w:val="a"/>
    <w:link w:val="aa"/>
    <w:uiPriority w:val="99"/>
    <w:semiHidden/>
    <w:unhideWhenUsed/>
    <w:rsid w:val="00A5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DD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A362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437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37A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37A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37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37AB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808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poluchit-svedeniya-iz-egrn/?pri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.kadast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fiz/zaregistrirovat-nedvizhimoe-imushchestvo-/?pr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Admin</cp:lastModifiedBy>
  <cp:revision>2</cp:revision>
  <cp:lastPrinted>2017-04-05T09:37:00Z</cp:lastPrinted>
  <dcterms:created xsi:type="dcterms:W3CDTF">2017-07-19T11:01:00Z</dcterms:created>
  <dcterms:modified xsi:type="dcterms:W3CDTF">2017-07-19T11:01:00Z</dcterms:modified>
</cp:coreProperties>
</file>