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4C" w:rsidRDefault="007B514C" w:rsidP="007B514C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4C" w:rsidRDefault="007B514C" w:rsidP="007B514C">
      <w:pPr>
        <w:pStyle w:val="a3"/>
        <w:jc w:val="center"/>
      </w:pPr>
    </w:p>
    <w:p w:rsidR="007B514C" w:rsidRDefault="007B514C" w:rsidP="007B514C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7B514C" w:rsidRDefault="007B514C" w:rsidP="007B514C">
      <w:pPr>
        <w:pStyle w:val="a3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7B514C" w:rsidRDefault="007B514C" w:rsidP="007B514C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7B514C" w:rsidRDefault="007B514C" w:rsidP="007B514C">
      <w:pPr>
        <w:pStyle w:val="a3"/>
        <w:jc w:val="center"/>
        <w:rPr>
          <w:b/>
          <w:sz w:val="30"/>
        </w:rPr>
      </w:pPr>
    </w:p>
    <w:p w:rsidR="007B514C" w:rsidRDefault="007B514C" w:rsidP="007B514C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постановление  </w:t>
      </w:r>
    </w:p>
    <w:p w:rsidR="007B514C" w:rsidRDefault="007B514C" w:rsidP="007B514C">
      <w:pPr>
        <w:pStyle w:val="a3"/>
        <w:rPr>
          <w:sz w:val="24"/>
        </w:rPr>
      </w:pPr>
    </w:p>
    <w:p w:rsidR="007B514C" w:rsidRDefault="008974FA" w:rsidP="007B514C">
      <w:pPr>
        <w:pStyle w:val="a3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  29.12.2021        </w:t>
      </w:r>
      <w:r w:rsidR="007B514C">
        <w:rPr>
          <w:sz w:val="24"/>
        </w:rPr>
        <w:t xml:space="preserve"> </w:t>
      </w:r>
      <w:r w:rsidR="007B514C">
        <w:rPr>
          <w:sz w:val="24"/>
        </w:rPr>
        <w:tab/>
      </w:r>
      <w:r w:rsidR="007B514C">
        <w:rPr>
          <w:sz w:val="24"/>
        </w:rPr>
        <w:tab/>
        <w:t xml:space="preserve">                            </w:t>
      </w:r>
      <w:r>
        <w:rPr>
          <w:sz w:val="24"/>
        </w:rPr>
        <w:t xml:space="preserve">                          №</w:t>
      </w:r>
      <w:r>
        <w:rPr>
          <w:sz w:val="24"/>
          <w:u w:val="single"/>
        </w:rPr>
        <w:t xml:space="preserve">  1161  _</w:t>
      </w:r>
      <w:r w:rsidR="007B514C">
        <w:rPr>
          <w:sz w:val="24"/>
        </w:rPr>
        <w:t xml:space="preserve">    </w:t>
      </w:r>
    </w:p>
    <w:p w:rsidR="007B514C" w:rsidRDefault="007B514C" w:rsidP="007B514C">
      <w:pPr>
        <w:pStyle w:val="a3"/>
        <w:jc w:val="center"/>
        <w:rPr>
          <w:sz w:val="24"/>
        </w:rPr>
      </w:pPr>
    </w:p>
    <w:p w:rsidR="007B514C" w:rsidRDefault="007B514C" w:rsidP="007B514C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7B514C" w:rsidRDefault="007B514C" w:rsidP="007B514C">
      <w:pPr>
        <w:pStyle w:val="a3"/>
        <w:jc w:val="center"/>
      </w:pPr>
    </w:p>
    <w:p w:rsidR="00F96086" w:rsidRDefault="00F96086"/>
    <w:p w:rsidR="008974FA" w:rsidRPr="008974FA" w:rsidRDefault="008974FA" w:rsidP="008974FA">
      <w:pPr>
        <w:pStyle w:val="Bodytext20"/>
        <w:shd w:val="clear" w:color="auto" w:fill="auto"/>
        <w:spacing w:before="0" w:after="780" w:line="278" w:lineRule="exact"/>
        <w:ind w:right="5300"/>
        <w:rPr>
          <w:b/>
        </w:rPr>
      </w:pPr>
      <w:r>
        <w:rPr>
          <w:b/>
          <w:color w:val="000000"/>
          <w:sz w:val="24"/>
          <w:szCs w:val="24"/>
          <w:lang w:bidi="ru-RU"/>
        </w:rPr>
        <w:t>О признании</w:t>
      </w:r>
      <w:r w:rsidRPr="008974FA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b/>
          <w:color w:val="000000"/>
          <w:sz w:val="24"/>
          <w:szCs w:val="24"/>
          <w:lang w:bidi="ru-RU"/>
        </w:rPr>
        <w:t>утратившим</w:t>
      </w:r>
      <w:proofErr w:type="gramEnd"/>
      <w:r>
        <w:rPr>
          <w:b/>
          <w:color w:val="000000"/>
          <w:sz w:val="24"/>
          <w:szCs w:val="24"/>
          <w:lang w:bidi="ru-RU"/>
        </w:rPr>
        <w:t xml:space="preserve"> силу административного </w:t>
      </w:r>
      <w:r w:rsidRPr="008974FA">
        <w:rPr>
          <w:b/>
          <w:color w:val="000000"/>
          <w:sz w:val="24"/>
          <w:szCs w:val="24"/>
          <w:lang w:bidi="ru-RU"/>
        </w:rPr>
        <w:t xml:space="preserve"> регламента</w:t>
      </w:r>
      <w:r>
        <w:rPr>
          <w:b/>
          <w:color w:val="000000"/>
          <w:sz w:val="24"/>
          <w:szCs w:val="24"/>
          <w:lang w:bidi="ru-RU"/>
        </w:rPr>
        <w:t xml:space="preserve"> «Осуществление  муниципального</w:t>
      </w:r>
      <w:r w:rsidRPr="008974FA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земельного контроля  на территории Базарно - Карабу</w:t>
      </w:r>
      <w:r w:rsidRPr="008974FA">
        <w:rPr>
          <w:b/>
          <w:color w:val="000000"/>
          <w:sz w:val="24"/>
          <w:szCs w:val="24"/>
          <w:lang w:bidi="ru-RU"/>
        </w:rPr>
        <w:t>лакского муниципального района Саратовской области»</w:t>
      </w:r>
    </w:p>
    <w:p w:rsidR="008974FA" w:rsidRDefault="008974FA" w:rsidP="008974FA">
      <w:pPr>
        <w:pStyle w:val="Bodytext20"/>
        <w:shd w:val="clear" w:color="auto" w:fill="auto"/>
        <w:spacing w:before="0" w:after="323" w:line="278" w:lineRule="exact"/>
        <w:ind w:firstLine="700"/>
        <w:jc w:val="both"/>
      </w:pPr>
      <w:proofErr w:type="gramStart"/>
      <w:r>
        <w:rPr>
          <w:color w:val="000000"/>
          <w:sz w:val="24"/>
          <w:szCs w:val="24"/>
          <w:lang w:bidi="ru-RU"/>
        </w:rPr>
        <w:t>И соответствии с Федеральным законом от 6 октября 2003 года Л'- 131-ФЗ «Об общих принципах организации местного самоуправления в Российской Федерации», частью 4 статьи 68 Федерального закона «О государственном контроле (надзоре) и муниципальном контроле в Российском Федерации», руководствуясь Уставом Базарно-Карабулакского муниципального района, администрация района ПОСТАНОВЛЯЕТ:</w:t>
      </w:r>
      <w:proofErr w:type="gramEnd"/>
    </w:p>
    <w:p w:rsidR="008974FA" w:rsidRDefault="008974FA" w:rsidP="008974FA">
      <w:pPr>
        <w:pStyle w:val="Bodytext20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250" w:lineRule="exact"/>
        <w:ind w:firstLine="500"/>
        <w:jc w:val="both"/>
      </w:pPr>
      <w:r>
        <w:rPr>
          <w:color w:val="000000"/>
          <w:sz w:val="24"/>
          <w:szCs w:val="24"/>
          <w:lang w:bidi="ru-RU"/>
        </w:rPr>
        <w:t>Признать утратившим силу постановление администрации Базарно-Карабулакского муниципального района Саратовской области от 27 марта 2019 г. № 237 «Об утверждении административного регламента «Порядок проведения муниципального земельного контроля на территории Базарно-Карабулакского муниципального района Саратовской области».</w:t>
      </w:r>
    </w:p>
    <w:p w:rsidR="007B514C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2. </w:t>
      </w:r>
      <w:proofErr w:type="gramStart"/>
      <w:r w:rsidRPr="008974F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8974F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распоряжения, возложить на первого заместителя главы администрации Базарно-Карабула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кского муниципального района Будеева И.А</w:t>
      </w:r>
      <w:r w:rsidRPr="008974F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897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Глава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</w:t>
      </w:r>
      <w:r w:rsidRPr="00897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О.А. Чумбаев</w:t>
      </w: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Копия верна: Заведующий сектором </w:t>
      </w:r>
    </w:p>
    <w:p w:rsidR="008974FA" w:rsidRPr="008974FA" w:rsidRDefault="008974FA" w:rsidP="008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делопроизводства и кадровой работы                                                              С.Е. Павлова</w:t>
      </w:r>
    </w:p>
    <w:sectPr w:rsidR="008974FA" w:rsidRPr="008974FA" w:rsidSect="007B5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35A3"/>
    <w:multiLevelType w:val="multilevel"/>
    <w:tmpl w:val="86946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14C"/>
    <w:rsid w:val="007B514C"/>
    <w:rsid w:val="008974FA"/>
    <w:rsid w:val="00F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B5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B51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4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974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74FA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9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2022-01-12T06:37:00Z</dcterms:created>
  <dcterms:modified xsi:type="dcterms:W3CDTF">2022-01-12T09:46:00Z</dcterms:modified>
</cp:coreProperties>
</file>