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D4770F" w:rsidRPr="00500350" w:rsidRDefault="00D4770F" w:rsidP="00BB704C">
      <w:pPr>
        <w:pStyle w:val="a3"/>
        <w:rPr>
          <w:rFonts w:ascii="PT Astra Serif" w:hAnsi="PT Astra Serif"/>
          <w:sz w:val="24"/>
          <w:szCs w:val="24"/>
        </w:rPr>
      </w:pPr>
    </w:p>
    <w:p w:rsidR="00BB704C" w:rsidRPr="00500350" w:rsidRDefault="00FF5970" w:rsidP="00BB704C">
      <w:pPr>
        <w:pStyle w:val="a3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От</w:t>
      </w:r>
      <w:r w:rsidR="00D4770F" w:rsidRPr="00500350">
        <w:rPr>
          <w:rFonts w:ascii="PT Astra Serif" w:hAnsi="PT Astra Serif"/>
          <w:sz w:val="24"/>
          <w:szCs w:val="24"/>
        </w:rPr>
        <w:t xml:space="preserve"> </w:t>
      </w:r>
      <w:r w:rsidR="00B90B23">
        <w:rPr>
          <w:rFonts w:ascii="PT Astra Serif" w:hAnsi="PT Astra Serif"/>
          <w:sz w:val="24"/>
          <w:szCs w:val="24"/>
        </w:rPr>
        <w:t xml:space="preserve"> </w:t>
      </w:r>
      <w:r w:rsidR="002A3C48" w:rsidRPr="002A3C48">
        <w:rPr>
          <w:rFonts w:ascii="PT Astra Serif" w:hAnsi="PT Astra Serif"/>
          <w:sz w:val="24"/>
          <w:szCs w:val="24"/>
          <w:u w:val="single"/>
        </w:rPr>
        <w:t>07.10.2025</w:t>
      </w:r>
      <w:r w:rsidR="00BB704C" w:rsidRPr="00500350">
        <w:rPr>
          <w:rFonts w:ascii="PT Astra Serif" w:hAnsi="PT Astra Serif"/>
          <w:sz w:val="24"/>
          <w:szCs w:val="24"/>
        </w:rPr>
        <w:t xml:space="preserve">                                                                            </w:t>
      </w:r>
      <w:r w:rsidR="00C91F4E" w:rsidRPr="00500350">
        <w:rPr>
          <w:rFonts w:ascii="PT Astra Serif" w:hAnsi="PT Astra Serif"/>
          <w:sz w:val="24"/>
          <w:szCs w:val="24"/>
        </w:rPr>
        <w:t xml:space="preserve">          </w:t>
      </w:r>
      <w:r w:rsidR="00C35DED" w:rsidRPr="00500350">
        <w:rPr>
          <w:rFonts w:ascii="PT Astra Serif" w:hAnsi="PT Astra Serif"/>
          <w:sz w:val="24"/>
          <w:szCs w:val="24"/>
        </w:rPr>
        <w:t xml:space="preserve">            </w:t>
      </w:r>
      <w:r w:rsidR="00746948" w:rsidRPr="00500350">
        <w:rPr>
          <w:rFonts w:ascii="PT Astra Serif" w:hAnsi="PT Astra Serif"/>
          <w:sz w:val="24"/>
          <w:szCs w:val="24"/>
        </w:rPr>
        <w:t xml:space="preserve">   </w:t>
      </w:r>
      <w:r w:rsidR="00B90B23">
        <w:rPr>
          <w:rFonts w:ascii="PT Astra Serif" w:hAnsi="PT Astra Serif"/>
          <w:sz w:val="24"/>
          <w:szCs w:val="24"/>
        </w:rPr>
        <w:t xml:space="preserve"> </w:t>
      </w:r>
      <w:r w:rsidR="00EE76EE" w:rsidRPr="00500350">
        <w:rPr>
          <w:rFonts w:ascii="PT Astra Serif" w:hAnsi="PT Astra Serif"/>
          <w:sz w:val="24"/>
          <w:szCs w:val="24"/>
        </w:rPr>
        <w:t xml:space="preserve">  </w:t>
      </w:r>
      <w:r w:rsidR="002A3C48">
        <w:rPr>
          <w:rFonts w:ascii="PT Astra Serif" w:hAnsi="PT Astra Serif"/>
          <w:sz w:val="24"/>
          <w:szCs w:val="24"/>
        </w:rPr>
        <w:t xml:space="preserve">         </w:t>
      </w:r>
      <w:r w:rsidR="00BB704C" w:rsidRPr="00500350">
        <w:rPr>
          <w:rFonts w:ascii="PT Astra Serif" w:hAnsi="PT Astra Serif"/>
          <w:sz w:val="24"/>
          <w:szCs w:val="24"/>
        </w:rPr>
        <w:t>№</w:t>
      </w:r>
      <w:r w:rsidR="00D4770F" w:rsidRPr="00500350">
        <w:rPr>
          <w:rFonts w:ascii="PT Astra Serif" w:hAnsi="PT Astra Serif"/>
          <w:sz w:val="24"/>
          <w:szCs w:val="24"/>
          <w:u w:val="single"/>
        </w:rPr>
        <w:t xml:space="preserve"> </w:t>
      </w:r>
      <w:r w:rsidR="002A3C48">
        <w:rPr>
          <w:rFonts w:ascii="PT Astra Serif" w:hAnsi="PT Astra Serif"/>
          <w:sz w:val="24"/>
          <w:szCs w:val="24"/>
          <w:u w:val="single"/>
        </w:rPr>
        <w:t>1217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р.п. Базарный Карабулак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B90B23" w:rsidRDefault="00880A7E" w:rsidP="002454BE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 признании утратившим</w:t>
      </w:r>
      <w:r w:rsidR="00D636B8">
        <w:rPr>
          <w:rFonts w:ascii="PT Astra Serif" w:hAnsi="PT Astra Serif"/>
          <w:b/>
          <w:sz w:val="24"/>
          <w:szCs w:val="24"/>
        </w:rPr>
        <w:t xml:space="preserve"> силу  постановления</w:t>
      </w:r>
      <w:r>
        <w:rPr>
          <w:rFonts w:ascii="PT Astra Serif" w:hAnsi="PT Astra Serif"/>
          <w:b/>
          <w:sz w:val="24"/>
          <w:szCs w:val="24"/>
        </w:rPr>
        <w:t xml:space="preserve"> администрации Базарно-Карабулакского муниципального района Саратовской области от 06.09.2019 №648</w:t>
      </w:r>
    </w:p>
    <w:p w:rsidR="00880A7E" w:rsidRPr="00500350" w:rsidRDefault="00880A7E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</w:p>
    <w:p w:rsidR="00EE76EE" w:rsidRPr="002454BE" w:rsidRDefault="00EE76EE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z w:val="23"/>
          <w:szCs w:val="23"/>
        </w:rPr>
      </w:pPr>
      <w:r w:rsidRPr="002454BE">
        <w:rPr>
          <w:rFonts w:ascii="PT Astra Serif" w:hAnsi="PT Astra Serif" w:cs="Times New Roman"/>
          <w:bCs/>
          <w:sz w:val="23"/>
          <w:szCs w:val="23"/>
        </w:rPr>
        <w:t>В соответствии с Федеральным законом от 20 марта 2025 г. № 33-ФЗ «Об общих принципах организации местного самоуправления в ед</w:t>
      </w:r>
      <w:r w:rsidR="00880A7E">
        <w:rPr>
          <w:rFonts w:ascii="PT Astra Serif" w:hAnsi="PT Astra Serif" w:cs="Times New Roman"/>
          <w:bCs/>
          <w:sz w:val="23"/>
          <w:szCs w:val="23"/>
        </w:rPr>
        <w:t>иной системе публичной власти»</w:t>
      </w:r>
      <w:r w:rsidR="002454BE" w:rsidRPr="002454BE">
        <w:rPr>
          <w:rFonts w:ascii="PT Astra Serif" w:hAnsi="PT Astra Serif" w:cs="Times New Roman"/>
          <w:bCs/>
          <w:sz w:val="23"/>
          <w:szCs w:val="23"/>
        </w:rPr>
        <w:t>,</w:t>
      </w:r>
      <w:r w:rsidR="002454BE" w:rsidRPr="002454BE">
        <w:rPr>
          <w:rFonts w:ascii="PT Astra Serif" w:hAnsi="PT Astra Serif" w:cs="Times New Roman"/>
          <w:b/>
          <w:bCs/>
          <w:sz w:val="23"/>
          <w:szCs w:val="23"/>
        </w:rPr>
        <w:t xml:space="preserve"> </w:t>
      </w:r>
      <w:r w:rsidRPr="002454BE">
        <w:rPr>
          <w:rFonts w:ascii="PT Astra Serif" w:hAnsi="PT Astra Serif" w:cs="Times New Roman"/>
          <w:bCs/>
          <w:sz w:val="23"/>
          <w:szCs w:val="23"/>
        </w:rPr>
        <w:t>руководствуясь Уставом Базарно-Карабулакского муниципального района, администрация района ПОСТАНОВЛЯЕТ:</w:t>
      </w:r>
    </w:p>
    <w:p w:rsidR="00880A7E" w:rsidRPr="00880A7E" w:rsidRDefault="00BB704C" w:rsidP="00880A7E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80A7E">
        <w:rPr>
          <w:rFonts w:ascii="PT Astra Serif" w:hAnsi="PT Astra Serif" w:cs="Times New Roman"/>
          <w:sz w:val="23"/>
          <w:szCs w:val="23"/>
        </w:rPr>
        <w:t xml:space="preserve">1. </w:t>
      </w:r>
      <w:r w:rsidR="00880A7E" w:rsidRPr="00880A7E">
        <w:rPr>
          <w:rFonts w:ascii="PT Astra Serif" w:hAnsi="PT Astra Serif" w:cs="Times New Roman"/>
          <w:sz w:val="23"/>
          <w:szCs w:val="23"/>
        </w:rPr>
        <w:t xml:space="preserve">Признать утратившим силу </w:t>
      </w:r>
      <w:r w:rsidR="00880A7E" w:rsidRPr="00880A7E">
        <w:rPr>
          <w:rFonts w:ascii="PT Astra Serif" w:hAnsi="PT Astra Serif"/>
          <w:sz w:val="24"/>
          <w:szCs w:val="24"/>
        </w:rPr>
        <w:t>постановление администрации Базарно-Карабулакского муниципального района Саратовской области от 06.09.2019 №648</w:t>
      </w:r>
      <w:r w:rsidR="00880A7E" w:rsidRPr="00880A7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«</w:t>
      </w:r>
      <w:r w:rsidR="00880A7E" w:rsidRPr="00880A7E">
        <w:rPr>
          <w:rFonts w:ascii="PT Astra Serif" w:hAnsi="PT Astra Serif"/>
          <w:bCs/>
          <w:sz w:val="24"/>
          <w:szCs w:val="24"/>
        </w:rPr>
        <w:t>Об определении состава сведений,</w:t>
      </w:r>
      <w:r w:rsidR="00880A7E" w:rsidRPr="00880A7E">
        <w:rPr>
          <w:rFonts w:ascii="PT Astra Serif" w:hAnsi="PT Astra Serif"/>
          <w:sz w:val="24"/>
          <w:szCs w:val="24"/>
        </w:rPr>
        <w:t xml:space="preserve"> </w:t>
      </w:r>
      <w:r w:rsidR="00880A7E" w:rsidRPr="00880A7E">
        <w:rPr>
          <w:rFonts w:ascii="PT Astra Serif" w:hAnsi="PT Astra Serif"/>
          <w:bCs/>
          <w:sz w:val="24"/>
          <w:szCs w:val="24"/>
        </w:rPr>
        <w:t>сроков размещения и порядка</w:t>
      </w:r>
      <w:r w:rsidR="00880A7E" w:rsidRPr="00880A7E">
        <w:rPr>
          <w:rFonts w:ascii="PT Astra Serif" w:hAnsi="PT Astra Serif"/>
          <w:sz w:val="24"/>
          <w:szCs w:val="24"/>
        </w:rPr>
        <w:t xml:space="preserve"> </w:t>
      </w:r>
      <w:r w:rsidR="00880A7E" w:rsidRPr="00880A7E">
        <w:rPr>
          <w:rFonts w:ascii="PT Astra Serif" w:hAnsi="PT Astra Serif"/>
          <w:bCs/>
          <w:sz w:val="24"/>
          <w:szCs w:val="24"/>
        </w:rPr>
        <w:t>актуализации информации об имуществе,</w:t>
      </w:r>
      <w:r w:rsidR="00880A7E" w:rsidRPr="00880A7E">
        <w:rPr>
          <w:rFonts w:ascii="PT Astra Serif" w:hAnsi="PT Astra Serif"/>
          <w:sz w:val="24"/>
          <w:szCs w:val="24"/>
        </w:rPr>
        <w:t xml:space="preserve"> </w:t>
      </w:r>
      <w:r w:rsidR="00880A7E" w:rsidRPr="00880A7E">
        <w:rPr>
          <w:rFonts w:ascii="PT Astra Serif" w:hAnsi="PT Astra Serif"/>
          <w:bCs/>
          <w:sz w:val="24"/>
          <w:szCs w:val="24"/>
        </w:rPr>
        <w:t>включенном в реестр муниципального имущества,</w:t>
      </w:r>
      <w:r w:rsidR="00880A7E" w:rsidRPr="00880A7E">
        <w:rPr>
          <w:rFonts w:ascii="PT Astra Serif" w:hAnsi="PT Astra Serif"/>
          <w:sz w:val="24"/>
          <w:szCs w:val="24"/>
        </w:rPr>
        <w:t xml:space="preserve"> </w:t>
      </w:r>
      <w:r w:rsidR="00880A7E" w:rsidRPr="00880A7E">
        <w:rPr>
          <w:rFonts w:ascii="PT Astra Serif" w:hAnsi="PT Astra Serif"/>
          <w:bCs/>
          <w:sz w:val="24"/>
          <w:szCs w:val="24"/>
        </w:rPr>
        <w:t>подлежащей размещению на сайте в информационно-коммуникационной сети «Интернет»</w:t>
      </w:r>
      <w:r w:rsidR="00880A7E">
        <w:rPr>
          <w:rFonts w:ascii="PT Astra Serif" w:hAnsi="PT Astra Serif"/>
          <w:bCs/>
          <w:sz w:val="24"/>
          <w:szCs w:val="24"/>
        </w:rPr>
        <w:t>.</w:t>
      </w:r>
    </w:p>
    <w:p w:rsidR="00B90B23" w:rsidRDefault="00880A7E" w:rsidP="00880A7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3"/>
          <w:szCs w:val="23"/>
        </w:rPr>
      </w:pPr>
      <w:r>
        <w:rPr>
          <w:rFonts w:ascii="PT Astra Serif" w:hAnsi="PT Astra Serif"/>
          <w:sz w:val="23"/>
          <w:szCs w:val="23"/>
        </w:rPr>
        <w:t>2</w:t>
      </w:r>
      <w:r w:rsidR="00B90B23" w:rsidRPr="002454BE">
        <w:rPr>
          <w:rFonts w:ascii="PT Astra Serif" w:hAnsi="PT Astra Serif"/>
          <w:sz w:val="23"/>
          <w:szCs w:val="23"/>
        </w:rPr>
        <w:t>. Настоящее постановление вступает в силу со дня его официального опубликования.</w:t>
      </w:r>
    </w:p>
    <w:p w:rsidR="00880A7E" w:rsidRPr="002454BE" w:rsidRDefault="00880A7E" w:rsidP="00880A7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3"/>
          <w:szCs w:val="23"/>
        </w:rPr>
      </w:pP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3"/>
          <w:szCs w:val="23"/>
        </w:rPr>
      </w:pP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b/>
          <w:sz w:val="23"/>
          <w:szCs w:val="23"/>
        </w:rPr>
      </w:pPr>
      <w:r w:rsidRPr="002454BE">
        <w:rPr>
          <w:rFonts w:ascii="PT Astra Serif" w:hAnsi="PT Astra Serif"/>
          <w:b/>
          <w:sz w:val="23"/>
          <w:szCs w:val="23"/>
        </w:rPr>
        <w:t>Глава муниципального района                                                          А.Д.Курочкин</w:t>
      </w: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3"/>
          <w:szCs w:val="23"/>
        </w:rPr>
      </w:pP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</w:p>
    <w:p w:rsidR="00B90B23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B90B23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sectPr w:rsidR="00B90B23" w:rsidSect="006E6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0B67" w:rsidRDefault="00300B67" w:rsidP="00CB5663">
      <w:pPr>
        <w:spacing w:after="0" w:line="240" w:lineRule="auto"/>
      </w:pPr>
      <w:r>
        <w:separator/>
      </w:r>
    </w:p>
  </w:endnote>
  <w:endnote w:type="continuationSeparator" w:id="1">
    <w:p w:rsidR="00300B67" w:rsidRDefault="00300B67" w:rsidP="00CB5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0B67" w:rsidRDefault="00300B67" w:rsidP="00CB5663">
      <w:pPr>
        <w:spacing w:after="0" w:line="240" w:lineRule="auto"/>
      </w:pPr>
      <w:r>
        <w:separator/>
      </w:r>
    </w:p>
  </w:footnote>
  <w:footnote w:type="continuationSeparator" w:id="1">
    <w:p w:rsidR="00300B67" w:rsidRDefault="00300B67" w:rsidP="00CB5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3F77"/>
    <w:multiLevelType w:val="hybridMultilevel"/>
    <w:tmpl w:val="F0C8DF60"/>
    <w:lvl w:ilvl="0" w:tplc="E68C3B9A">
      <w:start w:val="1"/>
      <w:numFmt w:val="decimal"/>
      <w:lvlText w:val="%1."/>
      <w:lvlJc w:val="left"/>
      <w:pPr>
        <w:ind w:left="452" w:hanging="185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A569E92">
      <w:numFmt w:val="bullet"/>
      <w:lvlText w:val="•"/>
      <w:lvlJc w:val="left"/>
      <w:pPr>
        <w:ind w:left="1402" w:hanging="185"/>
      </w:pPr>
      <w:rPr>
        <w:rFonts w:hint="default"/>
        <w:lang w:val="ru-RU" w:eastAsia="en-US" w:bidi="ar-SA"/>
      </w:rPr>
    </w:lvl>
    <w:lvl w:ilvl="2" w:tplc="F216F866">
      <w:numFmt w:val="bullet"/>
      <w:lvlText w:val="•"/>
      <w:lvlJc w:val="left"/>
      <w:pPr>
        <w:ind w:left="2344" w:hanging="185"/>
      </w:pPr>
      <w:rPr>
        <w:rFonts w:hint="default"/>
        <w:lang w:val="ru-RU" w:eastAsia="en-US" w:bidi="ar-SA"/>
      </w:rPr>
    </w:lvl>
    <w:lvl w:ilvl="3" w:tplc="E6608B32">
      <w:numFmt w:val="bullet"/>
      <w:lvlText w:val="•"/>
      <w:lvlJc w:val="left"/>
      <w:pPr>
        <w:ind w:left="3286" w:hanging="185"/>
      </w:pPr>
      <w:rPr>
        <w:rFonts w:hint="default"/>
        <w:lang w:val="ru-RU" w:eastAsia="en-US" w:bidi="ar-SA"/>
      </w:rPr>
    </w:lvl>
    <w:lvl w:ilvl="4" w:tplc="94645EC8">
      <w:numFmt w:val="bullet"/>
      <w:lvlText w:val="•"/>
      <w:lvlJc w:val="left"/>
      <w:pPr>
        <w:ind w:left="4228" w:hanging="185"/>
      </w:pPr>
      <w:rPr>
        <w:rFonts w:hint="default"/>
        <w:lang w:val="ru-RU" w:eastAsia="en-US" w:bidi="ar-SA"/>
      </w:rPr>
    </w:lvl>
    <w:lvl w:ilvl="5" w:tplc="B02AE932">
      <w:numFmt w:val="bullet"/>
      <w:lvlText w:val="•"/>
      <w:lvlJc w:val="left"/>
      <w:pPr>
        <w:ind w:left="5171" w:hanging="185"/>
      </w:pPr>
      <w:rPr>
        <w:rFonts w:hint="default"/>
        <w:lang w:val="ru-RU" w:eastAsia="en-US" w:bidi="ar-SA"/>
      </w:rPr>
    </w:lvl>
    <w:lvl w:ilvl="6" w:tplc="A7A84278">
      <w:numFmt w:val="bullet"/>
      <w:lvlText w:val="•"/>
      <w:lvlJc w:val="left"/>
      <w:pPr>
        <w:ind w:left="6113" w:hanging="185"/>
      </w:pPr>
      <w:rPr>
        <w:rFonts w:hint="default"/>
        <w:lang w:val="ru-RU" w:eastAsia="en-US" w:bidi="ar-SA"/>
      </w:rPr>
    </w:lvl>
    <w:lvl w:ilvl="7" w:tplc="68F88B4A">
      <w:numFmt w:val="bullet"/>
      <w:lvlText w:val="•"/>
      <w:lvlJc w:val="left"/>
      <w:pPr>
        <w:ind w:left="7055" w:hanging="185"/>
      </w:pPr>
      <w:rPr>
        <w:rFonts w:hint="default"/>
        <w:lang w:val="ru-RU" w:eastAsia="en-US" w:bidi="ar-SA"/>
      </w:rPr>
    </w:lvl>
    <w:lvl w:ilvl="8" w:tplc="41280784">
      <w:numFmt w:val="bullet"/>
      <w:lvlText w:val="•"/>
      <w:lvlJc w:val="left"/>
      <w:pPr>
        <w:ind w:left="7997" w:hanging="185"/>
      </w:pPr>
      <w:rPr>
        <w:rFonts w:hint="default"/>
        <w:lang w:val="ru-RU" w:eastAsia="en-US" w:bidi="ar-SA"/>
      </w:rPr>
    </w:lvl>
  </w:abstractNum>
  <w:abstractNum w:abstractNumId="1">
    <w:nsid w:val="63225287"/>
    <w:multiLevelType w:val="hybridMultilevel"/>
    <w:tmpl w:val="A0CAD63A"/>
    <w:lvl w:ilvl="0" w:tplc="2A38F824">
      <w:start w:val="1"/>
      <w:numFmt w:val="decimal"/>
      <w:lvlText w:val="%1."/>
      <w:lvlJc w:val="left"/>
      <w:pPr>
        <w:ind w:left="639" w:hanging="18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FBE19CE">
      <w:numFmt w:val="bullet"/>
      <w:lvlText w:val="•"/>
      <w:lvlJc w:val="left"/>
      <w:pPr>
        <w:ind w:left="1564" w:hanging="187"/>
      </w:pPr>
      <w:rPr>
        <w:rFonts w:hint="default"/>
        <w:lang w:val="ru-RU" w:eastAsia="en-US" w:bidi="ar-SA"/>
      </w:rPr>
    </w:lvl>
    <w:lvl w:ilvl="2" w:tplc="701EC15A">
      <w:numFmt w:val="bullet"/>
      <w:lvlText w:val="•"/>
      <w:lvlJc w:val="left"/>
      <w:pPr>
        <w:ind w:left="2488" w:hanging="187"/>
      </w:pPr>
      <w:rPr>
        <w:rFonts w:hint="default"/>
        <w:lang w:val="ru-RU" w:eastAsia="en-US" w:bidi="ar-SA"/>
      </w:rPr>
    </w:lvl>
    <w:lvl w:ilvl="3" w:tplc="1FEADC2E">
      <w:numFmt w:val="bullet"/>
      <w:lvlText w:val="•"/>
      <w:lvlJc w:val="left"/>
      <w:pPr>
        <w:ind w:left="3412" w:hanging="187"/>
      </w:pPr>
      <w:rPr>
        <w:rFonts w:hint="default"/>
        <w:lang w:val="ru-RU" w:eastAsia="en-US" w:bidi="ar-SA"/>
      </w:rPr>
    </w:lvl>
    <w:lvl w:ilvl="4" w:tplc="7E74C516">
      <w:numFmt w:val="bullet"/>
      <w:lvlText w:val="•"/>
      <w:lvlJc w:val="left"/>
      <w:pPr>
        <w:ind w:left="4336" w:hanging="187"/>
      </w:pPr>
      <w:rPr>
        <w:rFonts w:hint="default"/>
        <w:lang w:val="ru-RU" w:eastAsia="en-US" w:bidi="ar-SA"/>
      </w:rPr>
    </w:lvl>
    <w:lvl w:ilvl="5" w:tplc="624EE65A">
      <w:numFmt w:val="bullet"/>
      <w:lvlText w:val="•"/>
      <w:lvlJc w:val="left"/>
      <w:pPr>
        <w:ind w:left="5261" w:hanging="187"/>
      </w:pPr>
      <w:rPr>
        <w:rFonts w:hint="default"/>
        <w:lang w:val="ru-RU" w:eastAsia="en-US" w:bidi="ar-SA"/>
      </w:rPr>
    </w:lvl>
    <w:lvl w:ilvl="6" w:tplc="B9E65800">
      <w:numFmt w:val="bullet"/>
      <w:lvlText w:val="•"/>
      <w:lvlJc w:val="left"/>
      <w:pPr>
        <w:ind w:left="6185" w:hanging="187"/>
      </w:pPr>
      <w:rPr>
        <w:rFonts w:hint="default"/>
        <w:lang w:val="ru-RU" w:eastAsia="en-US" w:bidi="ar-SA"/>
      </w:rPr>
    </w:lvl>
    <w:lvl w:ilvl="7" w:tplc="89C0155A">
      <w:numFmt w:val="bullet"/>
      <w:lvlText w:val="•"/>
      <w:lvlJc w:val="left"/>
      <w:pPr>
        <w:ind w:left="7109" w:hanging="187"/>
      </w:pPr>
      <w:rPr>
        <w:rFonts w:hint="default"/>
        <w:lang w:val="ru-RU" w:eastAsia="en-US" w:bidi="ar-SA"/>
      </w:rPr>
    </w:lvl>
    <w:lvl w:ilvl="8" w:tplc="886ABF0A">
      <w:numFmt w:val="bullet"/>
      <w:lvlText w:val="•"/>
      <w:lvlJc w:val="left"/>
      <w:pPr>
        <w:ind w:left="8033" w:hanging="18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704C"/>
    <w:rsid w:val="000448E8"/>
    <w:rsid w:val="000568D7"/>
    <w:rsid w:val="00080C64"/>
    <w:rsid w:val="0009039F"/>
    <w:rsid w:val="000A3950"/>
    <w:rsid w:val="001356C5"/>
    <w:rsid w:val="001655C1"/>
    <w:rsid w:val="00173547"/>
    <w:rsid w:val="001779DA"/>
    <w:rsid w:val="00231786"/>
    <w:rsid w:val="002454BE"/>
    <w:rsid w:val="002575B9"/>
    <w:rsid w:val="0026212E"/>
    <w:rsid w:val="002715F3"/>
    <w:rsid w:val="00283F67"/>
    <w:rsid w:val="00287350"/>
    <w:rsid w:val="002A3C48"/>
    <w:rsid w:val="002B0B7D"/>
    <w:rsid w:val="002C7CF5"/>
    <w:rsid w:val="002D6AAF"/>
    <w:rsid w:val="002D6C09"/>
    <w:rsid w:val="002F2F62"/>
    <w:rsid w:val="00300B67"/>
    <w:rsid w:val="00300FBD"/>
    <w:rsid w:val="00304526"/>
    <w:rsid w:val="00341F70"/>
    <w:rsid w:val="003453F8"/>
    <w:rsid w:val="00357394"/>
    <w:rsid w:val="00360BD4"/>
    <w:rsid w:val="0037717A"/>
    <w:rsid w:val="00396C85"/>
    <w:rsid w:val="00402201"/>
    <w:rsid w:val="00411532"/>
    <w:rsid w:val="004628FC"/>
    <w:rsid w:val="004C469C"/>
    <w:rsid w:val="004E6A90"/>
    <w:rsid w:val="004F2861"/>
    <w:rsid w:val="00500350"/>
    <w:rsid w:val="00501420"/>
    <w:rsid w:val="005811AC"/>
    <w:rsid w:val="005961C9"/>
    <w:rsid w:val="005A490B"/>
    <w:rsid w:val="005C61D6"/>
    <w:rsid w:val="005E052D"/>
    <w:rsid w:val="0060791C"/>
    <w:rsid w:val="00623921"/>
    <w:rsid w:val="00624374"/>
    <w:rsid w:val="006878EF"/>
    <w:rsid w:val="006B1958"/>
    <w:rsid w:val="006C03A7"/>
    <w:rsid w:val="006E6E21"/>
    <w:rsid w:val="007131AB"/>
    <w:rsid w:val="00746948"/>
    <w:rsid w:val="0078429E"/>
    <w:rsid w:val="00796CD1"/>
    <w:rsid w:val="007B2F18"/>
    <w:rsid w:val="007B4684"/>
    <w:rsid w:val="007C1882"/>
    <w:rsid w:val="007D1D38"/>
    <w:rsid w:val="007F04FD"/>
    <w:rsid w:val="007F28B9"/>
    <w:rsid w:val="007F5CA6"/>
    <w:rsid w:val="00865B0B"/>
    <w:rsid w:val="00867515"/>
    <w:rsid w:val="00880A7E"/>
    <w:rsid w:val="00881AC5"/>
    <w:rsid w:val="008E3A45"/>
    <w:rsid w:val="008E59FA"/>
    <w:rsid w:val="008F2050"/>
    <w:rsid w:val="009050A2"/>
    <w:rsid w:val="009309F6"/>
    <w:rsid w:val="009629EB"/>
    <w:rsid w:val="0097475D"/>
    <w:rsid w:val="009819C7"/>
    <w:rsid w:val="00A07C67"/>
    <w:rsid w:val="00A2191E"/>
    <w:rsid w:val="00A231E9"/>
    <w:rsid w:val="00A35090"/>
    <w:rsid w:val="00A70325"/>
    <w:rsid w:val="00A7398C"/>
    <w:rsid w:val="00AA6081"/>
    <w:rsid w:val="00AB555D"/>
    <w:rsid w:val="00AD1FBE"/>
    <w:rsid w:val="00AF144C"/>
    <w:rsid w:val="00AF1D3F"/>
    <w:rsid w:val="00B25208"/>
    <w:rsid w:val="00B90B23"/>
    <w:rsid w:val="00BA709B"/>
    <w:rsid w:val="00BB704C"/>
    <w:rsid w:val="00BD5EED"/>
    <w:rsid w:val="00BF535C"/>
    <w:rsid w:val="00BF797A"/>
    <w:rsid w:val="00C02B53"/>
    <w:rsid w:val="00C02E01"/>
    <w:rsid w:val="00C35DED"/>
    <w:rsid w:val="00C40156"/>
    <w:rsid w:val="00C60530"/>
    <w:rsid w:val="00C91F4E"/>
    <w:rsid w:val="00C9644B"/>
    <w:rsid w:val="00CA3C2D"/>
    <w:rsid w:val="00CB14A3"/>
    <w:rsid w:val="00CB5663"/>
    <w:rsid w:val="00CC04FD"/>
    <w:rsid w:val="00CC1DDF"/>
    <w:rsid w:val="00D04FD0"/>
    <w:rsid w:val="00D066EC"/>
    <w:rsid w:val="00D10EB6"/>
    <w:rsid w:val="00D24AAF"/>
    <w:rsid w:val="00D271DA"/>
    <w:rsid w:val="00D27E1C"/>
    <w:rsid w:val="00D4132C"/>
    <w:rsid w:val="00D4303B"/>
    <w:rsid w:val="00D4770F"/>
    <w:rsid w:val="00D52CF1"/>
    <w:rsid w:val="00D55A4D"/>
    <w:rsid w:val="00D636B8"/>
    <w:rsid w:val="00D81794"/>
    <w:rsid w:val="00D96E4B"/>
    <w:rsid w:val="00D96E87"/>
    <w:rsid w:val="00DE1111"/>
    <w:rsid w:val="00E36180"/>
    <w:rsid w:val="00E41AC5"/>
    <w:rsid w:val="00E55DD8"/>
    <w:rsid w:val="00E955E1"/>
    <w:rsid w:val="00EE76EE"/>
    <w:rsid w:val="00F54162"/>
    <w:rsid w:val="00FF5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21"/>
  </w:style>
  <w:style w:type="paragraph" w:styleId="1">
    <w:name w:val="heading 1"/>
    <w:basedOn w:val="a"/>
    <w:next w:val="a"/>
    <w:link w:val="10"/>
    <w:uiPriority w:val="99"/>
    <w:qFormat/>
    <w:rsid w:val="00BB70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04F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704C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header"/>
    <w:basedOn w:val="a"/>
    <w:link w:val="a4"/>
    <w:rsid w:val="00BB704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BB704C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link w:val="ConsPlusNormal0"/>
    <w:rsid w:val="00BB70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31"/>
    <w:basedOn w:val="a"/>
    <w:rsid w:val="00BB704C"/>
    <w:pPr>
      <w:widowControl w:val="0"/>
      <w:suppressAutoHyphens/>
      <w:spacing w:after="0" w:line="240" w:lineRule="auto"/>
      <w:ind w:right="4110"/>
      <w:jc w:val="both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character" w:customStyle="1" w:styleId="ConsPlusNormal0">
    <w:name w:val="ConsPlusNormal Знак"/>
    <w:link w:val="ConsPlusNormal"/>
    <w:locked/>
    <w:rsid w:val="00BB704C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BB704C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BB704C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BB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704C"/>
    <w:rPr>
      <w:rFonts w:ascii="Tahoma" w:hAnsi="Tahoma" w:cs="Tahoma"/>
      <w:sz w:val="16"/>
      <w:szCs w:val="16"/>
    </w:rPr>
  </w:style>
  <w:style w:type="paragraph" w:customStyle="1" w:styleId="Heading2">
    <w:name w:val="Heading 2"/>
    <w:basedOn w:val="a"/>
    <w:uiPriority w:val="1"/>
    <w:qFormat/>
    <w:rsid w:val="00BB704C"/>
    <w:pPr>
      <w:widowControl w:val="0"/>
      <w:autoSpaceDE w:val="0"/>
      <w:autoSpaceDN w:val="0"/>
      <w:spacing w:before="134" w:after="0" w:line="240" w:lineRule="auto"/>
      <w:ind w:left="111" w:right="25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8">
    <w:name w:val="Body Text"/>
    <w:basedOn w:val="a"/>
    <w:link w:val="a9"/>
    <w:uiPriority w:val="1"/>
    <w:qFormat/>
    <w:rsid w:val="00BB704C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B704C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a">
    <w:name w:val="List Paragraph"/>
    <w:basedOn w:val="a"/>
    <w:uiPriority w:val="1"/>
    <w:qFormat/>
    <w:rsid w:val="00BB704C"/>
    <w:pPr>
      <w:widowControl w:val="0"/>
      <w:autoSpaceDE w:val="0"/>
      <w:autoSpaceDN w:val="0"/>
      <w:spacing w:after="0" w:line="240" w:lineRule="auto"/>
      <w:ind w:left="112" w:right="128" w:firstLine="340"/>
      <w:jc w:val="both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5416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1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ntStyle15">
    <w:name w:val="Font Style15"/>
    <w:basedOn w:val="a0"/>
    <w:uiPriority w:val="99"/>
    <w:rsid w:val="004C469C"/>
    <w:rPr>
      <w:rFonts w:ascii="Times New Roman" w:hAnsi="Times New Roman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D04FD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1">
    <w:name w:val="s_1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6878EF"/>
    <w:rPr>
      <w:color w:val="0000FF"/>
      <w:u w:val="single"/>
    </w:rPr>
  </w:style>
  <w:style w:type="paragraph" w:customStyle="1" w:styleId="s9">
    <w:name w:val="s_9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C60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CB5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B5663"/>
  </w:style>
  <w:style w:type="paragraph" w:styleId="HTML">
    <w:name w:val="HTML Preformatted"/>
    <w:basedOn w:val="a"/>
    <w:link w:val="HTML0"/>
    <w:uiPriority w:val="99"/>
    <w:unhideWhenUsed/>
    <w:rsid w:val="007B46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B4684"/>
    <w:rPr>
      <w:rFonts w:ascii="Courier New" w:eastAsia="Times New Roman" w:hAnsi="Courier New" w:cs="Courier New"/>
      <w:sz w:val="20"/>
      <w:szCs w:val="20"/>
    </w:rPr>
  </w:style>
  <w:style w:type="paragraph" w:customStyle="1" w:styleId="s3">
    <w:name w:val="s_3"/>
    <w:basedOn w:val="a"/>
    <w:rsid w:val="00D27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B25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B25208"/>
  </w:style>
  <w:style w:type="character" w:customStyle="1" w:styleId="af">
    <w:name w:val="Цветовое выделение"/>
    <w:uiPriority w:val="99"/>
    <w:rsid w:val="00B25208"/>
    <w:rPr>
      <w:b/>
      <w:bCs/>
      <w:color w:val="26282F"/>
    </w:rPr>
  </w:style>
  <w:style w:type="paragraph" w:customStyle="1" w:styleId="af0">
    <w:name w:val="Таблицы (моноширинный)"/>
    <w:basedOn w:val="a"/>
    <w:next w:val="a"/>
    <w:uiPriority w:val="99"/>
    <w:rsid w:val="00B252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7635">
          <w:marLeft w:val="0"/>
          <w:marRight w:val="0"/>
          <w:marTop w:val="253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3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cp:lastPrinted>2025-09-08T11:28:00Z</cp:lastPrinted>
  <dcterms:created xsi:type="dcterms:W3CDTF">2024-08-02T10:08:00Z</dcterms:created>
  <dcterms:modified xsi:type="dcterms:W3CDTF">2025-10-31T13:02:00Z</dcterms:modified>
</cp:coreProperties>
</file>