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4C4" w:rsidRPr="00856292" w:rsidRDefault="00052902" w:rsidP="007714C4">
      <w:pPr>
        <w:pStyle w:val="a3"/>
        <w:jc w:val="center"/>
        <w:rPr>
          <w:rFonts w:ascii="PT Astra Serif" w:hAnsi="PT Astra Serif"/>
        </w:rPr>
      </w:pPr>
      <w:r w:rsidRPr="00052902"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9pt;height:48.75pt;visibility:visible">
            <v:imagedata r:id="rId5" o:title="герб"/>
          </v:shape>
        </w:pic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</w:rPr>
      </w:pP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856292">
        <w:rPr>
          <w:rFonts w:ascii="PT Astra Serif" w:hAnsi="PT Astra Serif"/>
          <w:b/>
          <w:bCs/>
          <w:sz w:val="30"/>
          <w:szCs w:val="30"/>
        </w:rPr>
        <w:t xml:space="preserve">АДМИНИСТРАЦИЯ 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 w:rsidRPr="00856292">
        <w:rPr>
          <w:rFonts w:ascii="PT Astra Serif" w:hAnsi="PT Astra Serif"/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856292">
        <w:rPr>
          <w:rFonts w:ascii="PT Astra Serif" w:hAnsi="PT Astra Serif"/>
          <w:b/>
          <w:bCs/>
          <w:caps/>
          <w:sz w:val="30"/>
          <w:szCs w:val="30"/>
        </w:rPr>
        <w:t>Саратовской области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caps/>
          <w:sz w:val="32"/>
          <w:szCs w:val="32"/>
        </w:rPr>
      </w:pPr>
      <w:r w:rsidRPr="00856292">
        <w:rPr>
          <w:rFonts w:ascii="PT Astra Serif" w:hAnsi="PT Astra Serif"/>
          <w:b/>
          <w:bCs/>
          <w:caps/>
          <w:sz w:val="32"/>
          <w:szCs w:val="32"/>
        </w:rPr>
        <w:t>ПОСТАНОВЛЕНИЕ</w:t>
      </w:r>
    </w:p>
    <w:p w:rsidR="007714C4" w:rsidRPr="00856292" w:rsidRDefault="007714C4" w:rsidP="007714C4">
      <w:pPr>
        <w:pStyle w:val="a3"/>
        <w:rPr>
          <w:rFonts w:ascii="PT Astra Serif" w:hAnsi="PT Astra Serif"/>
        </w:rPr>
      </w:pPr>
    </w:p>
    <w:p w:rsidR="007714C4" w:rsidRPr="007D3A29" w:rsidRDefault="007714C4" w:rsidP="007714C4">
      <w:pPr>
        <w:pStyle w:val="a3"/>
        <w:rPr>
          <w:rFonts w:ascii="PT Astra Serif" w:hAnsi="PT Astra Serif"/>
          <w:u w:val="single"/>
        </w:rPr>
      </w:pPr>
      <w:r w:rsidRPr="007D3A29">
        <w:rPr>
          <w:rFonts w:ascii="PT Astra Serif" w:hAnsi="PT Astra Serif"/>
          <w:u w:val="single"/>
        </w:rPr>
        <w:t xml:space="preserve">От </w:t>
      </w:r>
      <w:r w:rsidR="007D3A29" w:rsidRPr="007D3A29">
        <w:rPr>
          <w:rFonts w:ascii="PT Astra Serif" w:hAnsi="PT Astra Serif"/>
          <w:u w:val="single"/>
        </w:rPr>
        <w:t>29.10.2025</w:t>
      </w:r>
      <w:r w:rsidRPr="00856292">
        <w:rPr>
          <w:rFonts w:ascii="PT Astra Serif" w:hAnsi="PT Astra Serif"/>
        </w:rPr>
        <w:t xml:space="preserve">                                                                                 </w:t>
      </w:r>
      <w:r w:rsidR="007D3A29">
        <w:rPr>
          <w:rFonts w:ascii="PT Astra Serif" w:hAnsi="PT Astra Serif"/>
        </w:rPr>
        <w:tab/>
      </w:r>
      <w:r w:rsidRPr="007D3A29">
        <w:rPr>
          <w:rFonts w:ascii="PT Astra Serif" w:hAnsi="PT Astra Serif"/>
          <w:u w:val="single"/>
        </w:rPr>
        <w:t xml:space="preserve">№ </w:t>
      </w:r>
      <w:r w:rsidR="008C0626" w:rsidRPr="007D3A29">
        <w:rPr>
          <w:rFonts w:ascii="PT Astra Serif" w:hAnsi="PT Astra Serif"/>
          <w:u w:val="single"/>
        </w:rPr>
        <w:t xml:space="preserve"> </w:t>
      </w:r>
      <w:r w:rsidR="007D3A29" w:rsidRPr="007D3A29">
        <w:rPr>
          <w:rFonts w:ascii="PT Astra Serif" w:hAnsi="PT Astra Serif"/>
          <w:u w:val="single"/>
        </w:rPr>
        <w:t>1269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</w:rPr>
      </w:pP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</w:rPr>
      </w:pPr>
      <w:r w:rsidRPr="00856292">
        <w:rPr>
          <w:rFonts w:ascii="PT Astra Serif" w:hAnsi="PT Astra Serif"/>
        </w:rPr>
        <w:t>р.п. Базарный Карабулак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</w:rPr>
      </w:pPr>
    </w:p>
    <w:p w:rsidR="005C6D19" w:rsidRPr="00856292" w:rsidRDefault="005C6D19" w:rsidP="005C6D19">
      <w:pPr>
        <w:rPr>
          <w:rFonts w:ascii="PT Astra Serif" w:hAnsi="PT Astra Serif"/>
          <w:b/>
          <w:bCs/>
          <w:kern w:val="36"/>
        </w:rPr>
      </w:pPr>
      <w:r w:rsidRPr="00856292">
        <w:rPr>
          <w:rFonts w:ascii="PT Astra Serif" w:hAnsi="PT Astra Serif"/>
          <w:b/>
          <w:bCs/>
          <w:kern w:val="36"/>
        </w:rPr>
        <w:t xml:space="preserve">О внесении изменений в постановление </w:t>
      </w:r>
    </w:p>
    <w:p w:rsidR="005C6D19" w:rsidRDefault="005C6D19" w:rsidP="005C6D19">
      <w:pPr>
        <w:rPr>
          <w:rFonts w:ascii="PT Astra Serif" w:hAnsi="PT Astra Serif"/>
          <w:b/>
          <w:bCs/>
          <w:kern w:val="36"/>
        </w:rPr>
      </w:pPr>
      <w:r w:rsidRPr="00856292">
        <w:rPr>
          <w:rFonts w:ascii="PT Astra Serif" w:hAnsi="PT Astra Serif"/>
          <w:b/>
          <w:bCs/>
          <w:kern w:val="36"/>
        </w:rPr>
        <w:t>администрации района от 29.12.2018 г № 1177</w:t>
      </w:r>
    </w:p>
    <w:p w:rsidR="00A54E20" w:rsidRDefault="00A54E20" w:rsidP="00A54E20">
      <w:pPr>
        <w:rPr>
          <w:b/>
          <w:bCs/>
        </w:rPr>
      </w:pPr>
      <w:r>
        <w:rPr>
          <w:b/>
          <w:bCs/>
        </w:rPr>
        <w:t xml:space="preserve">«Об утверждении муниципальной программы </w:t>
      </w:r>
    </w:p>
    <w:p w:rsidR="00A54E20" w:rsidRDefault="00A54E20" w:rsidP="00A54E20">
      <w:pPr>
        <w:rPr>
          <w:b/>
          <w:bCs/>
        </w:rPr>
      </w:pPr>
      <w:r>
        <w:rPr>
          <w:b/>
          <w:bCs/>
        </w:rPr>
        <w:t xml:space="preserve">«Повышение эффективности деятельности </w:t>
      </w:r>
    </w:p>
    <w:p w:rsidR="00A54E20" w:rsidRDefault="00A54E20" w:rsidP="00A54E20">
      <w:pPr>
        <w:rPr>
          <w:b/>
          <w:bCs/>
        </w:rPr>
      </w:pPr>
      <w:r>
        <w:rPr>
          <w:b/>
          <w:bCs/>
        </w:rPr>
        <w:t>органов местного самоуправления Базарно-</w:t>
      </w:r>
    </w:p>
    <w:p w:rsidR="00A54E20" w:rsidRDefault="00A54E20" w:rsidP="00A54E20">
      <w:pPr>
        <w:rPr>
          <w:b/>
          <w:bCs/>
        </w:rPr>
      </w:pPr>
      <w:r>
        <w:rPr>
          <w:b/>
          <w:bCs/>
        </w:rPr>
        <w:t xml:space="preserve">Карабулакского муниципального района» </w:t>
      </w:r>
    </w:p>
    <w:p w:rsidR="00A54E20" w:rsidRPr="00856292" w:rsidRDefault="00A54E20" w:rsidP="005C6D19">
      <w:pPr>
        <w:rPr>
          <w:rFonts w:ascii="PT Astra Serif" w:hAnsi="PT Astra Serif"/>
          <w:b/>
          <w:bCs/>
        </w:rPr>
      </w:pPr>
    </w:p>
    <w:p w:rsidR="007714C4" w:rsidRPr="00856292" w:rsidRDefault="007714C4" w:rsidP="007714C4">
      <w:pPr>
        <w:rPr>
          <w:rFonts w:ascii="PT Astra Serif" w:hAnsi="PT Astra Serif"/>
          <w:sz w:val="28"/>
          <w:szCs w:val="28"/>
        </w:rPr>
      </w:pPr>
    </w:p>
    <w:p w:rsidR="007714C4" w:rsidRPr="00856292" w:rsidRDefault="007714C4" w:rsidP="007714C4">
      <w:pPr>
        <w:ind w:firstLine="567"/>
        <w:jc w:val="both"/>
        <w:rPr>
          <w:rFonts w:ascii="PT Astra Serif" w:hAnsi="PT Astra Serif"/>
        </w:rPr>
      </w:pPr>
      <w:r w:rsidRPr="00856292">
        <w:rPr>
          <w:rFonts w:ascii="PT Astra Serif" w:hAnsi="PT Astra Serif"/>
        </w:rPr>
        <w:t xml:space="preserve">В соответствии со ст. 179 Бюджетного Кодекса РФ, </w:t>
      </w:r>
      <w:r w:rsidRPr="00856292">
        <w:rPr>
          <w:rFonts w:ascii="PT Astra Serif" w:hAnsi="PT Astra Serif"/>
          <w:bCs/>
        </w:rPr>
        <w:t>руководствуясь Уставом Базарно-Карабулакского муниципального района</w:t>
      </w:r>
      <w:r w:rsidR="00A54E20">
        <w:rPr>
          <w:rFonts w:ascii="PT Astra Serif" w:hAnsi="PT Astra Serif"/>
          <w:bCs/>
        </w:rPr>
        <w:t xml:space="preserve"> Саратовской области</w:t>
      </w:r>
      <w:r w:rsidRPr="00856292">
        <w:rPr>
          <w:rFonts w:ascii="PT Astra Serif" w:hAnsi="PT Astra Serif"/>
        </w:rPr>
        <w:t>, администрация района ПОСТАНОВЛЯЕТ:</w:t>
      </w:r>
    </w:p>
    <w:p w:rsidR="005C6D19" w:rsidRPr="00856292" w:rsidRDefault="005C6D19" w:rsidP="005C6D19">
      <w:pPr>
        <w:numPr>
          <w:ilvl w:val="0"/>
          <w:numId w:val="1"/>
        </w:numPr>
        <w:ind w:left="0" w:firstLine="709"/>
        <w:jc w:val="both"/>
        <w:rPr>
          <w:rFonts w:ascii="PT Astra Serif" w:hAnsi="PT Astra Serif"/>
          <w:bCs/>
        </w:rPr>
      </w:pPr>
      <w:proofErr w:type="gramStart"/>
      <w:r w:rsidRPr="00856292">
        <w:rPr>
          <w:rFonts w:ascii="PT Astra Serif" w:hAnsi="PT Astra Serif"/>
        </w:rPr>
        <w:t xml:space="preserve">Внести в муниципальную программу </w:t>
      </w:r>
      <w:r w:rsidRPr="00856292">
        <w:rPr>
          <w:rFonts w:ascii="PT Astra Serif" w:hAnsi="PT Astra Serif"/>
          <w:bCs/>
        </w:rPr>
        <w:t xml:space="preserve">«Повышение эффективности деятельности органов местного самоуправления Базарно-Карабулакского муниципального района», утвержденную </w:t>
      </w:r>
      <w:r w:rsidRPr="00856292">
        <w:rPr>
          <w:rFonts w:ascii="PT Astra Serif" w:hAnsi="PT Astra Serif"/>
        </w:rPr>
        <w:t xml:space="preserve">постановлением администрации района от 29.12.2018 г № 1177 </w:t>
      </w:r>
      <w:r w:rsidRPr="00856292">
        <w:rPr>
          <w:rFonts w:ascii="PT Astra Serif" w:hAnsi="PT Astra Serif"/>
          <w:bCs/>
        </w:rPr>
        <w:t>(с изменениями от 30.12.2019 г № 999</w:t>
      </w:r>
      <w:r w:rsidR="00856292" w:rsidRPr="00856292">
        <w:rPr>
          <w:rFonts w:ascii="PT Astra Serif" w:hAnsi="PT Astra Serif"/>
          <w:bCs/>
        </w:rPr>
        <w:t>, от 12.05.2020 № 299, от 30.12.2020 № 1005, от 20.01.2022 № 65</w:t>
      </w:r>
      <w:r w:rsidR="000149B7">
        <w:rPr>
          <w:rFonts w:ascii="PT Astra Serif" w:hAnsi="PT Astra Serif"/>
          <w:bCs/>
        </w:rPr>
        <w:t>,</w:t>
      </w:r>
      <w:r w:rsidR="000149B7" w:rsidRPr="000149B7">
        <w:rPr>
          <w:rFonts w:ascii="PT Astra Serif" w:hAnsi="PT Astra Serif"/>
          <w:bCs/>
        </w:rPr>
        <w:t xml:space="preserve"> </w:t>
      </w:r>
      <w:r w:rsidR="000149B7">
        <w:rPr>
          <w:rFonts w:ascii="PT Astra Serif" w:hAnsi="PT Astra Serif"/>
          <w:bCs/>
        </w:rPr>
        <w:t>от 29.12.2022 № 1367, от 28.09.2023 № 1113</w:t>
      </w:r>
      <w:r w:rsidR="00B61111">
        <w:rPr>
          <w:rFonts w:ascii="PT Astra Serif" w:hAnsi="PT Astra Serif"/>
          <w:bCs/>
        </w:rPr>
        <w:t xml:space="preserve">, </w:t>
      </w:r>
      <w:r w:rsidR="00B61111" w:rsidRPr="00B61111">
        <w:rPr>
          <w:rFonts w:ascii="PT Astra Serif" w:hAnsi="PT Astra Serif"/>
          <w:bCs/>
        </w:rPr>
        <w:t>от 06.02.2024 № 115</w:t>
      </w:r>
      <w:r w:rsidR="00EA4F07">
        <w:rPr>
          <w:rFonts w:ascii="PT Astra Serif" w:hAnsi="PT Astra Serif"/>
          <w:bCs/>
        </w:rPr>
        <w:t>, от 27.12.2024 № 1937</w:t>
      </w:r>
      <w:r w:rsidRPr="00856292">
        <w:rPr>
          <w:rFonts w:ascii="PT Astra Serif" w:hAnsi="PT Astra Serif"/>
          <w:bCs/>
        </w:rPr>
        <w:t>) внести следующие изменения:</w:t>
      </w:r>
      <w:proofErr w:type="gramEnd"/>
    </w:p>
    <w:p w:rsidR="008D0456" w:rsidRPr="00856292" w:rsidRDefault="00045848" w:rsidP="008D0456">
      <w:pPr>
        <w:ind w:firstLine="708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 xml:space="preserve">1) </w:t>
      </w:r>
      <w:r w:rsidR="007714C4" w:rsidRPr="00856292">
        <w:rPr>
          <w:rFonts w:ascii="PT Astra Serif" w:hAnsi="PT Astra Serif"/>
          <w:bCs/>
        </w:rPr>
        <w:t>в паспорте программы</w:t>
      </w:r>
      <w:r w:rsidR="008D0456" w:rsidRPr="00856292">
        <w:rPr>
          <w:rFonts w:ascii="PT Astra Serif" w:hAnsi="PT Astra Serif"/>
          <w:bCs/>
        </w:rPr>
        <w:t>:</w:t>
      </w:r>
      <w:r w:rsidR="007714C4" w:rsidRPr="00856292">
        <w:rPr>
          <w:rFonts w:ascii="PT Astra Serif" w:hAnsi="PT Astra Serif"/>
          <w:bCs/>
        </w:rPr>
        <w:t xml:space="preserve"> </w:t>
      </w:r>
    </w:p>
    <w:p w:rsidR="008D0456" w:rsidRPr="00856292" w:rsidRDefault="00200F83" w:rsidP="007714C4">
      <w:pPr>
        <w:ind w:firstLine="709"/>
        <w:jc w:val="both"/>
        <w:rPr>
          <w:rFonts w:ascii="PT Astra Serif" w:hAnsi="PT Astra Serif"/>
          <w:bCs/>
        </w:rPr>
      </w:pPr>
      <w:r w:rsidRPr="00856292">
        <w:rPr>
          <w:rFonts w:ascii="PT Astra Serif" w:hAnsi="PT Astra Serif"/>
          <w:bCs/>
        </w:rPr>
        <w:t xml:space="preserve">- </w:t>
      </w:r>
      <w:r w:rsidR="007714C4" w:rsidRPr="00856292">
        <w:rPr>
          <w:rFonts w:ascii="PT Astra Serif" w:hAnsi="PT Astra Serif"/>
          <w:bCs/>
        </w:rPr>
        <w:t>в строке «</w:t>
      </w:r>
      <w:r w:rsidR="007714C4" w:rsidRPr="00856292">
        <w:rPr>
          <w:rFonts w:ascii="PT Astra Serif" w:hAnsi="PT Astra Serif"/>
        </w:rPr>
        <w:t>Объемы финансового обеспечения муниципальной программы, в том числе по годам</w:t>
      </w:r>
      <w:r w:rsidR="008D0456" w:rsidRPr="00856292">
        <w:rPr>
          <w:rFonts w:ascii="PT Astra Serif" w:hAnsi="PT Astra Serif"/>
        </w:rPr>
        <w:t>»:</w:t>
      </w:r>
      <w:r w:rsidR="007714C4" w:rsidRPr="00856292">
        <w:rPr>
          <w:rFonts w:ascii="PT Astra Serif" w:hAnsi="PT Astra Serif"/>
          <w:bCs/>
        </w:rPr>
        <w:t xml:space="preserve"> </w:t>
      </w:r>
    </w:p>
    <w:p w:rsidR="00C21239" w:rsidRPr="00856292" w:rsidRDefault="007714C4" w:rsidP="008D0456">
      <w:pPr>
        <w:jc w:val="both"/>
        <w:rPr>
          <w:rFonts w:ascii="PT Astra Serif" w:hAnsi="PT Astra Serif"/>
          <w:bCs/>
        </w:rPr>
      </w:pPr>
      <w:r w:rsidRPr="00856292">
        <w:rPr>
          <w:rFonts w:ascii="PT Astra Serif" w:hAnsi="PT Astra Serif"/>
          <w:bCs/>
        </w:rPr>
        <w:t>цифры «</w:t>
      </w:r>
      <w:r w:rsidR="00EA4F07">
        <w:rPr>
          <w:rFonts w:ascii="PT Astra Serif" w:hAnsi="PT Astra Serif"/>
          <w:bCs/>
        </w:rPr>
        <w:t>19975,0</w:t>
      </w:r>
      <w:r w:rsidRPr="00856292">
        <w:rPr>
          <w:rFonts w:ascii="PT Astra Serif" w:hAnsi="PT Astra Serif"/>
          <w:bCs/>
        </w:rPr>
        <w:t>» заменить цифрами «</w:t>
      </w:r>
      <w:r w:rsidR="00EA4F07">
        <w:rPr>
          <w:rFonts w:ascii="PT Astra Serif" w:hAnsi="PT Astra Serif"/>
          <w:bCs/>
        </w:rPr>
        <w:t>20839,7</w:t>
      </w:r>
      <w:r w:rsidRPr="00856292">
        <w:rPr>
          <w:rFonts w:ascii="PT Astra Serif" w:hAnsi="PT Astra Serif"/>
          <w:bCs/>
        </w:rPr>
        <w:t>»,</w:t>
      </w:r>
      <w:r w:rsidR="00AF4C84">
        <w:rPr>
          <w:rFonts w:ascii="PT Astra Serif" w:hAnsi="PT Astra Serif"/>
          <w:bCs/>
        </w:rPr>
        <w:t xml:space="preserve"> </w:t>
      </w:r>
      <w:r w:rsidR="00A3261E">
        <w:rPr>
          <w:rFonts w:ascii="PT Astra Serif" w:hAnsi="PT Astra Serif"/>
          <w:bCs/>
        </w:rPr>
        <w:t xml:space="preserve">в строке «2025 год» </w:t>
      </w:r>
      <w:r w:rsidR="00AF4C84" w:rsidRPr="00856292">
        <w:rPr>
          <w:rFonts w:ascii="PT Astra Serif" w:hAnsi="PT Astra Serif"/>
          <w:bCs/>
        </w:rPr>
        <w:t>цифры «</w:t>
      </w:r>
      <w:r w:rsidR="00EA4F07">
        <w:rPr>
          <w:rFonts w:ascii="PT Astra Serif" w:hAnsi="PT Astra Serif"/>
          <w:bCs/>
        </w:rPr>
        <w:t>2111,9</w:t>
      </w:r>
      <w:r w:rsidR="00AF4C84" w:rsidRPr="00856292">
        <w:rPr>
          <w:rFonts w:ascii="PT Astra Serif" w:hAnsi="PT Astra Serif"/>
          <w:bCs/>
        </w:rPr>
        <w:t>» заменить цифрами «</w:t>
      </w:r>
      <w:r w:rsidR="00EA4F07">
        <w:rPr>
          <w:rFonts w:ascii="PT Astra Serif" w:hAnsi="PT Astra Serif"/>
          <w:bCs/>
        </w:rPr>
        <w:t>2976,6</w:t>
      </w:r>
      <w:r w:rsidR="00AF4C84" w:rsidRPr="00856292">
        <w:rPr>
          <w:rFonts w:ascii="PT Astra Serif" w:hAnsi="PT Astra Serif"/>
          <w:bCs/>
        </w:rPr>
        <w:t>»</w:t>
      </w:r>
      <w:r w:rsidR="00C21239" w:rsidRPr="00856292">
        <w:rPr>
          <w:rFonts w:ascii="PT Astra Serif" w:hAnsi="PT Astra Serif"/>
          <w:bCs/>
        </w:rPr>
        <w:t>;</w:t>
      </w:r>
    </w:p>
    <w:p w:rsidR="00006964" w:rsidRDefault="00EA4F07" w:rsidP="00EA4F07">
      <w:pPr>
        <w:ind w:firstLine="708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>2</w:t>
      </w:r>
      <w:r w:rsidR="00045848">
        <w:rPr>
          <w:rFonts w:ascii="PT Astra Serif" w:hAnsi="PT Astra Serif"/>
          <w:bCs/>
        </w:rPr>
        <w:t xml:space="preserve">) </w:t>
      </w:r>
      <w:r w:rsidR="007714C4" w:rsidRPr="00856292">
        <w:rPr>
          <w:rFonts w:ascii="PT Astra Serif" w:hAnsi="PT Astra Serif"/>
          <w:bCs/>
        </w:rPr>
        <w:t xml:space="preserve">в разделе </w:t>
      </w:r>
      <w:r w:rsidR="00C21239" w:rsidRPr="00856292">
        <w:rPr>
          <w:rFonts w:ascii="PT Astra Serif" w:hAnsi="PT Astra Serif"/>
          <w:bCs/>
        </w:rPr>
        <w:t>5</w:t>
      </w:r>
      <w:r w:rsidR="007714C4" w:rsidRPr="00856292">
        <w:rPr>
          <w:rFonts w:ascii="PT Astra Serif" w:hAnsi="PT Astra Serif"/>
          <w:bCs/>
        </w:rPr>
        <w:t>. «</w:t>
      </w:r>
      <w:r w:rsidR="007714C4" w:rsidRPr="00856292">
        <w:rPr>
          <w:rFonts w:ascii="PT Astra Serif" w:hAnsi="PT Astra Serif"/>
        </w:rPr>
        <w:t>Финансовое обеспечение реализации Программы</w:t>
      </w:r>
      <w:proofErr w:type="gramStart"/>
      <w:r w:rsidR="007714C4" w:rsidRPr="00856292">
        <w:rPr>
          <w:rFonts w:ascii="PT Astra Serif" w:hAnsi="PT Astra Serif"/>
        </w:rPr>
        <w:t>.</w:t>
      </w:r>
      <w:r w:rsidR="007714C4" w:rsidRPr="00856292">
        <w:rPr>
          <w:rFonts w:ascii="PT Astra Serif" w:hAnsi="PT Astra Serif"/>
          <w:bCs/>
        </w:rPr>
        <w:t xml:space="preserve">» </w:t>
      </w:r>
      <w:proofErr w:type="gramEnd"/>
      <w:r w:rsidR="00EA501C">
        <w:rPr>
          <w:rFonts w:ascii="PT Astra Serif" w:hAnsi="PT Astra Serif"/>
          <w:bCs/>
        </w:rPr>
        <w:t xml:space="preserve">цифры </w:t>
      </w:r>
      <w:r w:rsidRPr="00856292">
        <w:rPr>
          <w:rFonts w:ascii="PT Astra Serif" w:hAnsi="PT Astra Serif"/>
          <w:bCs/>
        </w:rPr>
        <w:t>«</w:t>
      </w:r>
      <w:r>
        <w:rPr>
          <w:rFonts w:ascii="PT Astra Serif" w:hAnsi="PT Astra Serif"/>
          <w:bCs/>
        </w:rPr>
        <w:t>19975,0</w:t>
      </w:r>
      <w:r w:rsidRPr="00856292">
        <w:rPr>
          <w:rFonts w:ascii="PT Astra Serif" w:hAnsi="PT Astra Serif"/>
          <w:bCs/>
        </w:rPr>
        <w:t>» заменить цифрами «</w:t>
      </w:r>
      <w:r>
        <w:rPr>
          <w:rFonts w:ascii="PT Astra Serif" w:hAnsi="PT Astra Serif"/>
          <w:bCs/>
        </w:rPr>
        <w:t>20839,7</w:t>
      </w:r>
      <w:r w:rsidRPr="00856292">
        <w:rPr>
          <w:rFonts w:ascii="PT Astra Serif" w:hAnsi="PT Astra Serif"/>
          <w:bCs/>
        </w:rPr>
        <w:t>»</w:t>
      </w:r>
      <w:r w:rsidR="00006964" w:rsidRPr="00856292">
        <w:rPr>
          <w:rFonts w:ascii="PT Astra Serif" w:hAnsi="PT Astra Serif"/>
          <w:bCs/>
        </w:rPr>
        <w:t>,</w:t>
      </w:r>
      <w:r w:rsidR="00006964">
        <w:rPr>
          <w:rFonts w:ascii="PT Astra Serif" w:hAnsi="PT Astra Serif"/>
          <w:bCs/>
        </w:rPr>
        <w:t xml:space="preserve"> </w:t>
      </w:r>
      <w:r w:rsidR="00EA501C">
        <w:rPr>
          <w:rFonts w:ascii="PT Astra Serif" w:hAnsi="PT Astra Serif"/>
          <w:bCs/>
        </w:rPr>
        <w:t xml:space="preserve">в строке «2025 год» </w:t>
      </w:r>
      <w:r w:rsidR="00B77424" w:rsidRPr="00856292">
        <w:rPr>
          <w:rFonts w:ascii="PT Astra Serif" w:hAnsi="PT Astra Serif"/>
          <w:bCs/>
        </w:rPr>
        <w:t xml:space="preserve">цифры </w:t>
      </w:r>
      <w:r w:rsidRPr="00856292">
        <w:rPr>
          <w:rFonts w:ascii="PT Astra Serif" w:hAnsi="PT Astra Serif"/>
          <w:bCs/>
        </w:rPr>
        <w:t>«</w:t>
      </w:r>
      <w:r>
        <w:rPr>
          <w:rFonts w:ascii="PT Astra Serif" w:hAnsi="PT Astra Serif"/>
          <w:bCs/>
        </w:rPr>
        <w:t>2111,9</w:t>
      </w:r>
      <w:r w:rsidRPr="00856292">
        <w:rPr>
          <w:rFonts w:ascii="PT Astra Serif" w:hAnsi="PT Astra Serif"/>
          <w:bCs/>
        </w:rPr>
        <w:t>» заменить цифрами «</w:t>
      </w:r>
      <w:r>
        <w:rPr>
          <w:rFonts w:ascii="PT Astra Serif" w:hAnsi="PT Astra Serif"/>
          <w:bCs/>
        </w:rPr>
        <w:t>2976,6</w:t>
      </w:r>
      <w:r w:rsidRPr="00856292">
        <w:rPr>
          <w:rFonts w:ascii="PT Astra Serif" w:hAnsi="PT Astra Serif"/>
          <w:bCs/>
        </w:rPr>
        <w:t>»</w:t>
      </w:r>
      <w:r w:rsidR="00006964" w:rsidRPr="00856292">
        <w:rPr>
          <w:rFonts w:ascii="PT Astra Serif" w:hAnsi="PT Astra Serif"/>
          <w:bCs/>
        </w:rPr>
        <w:t>;</w:t>
      </w:r>
    </w:p>
    <w:p w:rsidR="007714C4" w:rsidRPr="00856292" w:rsidRDefault="00EA4F07" w:rsidP="00006964">
      <w:pPr>
        <w:ind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3</w:t>
      </w:r>
      <w:r w:rsidR="00045848">
        <w:rPr>
          <w:rFonts w:ascii="PT Astra Serif" w:hAnsi="PT Astra Serif"/>
          <w:szCs w:val="28"/>
        </w:rPr>
        <w:t xml:space="preserve">) </w:t>
      </w:r>
      <w:r w:rsidR="007714C4" w:rsidRPr="00856292">
        <w:rPr>
          <w:rFonts w:ascii="PT Astra Serif" w:hAnsi="PT Astra Serif"/>
          <w:szCs w:val="28"/>
        </w:rPr>
        <w:t>в п. 1. «Основное мероприятие «Обеспечение эффективного осуществления полномочий органов местного самоуправления» раздела 6. «Перечень мероприятий муниципальной программы»:</w:t>
      </w:r>
    </w:p>
    <w:p w:rsidR="007714C4" w:rsidRPr="00856292" w:rsidRDefault="007714C4" w:rsidP="00045848">
      <w:pPr>
        <w:ind w:firstLine="708"/>
        <w:jc w:val="both"/>
        <w:rPr>
          <w:rFonts w:ascii="PT Astra Serif" w:hAnsi="PT Astra Serif"/>
        </w:rPr>
      </w:pPr>
      <w:r w:rsidRPr="00856292">
        <w:rPr>
          <w:rFonts w:ascii="PT Astra Serif" w:hAnsi="PT Astra Serif"/>
        </w:rPr>
        <w:t>- в п.п. 1.1. «Сопровождение автоматизированных информационных систем формирования и исполнения бюджетов</w:t>
      </w:r>
      <w:proofErr w:type="gramStart"/>
      <w:r w:rsidRPr="00856292">
        <w:rPr>
          <w:rFonts w:ascii="PT Astra Serif" w:hAnsi="PT Astra Serif"/>
        </w:rPr>
        <w:t>.»</w:t>
      </w:r>
      <w:r w:rsidR="00CD38C9" w:rsidRPr="00856292">
        <w:rPr>
          <w:rFonts w:ascii="PT Astra Serif" w:hAnsi="PT Astra Serif"/>
        </w:rPr>
        <w:t xml:space="preserve"> </w:t>
      </w:r>
      <w:proofErr w:type="gramEnd"/>
      <w:r w:rsidR="00C611C9" w:rsidRPr="00856292">
        <w:rPr>
          <w:rFonts w:ascii="PT Astra Serif" w:hAnsi="PT Astra Serif"/>
        </w:rPr>
        <w:t xml:space="preserve">в графе </w:t>
      </w:r>
      <w:r w:rsidR="00C611C9">
        <w:rPr>
          <w:rFonts w:ascii="PT Astra Serif" w:hAnsi="PT Astra Serif"/>
        </w:rPr>
        <w:t>10</w:t>
      </w:r>
      <w:r w:rsidR="00C611C9" w:rsidRPr="00856292">
        <w:rPr>
          <w:rFonts w:ascii="PT Astra Serif" w:hAnsi="PT Astra Serif"/>
        </w:rPr>
        <w:t xml:space="preserve"> «202</w:t>
      </w:r>
      <w:r w:rsidR="00C611C9">
        <w:rPr>
          <w:rFonts w:ascii="PT Astra Serif" w:hAnsi="PT Astra Serif"/>
        </w:rPr>
        <w:t>5</w:t>
      </w:r>
      <w:r w:rsidR="00C611C9" w:rsidRPr="00856292">
        <w:rPr>
          <w:rFonts w:ascii="PT Astra Serif" w:hAnsi="PT Astra Serif"/>
        </w:rPr>
        <w:t xml:space="preserve"> г» цифры «</w:t>
      </w:r>
      <w:r w:rsidR="00EA4F07">
        <w:rPr>
          <w:rFonts w:ascii="PT Astra Serif" w:hAnsi="PT Astra Serif"/>
        </w:rPr>
        <w:t>542,0</w:t>
      </w:r>
      <w:r w:rsidR="00C611C9" w:rsidRPr="00856292">
        <w:rPr>
          <w:rFonts w:ascii="PT Astra Serif" w:hAnsi="PT Astra Serif"/>
        </w:rPr>
        <w:t>» заменить цифрами «</w:t>
      </w:r>
      <w:r w:rsidR="00EA4F07">
        <w:rPr>
          <w:rFonts w:ascii="PT Astra Serif" w:hAnsi="PT Astra Serif"/>
        </w:rPr>
        <w:t>590,2</w:t>
      </w:r>
      <w:r w:rsidR="00C611C9" w:rsidRPr="00856292">
        <w:rPr>
          <w:rFonts w:ascii="PT Astra Serif" w:hAnsi="PT Astra Serif"/>
        </w:rPr>
        <w:t>»</w:t>
      </w:r>
      <w:r w:rsidR="00C611C9">
        <w:rPr>
          <w:rFonts w:ascii="PT Astra Serif" w:hAnsi="PT Astra Serif"/>
        </w:rPr>
        <w:t xml:space="preserve">, </w:t>
      </w:r>
      <w:r w:rsidRPr="00856292">
        <w:rPr>
          <w:rFonts w:ascii="PT Astra Serif" w:hAnsi="PT Astra Serif"/>
        </w:rPr>
        <w:t xml:space="preserve">в графе </w:t>
      </w:r>
      <w:r w:rsidR="00200F83" w:rsidRPr="00856292">
        <w:rPr>
          <w:rFonts w:ascii="PT Astra Serif" w:hAnsi="PT Astra Serif"/>
        </w:rPr>
        <w:t>1</w:t>
      </w:r>
      <w:r w:rsidR="00B77424">
        <w:rPr>
          <w:rFonts w:ascii="PT Astra Serif" w:hAnsi="PT Astra Serif"/>
        </w:rPr>
        <w:t>3</w:t>
      </w:r>
      <w:r w:rsidRPr="00856292">
        <w:rPr>
          <w:rFonts w:ascii="PT Astra Serif" w:hAnsi="PT Astra Serif"/>
        </w:rPr>
        <w:t xml:space="preserve"> «Всего» цифры «</w:t>
      </w:r>
      <w:r w:rsidR="00EA4F07">
        <w:rPr>
          <w:rFonts w:ascii="PT Astra Serif" w:hAnsi="PT Astra Serif"/>
        </w:rPr>
        <w:t>3373,1</w:t>
      </w:r>
      <w:r w:rsidRPr="00856292">
        <w:rPr>
          <w:rFonts w:ascii="PT Astra Serif" w:hAnsi="PT Astra Serif"/>
        </w:rPr>
        <w:t>» заменить цифрами «</w:t>
      </w:r>
      <w:r w:rsidR="00EA4F07">
        <w:rPr>
          <w:rFonts w:ascii="PT Astra Serif" w:hAnsi="PT Astra Serif"/>
        </w:rPr>
        <w:t>3421,3</w:t>
      </w:r>
      <w:r w:rsidRPr="00856292">
        <w:rPr>
          <w:rFonts w:ascii="PT Astra Serif" w:hAnsi="PT Astra Serif"/>
        </w:rPr>
        <w:t>»;</w:t>
      </w:r>
    </w:p>
    <w:p w:rsidR="00E6144D" w:rsidRPr="00856292" w:rsidRDefault="00E6144D" w:rsidP="00045848">
      <w:pPr>
        <w:ind w:firstLine="708"/>
        <w:jc w:val="both"/>
        <w:rPr>
          <w:rFonts w:ascii="PT Astra Serif" w:hAnsi="PT Astra Serif"/>
        </w:rPr>
      </w:pPr>
      <w:r w:rsidRPr="00856292">
        <w:rPr>
          <w:rFonts w:ascii="PT Astra Serif" w:hAnsi="PT Astra Serif"/>
        </w:rPr>
        <w:t xml:space="preserve">- в </w:t>
      </w:r>
      <w:r w:rsidR="00C62956">
        <w:rPr>
          <w:rFonts w:ascii="PT Astra Serif" w:hAnsi="PT Astra Serif"/>
        </w:rPr>
        <w:t>п.</w:t>
      </w:r>
      <w:r w:rsidRPr="00856292">
        <w:rPr>
          <w:rFonts w:ascii="PT Astra Serif" w:hAnsi="PT Astra Serif"/>
        </w:rPr>
        <w:t xml:space="preserve">п. 1.2. «Приобретение программного обеспечения для обеспечения деятельности органов местного самоуправления» </w:t>
      </w:r>
      <w:r w:rsidR="00C611C9" w:rsidRPr="00856292">
        <w:rPr>
          <w:rFonts w:ascii="PT Astra Serif" w:hAnsi="PT Astra Serif"/>
        </w:rPr>
        <w:t xml:space="preserve">в графе </w:t>
      </w:r>
      <w:r w:rsidR="00C611C9">
        <w:rPr>
          <w:rFonts w:ascii="PT Astra Serif" w:hAnsi="PT Astra Serif"/>
        </w:rPr>
        <w:t>10</w:t>
      </w:r>
      <w:r w:rsidR="00C611C9" w:rsidRPr="00856292">
        <w:rPr>
          <w:rFonts w:ascii="PT Astra Serif" w:hAnsi="PT Astra Serif"/>
        </w:rPr>
        <w:t xml:space="preserve"> «202</w:t>
      </w:r>
      <w:r w:rsidR="00C611C9">
        <w:rPr>
          <w:rFonts w:ascii="PT Astra Serif" w:hAnsi="PT Astra Serif"/>
        </w:rPr>
        <w:t>5</w:t>
      </w:r>
      <w:r w:rsidR="00C611C9" w:rsidRPr="00856292">
        <w:rPr>
          <w:rFonts w:ascii="PT Astra Serif" w:hAnsi="PT Astra Serif"/>
        </w:rPr>
        <w:t xml:space="preserve"> г» цифры «</w:t>
      </w:r>
      <w:r w:rsidR="00EA4F07">
        <w:rPr>
          <w:rFonts w:ascii="PT Astra Serif" w:hAnsi="PT Astra Serif"/>
        </w:rPr>
        <w:t>284,9</w:t>
      </w:r>
      <w:r w:rsidR="00C611C9" w:rsidRPr="00856292">
        <w:rPr>
          <w:rFonts w:ascii="PT Astra Serif" w:hAnsi="PT Astra Serif"/>
        </w:rPr>
        <w:t>» заменить цифрами «</w:t>
      </w:r>
      <w:r w:rsidR="00EA4F07">
        <w:rPr>
          <w:rFonts w:ascii="PT Astra Serif" w:hAnsi="PT Astra Serif"/>
        </w:rPr>
        <w:t>1557,1</w:t>
      </w:r>
      <w:r w:rsidR="00C611C9" w:rsidRPr="00856292">
        <w:rPr>
          <w:rFonts w:ascii="PT Astra Serif" w:hAnsi="PT Astra Serif"/>
        </w:rPr>
        <w:t xml:space="preserve">», </w:t>
      </w:r>
      <w:r w:rsidRPr="00856292">
        <w:rPr>
          <w:rFonts w:ascii="PT Astra Serif" w:hAnsi="PT Astra Serif"/>
        </w:rPr>
        <w:t xml:space="preserve">в графе </w:t>
      </w:r>
      <w:r w:rsidR="00200F83" w:rsidRPr="00856292">
        <w:rPr>
          <w:rFonts w:ascii="PT Astra Serif" w:hAnsi="PT Astra Serif"/>
        </w:rPr>
        <w:t>1</w:t>
      </w:r>
      <w:r w:rsidR="00155FF1">
        <w:rPr>
          <w:rFonts w:ascii="PT Astra Serif" w:hAnsi="PT Astra Serif"/>
        </w:rPr>
        <w:t>3</w:t>
      </w:r>
      <w:r w:rsidRPr="00856292">
        <w:rPr>
          <w:rFonts w:ascii="PT Astra Serif" w:hAnsi="PT Astra Serif"/>
        </w:rPr>
        <w:t xml:space="preserve"> «Всего» цифры «</w:t>
      </w:r>
      <w:r w:rsidR="00EA4F07">
        <w:rPr>
          <w:rFonts w:ascii="PT Astra Serif" w:hAnsi="PT Astra Serif"/>
        </w:rPr>
        <w:t>3418,0</w:t>
      </w:r>
      <w:r w:rsidRPr="00856292">
        <w:rPr>
          <w:rFonts w:ascii="PT Astra Serif" w:hAnsi="PT Astra Serif"/>
        </w:rPr>
        <w:t>» заменить цифрами «</w:t>
      </w:r>
      <w:r w:rsidR="00EA4F07">
        <w:rPr>
          <w:rFonts w:ascii="PT Astra Serif" w:hAnsi="PT Astra Serif"/>
        </w:rPr>
        <w:t>4690,2</w:t>
      </w:r>
      <w:r w:rsidRPr="00856292">
        <w:rPr>
          <w:rFonts w:ascii="PT Astra Serif" w:hAnsi="PT Astra Serif"/>
        </w:rPr>
        <w:t>»;</w:t>
      </w:r>
    </w:p>
    <w:p w:rsidR="00F23E41" w:rsidRDefault="00F23E41" w:rsidP="00045848">
      <w:pPr>
        <w:ind w:firstLine="708"/>
        <w:jc w:val="both"/>
        <w:rPr>
          <w:rFonts w:ascii="PT Astra Serif" w:hAnsi="PT Astra Serif"/>
        </w:rPr>
      </w:pPr>
      <w:r w:rsidRPr="00856292">
        <w:rPr>
          <w:rFonts w:ascii="PT Astra Serif" w:hAnsi="PT Astra Serif"/>
        </w:rPr>
        <w:t>- в п.п. 1.3. «</w:t>
      </w:r>
      <w:r w:rsidR="007D2400" w:rsidRPr="00856292">
        <w:rPr>
          <w:rFonts w:ascii="PT Astra Serif" w:hAnsi="PT Astra Serif"/>
        </w:rPr>
        <w:t>Техническое обеспечение органов местного самоуправления, приобретение оргтехники, расходных материалов</w:t>
      </w:r>
      <w:r w:rsidRPr="00856292">
        <w:rPr>
          <w:rFonts w:ascii="PT Astra Serif" w:hAnsi="PT Astra Serif"/>
        </w:rPr>
        <w:t>»</w:t>
      </w:r>
      <w:r w:rsidR="00045848">
        <w:rPr>
          <w:rFonts w:ascii="PT Astra Serif" w:hAnsi="PT Astra Serif"/>
        </w:rPr>
        <w:t xml:space="preserve"> </w:t>
      </w:r>
      <w:r w:rsidR="00C611C9" w:rsidRPr="00856292">
        <w:rPr>
          <w:rFonts w:ascii="PT Astra Serif" w:hAnsi="PT Astra Serif"/>
        </w:rPr>
        <w:t xml:space="preserve">в графе </w:t>
      </w:r>
      <w:r w:rsidR="00C611C9">
        <w:rPr>
          <w:rFonts w:ascii="PT Astra Serif" w:hAnsi="PT Astra Serif"/>
        </w:rPr>
        <w:t>10</w:t>
      </w:r>
      <w:r w:rsidR="00C611C9" w:rsidRPr="00856292">
        <w:rPr>
          <w:rFonts w:ascii="PT Astra Serif" w:hAnsi="PT Astra Serif"/>
        </w:rPr>
        <w:t xml:space="preserve"> «202</w:t>
      </w:r>
      <w:r w:rsidR="00C611C9">
        <w:rPr>
          <w:rFonts w:ascii="PT Astra Serif" w:hAnsi="PT Astra Serif"/>
        </w:rPr>
        <w:t>5</w:t>
      </w:r>
      <w:r w:rsidR="00C611C9" w:rsidRPr="00856292">
        <w:rPr>
          <w:rFonts w:ascii="PT Astra Serif" w:hAnsi="PT Astra Serif"/>
        </w:rPr>
        <w:t xml:space="preserve"> г» цифры «</w:t>
      </w:r>
      <w:r w:rsidR="00EA4F07">
        <w:rPr>
          <w:rFonts w:ascii="PT Astra Serif" w:hAnsi="PT Astra Serif"/>
        </w:rPr>
        <w:t>1275,0</w:t>
      </w:r>
      <w:r w:rsidR="00C611C9" w:rsidRPr="00856292">
        <w:rPr>
          <w:rFonts w:ascii="PT Astra Serif" w:hAnsi="PT Astra Serif"/>
        </w:rPr>
        <w:t>» заменить цифрами «</w:t>
      </w:r>
      <w:r w:rsidR="00EA4F07">
        <w:rPr>
          <w:rFonts w:ascii="PT Astra Serif" w:hAnsi="PT Astra Serif"/>
        </w:rPr>
        <w:t>810,3</w:t>
      </w:r>
      <w:r w:rsidR="00C611C9" w:rsidRPr="00856292">
        <w:rPr>
          <w:rFonts w:ascii="PT Astra Serif" w:hAnsi="PT Astra Serif"/>
        </w:rPr>
        <w:t xml:space="preserve">», </w:t>
      </w:r>
      <w:r w:rsidRPr="00856292">
        <w:rPr>
          <w:rFonts w:ascii="PT Astra Serif" w:hAnsi="PT Astra Serif"/>
        </w:rPr>
        <w:t xml:space="preserve">в графе </w:t>
      </w:r>
      <w:r w:rsidR="00CD38C9" w:rsidRPr="00856292">
        <w:rPr>
          <w:rFonts w:ascii="PT Astra Serif" w:hAnsi="PT Astra Serif"/>
        </w:rPr>
        <w:t>1</w:t>
      </w:r>
      <w:r w:rsidR="00155FF1">
        <w:rPr>
          <w:rFonts w:ascii="PT Astra Serif" w:hAnsi="PT Astra Serif"/>
        </w:rPr>
        <w:t>3</w:t>
      </w:r>
      <w:r w:rsidRPr="00856292">
        <w:rPr>
          <w:rFonts w:ascii="PT Astra Serif" w:hAnsi="PT Astra Serif"/>
        </w:rPr>
        <w:t xml:space="preserve"> «Всего» цифры «</w:t>
      </w:r>
      <w:r w:rsidR="00EA4F07">
        <w:rPr>
          <w:rFonts w:ascii="PT Astra Serif" w:hAnsi="PT Astra Serif"/>
        </w:rPr>
        <w:t>13077,2</w:t>
      </w:r>
      <w:r w:rsidRPr="00856292">
        <w:rPr>
          <w:rFonts w:ascii="PT Astra Serif" w:hAnsi="PT Astra Serif"/>
        </w:rPr>
        <w:t>» заменить цифрами «</w:t>
      </w:r>
      <w:r w:rsidR="00EA4F07">
        <w:rPr>
          <w:rFonts w:ascii="PT Astra Serif" w:hAnsi="PT Astra Serif"/>
        </w:rPr>
        <w:t>12612,5</w:t>
      </w:r>
      <w:r w:rsidRPr="00856292">
        <w:rPr>
          <w:rFonts w:ascii="PT Astra Serif" w:hAnsi="PT Astra Serif"/>
        </w:rPr>
        <w:t>»;</w:t>
      </w:r>
    </w:p>
    <w:p w:rsidR="00045848" w:rsidRDefault="00C611C9" w:rsidP="00045848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в п.п. 1.4. «</w:t>
      </w:r>
      <w:r w:rsidRPr="007730B9">
        <w:rPr>
          <w:rFonts w:ascii="PT Astra Serif" w:hAnsi="PT Astra Serif"/>
        </w:rPr>
        <w:t>Организация и проведение переподготовки и повышения квалификации руководителей и специалистов органов местного самоуправления района</w:t>
      </w:r>
      <w:r>
        <w:rPr>
          <w:rFonts w:ascii="PT Astra Serif" w:hAnsi="PT Astra Serif"/>
        </w:rPr>
        <w:t>»</w:t>
      </w:r>
      <w:r w:rsidR="00045848">
        <w:rPr>
          <w:rFonts w:ascii="PT Astra Serif" w:hAnsi="PT Astra Serif"/>
        </w:rPr>
        <w:t xml:space="preserve"> </w:t>
      </w:r>
      <w:r w:rsidR="00155FF1" w:rsidRPr="00856292">
        <w:rPr>
          <w:rFonts w:ascii="PT Astra Serif" w:hAnsi="PT Astra Serif"/>
        </w:rPr>
        <w:lastRenderedPageBreak/>
        <w:t xml:space="preserve">в графе </w:t>
      </w:r>
      <w:r w:rsidR="00155FF1">
        <w:rPr>
          <w:rFonts w:ascii="PT Astra Serif" w:hAnsi="PT Astra Serif"/>
        </w:rPr>
        <w:t>10</w:t>
      </w:r>
      <w:r w:rsidR="00155FF1" w:rsidRPr="00856292">
        <w:rPr>
          <w:rFonts w:ascii="PT Astra Serif" w:hAnsi="PT Astra Serif"/>
        </w:rPr>
        <w:t xml:space="preserve"> «202</w:t>
      </w:r>
      <w:r w:rsidR="00155FF1">
        <w:rPr>
          <w:rFonts w:ascii="PT Astra Serif" w:hAnsi="PT Astra Serif"/>
        </w:rPr>
        <w:t>5</w:t>
      </w:r>
      <w:r w:rsidR="00155FF1" w:rsidRPr="00856292">
        <w:rPr>
          <w:rFonts w:ascii="PT Astra Serif" w:hAnsi="PT Astra Serif"/>
        </w:rPr>
        <w:t xml:space="preserve"> г»</w:t>
      </w:r>
      <w:r w:rsidR="00155FF1">
        <w:rPr>
          <w:rFonts w:ascii="PT Astra Serif" w:hAnsi="PT Astra Serif"/>
        </w:rPr>
        <w:t xml:space="preserve"> цифры «10,0»</w:t>
      </w:r>
      <w:r w:rsidR="00EA4F07">
        <w:rPr>
          <w:rFonts w:ascii="PT Astra Serif" w:hAnsi="PT Astra Serif"/>
        </w:rPr>
        <w:t xml:space="preserve"> заменить цифрами «»19,0»</w:t>
      </w:r>
      <w:r w:rsidR="00155FF1">
        <w:rPr>
          <w:rFonts w:ascii="PT Astra Serif" w:hAnsi="PT Astra Serif"/>
        </w:rPr>
        <w:t xml:space="preserve">, </w:t>
      </w:r>
      <w:r w:rsidR="00045848" w:rsidRPr="00856292">
        <w:rPr>
          <w:rFonts w:ascii="PT Astra Serif" w:hAnsi="PT Astra Serif"/>
        </w:rPr>
        <w:t>в графе 1</w:t>
      </w:r>
      <w:r w:rsidR="00BE539D">
        <w:rPr>
          <w:rFonts w:ascii="PT Astra Serif" w:hAnsi="PT Astra Serif"/>
        </w:rPr>
        <w:t>3</w:t>
      </w:r>
      <w:r w:rsidR="00045848" w:rsidRPr="00856292">
        <w:rPr>
          <w:rFonts w:ascii="PT Astra Serif" w:hAnsi="PT Astra Serif"/>
        </w:rPr>
        <w:t xml:space="preserve"> «Всего» цифры «</w:t>
      </w:r>
      <w:r w:rsidR="00EA4F07">
        <w:rPr>
          <w:rFonts w:ascii="PT Astra Serif" w:hAnsi="PT Astra Serif"/>
        </w:rPr>
        <w:t>106,7</w:t>
      </w:r>
      <w:r w:rsidR="00045848" w:rsidRPr="00856292">
        <w:rPr>
          <w:rFonts w:ascii="PT Astra Serif" w:hAnsi="PT Astra Serif"/>
        </w:rPr>
        <w:t>» заменить цифрами «</w:t>
      </w:r>
      <w:r w:rsidR="00EA4F07">
        <w:rPr>
          <w:rFonts w:ascii="PT Astra Serif" w:hAnsi="PT Astra Serif"/>
        </w:rPr>
        <w:t>115,7</w:t>
      </w:r>
      <w:r w:rsidR="00045848" w:rsidRPr="00856292">
        <w:rPr>
          <w:rFonts w:ascii="PT Astra Serif" w:hAnsi="PT Astra Serif"/>
        </w:rPr>
        <w:t>»;</w:t>
      </w:r>
    </w:p>
    <w:p w:rsidR="009E56DC" w:rsidRDefault="007714C4" w:rsidP="006204FC">
      <w:pPr>
        <w:ind w:firstLine="708"/>
        <w:jc w:val="both"/>
        <w:rPr>
          <w:rFonts w:ascii="PT Astra Serif" w:hAnsi="PT Astra Serif"/>
          <w:szCs w:val="28"/>
        </w:rPr>
      </w:pPr>
      <w:r w:rsidRPr="00856292">
        <w:rPr>
          <w:rFonts w:ascii="PT Astra Serif" w:hAnsi="PT Astra Serif"/>
        </w:rPr>
        <w:t xml:space="preserve">- по строке «Итого по программе» </w:t>
      </w:r>
      <w:r w:rsidR="00C611C9" w:rsidRPr="00856292">
        <w:rPr>
          <w:rFonts w:ascii="PT Astra Serif" w:hAnsi="PT Astra Serif"/>
        </w:rPr>
        <w:t xml:space="preserve">в графе </w:t>
      </w:r>
      <w:r w:rsidR="00C611C9">
        <w:rPr>
          <w:rFonts w:ascii="PT Astra Serif" w:hAnsi="PT Astra Serif"/>
        </w:rPr>
        <w:t>10</w:t>
      </w:r>
      <w:r w:rsidR="00C611C9" w:rsidRPr="00856292">
        <w:rPr>
          <w:rFonts w:ascii="PT Astra Serif" w:hAnsi="PT Astra Serif"/>
        </w:rPr>
        <w:t xml:space="preserve"> «202</w:t>
      </w:r>
      <w:r w:rsidR="00C611C9">
        <w:rPr>
          <w:rFonts w:ascii="PT Astra Serif" w:hAnsi="PT Astra Serif"/>
        </w:rPr>
        <w:t>5</w:t>
      </w:r>
      <w:r w:rsidR="00C611C9" w:rsidRPr="00856292">
        <w:rPr>
          <w:rFonts w:ascii="PT Astra Serif" w:hAnsi="PT Astra Serif"/>
        </w:rPr>
        <w:t xml:space="preserve"> г» цифры «</w:t>
      </w:r>
      <w:r w:rsidR="00EA501C">
        <w:rPr>
          <w:rFonts w:ascii="PT Astra Serif" w:hAnsi="PT Astra Serif"/>
        </w:rPr>
        <w:t>2111,9</w:t>
      </w:r>
      <w:r w:rsidR="00C611C9" w:rsidRPr="00856292">
        <w:rPr>
          <w:rFonts w:ascii="PT Astra Serif" w:hAnsi="PT Astra Serif"/>
        </w:rPr>
        <w:t>» заменить цифрами «</w:t>
      </w:r>
      <w:r w:rsidR="00EA501C">
        <w:rPr>
          <w:rFonts w:ascii="PT Astra Serif" w:hAnsi="PT Astra Serif"/>
        </w:rPr>
        <w:t xml:space="preserve">2976,6», </w:t>
      </w:r>
      <w:r w:rsidR="00E6144D" w:rsidRPr="00856292">
        <w:rPr>
          <w:rFonts w:ascii="PT Astra Serif" w:hAnsi="PT Astra Serif"/>
        </w:rPr>
        <w:t xml:space="preserve">в графе </w:t>
      </w:r>
      <w:r w:rsidR="00CD38C9" w:rsidRPr="00856292">
        <w:rPr>
          <w:rFonts w:ascii="PT Astra Serif" w:hAnsi="PT Astra Serif"/>
        </w:rPr>
        <w:t>1</w:t>
      </w:r>
      <w:r w:rsidR="00BE539D">
        <w:rPr>
          <w:rFonts w:ascii="PT Astra Serif" w:hAnsi="PT Astra Serif"/>
        </w:rPr>
        <w:t>3</w:t>
      </w:r>
      <w:r w:rsidR="00E6144D" w:rsidRPr="00856292">
        <w:rPr>
          <w:rFonts w:ascii="PT Astra Serif" w:hAnsi="PT Astra Serif"/>
        </w:rPr>
        <w:t xml:space="preserve"> «Всего» цифры «</w:t>
      </w:r>
      <w:r w:rsidR="00EA501C">
        <w:rPr>
          <w:rFonts w:ascii="PT Astra Serif" w:hAnsi="PT Astra Serif"/>
        </w:rPr>
        <w:t>19975,0</w:t>
      </w:r>
      <w:r w:rsidR="00E6144D" w:rsidRPr="00856292">
        <w:rPr>
          <w:rFonts w:ascii="PT Astra Serif" w:hAnsi="PT Astra Serif"/>
        </w:rPr>
        <w:t>» заменить цифрами «</w:t>
      </w:r>
      <w:r w:rsidR="00EA501C">
        <w:rPr>
          <w:rFonts w:ascii="PT Astra Serif" w:hAnsi="PT Astra Serif"/>
        </w:rPr>
        <w:t>20839,7</w:t>
      </w:r>
      <w:r w:rsidR="00E6144D" w:rsidRPr="00856292">
        <w:rPr>
          <w:rFonts w:ascii="PT Astra Serif" w:hAnsi="PT Astra Serif"/>
        </w:rPr>
        <w:t>»</w:t>
      </w:r>
      <w:r w:rsidR="00045848">
        <w:rPr>
          <w:rFonts w:ascii="PT Astra Serif" w:hAnsi="PT Astra Serif"/>
          <w:szCs w:val="28"/>
        </w:rPr>
        <w:t>.</w:t>
      </w:r>
    </w:p>
    <w:p w:rsidR="005C6D19" w:rsidRPr="00856292" w:rsidRDefault="00045848" w:rsidP="005C6D19">
      <w:pPr>
        <w:ind w:firstLine="708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>2</w:t>
      </w:r>
      <w:r w:rsidR="005C6D19" w:rsidRPr="00856292">
        <w:rPr>
          <w:rFonts w:ascii="PT Astra Serif" w:hAnsi="PT Astra Serif"/>
          <w:bCs/>
        </w:rPr>
        <w:t xml:space="preserve">. </w:t>
      </w:r>
      <w:proofErr w:type="gramStart"/>
      <w:r w:rsidR="005C6D19" w:rsidRPr="00856292">
        <w:rPr>
          <w:rFonts w:ascii="PT Astra Serif" w:hAnsi="PT Astra Serif"/>
          <w:bCs/>
        </w:rPr>
        <w:t>Контроль за</w:t>
      </w:r>
      <w:proofErr w:type="gramEnd"/>
      <w:r w:rsidR="005C6D19" w:rsidRPr="00856292">
        <w:rPr>
          <w:rFonts w:ascii="PT Astra Serif" w:hAnsi="PT Astra Serif"/>
          <w:bCs/>
        </w:rPr>
        <w:t xml:space="preserve"> исполнением настоящего постановления </w:t>
      </w:r>
      <w:r w:rsidR="00EA501C">
        <w:rPr>
          <w:rFonts w:ascii="PT Astra Serif" w:hAnsi="PT Astra Serif"/>
          <w:bCs/>
        </w:rPr>
        <w:t>возложить на заместителя главы администрации района по экономике</w:t>
      </w:r>
      <w:r w:rsidR="005C6D19" w:rsidRPr="00856292">
        <w:rPr>
          <w:rFonts w:ascii="PT Astra Serif" w:hAnsi="PT Astra Serif"/>
          <w:bCs/>
        </w:rPr>
        <w:t>.</w:t>
      </w:r>
    </w:p>
    <w:p w:rsidR="005C6D19" w:rsidRPr="00856292" w:rsidRDefault="00045848" w:rsidP="005C6D19">
      <w:pPr>
        <w:ind w:firstLine="708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>3</w:t>
      </w:r>
      <w:r w:rsidR="005C6D19" w:rsidRPr="00856292">
        <w:rPr>
          <w:rFonts w:ascii="PT Astra Serif" w:hAnsi="PT Astra Serif"/>
          <w:bCs/>
        </w:rPr>
        <w:t xml:space="preserve">. Настоящее постановление вступает в силу со дня его </w:t>
      </w:r>
      <w:r w:rsidR="00EA501C">
        <w:rPr>
          <w:rFonts w:ascii="PT Astra Serif" w:hAnsi="PT Astra Serif"/>
          <w:color w:val="000000"/>
        </w:rPr>
        <w:t>официального опублик</w:t>
      </w:r>
      <w:r w:rsidR="005C6D19" w:rsidRPr="00856292">
        <w:rPr>
          <w:rFonts w:ascii="PT Astra Serif" w:hAnsi="PT Astra Serif"/>
          <w:color w:val="000000"/>
        </w:rPr>
        <w:t>ования</w:t>
      </w:r>
      <w:r w:rsidR="005C6D19" w:rsidRPr="00856292">
        <w:rPr>
          <w:rFonts w:ascii="PT Astra Serif" w:hAnsi="PT Astra Serif"/>
          <w:bCs/>
        </w:rPr>
        <w:t>.</w:t>
      </w:r>
    </w:p>
    <w:p w:rsidR="00980539" w:rsidRPr="00856292" w:rsidRDefault="00980539" w:rsidP="005D365F">
      <w:pPr>
        <w:jc w:val="both"/>
        <w:rPr>
          <w:rFonts w:ascii="PT Astra Serif" w:hAnsi="PT Astra Serif"/>
        </w:rPr>
      </w:pPr>
    </w:p>
    <w:p w:rsidR="00D51558" w:rsidRPr="00856292" w:rsidRDefault="00D51558" w:rsidP="00222358">
      <w:pPr>
        <w:ind w:firstLine="567"/>
        <w:jc w:val="both"/>
        <w:rPr>
          <w:rFonts w:ascii="PT Astra Serif" w:hAnsi="PT Astra Serif"/>
        </w:rPr>
      </w:pPr>
    </w:p>
    <w:p w:rsidR="00055CC7" w:rsidRPr="00856292" w:rsidRDefault="00055CC7" w:rsidP="00055CC7">
      <w:pPr>
        <w:jc w:val="both"/>
        <w:rPr>
          <w:rFonts w:ascii="PT Astra Serif" w:hAnsi="PT Astra Serif"/>
        </w:rPr>
      </w:pPr>
    </w:p>
    <w:p w:rsidR="00D51558" w:rsidRPr="00856292" w:rsidRDefault="00D51558" w:rsidP="00D51558">
      <w:pPr>
        <w:rPr>
          <w:rFonts w:ascii="PT Astra Serif" w:hAnsi="PT Astra Serif"/>
        </w:rPr>
      </w:pPr>
      <w:r w:rsidRPr="00856292">
        <w:rPr>
          <w:rFonts w:ascii="PT Astra Serif" w:hAnsi="PT Astra Serif"/>
          <w:b/>
        </w:rPr>
        <w:t xml:space="preserve">Глава муниципального района                                                                        </w:t>
      </w:r>
      <w:r w:rsidR="00EA501C">
        <w:rPr>
          <w:rFonts w:ascii="PT Astra Serif" w:hAnsi="PT Astra Serif"/>
          <w:b/>
        </w:rPr>
        <w:t>А.Д. Курочкин</w:t>
      </w:r>
      <w:r w:rsidRPr="00856292">
        <w:rPr>
          <w:rFonts w:ascii="PT Astra Serif" w:hAnsi="PT Astra Serif"/>
          <w:b/>
        </w:rPr>
        <w:t xml:space="preserve">    </w:t>
      </w:r>
    </w:p>
    <w:p w:rsidR="00D50BA0" w:rsidRPr="00856292" w:rsidRDefault="00D50BA0" w:rsidP="00D50BA0">
      <w:pPr>
        <w:pStyle w:val="ConsPlusNormal"/>
        <w:widowControl/>
        <w:ind w:firstLine="0"/>
        <w:jc w:val="both"/>
        <w:rPr>
          <w:rFonts w:ascii="PT Astra Serif" w:hAnsi="PT Astra Serif"/>
          <w:sz w:val="24"/>
          <w:szCs w:val="24"/>
        </w:rPr>
      </w:pPr>
    </w:p>
    <w:p w:rsidR="00D50BA0" w:rsidRPr="00856292" w:rsidRDefault="00D50BA0" w:rsidP="00D50BA0">
      <w:pPr>
        <w:pStyle w:val="ConsPlusNormal"/>
        <w:widowControl/>
        <w:ind w:firstLine="0"/>
        <w:jc w:val="both"/>
        <w:rPr>
          <w:rFonts w:ascii="PT Astra Serif" w:hAnsi="PT Astra Serif"/>
          <w:sz w:val="24"/>
          <w:szCs w:val="24"/>
        </w:rPr>
      </w:pPr>
      <w:r w:rsidRPr="00856292">
        <w:rPr>
          <w:rFonts w:ascii="PT Astra Serif" w:hAnsi="PT Astra Serif"/>
          <w:sz w:val="24"/>
          <w:szCs w:val="24"/>
        </w:rPr>
        <w:tab/>
      </w:r>
    </w:p>
    <w:p w:rsidR="00D50BA0" w:rsidRPr="00856292" w:rsidRDefault="00D50BA0" w:rsidP="00143E10">
      <w:pPr>
        <w:ind w:firstLine="708"/>
        <w:jc w:val="both"/>
        <w:rPr>
          <w:rFonts w:ascii="PT Astra Serif" w:hAnsi="PT Astra Serif"/>
        </w:rPr>
      </w:pPr>
    </w:p>
    <w:p w:rsidR="00143E10" w:rsidRPr="00856292" w:rsidRDefault="00143E10" w:rsidP="001374C0">
      <w:pPr>
        <w:jc w:val="both"/>
        <w:rPr>
          <w:rFonts w:ascii="PT Astra Serif" w:hAnsi="PT Astra Serif"/>
        </w:rPr>
      </w:pPr>
    </w:p>
    <w:p w:rsidR="001374C0" w:rsidRPr="00856292" w:rsidRDefault="001374C0" w:rsidP="00D14F29">
      <w:pPr>
        <w:ind w:firstLine="708"/>
        <w:jc w:val="both"/>
        <w:rPr>
          <w:rFonts w:ascii="PT Astra Serif" w:hAnsi="PT Astra Serif"/>
        </w:rPr>
      </w:pPr>
    </w:p>
    <w:p w:rsidR="00D14F29" w:rsidRPr="00856292" w:rsidRDefault="00D14F29" w:rsidP="00E10625">
      <w:pPr>
        <w:autoSpaceDE w:val="0"/>
        <w:autoSpaceDN w:val="0"/>
        <w:adjustRightInd w:val="0"/>
        <w:outlineLvl w:val="1"/>
        <w:rPr>
          <w:rFonts w:ascii="PT Astra Serif" w:hAnsi="PT Astra Serif"/>
        </w:rPr>
      </w:pPr>
    </w:p>
    <w:p w:rsidR="00E10625" w:rsidRPr="00856292" w:rsidRDefault="00E10625" w:rsidP="00E10625">
      <w:pPr>
        <w:ind w:firstLine="708"/>
        <w:jc w:val="both"/>
        <w:rPr>
          <w:rFonts w:ascii="PT Astra Serif" w:hAnsi="PT Astra Serif"/>
        </w:rPr>
      </w:pPr>
    </w:p>
    <w:p w:rsidR="009E56DC" w:rsidRPr="00856292" w:rsidRDefault="009E56DC" w:rsidP="009E56DC">
      <w:pPr>
        <w:jc w:val="both"/>
        <w:rPr>
          <w:rFonts w:ascii="PT Astra Serif" w:hAnsi="PT Astra Serif"/>
        </w:rPr>
      </w:pPr>
    </w:p>
    <w:p w:rsidR="007714C4" w:rsidRPr="00856292" w:rsidRDefault="007714C4" w:rsidP="007714C4">
      <w:pPr>
        <w:jc w:val="both"/>
        <w:rPr>
          <w:rFonts w:ascii="PT Astra Serif" w:hAnsi="PT Astra Serif"/>
          <w:szCs w:val="28"/>
        </w:rPr>
      </w:pPr>
    </w:p>
    <w:p w:rsidR="00814E49" w:rsidRPr="00856292" w:rsidRDefault="00814E49">
      <w:pPr>
        <w:rPr>
          <w:rFonts w:ascii="PT Astra Serif" w:hAnsi="PT Astra Serif"/>
        </w:rPr>
      </w:pPr>
    </w:p>
    <w:sectPr w:rsidR="00814E49" w:rsidRPr="00856292" w:rsidSect="009E56D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B0668"/>
    <w:multiLevelType w:val="hybridMultilevel"/>
    <w:tmpl w:val="9E00DA1C"/>
    <w:lvl w:ilvl="0" w:tplc="C1DE0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14C4"/>
    <w:rsid w:val="00006964"/>
    <w:rsid w:val="000149B7"/>
    <w:rsid w:val="00031BC6"/>
    <w:rsid w:val="000368A3"/>
    <w:rsid w:val="00045848"/>
    <w:rsid w:val="00052902"/>
    <w:rsid w:val="00055CC7"/>
    <w:rsid w:val="00056A2C"/>
    <w:rsid w:val="00092D10"/>
    <w:rsid w:val="000A6282"/>
    <w:rsid w:val="000B779D"/>
    <w:rsid w:val="000D1C3F"/>
    <w:rsid w:val="000F73C7"/>
    <w:rsid w:val="001336F0"/>
    <w:rsid w:val="001374C0"/>
    <w:rsid w:val="00143E10"/>
    <w:rsid w:val="00155FF1"/>
    <w:rsid w:val="00200F83"/>
    <w:rsid w:val="00203170"/>
    <w:rsid w:val="00205AC8"/>
    <w:rsid w:val="002074F1"/>
    <w:rsid w:val="002104BE"/>
    <w:rsid w:val="00210B75"/>
    <w:rsid w:val="00222358"/>
    <w:rsid w:val="002502CF"/>
    <w:rsid w:val="002D4DDB"/>
    <w:rsid w:val="003044D5"/>
    <w:rsid w:val="00386043"/>
    <w:rsid w:val="00394680"/>
    <w:rsid w:val="003A4B4B"/>
    <w:rsid w:val="003B5CA9"/>
    <w:rsid w:val="00403BF0"/>
    <w:rsid w:val="0041784A"/>
    <w:rsid w:val="004C24E1"/>
    <w:rsid w:val="00566626"/>
    <w:rsid w:val="005808DB"/>
    <w:rsid w:val="005B4196"/>
    <w:rsid w:val="005C6D19"/>
    <w:rsid w:val="005D365F"/>
    <w:rsid w:val="00605754"/>
    <w:rsid w:val="006204FC"/>
    <w:rsid w:val="006325BD"/>
    <w:rsid w:val="006654BB"/>
    <w:rsid w:val="00672E21"/>
    <w:rsid w:val="006A3742"/>
    <w:rsid w:val="006C5541"/>
    <w:rsid w:val="007714C4"/>
    <w:rsid w:val="007C6B33"/>
    <w:rsid w:val="007D2400"/>
    <w:rsid w:val="007D3A29"/>
    <w:rsid w:val="007D4544"/>
    <w:rsid w:val="007D4E76"/>
    <w:rsid w:val="00814E49"/>
    <w:rsid w:val="00856292"/>
    <w:rsid w:val="00856446"/>
    <w:rsid w:val="00867857"/>
    <w:rsid w:val="008C0626"/>
    <w:rsid w:val="008C1DCF"/>
    <w:rsid w:val="008D0456"/>
    <w:rsid w:val="009258B8"/>
    <w:rsid w:val="00980539"/>
    <w:rsid w:val="009B3243"/>
    <w:rsid w:val="009E56DC"/>
    <w:rsid w:val="009F64C0"/>
    <w:rsid w:val="00A0690B"/>
    <w:rsid w:val="00A3261E"/>
    <w:rsid w:val="00A54E20"/>
    <w:rsid w:val="00A75DAF"/>
    <w:rsid w:val="00AA14F6"/>
    <w:rsid w:val="00AA3823"/>
    <w:rsid w:val="00AF436C"/>
    <w:rsid w:val="00AF4C84"/>
    <w:rsid w:val="00AF69A3"/>
    <w:rsid w:val="00B037B7"/>
    <w:rsid w:val="00B03E7E"/>
    <w:rsid w:val="00B06D1B"/>
    <w:rsid w:val="00B34630"/>
    <w:rsid w:val="00B41EC0"/>
    <w:rsid w:val="00B61111"/>
    <w:rsid w:val="00B77424"/>
    <w:rsid w:val="00B9613F"/>
    <w:rsid w:val="00BB1B59"/>
    <w:rsid w:val="00BC1286"/>
    <w:rsid w:val="00BE539D"/>
    <w:rsid w:val="00BF75B7"/>
    <w:rsid w:val="00C21239"/>
    <w:rsid w:val="00C53EA9"/>
    <w:rsid w:val="00C611C9"/>
    <w:rsid w:val="00C62956"/>
    <w:rsid w:val="00C87C5C"/>
    <w:rsid w:val="00CD38C9"/>
    <w:rsid w:val="00D11F59"/>
    <w:rsid w:val="00D14F29"/>
    <w:rsid w:val="00D30771"/>
    <w:rsid w:val="00D50BA0"/>
    <w:rsid w:val="00D51558"/>
    <w:rsid w:val="00D9520C"/>
    <w:rsid w:val="00DC6D45"/>
    <w:rsid w:val="00E02CAD"/>
    <w:rsid w:val="00E05B00"/>
    <w:rsid w:val="00E10625"/>
    <w:rsid w:val="00E13E96"/>
    <w:rsid w:val="00E30C3A"/>
    <w:rsid w:val="00E6144D"/>
    <w:rsid w:val="00E70D14"/>
    <w:rsid w:val="00EA4F07"/>
    <w:rsid w:val="00EA501C"/>
    <w:rsid w:val="00EC4F1E"/>
    <w:rsid w:val="00F23E41"/>
    <w:rsid w:val="00F63613"/>
    <w:rsid w:val="00F936FE"/>
    <w:rsid w:val="00FD0DED"/>
    <w:rsid w:val="00FF5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4C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14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714C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14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4C4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E10625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D50BA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User</cp:lastModifiedBy>
  <cp:revision>4</cp:revision>
  <cp:lastPrinted>2024-02-08T11:05:00Z</cp:lastPrinted>
  <dcterms:created xsi:type="dcterms:W3CDTF">2025-10-22T06:50:00Z</dcterms:created>
  <dcterms:modified xsi:type="dcterms:W3CDTF">2025-11-13T04:19:00Z</dcterms:modified>
</cp:coreProperties>
</file>