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CCC" w:rsidRPr="00184358" w:rsidRDefault="00730CCC" w:rsidP="00730CCC">
      <w:pPr>
        <w:pStyle w:val="a5"/>
        <w:jc w:val="center"/>
        <w:rPr>
          <w:rFonts w:ascii="PT Astra Serif" w:hAnsi="PT Astra Serif"/>
        </w:rPr>
      </w:pPr>
      <w:r w:rsidRPr="00184358">
        <w:rPr>
          <w:rFonts w:ascii="PT Astra Serif" w:hAnsi="PT Astra Serif"/>
          <w:noProof/>
        </w:rPr>
        <w:drawing>
          <wp:inline distT="0" distB="0" distL="0" distR="0">
            <wp:extent cx="552450" cy="676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84358">
        <w:rPr>
          <w:rFonts w:ascii="PT Astra Serif" w:hAnsi="PT Astra Serif"/>
          <w:sz w:val="24"/>
          <w:szCs w:val="24"/>
        </w:rPr>
        <w:t xml:space="preserve">      </w:t>
      </w:r>
    </w:p>
    <w:p w:rsidR="00730CCC" w:rsidRPr="00184358" w:rsidRDefault="00730CCC" w:rsidP="00730CCC">
      <w:pPr>
        <w:pStyle w:val="a5"/>
        <w:jc w:val="center"/>
        <w:rPr>
          <w:rFonts w:ascii="PT Astra Serif" w:hAnsi="PT Astra Serif"/>
        </w:rPr>
      </w:pPr>
    </w:p>
    <w:p w:rsidR="00730CCC" w:rsidRPr="00184358" w:rsidRDefault="005444E8" w:rsidP="00730CCC">
      <w:pPr>
        <w:pStyle w:val="a5"/>
        <w:jc w:val="center"/>
        <w:rPr>
          <w:rFonts w:ascii="PT Astra Serif" w:hAnsi="PT Astra Serif"/>
          <w:b/>
          <w:caps/>
          <w:sz w:val="30"/>
          <w:szCs w:val="30"/>
        </w:rPr>
      </w:pPr>
      <w:r w:rsidRPr="00184358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730CCC" w:rsidRPr="00184358" w:rsidRDefault="00730CCC" w:rsidP="00730CCC">
      <w:pPr>
        <w:pStyle w:val="a5"/>
        <w:jc w:val="center"/>
        <w:rPr>
          <w:rFonts w:ascii="PT Astra Serif" w:hAnsi="PT Astra Serif"/>
          <w:b/>
          <w:sz w:val="30"/>
          <w:szCs w:val="30"/>
        </w:rPr>
      </w:pPr>
      <w:r w:rsidRPr="00184358">
        <w:rPr>
          <w:rFonts w:ascii="PT Astra Serif" w:hAnsi="PT Astra Serif"/>
          <w:b/>
          <w:sz w:val="30"/>
          <w:szCs w:val="30"/>
        </w:rPr>
        <w:t>БАЗАРНО-КАРАБУЛАКСКОГО МУНИЦИПАЛЬНОГО РАЙОНА САРАТОВСКОЙ ОБЛАСТИ</w:t>
      </w:r>
    </w:p>
    <w:p w:rsidR="00730CCC" w:rsidRPr="00184358" w:rsidRDefault="00730CCC" w:rsidP="00730CCC">
      <w:pPr>
        <w:pStyle w:val="a5"/>
        <w:jc w:val="center"/>
        <w:rPr>
          <w:rFonts w:ascii="PT Astra Serif" w:hAnsi="PT Astra Serif"/>
          <w:b/>
          <w:sz w:val="28"/>
          <w:szCs w:val="28"/>
        </w:rPr>
      </w:pPr>
    </w:p>
    <w:p w:rsidR="00730CCC" w:rsidRPr="00184358" w:rsidRDefault="00730CCC" w:rsidP="00730CCC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94A6C" w:rsidRPr="00184358" w:rsidRDefault="00794A6C">
      <w:pPr>
        <w:pStyle w:val="a5"/>
        <w:jc w:val="center"/>
        <w:rPr>
          <w:rFonts w:ascii="PT Astra Serif" w:hAnsi="PT Astra Serif"/>
          <w:b/>
          <w:sz w:val="30"/>
        </w:rPr>
      </w:pPr>
    </w:p>
    <w:p w:rsidR="00794A6C" w:rsidRPr="00184358" w:rsidRDefault="00730CCC">
      <w:pPr>
        <w:pStyle w:val="a5"/>
        <w:jc w:val="center"/>
        <w:rPr>
          <w:rFonts w:ascii="PT Astra Serif" w:hAnsi="PT Astra Serif"/>
          <w:b/>
          <w:caps/>
          <w:sz w:val="30"/>
        </w:rPr>
      </w:pPr>
      <w:r w:rsidRPr="00184358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794A6C" w:rsidRPr="00184358" w:rsidRDefault="00794A6C">
      <w:pPr>
        <w:pStyle w:val="a5"/>
        <w:rPr>
          <w:rFonts w:ascii="PT Astra Serif" w:hAnsi="PT Astra Serif"/>
          <w:sz w:val="24"/>
        </w:rPr>
      </w:pPr>
    </w:p>
    <w:p w:rsidR="00794A6C" w:rsidRDefault="003F0C25">
      <w:pPr>
        <w:pStyle w:val="a5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 xml:space="preserve">       </w:t>
      </w:r>
      <w:r w:rsidR="00730CCC" w:rsidRPr="00184358">
        <w:rPr>
          <w:rFonts w:ascii="PT Astra Serif" w:hAnsi="PT Astra Serif"/>
          <w:sz w:val="24"/>
        </w:rPr>
        <w:t xml:space="preserve">От   </w:t>
      </w:r>
      <w:r w:rsidR="003175AA" w:rsidRPr="00184358">
        <w:rPr>
          <w:rFonts w:ascii="PT Astra Serif" w:hAnsi="PT Astra Serif"/>
          <w:sz w:val="24"/>
        </w:rPr>
        <w:t>_</w:t>
      </w:r>
      <w:r w:rsidR="001D4462">
        <w:rPr>
          <w:rFonts w:ascii="PT Astra Serif" w:hAnsi="PT Astra Serif"/>
          <w:sz w:val="24"/>
          <w:u w:val="single"/>
        </w:rPr>
        <w:t>02.07.2026__</w:t>
      </w:r>
      <w:r w:rsidR="00F14B2C" w:rsidRPr="00184358">
        <w:rPr>
          <w:rFonts w:ascii="PT Astra Serif" w:hAnsi="PT Astra Serif"/>
          <w:sz w:val="24"/>
        </w:rPr>
        <w:t xml:space="preserve"> </w:t>
      </w:r>
      <w:r w:rsidR="00075BCE" w:rsidRPr="00184358">
        <w:rPr>
          <w:rFonts w:ascii="PT Astra Serif" w:hAnsi="PT Astra Serif"/>
          <w:sz w:val="24"/>
        </w:rPr>
        <w:tab/>
      </w:r>
      <w:r w:rsidR="00F14B2C" w:rsidRPr="00184358">
        <w:rPr>
          <w:rFonts w:ascii="PT Astra Serif" w:hAnsi="PT Astra Serif"/>
          <w:sz w:val="24"/>
        </w:rPr>
        <w:tab/>
      </w:r>
      <w:r w:rsidR="00730CCC" w:rsidRPr="00184358">
        <w:rPr>
          <w:rFonts w:ascii="PT Astra Serif" w:hAnsi="PT Astra Serif"/>
          <w:sz w:val="24"/>
        </w:rPr>
        <w:t xml:space="preserve">        №</w:t>
      </w:r>
      <w:r w:rsidR="00075BCE" w:rsidRPr="00184358">
        <w:rPr>
          <w:rFonts w:ascii="PT Astra Serif" w:hAnsi="PT Astra Serif"/>
          <w:sz w:val="24"/>
        </w:rPr>
        <w:t xml:space="preserve"> </w:t>
      </w:r>
      <w:r w:rsidR="00F14B2C" w:rsidRPr="00184358">
        <w:rPr>
          <w:rFonts w:ascii="PT Astra Serif" w:hAnsi="PT Astra Serif"/>
          <w:sz w:val="24"/>
        </w:rPr>
        <w:t xml:space="preserve"> </w:t>
      </w:r>
      <w:r w:rsidR="003175AA" w:rsidRPr="00184358">
        <w:rPr>
          <w:rFonts w:ascii="PT Astra Serif" w:hAnsi="PT Astra Serif"/>
          <w:sz w:val="24"/>
        </w:rPr>
        <w:t>_</w:t>
      </w:r>
      <w:r w:rsidR="001D4462">
        <w:rPr>
          <w:rFonts w:ascii="PT Astra Serif" w:hAnsi="PT Astra Serif"/>
          <w:sz w:val="24"/>
          <w:u w:val="single"/>
        </w:rPr>
        <w:t>499</w:t>
      </w:r>
      <w:r w:rsidR="001D4462">
        <w:rPr>
          <w:rFonts w:ascii="PT Astra Serif" w:hAnsi="PT Astra Serif"/>
          <w:sz w:val="24"/>
        </w:rPr>
        <w:t>_</w:t>
      </w:r>
    </w:p>
    <w:p w:rsidR="00060525" w:rsidRPr="00184358" w:rsidRDefault="00060525">
      <w:pPr>
        <w:pStyle w:val="a5"/>
        <w:rPr>
          <w:rFonts w:ascii="PT Astra Serif" w:hAnsi="PT Astra Serif"/>
          <w:sz w:val="24"/>
        </w:rPr>
      </w:pPr>
    </w:p>
    <w:p w:rsidR="00794A6C" w:rsidRPr="00184358" w:rsidRDefault="00730CCC">
      <w:pPr>
        <w:pStyle w:val="a5"/>
        <w:jc w:val="center"/>
        <w:rPr>
          <w:rFonts w:ascii="PT Astra Serif" w:hAnsi="PT Astra Serif"/>
          <w:sz w:val="24"/>
        </w:rPr>
      </w:pPr>
      <w:r w:rsidRPr="00184358">
        <w:rPr>
          <w:rFonts w:ascii="PT Astra Serif" w:hAnsi="PT Astra Serif"/>
          <w:sz w:val="24"/>
        </w:rPr>
        <w:t>р.п. Базарный Карабулак</w:t>
      </w:r>
    </w:p>
    <w:p w:rsidR="00794A6C" w:rsidRPr="00184358" w:rsidRDefault="00794A6C">
      <w:pPr>
        <w:ind w:right="5102"/>
        <w:jc w:val="both"/>
        <w:rPr>
          <w:rFonts w:ascii="PT Astra Serif" w:hAnsi="PT Astra Serif"/>
          <w:b/>
        </w:rPr>
      </w:pPr>
    </w:p>
    <w:p w:rsidR="00794A6C" w:rsidRPr="00184358" w:rsidRDefault="00794A6C">
      <w:pPr>
        <w:ind w:right="5102"/>
        <w:jc w:val="both"/>
        <w:rPr>
          <w:rFonts w:ascii="PT Astra Serif" w:hAnsi="PT Astra Serif"/>
          <w:b/>
        </w:rPr>
      </w:pPr>
    </w:p>
    <w:p w:rsidR="00060525" w:rsidRPr="00D517A5" w:rsidRDefault="00CA0734" w:rsidP="00335FB6">
      <w:pPr>
        <w:ind w:right="-1"/>
        <w:jc w:val="both"/>
        <w:rPr>
          <w:rFonts w:ascii="Arial" w:hAnsi="Arial" w:cs="Arial"/>
          <w:szCs w:val="24"/>
        </w:rPr>
      </w:pPr>
      <w:proofErr w:type="gramStart"/>
      <w:r w:rsidRPr="00CA0734">
        <w:rPr>
          <w:rFonts w:ascii="PT Astra Serif" w:hAnsi="PT Astra Serif"/>
          <w:b/>
        </w:rPr>
        <w:t>О</w:t>
      </w:r>
      <w:r w:rsidR="00060525">
        <w:rPr>
          <w:rFonts w:ascii="PT Astra Serif" w:hAnsi="PT Astra Serif"/>
          <w:b/>
        </w:rPr>
        <w:t>б утверждении  Порядка</w:t>
      </w:r>
      <w:r w:rsidRPr="00CA0734">
        <w:rPr>
          <w:rFonts w:ascii="PT Astra Serif" w:hAnsi="PT Astra Serif"/>
          <w:b/>
        </w:rPr>
        <w:t xml:space="preserve"> предоставления гражданам меры социальной поддержки </w:t>
      </w:r>
      <w:r w:rsidR="00060525" w:rsidRPr="00D517A5">
        <w:rPr>
          <w:rFonts w:ascii="PT Astra Serif" w:hAnsi="PT Astra Serif" w:cs="Arial"/>
          <w:b/>
          <w:bCs/>
          <w:szCs w:val="24"/>
        </w:rPr>
        <w:t>в форме компенсации части расходов, связанных с выполнением кадастровых работ  с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</w:t>
      </w:r>
      <w:proofErr w:type="gramEnd"/>
    </w:p>
    <w:p w:rsidR="00A57EA4" w:rsidRDefault="00060525" w:rsidP="00060525">
      <w:pPr>
        <w:ind w:right="5387"/>
        <w:jc w:val="both"/>
        <w:rPr>
          <w:rFonts w:ascii="PT Astra Serif" w:hAnsi="PT Astra Serif"/>
        </w:rPr>
      </w:pPr>
      <w:r w:rsidRPr="00D517A5">
        <w:rPr>
          <w:rFonts w:ascii="PT Astra Serif" w:hAnsi="PT Astra Serif" w:cs="Arial"/>
          <w:b/>
          <w:bCs/>
          <w:szCs w:val="24"/>
        </w:rPr>
        <w:t> </w:t>
      </w:r>
    </w:p>
    <w:p w:rsidR="00794A6C" w:rsidRPr="00184358" w:rsidRDefault="005D4DC8" w:rsidP="00060525">
      <w:pPr>
        <w:ind w:firstLine="709"/>
        <w:jc w:val="both"/>
        <w:rPr>
          <w:rFonts w:ascii="PT Astra Serif" w:hAnsi="PT Astra Serif"/>
        </w:rPr>
      </w:pPr>
      <w:r w:rsidRPr="005D4DC8">
        <w:rPr>
          <w:rFonts w:ascii="PT Astra Serif" w:hAnsi="PT Astra Serif"/>
        </w:rPr>
        <w:t xml:space="preserve">В соответствии с </w:t>
      </w:r>
      <w:r w:rsidR="00060525">
        <w:rPr>
          <w:rFonts w:ascii="PT Astra Serif" w:hAnsi="PT Astra Serif"/>
        </w:rPr>
        <w:t>Федеральным законом</w:t>
      </w:r>
      <w:r w:rsidRPr="005D4DC8">
        <w:rPr>
          <w:rFonts w:ascii="PT Astra Serif" w:hAnsi="PT Astra Serif"/>
        </w:rPr>
        <w:t xml:space="preserve"> от 06.10.2003 года № 131-ФЗ «Об общих принципах организации </w:t>
      </w:r>
      <w:r w:rsidRPr="0043003E">
        <w:rPr>
          <w:rFonts w:ascii="PT Astra Serif" w:hAnsi="PT Astra Serif"/>
        </w:rPr>
        <w:t xml:space="preserve">местного самоуправления в Российской Федерации», решением Собрания </w:t>
      </w:r>
      <w:r w:rsidR="007A0A15" w:rsidRPr="0043003E">
        <w:rPr>
          <w:rFonts w:ascii="PT Astra Serif" w:hAnsi="PT Astra Serif"/>
        </w:rPr>
        <w:t>Базарно-Карабулакского</w:t>
      </w:r>
      <w:r w:rsidRPr="0043003E">
        <w:rPr>
          <w:rFonts w:ascii="PT Astra Serif" w:hAnsi="PT Astra Serif"/>
        </w:rPr>
        <w:t xml:space="preserve"> муниципального района </w:t>
      </w:r>
      <w:r w:rsidR="00060525">
        <w:rPr>
          <w:rFonts w:ascii="PT Astra Serif" w:hAnsi="PT Astra Serif"/>
        </w:rPr>
        <w:t xml:space="preserve">Саратовской области </w:t>
      </w:r>
      <w:r w:rsidRPr="0043003E">
        <w:rPr>
          <w:rFonts w:ascii="PT Astra Serif" w:hAnsi="PT Astra Serif"/>
        </w:rPr>
        <w:t xml:space="preserve">от </w:t>
      </w:r>
      <w:r w:rsidR="00060525">
        <w:rPr>
          <w:rFonts w:ascii="PT Astra Serif" w:hAnsi="PT Astra Serif"/>
        </w:rPr>
        <w:t>29.05.2026</w:t>
      </w:r>
      <w:r w:rsidRPr="0043003E">
        <w:rPr>
          <w:rFonts w:ascii="PT Astra Serif" w:hAnsi="PT Astra Serif"/>
        </w:rPr>
        <w:t xml:space="preserve"> года №</w:t>
      </w:r>
      <w:r w:rsidR="00060525">
        <w:rPr>
          <w:rFonts w:ascii="PT Astra Serif" w:hAnsi="PT Astra Serif"/>
        </w:rPr>
        <w:t xml:space="preserve"> 17</w:t>
      </w:r>
      <w:r w:rsidRPr="0043003E">
        <w:rPr>
          <w:rFonts w:ascii="PT Astra Serif" w:hAnsi="PT Astra Serif"/>
        </w:rPr>
        <w:t xml:space="preserve"> </w:t>
      </w:r>
      <w:r w:rsidR="00060525" w:rsidRPr="00060525">
        <w:rPr>
          <w:rFonts w:ascii="PT Astra Serif" w:hAnsi="PT Astra Serif"/>
        </w:rPr>
        <w:t>«</w:t>
      </w:r>
      <w:r w:rsidR="00060525" w:rsidRPr="00060525">
        <w:rPr>
          <w:rFonts w:ascii="PT Astra Serif" w:hAnsi="PT Astra Serif"/>
          <w:bCs/>
        </w:rPr>
        <w:t>О мерах социальной поддержки граждан в форме компенсации части расходов, связанных с выполнением кадастровых работ  с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области»</w:t>
      </w:r>
      <w:r w:rsidRPr="00060525">
        <w:rPr>
          <w:rFonts w:ascii="PT Astra Serif" w:hAnsi="PT Astra Serif"/>
        </w:rPr>
        <w:t>,</w:t>
      </w:r>
      <w:r w:rsidRPr="005D4DC8">
        <w:rPr>
          <w:rFonts w:ascii="PT Astra Serif" w:hAnsi="PT Astra Serif"/>
        </w:rPr>
        <w:t xml:space="preserve"> </w:t>
      </w:r>
      <w:r w:rsidR="00730CCC" w:rsidRPr="00184358">
        <w:rPr>
          <w:rFonts w:ascii="PT Astra Serif" w:hAnsi="PT Astra Serif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794A6C" w:rsidRPr="00184358" w:rsidRDefault="00730CCC" w:rsidP="00060525">
      <w:pPr>
        <w:ind w:firstLine="709"/>
        <w:jc w:val="both"/>
        <w:rPr>
          <w:rFonts w:ascii="PT Astra Serif" w:hAnsi="PT Astra Serif"/>
        </w:rPr>
      </w:pPr>
      <w:r w:rsidRPr="00184358">
        <w:rPr>
          <w:rFonts w:ascii="PT Astra Serif" w:hAnsi="PT Astra Serif"/>
        </w:rPr>
        <w:t xml:space="preserve"> </w:t>
      </w:r>
    </w:p>
    <w:p w:rsidR="00335FB6" w:rsidRPr="00D517A5" w:rsidRDefault="005C67AD" w:rsidP="00335FB6">
      <w:pPr>
        <w:ind w:right="-1" w:firstLine="709"/>
        <w:jc w:val="both"/>
        <w:rPr>
          <w:rFonts w:ascii="Arial" w:hAnsi="Arial" w:cs="Arial"/>
          <w:szCs w:val="24"/>
        </w:rPr>
      </w:pPr>
      <w:r w:rsidRPr="003F5D56">
        <w:rPr>
          <w:rFonts w:ascii="PT Astra Serif" w:hAnsi="PT Astra Serif"/>
        </w:rPr>
        <w:t xml:space="preserve">1. </w:t>
      </w:r>
      <w:proofErr w:type="gramStart"/>
      <w:r w:rsidRPr="003F5D56">
        <w:rPr>
          <w:rFonts w:ascii="PT Astra Serif" w:hAnsi="PT Astra Serif"/>
        </w:rPr>
        <w:t xml:space="preserve">Утвердить </w:t>
      </w:r>
      <w:hyperlink r:id="rId7" w:anchor="/document/410635194/entry/1000" w:history="1">
        <w:r w:rsidRPr="00335FB6">
          <w:rPr>
            <w:rFonts w:ascii="PT Astra Serif" w:hAnsi="PT Astra Serif"/>
          </w:rPr>
          <w:t>Порядок</w:t>
        </w:r>
      </w:hyperlink>
      <w:r w:rsidRPr="00335FB6">
        <w:rPr>
          <w:rFonts w:ascii="PT Astra Serif" w:hAnsi="PT Astra Serif"/>
        </w:rPr>
        <w:t xml:space="preserve"> </w:t>
      </w:r>
      <w:r w:rsidR="00335FB6" w:rsidRPr="00335FB6">
        <w:rPr>
          <w:rFonts w:ascii="PT Astra Serif" w:hAnsi="PT Astra Serif"/>
        </w:rPr>
        <w:t xml:space="preserve">предоставления гражданам меры социальной поддержки </w:t>
      </w:r>
      <w:r w:rsidR="00335FB6" w:rsidRPr="00D517A5">
        <w:rPr>
          <w:rFonts w:ascii="PT Astra Serif" w:hAnsi="PT Astra Serif" w:cs="Arial"/>
          <w:bCs/>
          <w:szCs w:val="24"/>
        </w:rPr>
        <w:t>в форме компенсации части расходов, связанных с выполнением кадастровых работ  с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</w:t>
      </w:r>
      <w:r w:rsidR="00335FB6">
        <w:rPr>
          <w:rFonts w:ascii="PT Astra Serif" w:hAnsi="PT Astra Serif" w:cs="Arial"/>
          <w:bCs/>
          <w:szCs w:val="24"/>
        </w:rPr>
        <w:t xml:space="preserve"> согласно приложению к настоящему постановлению.</w:t>
      </w:r>
      <w:proofErr w:type="gramEnd"/>
    </w:p>
    <w:p w:rsidR="00335FB6" w:rsidRPr="000D7EE3" w:rsidRDefault="00335FB6" w:rsidP="00335FB6">
      <w:pPr>
        <w:ind w:firstLine="709"/>
        <w:jc w:val="both"/>
        <w:rPr>
          <w:rFonts w:ascii="PT Astra Serif" w:hAnsi="PT Astra Serif"/>
          <w:szCs w:val="24"/>
        </w:rPr>
      </w:pPr>
      <w:r w:rsidRPr="000D7EE3">
        <w:rPr>
          <w:rFonts w:ascii="PT Astra Serif" w:hAnsi="PT Astra Serif"/>
          <w:szCs w:val="24"/>
        </w:rPr>
        <w:t>2. 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0D7EE3">
        <w:rPr>
          <w:rFonts w:ascii="PT Astra Serif" w:hAnsi="PT Astra Serif"/>
          <w:szCs w:val="24"/>
        </w:rPr>
        <w:tab/>
      </w:r>
    </w:p>
    <w:p w:rsidR="00335FB6" w:rsidRDefault="00335FB6" w:rsidP="00335FB6">
      <w:pPr>
        <w:ind w:firstLine="709"/>
        <w:jc w:val="both"/>
        <w:rPr>
          <w:rFonts w:ascii="PT Astra Serif" w:hAnsi="PT Astra Serif"/>
          <w:szCs w:val="24"/>
        </w:rPr>
      </w:pPr>
      <w:r w:rsidRPr="000D7EE3">
        <w:rPr>
          <w:rFonts w:ascii="PT Astra Serif" w:hAnsi="PT Astra Serif"/>
          <w:szCs w:val="24"/>
        </w:rPr>
        <w:t xml:space="preserve">3. Настоящее постановление вступает в силу со дня </w:t>
      </w:r>
      <w:r w:rsidR="00BC54C3">
        <w:rPr>
          <w:rFonts w:ascii="PT Astra Serif" w:hAnsi="PT Astra Serif"/>
          <w:szCs w:val="24"/>
        </w:rPr>
        <w:t xml:space="preserve">его официального опубликования и распространяется  на  правоотношения, возникшие с </w:t>
      </w:r>
      <w:r w:rsidR="00BC54C3" w:rsidRPr="00335FB6">
        <w:rPr>
          <w:rFonts w:ascii="PT Astra Serif" w:hAnsi="PT Astra Serif"/>
          <w:szCs w:val="24"/>
        </w:rPr>
        <w:t>01 июня 2026 года</w:t>
      </w:r>
      <w:r w:rsidR="00BC54C3">
        <w:rPr>
          <w:rFonts w:ascii="PT Astra Serif" w:hAnsi="PT Astra Serif"/>
          <w:szCs w:val="24"/>
        </w:rPr>
        <w:t>.</w:t>
      </w:r>
    </w:p>
    <w:p w:rsidR="00335FB6" w:rsidRPr="00335FB6" w:rsidRDefault="00335FB6" w:rsidP="00335FB6">
      <w:pPr>
        <w:ind w:firstLine="709"/>
        <w:jc w:val="both"/>
        <w:rPr>
          <w:rFonts w:ascii="PT Astra Serif" w:hAnsi="PT Astra Serif"/>
          <w:szCs w:val="24"/>
        </w:rPr>
      </w:pPr>
    </w:p>
    <w:p w:rsidR="003175AA" w:rsidRPr="00184358" w:rsidRDefault="00184358" w:rsidP="00060525">
      <w:pPr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Глав</w:t>
      </w:r>
      <w:r w:rsidR="00E210B0">
        <w:rPr>
          <w:rFonts w:ascii="PT Astra Serif" w:hAnsi="PT Astra Serif"/>
          <w:b/>
        </w:rPr>
        <w:t>а</w:t>
      </w:r>
      <w:r w:rsidR="00730CCC" w:rsidRPr="00184358">
        <w:rPr>
          <w:rFonts w:ascii="PT Astra Serif" w:hAnsi="PT Astra Serif"/>
          <w:b/>
        </w:rPr>
        <w:t xml:space="preserve"> муниципального района                                                   </w:t>
      </w:r>
      <w:r>
        <w:rPr>
          <w:rFonts w:ascii="PT Astra Serif" w:hAnsi="PT Astra Serif"/>
          <w:b/>
        </w:rPr>
        <w:t xml:space="preserve">       </w:t>
      </w:r>
      <w:r w:rsidR="00060525">
        <w:rPr>
          <w:rFonts w:ascii="PT Astra Serif" w:hAnsi="PT Astra Serif"/>
          <w:b/>
        </w:rPr>
        <w:t xml:space="preserve">       </w:t>
      </w:r>
      <w:r>
        <w:rPr>
          <w:rFonts w:ascii="PT Astra Serif" w:hAnsi="PT Astra Serif"/>
          <w:b/>
        </w:rPr>
        <w:t xml:space="preserve">    </w:t>
      </w:r>
      <w:r w:rsidR="00730CCC" w:rsidRPr="00184358">
        <w:rPr>
          <w:rFonts w:ascii="PT Astra Serif" w:hAnsi="PT Astra Serif"/>
          <w:b/>
        </w:rPr>
        <w:t xml:space="preserve"> </w:t>
      </w:r>
      <w:r>
        <w:rPr>
          <w:rFonts w:ascii="PT Astra Serif" w:hAnsi="PT Astra Serif"/>
          <w:b/>
        </w:rPr>
        <w:t>А.С. Кушнарев</w:t>
      </w:r>
    </w:p>
    <w:p w:rsidR="003175AA" w:rsidRPr="00184358" w:rsidRDefault="003175AA" w:rsidP="00060525">
      <w:pPr>
        <w:rPr>
          <w:rFonts w:ascii="PT Astra Serif" w:hAnsi="PT Astra Serif"/>
          <w:b/>
        </w:rPr>
      </w:pPr>
    </w:p>
    <w:p w:rsidR="001D4462" w:rsidRDefault="001D4462" w:rsidP="00335FB6">
      <w:pPr>
        <w:ind w:left="5664"/>
        <w:jc w:val="right"/>
        <w:rPr>
          <w:rFonts w:ascii="PT Astra Serif" w:hAnsi="PT Astra Serif"/>
          <w:szCs w:val="24"/>
        </w:rPr>
      </w:pPr>
      <w:bookmarkStart w:id="0" w:name="_GoBack"/>
      <w:bookmarkEnd w:id="0"/>
    </w:p>
    <w:p w:rsidR="001D4462" w:rsidRDefault="001D4462" w:rsidP="00335FB6">
      <w:pPr>
        <w:ind w:left="5664"/>
        <w:jc w:val="right"/>
        <w:rPr>
          <w:rFonts w:ascii="PT Astra Serif" w:hAnsi="PT Astra Serif"/>
          <w:szCs w:val="24"/>
        </w:rPr>
      </w:pPr>
    </w:p>
    <w:p w:rsidR="00060525" w:rsidRPr="00335FB6" w:rsidRDefault="00060525" w:rsidP="00335FB6">
      <w:pPr>
        <w:ind w:left="5664"/>
        <w:jc w:val="right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Приложение </w:t>
      </w:r>
    </w:p>
    <w:p w:rsidR="00060525" w:rsidRPr="00335FB6" w:rsidRDefault="00060525" w:rsidP="00335FB6">
      <w:pPr>
        <w:ind w:left="5664"/>
        <w:jc w:val="right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к постановлению администрации</w:t>
      </w:r>
    </w:p>
    <w:p w:rsidR="00060525" w:rsidRPr="00335FB6" w:rsidRDefault="00335FB6" w:rsidP="00335FB6">
      <w:pPr>
        <w:ind w:left="4820"/>
        <w:jc w:val="right"/>
        <w:rPr>
          <w:rFonts w:ascii="PT Astra Serif" w:hAnsi="PT Astra Serif"/>
          <w:szCs w:val="24"/>
        </w:rPr>
      </w:pPr>
      <w:r>
        <w:rPr>
          <w:rFonts w:ascii="PT Astra Serif" w:hAnsi="PT Astra Serif"/>
          <w:szCs w:val="24"/>
        </w:rPr>
        <w:t xml:space="preserve">Базарно-Карабулакского муниципального </w:t>
      </w:r>
      <w:r w:rsidR="00060525" w:rsidRPr="00335FB6">
        <w:rPr>
          <w:rFonts w:ascii="PT Astra Serif" w:hAnsi="PT Astra Serif"/>
          <w:szCs w:val="24"/>
        </w:rPr>
        <w:t>района</w:t>
      </w:r>
      <w:r w:rsidRPr="00335FB6">
        <w:rPr>
          <w:rFonts w:ascii="PT Astra Serif" w:hAnsi="PT Astra Serif"/>
          <w:szCs w:val="24"/>
        </w:rPr>
        <w:t xml:space="preserve"> Саратовской области</w:t>
      </w:r>
    </w:p>
    <w:p w:rsidR="00060525" w:rsidRPr="00335FB6" w:rsidRDefault="00060525" w:rsidP="00335FB6">
      <w:pPr>
        <w:ind w:left="5664"/>
        <w:jc w:val="right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от __________ года № ______</w:t>
      </w:r>
    </w:p>
    <w:p w:rsidR="00060525" w:rsidRPr="00335FB6" w:rsidRDefault="00060525" w:rsidP="00060525">
      <w:pPr>
        <w:ind w:left="5664"/>
        <w:rPr>
          <w:sz w:val="20"/>
        </w:rPr>
      </w:pPr>
    </w:p>
    <w:p w:rsidR="00335FB6" w:rsidRDefault="00335FB6" w:rsidP="00060525">
      <w:pPr>
        <w:spacing w:before="100" w:beforeAutospacing="1" w:after="100" w:afterAutospacing="1" w:line="276" w:lineRule="auto"/>
        <w:ind w:firstLine="567"/>
        <w:contextualSpacing/>
        <w:jc w:val="center"/>
        <w:rPr>
          <w:b/>
        </w:rPr>
      </w:pPr>
    </w:p>
    <w:p w:rsidR="00060525" w:rsidRPr="00335FB6" w:rsidRDefault="005E4BDC" w:rsidP="00335FB6">
      <w:pPr>
        <w:spacing w:after="100" w:afterAutospacing="1"/>
        <w:ind w:firstLine="567"/>
        <w:contextualSpacing/>
        <w:jc w:val="center"/>
        <w:rPr>
          <w:rFonts w:ascii="PT Astra Serif" w:hAnsi="PT Astra Serif" w:cs="Arial"/>
          <w:b/>
          <w:bCs/>
          <w:szCs w:val="24"/>
        </w:rPr>
      </w:pPr>
      <w:hyperlink r:id="rId8" w:anchor="/document/410635194/entry/1000" w:history="1">
        <w:r w:rsidR="00335FB6" w:rsidRPr="00335FB6">
          <w:rPr>
            <w:rFonts w:ascii="PT Astra Serif" w:hAnsi="PT Astra Serif"/>
            <w:b/>
          </w:rPr>
          <w:t>Порядок</w:t>
        </w:r>
      </w:hyperlink>
      <w:r w:rsidR="00335FB6" w:rsidRPr="00335FB6">
        <w:rPr>
          <w:rFonts w:ascii="PT Astra Serif" w:hAnsi="PT Astra Serif"/>
          <w:b/>
        </w:rPr>
        <w:t xml:space="preserve"> предоставления гражданам меры социальной поддержки </w:t>
      </w:r>
      <w:r w:rsidR="00335FB6" w:rsidRPr="00D517A5">
        <w:rPr>
          <w:rFonts w:ascii="PT Astra Serif" w:hAnsi="PT Astra Serif" w:cs="Arial"/>
          <w:b/>
          <w:bCs/>
          <w:szCs w:val="24"/>
        </w:rPr>
        <w:t>в форме компенсации части расходов, связанных с выполнением кадастровых работ  с</w:t>
      </w:r>
      <w:r w:rsidR="00335FB6">
        <w:rPr>
          <w:rFonts w:ascii="PT Astra Serif" w:hAnsi="PT Astra Serif" w:cs="Arial"/>
          <w:b/>
          <w:bCs/>
          <w:szCs w:val="24"/>
        </w:rPr>
        <w:t xml:space="preserve"> </w:t>
      </w:r>
      <w:r w:rsidR="00335FB6" w:rsidRPr="00D517A5">
        <w:rPr>
          <w:rFonts w:ascii="PT Astra Serif" w:hAnsi="PT Astra Serif" w:cs="Arial"/>
          <w:b/>
          <w:bCs/>
          <w:szCs w:val="24"/>
        </w:rPr>
        <w:t xml:space="preserve">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</w:t>
      </w:r>
    </w:p>
    <w:p w:rsidR="00335FB6" w:rsidRPr="00BE628F" w:rsidRDefault="00335FB6" w:rsidP="00060525">
      <w:pPr>
        <w:spacing w:after="100" w:afterAutospacing="1" w:line="276" w:lineRule="auto"/>
        <w:ind w:firstLine="567"/>
        <w:contextualSpacing/>
        <w:jc w:val="center"/>
        <w:rPr>
          <w:b/>
          <w:sz w:val="25"/>
          <w:szCs w:val="25"/>
        </w:rPr>
      </w:pP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1. </w:t>
      </w:r>
      <w:proofErr w:type="gramStart"/>
      <w:r w:rsidRPr="00335FB6">
        <w:rPr>
          <w:rFonts w:ascii="PT Astra Serif" w:hAnsi="PT Astra Serif"/>
          <w:szCs w:val="24"/>
        </w:rPr>
        <w:t xml:space="preserve">Настоящий </w:t>
      </w:r>
      <w:hyperlink r:id="rId9" w:anchor="/document/410635194/entry/1000" w:history="1">
        <w:r w:rsidRPr="00335FB6">
          <w:rPr>
            <w:rFonts w:ascii="PT Astra Serif" w:hAnsi="PT Astra Serif"/>
            <w:szCs w:val="24"/>
          </w:rPr>
          <w:t>Порядок</w:t>
        </w:r>
      </w:hyperlink>
      <w:r w:rsidRPr="00335FB6">
        <w:rPr>
          <w:rFonts w:ascii="PT Astra Serif" w:hAnsi="PT Astra Serif"/>
          <w:szCs w:val="24"/>
        </w:rPr>
        <w:t xml:space="preserve"> 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предоставления гражданам меры социальной поддержки в форме компенсации части расходов, связанных с выполнением </w:t>
      </w:r>
      <w:r w:rsidRPr="00BC54C3">
        <w:rPr>
          <w:rFonts w:ascii="PT Astra Serif" w:eastAsia="Calibri" w:hAnsi="PT Astra Serif"/>
          <w:szCs w:val="24"/>
          <w:lang w:eastAsia="en-US"/>
        </w:rPr>
        <w:t>кадастровых работ с целью постановки на государственный кадастровый учет</w:t>
      </w:r>
      <w:r w:rsidR="0096028B" w:rsidRPr="00BC54C3">
        <w:rPr>
          <w:rFonts w:ascii="PT Astra Serif" w:hAnsi="PT Astra Serif" w:cs="Arial"/>
          <w:bCs/>
          <w:szCs w:val="24"/>
        </w:rPr>
        <w:t xml:space="preserve"> </w:t>
      </w:r>
      <w:r w:rsidR="0096028B" w:rsidRPr="00D517A5">
        <w:rPr>
          <w:rFonts w:ascii="PT Astra Serif" w:hAnsi="PT Astra Serif" w:cs="Arial"/>
          <w:bCs/>
          <w:szCs w:val="24"/>
        </w:rPr>
        <w:t>увеличение площади (реконструкции)</w:t>
      </w:r>
      <w:r w:rsidRPr="00BC54C3">
        <w:rPr>
          <w:rFonts w:ascii="PT Astra Serif" w:eastAsia="Calibri" w:hAnsi="PT Astra Serif"/>
          <w:szCs w:val="24"/>
          <w:lang w:eastAsia="en-US"/>
        </w:rPr>
        <w:t xml:space="preserve">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 области (далее также – порядок), </w:t>
      </w:r>
      <w:r w:rsidRPr="00335FB6">
        <w:rPr>
          <w:rFonts w:ascii="PT Astra Serif" w:hAnsi="PT Astra Serif"/>
          <w:szCs w:val="24"/>
        </w:rPr>
        <w:t xml:space="preserve">разработан </w:t>
      </w:r>
      <w:r w:rsidR="0096028B">
        <w:rPr>
          <w:rFonts w:ascii="PT Astra Serif" w:hAnsi="PT Astra Serif"/>
          <w:szCs w:val="24"/>
        </w:rPr>
        <w:t>в соответствии с Федеральным законом</w:t>
      </w:r>
      <w:proofErr w:type="gramEnd"/>
      <w:r w:rsidRPr="00335FB6">
        <w:rPr>
          <w:rFonts w:ascii="PT Astra Serif" w:hAnsi="PT Astra Serif"/>
          <w:szCs w:val="24"/>
        </w:rPr>
        <w:t xml:space="preserve"> </w:t>
      </w:r>
      <w:proofErr w:type="gramStart"/>
      <w:r w:rsidRPr="00335FB6">
        <w:rPr>
          <w:rFonts w:ascii="PT Astra Serif" w:hAnsi="PT Astra Serif"/>
          <w:szCs w:val="24"/>
        </w:rPr>
        <w:t xml:space="preserve">от 06.10.2003 года № 131-ФЗ «Об общих принципах организации местного самоуправления в Российской Федерации», решением </w:t>
      </w:r>
      <w:r w:rsidRPr="0096028B">
        <w:rPr>
          <w:rFonts w:ascii="PT Astra Serif" w:hAnsi="PT Astra Serif"/>
          <w:szCs w:val="24"/>
        </w:rPr>
        <w:t>Собрания Базарно-Карабулакского муниципального района</w:t>
      </w:r>
      <w:r w:rsidR="0096028B" w:rsidRPr="0096028B">
        <w:rPr>
          <w:rFonts w:ascii="PT Astra Serif" w:hAnsi="PT Astra Serif"/>
          <w:szCs w:val="24"/>
        </w:rPr>
        <w:t xml:space="preserve"> Саратовской области </w:t>
      </w:r>
      <w:r w:rsidRPr="0096028B">
        <w:rPr>
          <w:rFonts w:ascii="PT Astra Serif" w:hAnsi="PT Astra Serif"/>
          <w:szCs w:val="24"/>
        </w:rPr>
        <w:t xml:space="preserve"> от 27.05.2026 года № </w:t>
      </w:r>
      <w:r w:rsidR="0096028B" w:rsidRPr="0096028B">
        <w:rPr>
          <w:rFonts w:ascii="PT Astra Serif" w:hAnsi="PT Astra Serif"/>
          <w:szCs w:val="24"/>
        </w:rPr>
        <w:t>17</w:t>
      </w:r>
      <w:r w:rsidRPr="00335FB6">
        <w:rPr>
          <w:rFonts w:ascii="PT Astra Serif" w:hAnsi="PT Astra Serif"/>
          <w:szCs w:val="24"/>
        </w:rPr>
        <w:t xml:space="preserve"> </w:t>
      </w:r>
      <w:r w:rsidR="00BC54C3" w:rsidRPr="00060525">
        <w:rPr>
          <w:rFonts w:ascii="PT Astra Serif" w:hAnsi="PT Astra Serif"/>
        </w:rPr>
        <w:t>«</w:t>
      </w:r>
      <w:r w:rsidR="00BC54C3" w:rsidRPr="00060525">
        <w:rPr>
          <w:rFonts w:ascii="PT Astra Serif" w:hAnsi="PT Astra Serif"/>
          <w:bCs/>
        </w:rPr>
        <w:t>О мерах социальной поддержки граждан в форме компенсации части расходов, связанных с выполнением кадастровых работ  с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</w:t>
      </w:r>
      <w:proofErr w:type="gramEnd"/>
      <w:r w:rsidR="00BC54C3" w:rsidRPr="00060525">
        <w:rPr>
          <w:rFonts w:ascii="PT Astra Serif" w:hAnsi="PT Astra Serif"/>
          <w:bCs/>
        </w:rPr>
        <w:t>, находящихся на территории сельских поселений, входящих в состав Базарно-Карабулакского муниципального района Саратовской области»</w:t>
      </w:r>
      <w:r w:rsidR="00BC54C3">
        <w:rPr>
          <w:rFonts w:ascii="PT Astra Serif" w:eastAsia="Calibri" w:hAnsi="PT Astra Serif"/>
          <w:szCs w:val="24"/>
          <w:lang w:eastAsia="en-US"/>
        </w:rPr>
        <w:t>.</w:t>
      </w:r>
    </w:p>
    <w:p w:rsidR="00702822" w:rsidRDefault="00702822" w:rsidP="00702822">
      <w:pPr>
        <w:ind w:firstLine="709"/>
        <w:jc w:val="both"/>
        <w:rPr>
          <w:rFonts w:ascii="PT Astra Serif" w:hAnsi="PT Astra Serif"/>
          <w:szCs w:val="24"/>
        </w:rPr>
      </w:pPr>
      <w:r>
        <w:rPr>
          <w:rFonts w:ascii="PT Astra Serif" w:hAnsi="PT Astra Serif"/>
          <w:szCs w:val="24"/>
        </w:rPr>
        <w:t xml:space="preserve">2. </w:t>
      </w:r>
      <w:proofErr w:type="gramStart"/>
      <w:r>
        <w:rPr>
          <w:rFonts w:ascii="PT Astra Serif" w:hAnsi="PT Astra Serif"/>
          <w:szCs w:val="24"/>
        </w:rPr>
        <w:t>Настоящий П</w:t>
      </w:r>
      <w:r w:rsidR="00060525" w:rsidRPr="00335FB6">
        <w:rPr>
          <w:rFonts w:ascii="PT Astra Serif" w:hAnsi="PT Astra Serif"/>
          <w:szCs w:val="24"/>
        </w:rPr>
        <w:t xml:space="preserve">орядок регулирует правила предоставления гражданам </w:t>
      </w:r>
      <w:r w:rsidR="00060525" w:rsidRPr="00335FB6">
        <w:rPr>
          <w:rFonts w:ascii="PT Astra Serif" w:eastAsia="Calibri" w:hAnsi="PT Astra Serif"/>
          <w:szCs w:val="24"/>
          <w:lang w:eastAsia="en-US"/>
        </w:rPr>
        <w:t xml:space="preserve">меры социальной поддержки в форме компенсации части расходов, связанных с </w:t>
      </w:r>
      <w:r w:rsidR="00060525" w:rsidRPr="00BC54C3">
        <w:rPr>
          <w:rFonts w:ascii="PT Astra Serif" w:eastAsia="Calibri" w:hAnsi="PT Astra Serif"/>
          <w:szCs w:val="24"/>
          <w:lang w:eastAsia="en-US"/>
        </w:rPr>
        <w:t xml:space="preserve">выполнением кадастровых работ с целью постановки на государственный кадастровый учет </w:t>
      </w:r>
      <w:r w:rsidR="00BC54C3" w:rsidRPr="00D517A5">
        <w:rPr>
          <w:rFonts w:ascii="PT Astra Serif" w:hAnsi="PT Astra Serif" w:cs="Arial"/>
          <w:bCs/>
          <w:szCs w:val="24"/>
        </w:rPr>
        <w:t xml:space="preserve">увеличение площади (реконструкции) </w:t>
      </w:r>
      <w:r w:rsidR="00060525" w:rsidRPr="00BC54C3">
        <w:rPr>
          <w:rFonts w:ascii="PT Astra Serif" w:eastAsia="Calibri" w:hAnsi="PT Astra Serif"/>
          <w:szCs w:val="24"/>
          <w:lang w:eastAsia="en-US"/>
        </w:rPr>
        <w:t>жилых домов, жилых домов с хозяйственными постройками, расположенных на земельных участках, находящихся на территории сельских поселений</w:t>
      </w:r>
      <w:r w:rsidR="00060525" w:rsidRPr="00335FB6">
        <w:rPr>
          <w:rFonts w:ascii="PT Astra Serif" w:eastAsia="Calibri" w:hAnsi="PT Astra Serif"/>
          <w:szCs w:val="24"/>
          <w:lang w:eastAsia="en-US"/>
        </w:rPr>
        <w:t>, входящих в состав Базарно-Карабулакского муниципального района Саратовской области (далее также - граждане;</w:t>
      </w:r>
      <w:proofErr w:type="gramEnd"/>
      <w:r w:rsidR="00060525" w:rsidRPr="00335FB6">
        <w:rPr>
          <w:rFonts w:ascii="PT Astra Serif" w:eastAsia="Calibri" w:hAnsi="PT Astra Serif"/>
          <w:szCs w:val="24"/>
          <w:lang w:eastAsia="en-US"/>
        </w:rPr>
        <w:t xml:space="preserve"> мера социальной поддержки; компенсация)</w:t>
      </w:r>
      <w:r w:rsidR="00060525" w:rsidRPr="00335FB6">
        <w:rPr>
          <w:rFonts w:ascii="PT Astra Serif" w:hAnsi="PT Astra Serif"/>
          <w:szCs w:val="24"/>
        </w:rPr>
        <w:t xml:space="preserve">. 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3. Расходы, </w:t>
      </w:r>
      <w:r w:rsidRPr="00335FB6">
        <w:rPr>
          <w:rFonts w:ascii="PT Astra Serif" w:eastAsia="Calibri" w:hAnsi="PT Astra Serif"/>
          <w:szCs w:val="24"/>
          <w:lang w:eastAsia="en-US"/>
        </w:rPr>
        <w:t>связанные с выполнением кадастровых работ в отношении жилых домов, жилых домов с хозяйственными постройками, расположенных на земельных участках, находящихся на территории сельского поселения, входящего в состав Базарно-Карабулакского муниципального района Саратовской области</w:t>
      </w:r>
      <w:r w:rsidRPr="00335FB6">
        <w:rPr>
          <w:rFonts w:ascii="PT Astra Serif" w:hAnsi="PT Astra Serif"/>
          <w:szCs w:val="24"/>
        </w:rPr>
        <w:t xml:space="preserve">, частично компенсируются гражданам при соблюдении в совокупности следующих </w:t>
      </w:r>
      <w:r w:rsidRPr="00BC54C3">
        <w:rPr>
          <w:rFonts w:ascii="PT Astra Serif" w:hAnsi="PT Astra Serif"/>
          <w:szCs w:val="24"/>
        </w:rPr>
        <w:t xml:space="preserve">условий: 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BC54C3">
        <w:rPr>
          <w:rFonts w:ascii="PT Astra Serif" w:hAnsi="PT Astra Serif"/>
          <w:szCs w:val="24"/>
        </w:rPr>
        <w:t xml:space="preserve">- кадастровые работы выполнены с целью </w:t>
      </w:r>
      <w:r w:rsidRPr="00BC54C3">
        <w:rPr>
          <w:rFonts w:ascii="PT Astra Serif" w:eastAsia="Calibri" w:hAnsi="PT Astra Serif"/>
          <w:szCs w:val="24"/>
          <w:lang w:eastAsia="en-US"/>
        </w:rPr>
        <w:t>постановки реконструированной площади принадлежащих гражданам жилых домов (жилых домов с хозяйственными постройками) на государственный кадастровый учет;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BC54C3">
        <w:rPr>
          <w:rFonts w:ascii="PT Astra Serif" w:eastAsia="Calibri" w:hAnsi="PT Astra Serif"/>
          <w:szCs w:val="24"/>
          <w:lang w:eastAsia="en-US"/>
        </w:rPr>
        <w:t>- государственный кадастровый учет реконструированной площади принадлежащих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 гражданам жилых домов (жилых домов с хозяйственными постройками), в отношении которых выполнены кадастровые работы, и регистрация прав граждан на них осуществлены </w:t>
      </w:r>
      <w:r w:rsidRPr="00335FB6">
        <w:rPr>
          <w:rFonts w:ascii="PT Astra Serif" w:hAnsi="PT Astra Serif"/>
          <w:szCs w:val="24"/>
        </w:rPr>
        <w:t>в период 1 июня 2026 года до 31 декабря 2026 года;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- расходы, связанные с выполнением кадастровых работ, произведены гражданами, являющимися собственниками 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жилых домов (жилых домов с хозяйственными постройками), поставленной на государственный </w:t>
      </w:r>
      <w:r w:rsidRPr="00AD2D9D">
        <w:rPr>
          <w:rFonts w:ascii="PT Astra Serif" w:eastAsia="Calibri" w:hAnsi="PT Astra Serif"/>
          <w:szCs w:val="24"/>
          <w:lang w:eastAsia="en-US"/>
        </w:rPr>
        <w:t>кадастровый учет</w:t>
      </w:r>
      <w:r w:rsidRPr="00AD2D9D">
        <w:rPr>
          <w:rFonts w:ascii="PT Astra Serif" w:hAnsi="PT Astra Serif"/>
          <w:szCs w:val="24"/>
        </w:rPr>
        <w:t xml:space="preserve"> реконструированной площади в период </w:t>
      </w:r>
      <w:r w:rsidR="00702822">
        <w:rPr>
          <w:rFonts w:ascii="PT Astra Serif" w:hAnsi="PT Astra Serif"/>
          <w:szCs w:val="24"/>
        </w:rPr>
        <w:t xml:space="preserve"> с </w:t>
      </w:r>
      <w:r w:rsidRPr="00AD2D9D">
        <w:rPr>
          <w:rFonts w:ascii="PT Astra Serif" w:hAnsi="PT Astra Serif"/>
          <w:szCs w:val="24"/>
        </w:rPr>
        <w:t>1 июня 2026 года до 31 декабря 2026 года.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AD2D9D">
        <w:rPr>
          <w:rFonts w:ascii="PT Astra Serif" w:hAnsi="PT Astra Serif"/>
          <w:szCs w:val="24"/>
        </w:rPr>
        <w:lastRenderedPageBreak/>
        <w:t xml:space="preserve">4. </w:t>
      </w:r>
      <w:proofErr w:type="gramStart"/>
      <w:r w:rsidRPr="00AD2D9D">
        <w:rPr>
          <w:rFonts w:ascii="PT Astra Serif" w:hAnsi="PT Astra Serif"/>
          <w:szCs w:val="24"/>
        </w:rPr>
        <w:t>В соответствии с Федеральным законом от 13 июля 2015 года № 218-ФЗ «О государственной регистрации недвижимости» в целях настоящего порядка под  государственным кадастровым учетом понимается внесение в Единый государственный реестр недвижимости сведений о завершенной реконструированной площади жилых домов (жилых домов с хозяйственными постройками), которые подтверждают существование такого объекта недвижимости с характеристиками, позволяющими определить его в качестве индивидуально-определенной вещи.</w:t>
      </w:r>
      <w:proofErr w:type="gramEnd"/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AD2D9D">
        <w:rPr>
          <w:rFonts w:ascii="PT Astra Serif" w:hAnsi="PT Astra Serif"/>
          <w:szCs w:val="24"/>
        </w:rPr>
        <w:t xml:space="preserve">5. </w:t>
      </w:r>
      <w:proofErr w:type="gramStart"/>
      <w:r w:rsidRPr="00AD2D9D">
        <w:rPr>
          <w:rFonts w:ascii="PT Astra Serif" w:hAnsi="PT Astra Serif"/>
          <w:szCs w:val="24"/>
        </w:rPr>
        <w:t>В соответствии с Федеральным законом от 24 июля 2007 года № 221-ФЗ «О кадастровой деятельности» в целях настоящего порядка под кадастровыми работами понимаются работы, выполненные кадастровым инженером, состоящим в саморегулируемой организации кадастровых инженеров, по договору подряда на выполнение кадастровых работ</w:t>
      </w:r>
      <w:r w:rsidR="00BC54C3" w:rsidRPr="00AD2D9D">
        <w:rPr>
          <w:rFonts w:ascii="PT Astra Serif" w:hAnsi="PT Astra Serif"/>
          <w:szCs w:val="24"/>
        </w:rPr>
        <w:t xml:space="preserve">, </w:t>
      </w:r>
      <w:r w:rsidRPr="00AD2D9D">
        <w:rPr>
          <w:rFonts w:ascii="PT Astra Serif" w:hAnsi="PT Astra Serif"/>
          <w:szCs w:val="24"/>
        </w:rPr>
        <w:t xml:space="preserve"> </w:t>
      </w:r>
      <w:r w:rsidR="00BC54C3" w:rsidRPr="00AD2D9D">
        <w:rPr>
          <w:rFonts w:ascii="PT Astra Serif" w:hAnsi="PT Astra Serif"/>
          <w:szCs w:val="24"/>
        </w:rPr>
        <w:t>заключенному</w:t>
      </w:r>
      <w:r w:rsidR="00702822">
        <w:rPr>
          <w:rFonts w:ascii="PT Astra Serif" w:hAnsi="PT Astra Serif"/>
          <w:szCs w:val="24"/>
        </w:rPr>
        <w:t xml:space="preserve"> после </w:t>
      </w:r>
      <w:r w:rsidRPr="00AD2D9D">
        <w:rPr>
          <w:rFonts w:ascii="PT Astra Serif" w:hAnsi="PT Astra Serif"/>
          <w:szCs w:val="24"/>
        </w:rPr>
        <w:t>1 июня 2026 года до 31 декабря 2026 года, с гражданином в отношении принадлежащего ему на праве собственности жилого</w:t>
      </w:r>
      <w:proofErr w:type="gramEnd"/>
      <w:r w:rsidRPr="00AD2D9D">
        <w:rPr>
          <w:rFonts w:ascii="PT Astra Serif" w:hAnsi="PT Astra Serif"/>
          <w:szCs w:val="24"/>
        </w:rPr>
        <w:t xml:space="preserve"> дома (жилого дома с хозяйственными постройками) с целью постановки реконструированной площади на государственный кадастровый учет.</w:t>
      </w:r>
      <w:r w:rsidRPr="00335FB6">
        <w:rPr>
          <w:rFonts w:ascii="PT Astra Serif" w:hAnsi="PT Astra Serif"/>
          <w:szCs w:val="24"/>
        </w:rPr>
        <w:t xml:space="preserve"> 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6. </w:t>
      </w:r>
      <w:proofErr w:type="gramStart"/>
      <w:r w:rsidRPr="00335FB6">
        <w:rPr>
          <w:rFonts w:ascii="PT Astra Serif" w:hAnsi="PT Astra Serif"/>
          <w:szCs w:val="24"/>
        </w:rPr>
        <w:t xml:space="preserve">В соответствии с </w:t>
      </w:r>
      <w:r w:rsidRPr="00AD2D9D">
        <w:rPr>
          <w:rFonts w:ascii="PT Astra Serif" w:hAnsi="PT Astra Serif"/>
          <w:szCs w:val="24"/>
        </w:rPr>
        <w:t>настоящим порядком гражданам частично возмещаются документально подтвержденные фактически произведенные расходы на оплату кадастровых работ, выполненных кадастровым инженером по договору подряда на выполнение кадастровых работ с целью постановки на государственный кадастровый учет принадлежащих таким гражданам на праве собственности реконструированных объектов индивидуального жилищного строительства - жилых домов (жилых домов с хозяйственными  постройками), в следующих размерах:</w:t>
      </w:r>
      <w:proofErr w:type="gramEnd"/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AD2D9D">
        <w:rPr>
          <w:rFonts w:ascii="PT Astra Serif" w:hAnsi="PT Astra Serif"/>
          <w:szCs w:val="24"/>
        </w:rPr>
        <w:t xml:space="preserve">при постановке на государственный кадастровый учет увеличения (реконструкции)  площади </w:t>
      </w:r>
      <w:r w:rsidR="00AD2D9D" w:rsidRPr="00AD2D9D">
        <w:rPr>
          <w:rFonts w:ascii="PT Astra Serif" w:hAnsi="PT Astra Serif"/>
          <w:szCs w:val="24"/>
        </w:rPr>
        <w:t xml:space="preserve">жилых домов (жилых домов с хозяйственными постройками), </w:t>
      </w:r>
      <w:r w:rsidRPr="00AD2D9D">
        <w:rPr>
          <w:rFonts w:ascii="PT Astra Serif" w:hAnsi="PT Astra Serif"/>
          <w:szCs w:val="24"/>
        </w:rPr>
        <w:t xml:space="preserve"> -  в сумме 3000 (три тысячи) рублей;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AD2D9D">
        <w:rPr>
          <w:rFonts w:ascii="PT Astra Serif" w:hAnsi="PT Astra Serif"/>
          <w:szCs w:val="24"/>
        </w:rPr>
        <w:t xml:space="preserve">7. </w:t>
      </w:r>
      <w:proofErr w:type="gramStart"/>
      <w:r w:rsidRPr="00AD2D9D">
        <w:rPr>
          <w:rFonts w:ascii="PT Astra Serif" w:hAnsi="PT Astra Serif"/>
          <w:szCs w:val="24"/>
        </w:rPr>
        <w:t xml:space="preserve">Фактически произведенные расходы на оплату выполненных кадастровым инженером кадастровых работ </w:t>
      </w:r>
      <w:r w:rsidRPr="00AD2D9D">
        <w:rPr>
          <w:rFonts w:ascii="PT Astra Serif" w:hAnsi="PT Astra Serif"/>
          <w:bCs/>
          <w:szCs w:val="24"/>
        </w:rPr>
        <w:t xml:space="preserve">подтверждаются договором подряда, </w:t>
      </w:r>
      <w:r w:rsidR="00702822">
        <w:rPr>
          <w:rFonts w:ascii="PT Astra Serif" w:hAnsi="PT Astra Serif"/>
          <w:bCs/>
          <w:szCs w:val="24"/>
        </w:rPr>
        <w:t xml:space="preserve">заключенным в период с </w:t>
      </w:r>
      <w:r w:rsidRPr="00AD2D9D">
        <w:rPr>
          <w:rFonts w:ascii="PT Astra Serif" w:hAnsi="PT Astra Serif"/>
          <w:bCs/>
          <w:szCs w:val="24"/>
        </w:rPr>
        <w:t>1 июня 2026 года до 31 декабря 2026 года, на выполнение кадастровых работ, заказчиком которых является гражданин, а также документами, подтверждающими выполнение кадастровых работ и оплату их таким гражданином</w:t>
      </w:r>
      <w:r w:rsidRPr="00335FB6">
        <w:rPr>
          <w:rFonts w:ascii="PT Astra Serif" w:hAnsi="PT Astra Serif"/>
          <w:bCs/>
          <w:szCs w:val="24"/>
        </w:rPr>
        <w:t xml:space="preserve"> (акты выполненных работ, квитанции об оплате).</w:t>
      </w:r>
      <w:proofErr w:type="gramEnd"/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AD2D9D">
        <w:rPr>
          <w:rFonts w:ascii="PT Astra Serif" w:hAnsi="PT Astra Serif"/>
          <w:szCs w:val="24"/>
        </w:rPr>
        <w:t>8. Финансовое обеспечение предоставления гражданам мер социальной поддержки, предусмотренных настоящим порядком, осуществляется после постановки на государственный кадастровый учет увеличенной (реконструированной) площади и регистрации права собственности таких граждан в период с 1 июня 2026 года до 31 декабря 2026 года в отношении жилых домов (жилых домов с хозяйственными  постройками):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AD2D9D">
        <w:rPr>
          <w:rFonts w:ascii="PT Astra Serif" w:hAnsi="PT Astra Serif"/>
          <w:szCs w:val="24"/>
        </w:rPr>
        <w:t>- находящихся на территории сельских поселения Базарно-Карабулакского муниципального района Саратовской области, - за счет средств бюджета Базарно-Карабулакского муниципального района Саратовской области.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9. Главным распорядителем средств бюджета Базарно-Карабулакского муниципального района, предусмотренных на указанные цели, является администрация Базарно-Карабулакского муниципального района.</w:t>
      </w:r>
    </w:p>
    <w:p w:rsidR="002F02F0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10. Органом администрации Базарно-Карабулакского муниципального района, осуществляющим </w:t>
      </w:r>
      <w:r w:rsidRPr="00F34EAA">
        <w:rPr>
          <w:rFonts w:ascii="PT Astra Serif" w:hAnsi="PT Astra Serif"/>
          <w:color w:val="auto"/>
          <w:szCs w:val="24"/>
        </w:rPr>
        <w:t xml:space="preserve">рассмотрение документов, подготовку проектов решений является </w:t>
      </w:r>
      <w:r w:rsidR="00AD2D9D" w:rsidRPr="00F34EAA">
        <w:rPr>
          <w:rFonts w:ascii="PT Astra Serif" w:hAnsi="PT Astra Serif"/>
          <w:color w:val="auto"/>
          <w:szCs w:val="24"/>
        </w:rPr>
        <w:t xml:space="preserve">отдел </w:t>
      </w:r>
      <w:r w:rsidR="00702822" w:rsidRPr="00F34EAA">
        <w:rPr>
          <w:rFonts w:ascii="PT Astra Serif" w:hAnsi="PT Astra Serif"/>
          <w:color w:val="auto"/>
          <w:szCs w:val="24"/>
        </w:rPr>
        <w:t>по архитектуре, градостроительству и благоустройству</w:t>
      </w:r>
      <w:r w:rsidR="002F02F0" w:rsidRPr="00F34EAA">
        <w:rPr>
          <w:rFonts w:ascii="PT Astra Serif" w:hAnsi="PT Astra Serif"/>
          <w:color w:val="auto"/>
          <w:szCs w:val="24"/>
        </w:rPr>
        <w:t>.</w:t>
      </w:r>
      <w:r w:rsidRPr="00702822">
        <w:rPr>
          <w:rFonts w:ascii="PT Astra Serif" w:hAnsi="PT Astra Serif"/>
          <w:color w:val="00B050"/>
          <w:szCs w:val="24"/>
        </w:rPr>
        <w:t xml:space="preserve"> 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11. </w:t>
      </w:r>
      <w:proofErr w:type="gramStart"/>
      <w:r w:rsidRPr="00335FB6">
        <w:rPr>
          <w:rFonts w:ascii="PT Astra Serif" w:hAnsi="PT Astra Serif"/>
          <w:szCs w:val="24"/>
        </w:rPr>
        <w:t xml:space="preserve">Решения о предоставлении гражданам меры социальной поддержки 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в форме </w:t>
      </w:r>
      <w:r w:rsidRPr="00702822">
        <w:rPr>
          <w:rFonts w:ascii="PT Astra Serif" w:eastAsia="Calibri" w:hAnsi="PT Astra Serif"/>
          <w:szCs w:val="24"/>
          <w:lang w:eastAsia="en-US"/>
        </w:rPr>
        <w:t xml:space="preserve">компенсации </w:t>
      </w:r>
      <w:r w:rsidR="00702822" w:rsidRPr="00D517A5">
        <w:rPr>
          <w:rFonts w:ascii="PT Astra Serif" w:hAnsi="PT Astra Serif" w:cs="Arial"/>
          <w:bCs/>
          <w:szCs w:val="24"/>
        </w:rPr>
        <w:t>части расходов, связанных с выполнением кадастровых работ  с</w:t>
      </w:r>
      <w:r w:rsidR="00702822" w:rsidRPr="00702822">
        <w:rPr>
          <w:rFonts w:ascii="PT Astra Serif" w:hAnsi="PT Astra Serif" w:cs="Arial"/>
          <w:bCs/>
          <w:szCs w:val="24"/>
        </w:rPr>
        <w:t xml:space="preserve"> </w:t>
      </w:r>
      <w:r w:rsidR="00702822" w:rsidRPr="00D517A5">
        <w:rPr>
          <w:rFonts w:ascii="PT Astra Serif" w:hAnsi="PT Astra Serif" w:cs="Arial"/>
          <w:bCs/>
          <w:szCs w:val="24"/>
        </w:rPr>
        <w:t xml:space="preserve">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</w:t>
      </w:r>
      <w:r w:rsidRPr="00335FB6">
        <w:rPr>
          <w:rFonts w:ascii="PT Astra Serif" w:eastAsia="Calibri" w:hAnsi="PT Astra Serif"/>
          <w:szCs w:val="24"/>
          <w:lang w:eastAsia="en-US"/>
        </w:rPr>
        <w:t>, или об отказе в предоставлении меры социальной поддержки по</w:t>
      </w:r>
      <w:proofErr w:type="gramEnd"/>
      <w:r w:rsidRPr="00335FB6">
        <w:rPr>
          <w:rFonts w:ascii="PT Astra Serif" w:eastAsia="Calibri" w:hAnsi="PT Astra Serif"/>
          <w:szCs w:val="24"/>
          <w:lang w:eastAsia="en-US"/>
        </w:rPr>
        <w:t xml:space="preserve"> основаниям, предусмотренным настоящим порядком, от имени </w:t>
      </w:r>
      <w:r w:rsidRPr="00335FB6">
        <w:rPr>
          <w:rFonts w:ascii="PT Astra Serif" w:hAnsi="PT Astra Serif"/>
          <w:szCs w:val="24"/>
        </w:rPr>
        <w:t>администрации Базарно-Карабулакского муниципального района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 принимает глава </w:t>
      </w:r>
      <w:r w:rsidRPr="00335FB6">
        <w:rPr>
          <w:rFonts w:ascii="PT Astra Serif" w:hAnsi="PT Astra Serif"/>
          <w:szCs w:val="24"/>
        </w:rPr>
        <w:t xml:space="preserve">Базарно-Карабулакского муниципального района в форме </w:t>
      </w:r>
      <w:r w:rsidRPr="00335FB6">
        <w:rPr>
          <w:rFonts w:ascii="PT Astra Serif" w:hAnsi="PT Astra Serif"/>
          <w:szCs w:val="24"/>
        </w:rPr>
        <w:lastRenderedPageBreak/>
        <w:t>распоряжений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 </w:t>
      </w:r>
      <w:r w:rsidR="002F02F0" w:rsidRPr="002F02F0">
        <w:rPr>
          <w:rFonts w:ascii="PT Astra Serif" w:eastAsia="Calibri" w:hAnsi="PT Astra Serif"/>
          <w:szCs w:val="24"/>
          <w:lang w:eastAsia="en-US"/>
        </w:rPr>
        <w:t xml:space="preserve">администрации Базарно-Карабулакского муниципального района Саратовской области </w:t>
      </w:r>
      <w:r w:rsidRPr="00335FB6">
        <w:rPr>
          <w:rFonts w:ascii="PT Astra Serif" w:hAnsi="PT Astra Serif"/>
          <w:szCs w:val="24"/>
        </w:rPr>
        <w:t>(далее также – решение о предоставлении меры социальной поддержки).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12. С целью получения меры социальной поддержки, предусмотренной настоящим порядком, гражданин (его уполномоченный представитель) (далее также - заявитель) обращается в администрацию Базарно-Карабулакского муниципального района с заявлением на имя главы Базарно-Карабулакского муниципального района и документами, преду</w:t>
      </w:r>
      <w:r w:rsidR="00702822">
        <w:rPr>
          <w:rFonts w:ascii="PT Astra Serif" w:hAnsi="PT Astra Serif"/>
          <w:szCs w:val="24"/>
        </w:rPr>
        <w:t>смотренными настоящим П</w:t>
      </w:r>
      <w:r w:rsidRPr="00335FB6">
        <w:rPr>
          <w:rFonts w:ascii="PT Astra Serif" w:hAnsi="PT Astra Serif"/>
          <w:szCs w:val="24"/>
        </w:rPr>
        <w:t>орядком.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13. Для принятия решения о предоставлении меры социальной поддержки необходимы следующие сведения и документы: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а) заявление по форме, предусмотр</w:t>
      </w:r>
      <w:r w:rsidR="00702822">
        <w:rPr>
          <w:rFonts w:ascii="PT Astra Serif" w:hAnsi="PT Astra Serif"/>
          <w:szCs w:val="24"/>
        </w:rPr>
        <w:t>енной приложением</w:t>
      </w:r>
      <w:r w:rsidR="00A3245D">
        <w:rPr>
          <w:rFonts w:ascii="PT Astra Serif" w:hAnsi="PT Astra Serif"/>
          <w:szCs w:val="24"/>
        </w:rPr>
        <w:t xml:space="preserve"> №1</w:t>
      </w:r>
      <w:r w:rsidR="00702822">
        <w:rPr>
          <w:rFonts w:ascii="PT Astra Serif" w:hAnsi="PT Astra Serif"/>
          <w:szCs w:val="24"/>
        </w:rPr>
        <w:t xml:space="preserve"> к настоящему П</w:t>
      </w:r>
      <w:r w:rsidRPr="00335FB6">
        <w:rPr>
          <w:rFonts w:ascii="PT Astra Serif" w:hAnsi="PT Astra Serif"/>
          <w:szCs w:val="24"/>
        </w:rPr>
        <w:t>орядку;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б) копия документа, удостоверяющего личность </w:t>
      </w:r>
      <w:r w:rsidRPr="00702822">
        <w:rPr>
          <w:rFonts w:ascii="PT Astra Serif" w:hAnsi="PT Astra Serif"/>
          <w:szCs w:val="24"/>
        </w:rPr>
        <w:t>гражданина;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702822">
        <w:rPr>
          <w:rFonts w:ascii="PT Astra Serif" w:hAnsi="PT Astra Serif"/>
          <w:szCs w:val="24"/>
        </w:rPr>
        <w:t>в) копии документов, удостоверяющих личность и полномочия представителя гражданина (в случае подачи заявления его уполномоченным представителем);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702822">
        <w:rPr>
          <w:rFonts w:ascii="PT Astra Serif" w:hAnsi="PT Astra Serif"/>
          <w:szCs w:val="24"/>
        </w:rPr>
        <w:t>г) документ (сведения), подтверждающий постановку реконструированной площади на государственный кадастровый учет в период с 1 июня 2026 года до 31 декабря 2026 года жилого дома (жилого дома с хозяйственными  постройками), принадлежащего гражданину, обратившемуся за предоставлением меры социальной поддержки;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proofErr w:type="spellStart"/>
      <w:r w:rsidRPr="00702822">
        <w:rPr>
          <w:rFonts w:ascii="PT Astra Serif" w:hAnsi="PT Astra Serif"/>
          <w:szCs w:val="24"/>
        </w:rPr>
        <w:t>д</w:t>
      </w:r>
      <w:proofErr w:type="spellEnd"/>
      <w:r w:rsidRPr="00702822">
        <w:rPr>
          <w:rFonts w:ascii="PT Astra Serif" w:hAnsi="PT Astra Serif"/>
          <w:szCs w:val="24"/>
        </w:rPr>
        <w:t>) документ (сведения),  подтверждающий зарегистрированное  право собственности  гражданина, обратившегося за предоставлением меры социальной поддержки, на реконструированный жилой дом (жилой дом с хозяйственными  постройками), в отношении которого выполнены кадастровые работы с целью его постановки на государственный кадастровый учет;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702822">
        <w:rPr>
          <w:rFonts w:ascii="PT Astra Serif" w:hAnsi="PT Astra Serif"/>
          <w:szCs w:val="24"/>
        </w:rPr>
        <w:t>е) копия договора на выполнение кадастровых работ в отношении принадлежащего гражданину реконструированного жилого дома (жилого дома с хозяйственными  постройками), заключенного с кадастровым инженером в период с 1 июня 2026 года до 31 декабря 2026 года;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ж) документ, подтверждающий размер расходов гражданина на оплату кадастровых работ, выполненных по договору на выполнение кадастровых работ в отношении принадлежащего гражданину жилого дома (жилого дома с хозяйствен</w:t>
      </w:r>
      <w:r w:rsidR="00702822">
        <w:rPr>
          <w:rFonts w:ascii="PT Astra Serif" w:hAnsi="PT Astra Serif"/>
          <w:szCs w:val="24"/>
        </w:rPr>
        <w:t>ными  постройками);</w:t>
      </w:r>
    </w:p>
    <w:p w:rsidR="00702822" w:rsidRDefault="00702822" w:rsidP="00702822">
      <w:pPr>
        <w:ind w:firstLine="709"/>
        <w:jc w:val="both"/>
        <w:rPr>
          <w:rFonts w:ascii="PT Astra Serif" w:hAnsi="PT Astra Serif"/>
          <w:szCs w:val="24"/>
        </w:rPr>
      </w:pPr>
      <w:proofErr w:type="spellStart"/>
      <w:r>
        <w:rPr>
          <w:rFonts w:ascii="PT Astra Serif" w:hAnsi="PT Astra Serif" w:cs="Arial"/>
          <w:szCs w:val="24"/>
        </w:rPr>
        <w:t>з</w:t>
      </w:r>
      <w:proofErr w:type="spellEnd"/>
      <w:r>
        <w:rPr>
          <w:rFonts w:ascii="PT Astra Serif" w:hAnsi="PT Astra Serif" w:cs="Arial"/>
          <w:szCs w:val="24"/>
        </w:rPr>
        <w:t xml:space="preserve">) </w:t>
      </w:r>
      <w:r w:rsidRPr="00ED3852">
        <w:rPr>
          <w:rFonts w:ascii="PT Astra Serif" w:hAnsi="PT Astra Serif" w:cs="Arial"/>
          <w:szCs w:val="24"/>
        </w:rPr>
        <w:t xml:space="preserve"> согласие на обработку персональных данных</w:t>
      </w:r>
      <w:r w:rsidR="00A3245D" w:rsidRPr="00A3245D">
        <w:rPr>
          <w:rFonts w:ascii="PT Astra Serif" w:hAnsi="PT Astra Serif"/>
          <w:szCs w:val="24"/>
        </w:rPr>
        <w:t xml:space="preserve"> </w:t>
      </w:r>
      <w:r w:rsidR="00A3245D" w:rsidRPr="00335FB6">
        <w:rPr>
          <w:rFonts w:ascii="PT Astra Serif" w:hAnsi="PT Astra Serif"/>
          <w:szCs w:val="24"/>
        </w:rPr>
        <w:t>по форме, предусмотр</w:t>
      </w:r>
      <w:r w:rsidR="00A3245D">
        <w:rPr>
          <w:rFonts w:ascii="PT Astra Serif" w:hAnsi="PT Astra Serif"/>
          <w:szCs w:val="24"/>
        </w:rPr>
        <w:t>енной приложением №2 к настоящему Порядку</w:t>
      </w:r>
      <w:r>
        <w:rPr>
          <w:rFonts w:ascii="PT Astra Serif" w:hAnsi="PT Astra Serif" w:cs="Arial"/>
          <w:szCs w:val="24"/>
        </w:rPr>
        <w:t>.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bCs/>
          <w:szCs w:val="24"/>
        </w:rPr>
        <w:t xml:space="preserve">Документы, предусмотренные настоящим пунктом, должны соответствовать формам, установленным для таких документов, содержать необходимые реквизиты, предусмотренные нормативными документами, иметь все необходимые подписи и печати, не иметь исправлений, подчисток и помарок.  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Копии документов представляются одновременно с предъявлением для обозрения их оригиналов.</w:t>
      </w:r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14. </w:t>
      </w:r>
      <w:proofErr w:type="gramStart"/>
      <w:r w:rsidRPr="00335FB6">
        <w:rPr>
          <w:rFonts w:ascii="PT Astra Serif" w:hAnsi="PT Astra Serif"/>
          <w:szCs w:val="24"/>
        </w:rPr>
        <w:t>Документы (сведения), предусмотре</w:t>
      </w:r>
      <w:r w:rsidR="00702822">
        <w:rPr>
          <w:rFonts w:ascii="PT Astra Serif" w:hAnsi="PT Astra Serif"/>
          <w:szCs w:val="24"/>
        </w:rPr>
        <w:t>нные подпунктами «а»</w:t>
      </w:r>
      <w:r w:rsidR="002F02F0">
        <w:rPr>
          <w:rFonts w:ascii="PT Astra Serif" w:hAnsi="PT Astra Serif"/>
          <w:szCs w:val="24"/>
        </w:rPr>
        <w:t xml:space="preserve"> </w:t>
      </w:r>
      <w:r w:rsidR="00702822">
        <w:rPr>
          <w:rFonts w:ascii="PT Astra Serif" w:hAnsi="PT Astra Serif"/>
          <w:szCs w:val="24"/>
        </w:rPr>
        <w:t>-</w:t>
      </w:r>
      <w:r w:rsidR="002F02F0">
        <w:rPr>
          <w:rFonts w:ascii="PT Astra Serif" w:hAnsi="PT Astra Serif"/>
          <w:szCs w:val="24"/>
        </w:rPr>
        <w:t xml:space="preserve"> </w:t>
      </w:r>
      <w:r w:rsidR="00702822">
        <w:rPr>
          <w:rFonts w:ascii="PT Astra Serif" w:hAnsi="PT Astra Serif"/>
          <w:szCs w:val="24"/>
        </w:rPr>
        <w:t>«в», «е»</w:t>
      </w:r>
      <w:r w:rsidR="002F02F0">
        <w:rPr>
          <w:rFonts w:ascii="PT Astra Serif" w:hAnsi="PT Astra Serif"/>
          <w:szCs w:val="24"/>
        </w:rPr>
        <w:t xml:space="preserve"> </w:t>
      </w:r>
      <w:r w:rsidR="00702822">
        <w:rPr>
          <w:rFonts w:ascii="PT Astra Serif" w:hAnsi="PT Astra Serif"/>
          <w:szCs w:val="24"/>
        </w:rPr>
        <w:t>-</w:t>
      </w:r>
      <w:r w:rsidR="002F02F0">
        <w:rPr>
          <w:rFonts w:ascii="PT Astra Serif" w:hAnsi="PT Astra Serif"/>
          <w:szCs w:val="24"/>
        </w:rPr>
        <w:t xml:space="preserve"> </w:t>
      </w:r>
      <w:r w:rsidR="00702822">
        <w:rPr>
          <w:rFonts w:ascii="PT Astra Serif" w:hAnsi="PT Astra Serif"/>
          <w:szCs w:val="24"/>
        </w:rPr>
        <w:t>«</w:t>
      </w:r>
      <w:proofErr w:type="spellStart"/>
      <w:r w:rsidR="00702822">
        <w:rPr>
          <w:rFonts w:ascii="PT Astra Serif" w:hAnsi="PT Astra Serif"/>
          <w:szCs w:val="24"/>
        </w:rPr>
        <w:t>з</w:t>
      </w:r>
      <w:proofErr w:type="spellEnd"/>
      <w:r w:rsidR="00702822">
        <w:rPr>
          <w:rFonts w:ascii="PT Astra Serif" w:hAnsi="PT Astra Serif"/>
          <w:szCs w:val="24"/>
        </w:rPr>
        <w:t>» пункта 13 настоящего П</w:t>
      </w:r>
      <w:r w:rsidRPr="00335FB6">
        <w:rPr>
          <w:rFonts w:ascii="PT Astra Serif" w:hAnsi="PT Astra Serif"/>
          <w:szCs w:val="24"/>
        </w:rPr>
        <w:t xml:space="preserve">орядка, представляются заявителем самостоятельно. </w:t>
      </w:r>
      <w:proofErr w:type="gramEnd"/>
    </w:p>
    <w:p w:rsidR="00702822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15. Документы (сведения), предусмотренные подпунктам</w:t>
      </w:r>
      <w:r w:rsidR="00702822">
        <w:rPr>
          <w:rFonts w:ascii="PT Astra Serif" w:hAnsi="PT Astra Serif"/>
          <w:szCs w:val="24"/>
        </w:rPr>
        <w:t>и «г»</w:t>
      </w:r>
      <w:r w:rsidR="002F02F0">
        <w:rPr>
          <w:rFonts w:ascii="PT Astra Serif" w:hAnsi="PT Astra Serif"/>
          <w:szCs w:val="24"/>
        </w:rPr>
        <w:t xml:space="preserve"> </w:t>
      </w:r>
      <w:r w:rsidR="00702822">
        <w:rPr>
          <w:rFonts w:ascii="PT Astra Serif" w:hAnsi="PT Astra Serif"/>
          <w:szCs w:val="24"/>
        </w:rPr>
        <w:t>-</w:t>
      </w:r>
      <w:r w:rsidR="002F02F0">
        <w:rPr>
          <w:rFonts w:ascii="PT Astra Serif" w:hAnsi="PT Astra Serif"/>
          <w:szCs w:val="24"/>
        </w:rPr>
        <w:t xml:space="preserve"> </w:t>
      </w:r>
      <w:r w:rsidR="00702822">
        <w:rPr>
          <w:rFonts w:ascii="PT Astra Serif" w:hAnsi="PT Astra Serif"/>
          <w:szCs w:val="24"/>
        </w:rPr>
        <w:t>«</w:t>
      </w:r>
      <w:proofErr w:type="spellStart"/>
      <w:r w:rsidR="00702822">
        <w:rPr>
          <w:rFonts w:ascii="PT Astra Serif" w:hAnsi="PT Astra Serif"/>
          <w:szCs w:val="24"/>
        </w:rPr>
        <w:t>д</w:t>
      </w:r>
      <w:proofErr w:type="spellEnd"/>
      <w:r w:rsidR="00702822">
        <w:rPr>
          <w:rFonts w:ascii="PT Astra Serif" w:hAnsi="PT Astra Serif"/>
          <w:szCs w:val="24"/>
        </w:rPr>
        <w:t>» пункта 13 настоящего П</w:t>
      </w:r>
      <w:r w:rsidRPr="00335FB6">
        <w:rPr>
          <w:rFonts w:ascii="PT Astra Serif" w:hAnsi="PT Astra Serif"/>
          <w:szCs w:val="24"/>
        </w:rPr>
        <w:t>орядка, заявитель вправе представить самостоятельно по собственной инициативе.</w:t>
      </w:r>
    </w:p>
    <w:p w:rsidR="00060525" w:rsidRPr="00335FB6" w:rsidRDefault="00060525" w:rsidP="00702822">
      <w:pPr>
        <w:ind w:firstLine="709"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16. В случае если документы (сведения), предусмотренные подпунктами «г»</w:t>
      </w:r>
      <w:r w:rsidR="002F02F0">
        <w:rPr>
          <w:rFonts w:ascii="PT Astra Serif" w:hAnsi="PT Astra Serif"/>
          <w:szCs w:val="24"/>
        </w:rPr>
        <w:t xml:space="preserve"> </w:t>
      </w:r>
      <w:r w:rsidRPr="00335FB6">
        <w:rPr>
          <w:rFonts w:ascii="PT Astra Serif" w:hAnsi="PT Astra Serif"/>
          <w:szCs w:val="24"/>
        </w:rPr>
        <w:t>-</w:t>
      </w:r>
      <w:r w:rsidR="002F02F0">
        <w:rPr>
          <w:rFonts w:ascii="PT Astra Serif" w:hAnsi="PT Astra Serif"/>
          <w:szCs w:val="24"/>
        </w:rPr>
        <w:t xml:space="preserve"> </w:t>
      </w:r>
      <w:r w:rsidRPr="00335FB6">
        <w:rPr>
          <w:rFonts w:ascii="PT Astra Serif" w:hAnsi="PT Astra Serif"/>
          <w:szCs w:val="24"/>
        </w:rPr>
        <w:t>«</w:t>
      </w:r>
      <w:proofErr w:type="spellStart"/>
      <w:r w:rsidRPr="00335FB6">
        <w:rPr>
          <w:rFonts w:ascii="PT Astra Serif" w:hAnsi="PT Astra Serif"/>
          <w:szCs w:val="24"/>
        </w:rPr>
        <w:t>д</w:t>
      </w:r>
      <w:proofErr w:type="spellEnd"/>
      <w:r w:rsidRPr="00335FB6">
        <w:rPr>
          <w:rFonts w:ascii="PT Astra Serif" w:hAnsi="PT Astra Serif"/>
          <w:szCs w:val="24"/>
        </w:rPr>
        <w:t>» пу</w:t>
      </w:r>
      <w:r w:rsidR="00702822">
        <w:rPr>
          <w:rFonts w:ascii="PT Astra Serif" w:hAnsi="PT Astra Serif"/>
          <w:szCs w:val="24"/>
        </w:rPr>
        <w:t>нкта 13 настоящего П</w:t>
      </w:r>
      <w:r w:rsidRPr="00335FB6">
        <w:rPr>
          <w:rFonts w:ascii="PT Astra Serif" w:hAnsi="PT Astra Serif"/>
          <w:szCs w:val="24"/>
        </w:rPr>
        <w:t xml:space="preserve">орядка, не представлены заявителем самостоятельно по собственной инициативе, указанные документы (сведения) запрашиваются в порядке межведомственного информационного взаимодействия в </w:t>
      </w:r>
      <w:r w:rsidRPr="00335FB6">
        <w:rPr>
          <w:rFonts w:ascii="PT Astra Serif" w:hAnsi="PT Astra Serif"/>
          <w:bCs/>
          <w:szCs w:val="24"/>
        </w:rPr>
        <w:t>Управлении Федеральной службы государственной регистрации, кадастра и картографии по Саратовской области</w:t>
      </w:r>
      <w:r w:rsidRPr="00335FB6">
        <w:rPr>
          <w:rFonts w:ascii="PT Astra Serif" w:hAnsi="PT Astra Serif"/>
          <w:szCs w:val="24"/>
        </w:rPr>
        <w:t>.</w:t>
      </w:r>
    </w:p>
    <w:p w:rsidR="00060525" w:rsidRPr="00335FB6" w:rsidRDefault="00060525" w:rsidP="00677F3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4F0DEC">
        <w:rPr>
          <w:rFonts w:ascii="PT Astra Serif" w:hAnsi="PT Astra Serif"/>
          <w:szCs w:val="24"/>
        </w:rPr>
        <w:t>17. Решение о предоставлении меры социальной поддержки либо об отказе в предоставлении меры социальной поддержки принимается в течение 30 дней со дня поступления заявления и документов (сведений), предусм</w:t>
      </w:r>
      <w:r w:rsidR="00677F30" w:rsidRPr="004F0DEC">
        <w:rPr>
          <w:rFonts w:ascii="PT Astra Serif" w:hAnsi="PT Astra Serif"/>
          <w:szCs w:val="24"/>
        </w:rPr>
        <w:t>отренных пунктом 14 настоящего П</w:t>
      </w:r>
      <w:r w:rsidRPr="004F0DEC">
        <w:rPr>
          <w:rFonts w:ascii="PT Astra Serif" w:hAnsi="PT Astra Serif"/>
          <w:szCs w:val="24"/>
        </w:rPr>
        <w:t>орядка.</w:t>
      </w:r>
    </w:p>
    <w:p w:rsidR="00060525" w:rsidRPr="00335FB6" w:rsidRDefault="00060525" w:rsidP="00677F3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18. Решение об отказе в предоставлении меры социальной поддержки принимается по следующим основаниям:</w:t>
      </w:r>
    </w:p>
    <w:p w:rsidR="00060525" w:rsidRPr="00335FB6" w:rsidRDefault="00060525" w:rsidP="00677F3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lastRenderedPageBreak/>
        <w:t>а)  заявителем не представлены докум</w:t>
      </w:r>
      <w:r w:rsidR="004F0DEC">
        <w:rPr>
          <w:rFonts w:ascii="PT Astra Serif" w:hAnsi="PT Astra Serif"/>
          <w:szCs w:val="24"/>
        </w:rPr>
        <w:t>енты, предусмотренные пунктом 14</w:t>
      </w:r>
      <w:r w:rsidRPr="00335FB6">
        <w:rPr>
          <w:rFonts w:ascii="PT Astra Serif" w:hAnsi="PT Astra Serif"/>
          <w:szCs w:val="24"/>
        </w:rPr>
        <w:t xml:space="preserve"> настоящего порядка, обязанность по предоставлению </w:t>
      </w:r>
      <w:proofErr w:type="gramStart"/>
      <w:r w:rsidRPr="00335FB6">
        <w:rPr>
          <w:rFonts w:ascii="PT Astra Serif" w:hAnsi="PT Astra Serif"/>
          <w:szCs w:val="24"/>
        </w:rPr>
        <w:t>которых</w:t>
      </w:r>
      <w:proofErr w:type="gramEnd"/>
      <w:r w:rsidRPr="00335FB6">
        <w:rPr>
          <w:rFonts w:ascii="PT Astra Serif" w:hAnsi="PT Astra Serif"/>
          <w:szCs w:val="24"/>
        </w:rPr>
        <w:t xml:space="preserve"> возложена на заявителя;</w:t>
      </w:r>
    </w:p>
    <w:p w:rsidR="00060525" w:rsidRPr="00335FB6" w:rsidRDefault="00060525" w:rsidP="00677F3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б) представленные заявителем и полученные в порядке межведомственного информационного взаимодействия документы (сведения) не подтверждают соблюдение совокупности условий, при  которых заявителю предоставляется мера социальной поддержки;</w:t>
      </w:r>
    </w:p>
    <w:p w:rsidR="00060525" w:rsidRPr="00335FB6" w:rsidRDefault="00060525" w:rsidP="00677F30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в) из представленных документов невозможно достоверно определить, что:</w:t>
      </w:r>
    </w:p>
    <w:p w:rsidR="00060525" w:rsidRPr="00335FB6" w:rsidRDefault="00060525" w:rsidP="00677F30">
      <w:pPr>
        <w:ind w:firstLine="567"/>
        <w:contextualSpacing/>
        <w:jc w:val="both"/>
        <w:rPr>
          <w:rFonts w:ascii="PT Astra Serif" w:eastAsia="Calibri" w:hAnsi="PT Astra Serif"/>
          <w:szCs w:val="24"/>
          <w:lang w:eastAsia="en-US"/>
        </w:rPr>
      </w:pPr>
      <w:r w:rsidRPr="00335FB6">
        <w:rPr>
          <w:rFonts w:ascii="PT Astra Serif" w:hAnsi="PT Astra Serif"/>
          <w:szCs w:val="24"/>
        </w:rPr>
        <w:t xml:space="preserve">- кадастровые работы выполнены с целью </w:t>
      </w:r>
      <w:r w:rsidRPr="00335FB6">
        <w:rPr>
          <w:rFonts w:ascii="PT Astra Serif" w:eastAsia="Calibri" w:hAnsi="PT Astra Serif"/>
          <w:szCs w:val="24"/>
          <w:lang w:eastAsia="en-US"/>
        </w:rPr>
        <w:t>постановки принадлежащего гражданину-заказчику кадастровых работ жилого дома (жилого дома с хозяйственными постройками) увеличенной (реконструированной) площади на государственный кадастровый учет;</w:t>
      </w:r>
    </w:p>
    <w:p w:rsidR="00060525" w:rsidRPr="00335FB6" w:rsidRDefault="00060525" w:rsidP="00677F30">
      <w:pPr>
        <w:ind w:firstLine="567"/>
        <w:contextualSpacing/>
        <w:jc w:val="both"/>
        <w:rPr>
          <w:rFonts w:ascii="PT Astra Serif" w:eastAsia="Calibri" w:hAnsi="PT Astra Serif"/>
          <w:szCs w:val="24"/>
          <w:lang w:eastAsia="en-US"/>
        </w:rPr>
      </w:pPr>
      <w:r w:rsidRPr="00335FB6">
        <w:rPr>
          <w:rFonts w:ascii="PT Astra Serif" w:eastAsia="Calibri" w:hAnsi="PT Astra Serif"/>
          <w:szCs w:val="24"/>
          <w:lang w:eastAsia="en-US"/>
        </w:rPr>
        <w:t>- оплата выполненных кадастровых работ произведена гражданином, обратившимся с заявлением о предоставлении меры социальной поддержки;</w:t>
      </w:r>
    </w:p>
    <w:p w:rsidR="00060525" w:rsidRPr="002F02F0" w:rsidRDefault="00060525" w:rsidP="00677F30">
      <w:pPr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eastAsia="Calibri" w:hAnsi="PT Astra Serif"/>
          <w:szCs w:val="24"/>
          <w:lang w:eastAsia="en-US"/>
        </w:rPr>
        <w:t xml:space="preserve">- государственный кадастровый учет </w:t>
      </w:r>
      <w:r w:rsidRPr="002F02F0">
        <w:rPr>
          <w:rFonts w:ascii="PT Astra Serif" w:eastAsia="Calibri" w:hAnsi="PT Astra Serif"/>
          <w:szCs w:val="24"/>
          <w:lang w:eastAsia="en-US"/>
        </w:rPr>
        <w:t xml:space="preserve">принадлежащего гражданину жилого дома (жилого дома с хозяйственными постройками), в отношении которого выполнены кадастровые работы, и регистрация прав гражданина на него осуществлены </w:t>
      </w:r>
      <w:r w:rsidRPr="002F02F0">
        <w:rPr>
          <w:rFonts w:ascii="PT Astra Serif" w:hAnsi="PT Astra Serif"/>
          <w:szCs w:val="24"/>
        </w:rPr>
        <w:t>в период с 1 июня 2026 года до 31 декабря 2026 года.</w:t>
      </w:r>
    </w:p>
    <w:p w:rsidR="00060525" w:rsidRPr="00335FB6" w:rsidRDefault="00060525" w:rsidP="00335FB6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2F02F0">
        <w:rPr>
          <w:rFonts w:ascii="PT Astra Serif" w:hAnsi="PT Astra Serif"/>
          <w:szCs w:val="24"/>
        </w:rPr>
        <w:t>19. При отсутствии оснований для отказа в</w:t>
      </w:r>
      <w:r w:rsidRPr="00335FB6">
        <w:rPr>
          <w:rFonts w:ascii="PT Astra Serif" w:hAnsi="PT Astra Serif"/>
          <w:szCs w:val="24"/>
        </w:rPr>
        <w:t xml:space="preserve"> предоставлении меры социальной подде</w:t>
      </w:r>
      <w:r w:rsidR="00677F30">
        <w:rPr>
          <w:rFonts w:ascii="PT Astra Serif" w:hAnsi="PT Astra Serif"/>
          <w:szCs w:val="24"/>
        </w:rPr>
        <w:t xml:space="preserve">ржки, предусмотренных пунктом 18 настоящего </w:t>
      </w:r>
      <w:r w:rsidR="00677F30" w:rsidRPr="00CD5AE6">
        <w:rPr>
          <w:rFonts w:ascii="PT Astra Serif" w:hAnsi="PT Astra Serif"/>
          <w:color w:val="auto"/>
          <w:szCs w:val="24"/>
        </w:rPr>
        <w:t>П</w:t>
      </w:r>
      <w:r w:rsidRPr="00CD5AE6">
        <w:rPr>
          <w:rFonts w:ascii="PT Astra Serif" w:hAnsi="PT Astra Serif"/>
          <w:color w:val="auto"/>
          <w:szCs w:val="24"/>
        </w:rPr>
        <w:t xml:space="preserve">орядка, </w:t>
      </w:r>
      <w:r w:rsidR="00800D73" w:rsidRPr="00CD5AE6">
        <w:rPr>
          <w:rFonts w:ascii="PT Astra Serif" w:hAnsi="PT Astra Serif"/>
          <w:color w:val="auto"/>
          <w:szCs w:val="24"/>
        </w:rPr>
        <w:t xml:space="preserve">отдел по архитектуре, градостроительству и благоустройству </w:t>
      </w:r>
      <w:r w:rsidRPr="00CD5AE6">
        <w:rPr>
          <w:rFonts w:ascii="PT Astra Serif" w:hAnsi="PT Astra Serif"/>
          <w:color w:val="auto"/>
          <w:szCs w:val="24"/>
        </w:rPr>
        <w:t xml:space="preserve">готовит проект распоряжения </w:t>
      </w:r>
      <w:r w:rsidR="002F02F0" w:rsidRPr="00CD5AE6">
        <w:rPr>
          <w:rFonts w:ascii="PT Astra Serif" w:hAnsi="PT Astra Serif"/>
          <w:color w:val="auto"/>
          <w:szCs w:val="24"/>
        </w:rPr>
        <w:t>администрации Базарно-Карабулакского муниципального района Саратовской</w:t>
      </w:r>
      <w:r w:rsidR="002F02F0" w:rsidRPr="002F02F0">
        <w:rPr>
          <w:rFonts w:ascii="PT Astra Serif" w:hAnsi="PT Astra Serif"/>
          <w:szCs w:val="24"/>
        </w:rPr>
        <w:t xml:space="preserve"> области </w:t>
      </w:r>
      <w:r w:rsidRPr="00335FB6">
        <w:rPr>
          <w:rFonts w:ascii="PT Astra Serif" w:hAnsi="PT Astra Serif"/>
          <w:szCs w:val="24"/>
        </w:rPr>
        <w:t xml:space="preserve">о предоставлении гражданину меры социальной поддержки в форме 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компенсации части расходов, связанных с выполнением кадастровых работ с целью </w:t>
      </w:r>
      <w:proofErr w:type="gramStart"/>
      <w:r w:rsidRPr="00335FB6">
        <w:rPr>
          <w:rFonts w:ascii="PT Astra Serif" w:eastAsia="Calibri" w:hAnsi="PT Astra Serif"/>
          <w:szCs w:val="24"/>
          <w:lang w:eastAsia="en-US"/>
        </w:rPr>
        <w:t>постановки</w:t>
      </w:r>
      <w:proofErr w:type="gramEnd"/>
      <w:r w:rsidRPr="00335FB6">
        <w:rPr>
          <w:rFonts w:ascii="PT Astra Serif" w:eastAsia="Calibri" w:hAnsi="PT Astra Serif"/>
          <w:szCs w:val="24"/>
          <w:lang w:eastAsia="en-US"/>
        </w:rPr>
        <w:t xml:space="preserve"> на государственный кадастровый учет увеличенной (реконструированной) площади жилого дома (жилого дома с хозяйственными постройками), расположенного на земельном участке, находящемся на территории сельского поселения, входящего в состав Базарно-Карабулакского муниципального района Саратовской области,</w:t>
      </w:r>
      <w:r w:rsidRPr="00335FB6">
        <w:rPr>
          <w:rFonts w:ascii="PT Astra Serif" w:hAnsi="PT Astra Serif"/>
          <w:szCs w:val="24"/>
        </w:rPr>
        <w:t xml:space="preserve"> с указанием размера компенсации.</w:t>
      </w:r>
    </w:p>
    <w:p w:rsidR="00060525" w:rsidRPr="00335FB6" w:rsidRDefault="00060525" w:rsidP="00335FB6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20. Размер компенсации определяется </w:t>
      </w:r>
      <w:r w:rsidR="00800D73">
        <w:rPr>
          <w:rFonts w:ascii="PT Astra Serif" w:hAnsi="PT Astra Serif"/>
          <w:szCs w:val="24"/>
        </w:rPr>
        <w:t>администрацией</w:t>
      </w:r>
      <w:r w:rsidR="00800D73" w:rsidRPr="002F02F0">
        <w:rPr>
          <w:rFonts w:ascii="PT Astra Serif" w:hAnsi="PT Astra Serif"/>
          <w:szCs w:val="24"/>
        </w:rPr>
        <w:t xml:space="preserve"> Базарно-Карабулакского муниципального района Саратовской области</w:t>
      </w:r>
      <w:r w:rsidR="00800D73" w:rsidRPr="00335FB6">
        <w:rPr>
          <w:rFonts w:ascii="PT Astra Serif" w:hAnsi="PT Astra Serif"/>
          <w:szCs w:val="24"/>
        </w:rPr>
        <w:t xml:space="preserve"> </w:t>
      </w:r>
      <w:r w:rsidRPr="00335FB6">
        <w:rPr>
          <w:rFonts w:ascii="PT Astra Serif" w:hAnsi="PT Astra Serif"/>
          <w:szCs w:val="24"/>
        </w:rPr>
        <w:t>исходя из суммы расходов, подтвержденных представленными заявителем документами, отве</w:t>
      </w:r>
      <w:r w:rsidR="004F0DEC">
        <w:rPr>
          <w:rFonts w:ascii="PT Astra Serif" w:hAnsi="PT Astra Serif"/>
          <w:szCs w:val="24"/>
        </w:rPr>
        <w:t>чающими требованиям настоящего П</w:t>
      </w:r>
      <w:r w:rsidRPr="00335FB6">
        <w:rPr>
          <w:rFonts w:ascii="PT Astra Serif" w:hAnsi="PT Astra Serif"/>
          <w:szCs w:val="24"/>
        </w:rPr>
        <w:t>орядка. Расходы, в обоснование которых представлены документы, не отвечающие т</w:t>
      </w:r>
      <w:r w:rsidR="004F0DEC">
        <w:rPr>
          <w:rFonts w:ascii="PT Astra Serif" w:hAnsi="PT Astra Serif"/>
          <w:szCs w:val="24"/>
        </w:rPr>
        <w:t>ребованиям настоящего П</w:t>
      </w:r>
      <w:r w:rsidRPr="00335FB6">
        <w:rPr>
          <w:rFonts w:ascii="PT Astra Serif" w:hAnsi="PT Astra Serif"/>
          <w:szCs w:val="24"/>
        </w:rPr>
        <w:t>орядка, при определении размера компенсации не учитываются.</w:t>
      </w:r>
    </w:p>
    <w:p w:rsidR="00060525" w:rsidRPr="00335FB6" w:rsidRDefault="00060525" w:rsidP="00335FB6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21. </w:t>
      </w:r>
      <w:r w:rsidR="004F0DEC" w:rsidRPr="004F0DEC">
        <w:rPr>
          <w:rFonts w:ascii="PT Astra Serif" w:hAnsi="PT Astra Serif"/>
          <w:szCs w:val="24"/>
        </w:rPr>
        <w:t xml:space="preserve">Администрация Базарно-Карабулакского муниципального района осуществляет перечисление </w:t>
      </w:r>
      <w:r w:rsidR="004F0DEC">
        <w:rPr>
          <w:rFonts w:ascii="PT Astra Serif" w:hAnsi="PT Astra Serif"/>
          <w:szCs w:val="24"/>
        </w:rPr>
        <w:t>денежных средств</w:t>
      </w:r>
      <w:r w:rsidR="004F0DEC" w:rsidRPr="00335FB6">
        <w:rPr>
          <w:rFonts w:ascii="PT Astra Serif" w:hAnsi="PT Astra Serif"/>
          <w:szCs w:val="24"/>
        </w:rPr>
        <w:t xml:space="preserve"> на лицевой счет гражданина, о</w:t>
      </w:r>
      <w:r w:rsidR="004F0DEC">
        <w:rPr>
          <w:rFonts w:ascii="PT Astra Serif" w:hAnsi="PT Astra Serif"/>
          <w:szCs w:val="24"/>
        </w:rPr>
        <w:t>ткрытый в кредитной организации н</w:t>
      </w:r>
      <w:r w:rsidRPr="00335FB6">
        <w:rPr>
          <w:rFonts w:ascii="PT Astra Serif" w:hAnsi="PT Astra Serif"/>
          <w:szCs w:val="24"/>
        </w:rPr>
        <w:t xml:space="preserve">а основании распоряжения </w:t>
      </w:r>
      <w:r w:rsidR="002F02F0" w:rsidRPr="002F02F0">
        <w:rPr>
          <w:rFonts w:ascii="PT Astra Serif" w:hAnsi="PT Astra Serif"/>
          <w:szCs w:val="24"/>
        </w:rPr>
        <w:t>администрации Базарно-Карабулакского муниципального района Саратовской области</w:t>
      </w:r>
      <w:r w:rsidR="004F0DEC">
        <w:rPr>
          <w:rFonts w:ascii="PT Astra Serif" w:hAnsi="PT Astra Serif"/>
          <w:szCs w:val="24"/>
        </w:rPr>
        <w:t>, предусмотренного пунктом 19 настоящего П</w:t>
      </w:r>
      <w:r w:rsidRPr="00335FB6">
        <w:rPr>
          <w:rFonts w:ascii="PT Astra Serif" w:hAnsi="PT Astra Serif"/>
          <w:szCs w:val="24"/>
        </w:rPr>
        <w:t xml:space="preserve">орядка, </w:t>
      </w:r>
      <w:r w:rsidR="004F0DEC">
        <w:rPr>
          <w:rFonts w:ascii="PT Astra Serif" w:hAnsi="PT Astra Serif"/>
          <w:szCs w:val="24"/>
        </w:rPr>
        <w:t>в течение</w:t>
      </w:r>
      <w:r w:rsidR="00A3245D">
        <w:rPr>
          <w:rFonts w:ascii="PT Astra Serif" w:hAnsi="PT Astra Serif"/>
          <w:szCs w:val="24"/>
        </w:rPr>
        <w:t xml:space="preserve"> 10 рабочих дней со дня его принятия.</w:t>
      </w:r>
      <w:r w:rsidR="004F0DEC">
        <w:rPr>
          <w:rFonts w:ascii="PT Astra Serif" w:hAnsi="PT Astra Serif"/>
          <w:szCs w:val="24"/>
        </w:rPr>
        <w:t xml:space="preserve"> </w:t>
      </w:r>
    </w:p>
    <w:p w:rsidR="00060525" w:rsidRPr="00335FB6" w:rsidRDefault="00060525" w:rsidP="00335FB6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22. Решение об отказе в предоставлении меры социальной поддержки не препятствует повторной подаче документов при условии устранения заявителем причин, послуживших основанием для отказа в предоставлении меры социальной поддержки.</w:t>
      </w:r>
    </w:p>
    <w:p w:rsidR="00060525" w:rsidRPr="00335FB6" w:rsidRDefault="00060525" w:rsidP="00335FB6">
      <w:pPr>
        <w:spacing w:before="100" w:beforeAutospacing="1" w:after="100" w:afterAutospacing="1"/>
        <w:ind w:firstLine="567"/>
        <w:contextualSpacing/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23. Решение об отказе в  предоставлении меры социальной поддержки может быть обжаловано гражданином в суде в установленном законом порядке.</w:t>
      </w:r>
    </w:p>
    <w:p w:rsidR="00060525" w:rsidRDefault="00060525" w:rsidP="00060525">
      <w:pPr>
        <w:spacing w:before="100" w:beforeAutospacing="1" w:after="100" w:afterAutospacing="1"/>
        <w:ind w:left="4253"/>
        <w:contextualSpacing/>
        <w:jc w:val="both"/>
        <w:rPr>
          <w:sz w:val="22"/>
          <w:szCs w:val="22"/>
        </w:rPr>
        <w:sectPr w:rsidR="00060525" w:rsidSect="001D4462">
          <w:pgSz w:w="11906" w:h="16838" w:code="9"/>
          <w:pgMar w:top="426" w:right="850" w:bottom="993" w:left="1701" w:header="709" w:footer="709" w:gutter="0"/>
          <w:cols w:space="708"/>
          <w:docGrid w:linePitch="360"/>
        </w:sectPr>
      </w:pPr>
    </w:p>
    <w:p w:rsidR="00335FB6" w:rsidRPr="00335FB6" w:rsidRDefault="00060525" w:rsidP="00335FB6">
      <w:pPr>
        <w:ind w:left="4253"/>
        <w:contextualSpacing/>
        <w:jc w:val="right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lastRenderedPageBreak/>
        <w:t>Приложение</w:t>
      </w:r>
      <w:r w:rsidR="0096028B">
        <w:rPr>
          <w:rFonts w:ascii="PT Astra Serif" w:hAnsi="PT Astra Serif"/>
          <w:szCs w:val="24"/>
        </w:rPr>
        <w:t xml:space="preserve"> №1</w:t>
      </w:r>
      <w:r w:rsidRPr="00335FB6">
        <w:rPr>
          <w:rFonts w:ascii="PT Astra Serif" w:hAnsi="PT Astra Serif"/>
          <w:szCs w:val="24"/>
        </w:rPr>
        <w:t xml:space="preserve"> </w:t>
      </w:r>
    </w:p>
    <w:p w:rsidR="00060525" w:rsidRDefault="00060525" w:rsidP="00335FB6">
      <w:pPr>
        <w:ind w:left="3828"/>
        <w:contextualSpacing/>
        <w:jc w:val="right"/>
        <w:rPr>
          <w:rFonts w:ascii="PT Astra Serif" w:hAnsi="PT Astra Serif" w:cs="Arial"/>
          <w:bCs/>
          <w:szCs w:val="24"/>
        </w:rPr>
      </w:pPr>
      <w:proofErr w:type="gramStart"/>
      <w:r w:rsidRPr="00335FB6">
        <w:rPr>
          <w:rFonts w:ascii="PT Astra Serif" w:hAnsi="PT Astra Serif"/>
          <w:szCs w:val="24"/>
        </w:rPr>
        <w:t xml:space="preserve">к  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Порядку </w:t>
      </w:r>
      <w:r w:rsidR="00335FB6" w:rsidRPr="00335FB6">
        <w:rPr>
          <w:rFonts w:ascii="PT Astra Serif" w:hAnsi="PT Astra Serif"/>
          <w:szCs w:val="24"/>
        </w:rPr>
        <w:t xml:space="preserve">предоставления гражданам меры социальной поддержки </w:t>
      </w:r>
      <w:r w:rsidR="00335FB6" w:rsidRPr="00D517A5">
        <w:rPr>
          <w:rFonts w:ascii="PT Astra Serif" w:hAnsi="PT Astra Serif" w:cs="Arial"/>
          <w:bCs/>
          <w:szCs w:val="24"/>
        </w:rPr>
        <w:t>в форме компенсации части расходов, связанных с выполнением кадастровых работ  с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</w:t>
      </w:r>
      <w:proofErr w:type="gramEnd"/>
    </w:p>
    <w:p w:rsidR="0096028B" w:rsidRPr="00335FB6" w:rsidRDefault="0096028B" w:rsidP="00335FB6">
      <w:pPr>
        <w:ind w:left="3828"/>
        <w:contextualSpacing/>
        <w:jc w:val="right"/>
        <w:rPr>
          <w:rFonts w:ascii="PT Astra Serif" w:eastAsia="Calibri" w:hAnsi="PT Astra Serif"/>
          <w:szCs w:val="24"/>
          <w:lang w:eastAsia="en-US"/>
        </w:rPr>
      </w:pPr>
    </w:p>
    <w:tbl>
      <w:tblPr>
        <w:tblW w:w="10185" w:type="dxa"/>
        <w:tblInd w:w="-284" w:type="dxa"/>
        <w:tblLook w:val="04A0"/>
      </w:tblPr>
      <w:tblGrid>
        <w:gridCol w:w="4551"/>
        <w:gridCol w:w="5634"/>
      </w:tblGrid>
      <w:tr w:rsidR="00060525" w:rsidRPr="00335FB6" w:rsidTr="008F1804">
        <w:tc>
          <w:tcPr>
            <w:tcW w:w="4551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0525" w:rsidRPr="00335FB6" w:rsidRDefault="0096028B" w:rsidP="00335FB6">
            <w:pPr>
              <w:rPr>
                <w:rFonts w:ascii="PT Astra Serif" w:hAnsi="PT Astra Serif"/>
                <w:szCs w:val="24"/>
              </w:rPr>
            </w:pPr>
            <w:r>
              <w:rPr>
                <w:rFonts w:ascii="PT Astra Serif" w:hAnsi="PT Astra Serif"/>
                <w:szCs w:val="24"/>
                <w:u w:val="single"/>
              </w:rPr>
              <w:t>Ф</w:t>
            </w:r>
            <w:r w:rsidR="00060525" w:rsidRPr="00335FB6">
              <w:rPr>
                <w:rFonts w:ascii="PT Astra Serif" w:hAnsi="PT Astra Serif"/>
                <w:szCs w:val="24"/>
                <w:u w:val="single"/>
              </w:rPr>
              <w:t>орма</w:t>
            </w:r>
          </w:p>
        </w:tc>
        <w:tc>
          <w:tcPr>
            <w:tcW w:w="5634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 xml:space="preserve">Главе </w:t>
            </w:r>
            <w:r w:rsidRPr="00335FB6">
              <w:rPr>
                <w:rFonts w:ascii="PT Astra Serif" w:eastAsia="Calibri" w:hAnsi="PT Astra Serif"/>
                <w:szCs w:val="24"/>
                <w:lang w:eastAsia="en-US"/>
              </w:rPr>
              <w:t>Базарно-Карабулакского</w:t>
            </w:r>
            <w:r w:rsidRPr="00335FB6">
              <w:rPr>
                <w:rFonts w:ascii="PT Astra Serif" w:hAnsi="PT Astra Serif"/>
                <w:szCs w:val="24"/>
              </w:rPr>
              <w:t xml:space="preserve"> 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муниципального района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________________________________________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 от ______________________________________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 _________________________________________</w:t>
            </w:r>
          </w:p>
          <w:p w:rsidR="00060525" w:rsidRPr="00335FB6" w:rsidRDefault="00060525" w:rsidP="00335FB6">
            <w:pPr>
              <w:jc w:val="center"/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(фамилия, имя, отчество)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 _________________________________________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 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телефон _________________________________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 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почтовый адрес ___________________________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_________________________________________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_________________________________________</w:t>
            </w:r>
          </w:p>
          <w:p w:rsidR="00060525" w:rsidRPr="00335FB6" w:rsidRDefault="00060525" w:rsidP="00335FB6">
            <w:pPr>
              <w:rPr>
                <w:rFonts w:ascii="PT Astra Serif" w:hAnsi="PT Astra Serif"/>
                <w:szCs w:val="24"/>
              </w:rPr>
            </w:pPr>
            <w:proofErr w:type="spellStart"/>
            <w:r w:rsidRPr="00335FB6">
              <w:rPr>
                <w:rFonts w:ascii="PT Astra Serif" w:hAnsi="PT Astra Serif"/>
                <w:szCs w:val="24"/>
              </w:rPr>
              <w:t>эл</w:t>
            </w:r>
            <w:proofErr w:type="spellEnd"/>
            <w:r w:rsidRPr="00335FB6">
              <w:rPr>
                <w:rFonts w:ascii="PT Astra Serif" w:hAnsi="PT Astra Serif"/>
                <w:szCs w:val="24"/>
              </w:rPr>
              <w:t>. почта_________________________________</w:t>
            </w:r>
          </w:p>
        </w:tc>
      </w:tr>
    </w:tbl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b/>
          <w:bCs/>
          <w:szCs w:val="24"/>
        </w:rPr>
      </w:pPr>
      <w:r w:rsidRPr="00335FB6">
        <w:rPr>
          <w:rFonts w:ascii="PT Astra Serif" w:hAnsi="PT Astra Serif"/>
          <w:b/>
          <w:bCs/>
          <w:szCs w:val="24"/>
        </w:rPr>
        <w:t xml:space="preserve">                                                                ЗАЯВЛЕНИЕ</w:t>
      </w: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ab/>
        <w:t>Прошу  предоставить меру социальной поддержки в форме компенсации части расходов на оплату кадастровых работ, выполненных с целью постановки на государственный кадастровый учет: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12"/>
        <w:gridCol w:w="425"/>
      </w:tblGrid>
      <w:tr w:rsidR="00060525" w:rsidRPr="00335FB6" w:rsidTr="008F1804">
        <w:tc>
          <w:tcPr>
            <w:tcW w:w="5812" w:type="dxa"/>
            <w:tcBorders>
              <w:bottom w:val="single" w:sz="4" w:space="0" w:color="auto"/>
            </w:tcBorders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Увеличения площади (реконструкции) жилого дома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</w:p>
        </w:tc>
      </w:tr>
      <w:tr w:rsidR="00060525" w:rsidRPr="00335FB6" w:rsidTr="008F1804">
        <w:trPr>
          <w:trHeight w:val="314"/>
        </w:trPr>
        <w:tc>
          <w:tcPr>
            <w:tcW w:w="5812" w:type="dxa"/>
            <w:tcBorders>
              <w:left w:val="nil"/>
              <w:right w:val="nil"/>
            </w:tcBorders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</w:p>
        </w:tc>
      </w:tr>
      <w:tr w:rsidR="00060525" w:rsidRPr="00335FB6" w:rsidTr="008F1804">
        <w:trPr>
          <w:trHeight w:val="314"/>
        </w:trPr>
        <w:tc>
          <w:tcPr>
            <w:tcW w:w="5812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 xml:space="preserve">Увеличения площади (реконструкции) жилого дома с хозяйственными постройками </w:t>
            </w:r>
          </w:p>
        </w:tc>
        <w:tc>
          <w:tcPr>
            <w:tcW w:w="425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</w:p>
        </w:tc>
      </w:tr>
    </w:tbl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с кадастровым номером _____________________ по адресу: _______________________________________________________________________________________________________, </w:t>
      </w:r>
      <w:proofErr w:type="gramStart"/>
      <w:r w:rsidRPr="00335FB6">
        <w:rPr>
          <w:rFonts w:ascii="PT Astra Serif" w:hAnsi="PT Astra Serif"/>
          <w:szCs w:val="24"/>
        </w:rPr>
        <w:t>расположенного</w:t>
      </w:r>
      <w:proofErr w:type="gramEnd"/>
      <w:r w:rsidRPr="00335FB6">
        <w:rPr>
          <w:rFonts w:ascii="PT Astra Serif" w:hAnsi="PT Astra Serif"/>
          <w:szCs w:val="24"/>
        </w:rPr>
        <w:t xml:space="preserve"> на земельном участке с кадастровым </w:t>
      </w:r>
      <w:proofErr w:type="spellStart"/>
      <w:r w:rsidRPr="00335FB6">
        <w:rPr>
          <w:rFonts w:ascii="PT Astra Serif" w:hAnsi="PT Astra Serif"/>
          <w:szCs w:val="24"/>
        </w:rPr>
        <w:t>номером_______________________</w:t>
      </w:r>
      <w:proofErr w:type="spellEnd"/>
      <w:r w:rsidRPr="00335FB6">
        <w:rPr>
          <w:rFonts w:ascii="PT Astra Serif" w:hAnsi="PT Astra Serif"/>
          <w:szCs w:val="24"/>
        </w:rPr>
        <w:t>.</w:t>
      </w: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ab/>
        <w:t>Постановка на государственный кадастровый учет объекта индивидуального жилищного строительства и государственная регистрация прав на него осуществлена «____»_____________20__ года.</w:t>
      </w: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 Прилагаю следующие документы:</w:t>
      </w: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lastRenderedPageBreak/>
        <w:tab/>
        <w:t>Реквизиты лицевого счета, открытого в кредитной организации, для  перечисления  суммы  компенсации:</w:t>
      </w:r>
    </w:p>
    <w:p w:rsidR="00060525" w:rsidRPr="00335FB6" w:rsidRDefault="00060525" w:rsidP="00335FB6">
      <w:pPr>
        <w:pStyle w:val="ConsPlusNormal"/>
        <w:ind w:right="-81" w:firstLine="0"/>
        <w:jc w:val="both"/>
        <w:rPr>
          <w:rFonts w:ascii="PT Astra Serif" w:hAnsi="PT Astra Serif"/>
          <w:sz w:val="24"/>
          <w:szCs w:val="24"/>
        </w:rPr>
      </w:pPr>
      <w:r w:rsidRPr="00335FB6">
        <w:rPr>
          <w:rFonts w:ascii="PT Astra Serif" w:hAnsi="PT Astra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0525" w:rsidRPr="00335FB6" w:rsidRDefault="00060525" w:rsidP="00335FB6">
      <w:pPr>
        <w:pStyle w:val="ConsPlusNormal"/>
        <w:ind w:right="-81" w:firstLine="0"/>
        <w:jc w:val="both"/>
        <w:rPr>
          <w:rFonts w:ascii="PT Astra Serif" w:hAnsi="PT Astra Serif" w:cs="Times New Roman"/>
          <w:sz w:val="24"/>
          <w:szCs w:val="24"/>
        </w:rPr>
      </w:pPr>
    </w:p>
    <w:p w:rsidR="00060525" w:rsidRPr="00335FB6" w:rsidRDefault="00060525" w:rsidP="00335FB6">
      <w:pPr>
        <w:pStyle w:val="ConsPlusNormal"/>
        <w:ind w:right="-81" w:firstLine="0"/>
        <w:jc w:val="both"/>
        <w:rPr>
          <w:rFonts w:ascii="PT Astra Serif" w:hAnsi="PT Astra Serif" w:cs="Times New Roman"/>
          <w:sz w:val="24"/>
          <w:szCs w:val="24"/>
        </w:rPr>
      </w:pPr>
      <w:r w:rsidRPr="00335FB6">
        <w:rPr>
          <w:rFonts w:ascii="PT Astra Serif" w:hAnsi="PT Astra Serif" w:cs="Times New Roman"/>
          <w:sz w:val="24"/>
          <w:szCs w:val="24"/>
        </w:rPr>
        <w:t>Реквизиты документа, удостоверяющего личность гражданина:___________________________________________________________________________________________________________________________________________</w:t>
      </w:r>
    </w:p>
    <w:p w:rsidR="00060525" w:rsidRPr="00335FB6" w:rsidRDefault="00060525" w:rsidP="00335FB6">
      <w:pPr>
        <w:pStyle w:val="ConsPlusNormal"/>
        <w:pBdr>
          <w:bottom w:val="single" w:sz="12" w:space="1" w:color="auto"/>
        </w:pBdr>
        <w:ind w:right="-81" w:firstLine="0"/>
        <w:jc w:val="both"/>
        <w:rPr>
          <w:rFonts w:ascii="PT Astra Serif" w:hAnsi="PT Astra Serif" w:cs="Times New Roman"/>
          <w:sz w:val="24"/>
          <w:szCs w:val="24"/>
        </w:rPr>
      </w:pPr>
      <w:r w:rsidRPr="00335FB6">
        <w:rPr>
          <w:rFonts w:ascii="PT Astra Serif" w:hAnsi="PT Astra Serif" w:cs="Times New Roman"/>
          <w:sz w:val="24"/>
          <w:szCs w:val="24"/>
        </w:rPr>
        <w:t>Реквизиты доверенности, реквизиты документа, удостоверяющего личность (для представителя гражданина):________________________________________________________________</w:t>
      </w:r>
    </w:p>
    <w:p w:rsidR="00060525" w:rsidRPr="00335FB6" w:rsidRDefault="00060525" w:rsidP="00335FB6">
      <w:pPr>
        <w:pStyle w:val="ConsPlusNormal"/>
        <w:pBdr>
          <w:bottom w:val="single" w:sz="12" w:space="1" w:color="auto"/>
        </w:pBdr>
        <w:ind w:right="-81" w:firstLine="0"/>
        <w:jc w:val="both"/>
        <w:rPr>
          <w:rFonts w:ascii="PT Astra Serif" w:hAnsi="PT Astra Serif" w:cs="Times New Roman"/>
          <w:sz w:val="24"/>
          <w:szCs w:val="24"/>
        </w:rPr>
      </w:pPr>
      <w:r w:rsidRPr="00335FB6">
        <w:rPr>
          <w:rFonts w:ascii="PT Astra Serif" w:hAnsi="PT Astra Serif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:rsidR="00060525" w:rsidRPr="00335FB6" w:rsidRDefault="00060525" w:rsidP="00335FB6">
      <w:pPr>
        <w:pStyle w:val="ConsPlusNormal"/>
        <w:pBdr>
          <w:bottom w:val="single" w:sz="12" w:space="1" w:color="auto"/>
        </w:pBdr>
        <w:ind w:right="-81" w:firstLine="0"/>
        <w:jc w:val="both"/>
        <w:rPr>
          <w:rFonts w:ascii="PT Astra Serif" w:hAnsi="PT Astra Serif" w:cs="Times New Roman"/>
          <w:sz w:val="24"/>
          <w:szCs w:val="24"/>
        </w:rPr>
      </w:pP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О принятом решении прошу уведомить меня*:</w:t>
      </w: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72"/>
        <w:gridCol w:w="1417"/>
      </w:tblGrid>
      <w:tr w:rsidR="00060525" w:rsidRPr="00335FB6" w:rsidTr="008F1804">
        <w:tc>
          <w:tcPr>
            <w:tcW w:w="8472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Способ уведомления</w:t>
            </w:r>
          </w:p>
        </w:tc>
        <w:tc>
          <w:tcPr>
            <w:tcW w:w="1417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Отметка</w:t>
            </w:r>
          </w:p>
        </w:tc>
      </w:tr>
      <w:tr w:rsidR="00060525" w:rsidRPr="00335FB6" w:rsidTr="008F1804">
        <w:trPr>
          <w:trHeight w:val="411"/>
        </w:trPr>
        <w:tc>
          <w:tcPr>
            <w:tcW w:w="8472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почтовым отправлением по адресу:</w:t>
            </w:r>
          </w:p>
        </w:tc>
        <w:tc>
          <w:tcPr>
            <w:tcW w:w="1417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</w:p>
        </w:tc>
      </w:tr>
      <w:tr w:rsidR="00060525" w:rsidRPr="00335FB6" w:rsidTr="008F1804">
        <w:trPr>
          <w:trHeight w:val="421"/>
        </w:trPr>
        <w:tc>
          <w:tcPr>
            <w:tcW w:w="8472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  <w:r w:rsidRPr="00335FB6">
              <w:rPr>
                <w:rFonts w:ascii="PT Astra Serif" w:hAnsi="PT Astra Serif"/>
                <w:szCs w:val="24"/>
              </w:rPr>
              <w:t>по адресу электронной почты:</w:t>
            </w:r>
          </w:p>
        </w:tc>
        <w:tc>
          <w:tcPr>
            <w:tcW w:w="1417" w:type="dxa"/>
            <w:shd w:val="clear" w:color="auto" w:fill="auto"/>
          </w:tcPr>
          <w:p w:rsidR="00060525" w:rsidRPr="00335FB6" w:rsidRDefault="00060525" w:rsidP="00335F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PT Astra Serif" w:hAnsi="PT Astra Serif"/>
                <w:szCs w:val="24"/>
              </w:rPr>
            </w:pPr>
          </w:p>
        </w:tc>
      </w:tr>
    </w:tbl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i/>
          <w:szCs w:val="24"/>
        </w:rPr>
        <w:t xml:space="preserve">* </w:t>
      </w:r>
      <w:r w:rsidRPr="00335FB6">
        <w:rPr>
          <w:rFonts w:ascii="PT Astra Serif" w:hAnsi="PT Astra Serif"/>
          <w:szCs w:val="24"/>
        </w:rPr>
        <w:t>в графе «Отметка» проставляется знак «</w:t>
      </w:r>
      <w:r w:rsidRPr="00335FB6">
        <w:rPr>
          <w:rFonts w:ascii="PT Astra Serif" w:hAnsi="PT Astra Serif"/>
          <w:szCs w:val="24"/>
          <w:lang w:val="en-US"/>
        </w:rPr>
        <w:t>V</w:t>
      </w:r>
      <w:r w:rsidRPr="00335FB6">
        <w:rPr>
          <w:rFonts w:ascii="PT Astra Serif" w:hAnsi="PT Astra Serif"/>
          <w:szCs w:val="24"/>
        </w:rPr>
        <w:t>»</w:t>
      </w:r>
    </w:p>
    <w:p w:rsidR="00060525" w:rsidRPr="00335FB6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060525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        </w:t>
      </w: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A3245D" w:rsidRPr="00F34EAA" w:rsidRDefault="00A3245D" w:rsidP="00A32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 xml:space="preserve">Дата ___________________                           </w:t>
      </w:r>
      <w:r w:rsidRPr="00335FB6">
        <w:rPr>
          <w:rFonts w:ascii="PT Astra Serif" w:hAnsi="PT Astra Serif"/>
          <w:szCs w:val="24"/>
        </w:rPr>
        <w:tab/>
        <w:t>Подпись ___________________</w:t>
      </w:r>
    </w:p>
    <w:p w:rsidR="00A3245D" w:rsidRPr="00335FB6" w:rsidRDefault="00A3245D" w:rsidP="00A3245D">
      <w:pPr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Pr="00335FB6" w:rsidRDefault="0096028B" w:rsidP="0096028B">
      <w:pPr>
        <w:ind w:left="4253"/>
        <w:contextualSpacing/>
        <w:jc w:val="right"/>
        <w:rPr>
          <w:rFonts w:ascii="PT Astra Serif" w:hAnsi="PT Astra Serif"/>
          <w:szCs w:val="24"/>
        </w:rPr>
      </w:pPr>
      <w:r w:rsidRPr="00335FB6">
        <w:rPr>
          <w:rFonts w:ascii="PT Astra Serif" w:hAnsi="PT Astra Serif"/>
          <w:szCs w:val="24"/>
        </w:rPr>
        <w:t>Приложение</w:t>
      </w:r>
      <w:r>
        <w:rPr>
          <w:rFonts w:ascii="PT Astra Serif" w:hAnsi="PT Astra Serif"/>
          <w:szCs w:val="24"/>
        </w:rPr>
        <w:t xml:space="preserve"> №2</w:t>
      </w:r>
      <w:r w:rsidRPr="00335FB6">
        <w:rPr>
          <w:rFonts w:ascii="PT Astra Serif" w:hAnsi="PT Astra Serif"/>
          <w:szCs w:val="24"/>
        </w:rPr>
        <w:t xml:space="preserve"> </w:t>
      </w:r>
    </w:p>
    <w:p w:rsidR="0096028B" w:rsidRDefault="0096028B" w:rsidP="0096028B">
      <w:pPr>
        <w:ind w:left="3828"/>
        <w:contextualSpacing/>
        <w:jc w:val="right"/>
        <w:rPr>
          <w:rFonts w:ascii="PT Astra Serif" w:hAnsi="PT Astra Serif" w:cs="Arial"/>
          <w:bCs/>
          <w:szCs w:val="24"/>
        </w:rPr>
      </w:pPr>
      <w:r w:rsidRPr="00335FB6">
        <w:rPr>
          <w:rFonts w:ascii="PT Astra Serif" w:hAnsi="PT Astra Serif"/>
          <w:szCs w:val="24"/>
        </w:rPr>
        <w:t xml:space="preserve">к  </w:t>
      </w:r>
      <w:r w:rsidRPr="00335FB6">
        <w:rPr>
          <w:rFonts w:ascii="PT Astra Serif" w:eastAsia="Calibri" w:hAnsi="PT Astra Serif"/>
          <w:szCs w:val="24"/>
          <w:lang w:eastAsia="en-US"/>
        </w:rPr>
        <w:t xml:space="preserve">Порядку </w:t>
      </w:r>
      <w:r w:rsidRPr="00335FB6">
        <w:rPr>
          <w:rFonts w:ascii="PT Astra Serif" w:hAnsi="PT Astra Serif"/>
          <w:szCs w:val="24"/>
        </w:rPr>
        <w:t xml:space="preserve">предоставления гражданам меры социальной поддержки </w:t>
      </w:r>
      <w:r w:rsidRPr="00D517A5">
        <w:rPr>
          <w:rFonts w:ascii="PT Astra Serif" w:hAnsi="PT Astra Serif" w:cs="Arial"/>
          <w:bCs/>
          <w:szCs w:val="24"/>
        </w:rPr>
        <w:t>в форме компенсации части расходов, связанных с выполнением кадастровых работ  с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</w:t>
      </w: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96028B" w:rsidRDefault="0096028B" w:rsidP="00335F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p w:rsidR="007F7C18" w:rsidRPr="00013AEF" w:rsidRDefault="007F7C18" w:rsidP="007F7C18">
      <w:pPr>
        <w:suppressAutoHyphens/>
        <w:jc w:val="center"/>
        <w:rPr>
          <w:rFonts w:ascii="PT Astra Serif" w:hAnsi="PT Astra Serif"/>
          <w:szCs w:val="24"/>
        </w:rPr>
      </w:pPr>
      <w:r w:rsidRPr="00013AEF">
        <w:rPr>
          <w:rFonts w:ascii="PT Astra Serif" w:hAnsi="PT Astra Serif"/>
          <w:szCs w:val="24"/>
        </w:rPr>
        <w:t>ЗАЯВЛЕНИЕ-СОГЛАСИЕ</w:t>
      </w:r>
      <w:r w:rsidR="00E16F8F">
        <w:rPr>
          <w:rFonts w:ascii="PT Astra Serif" w:hAnsi="PT Astra Serif"/>
          <w:szCs w:val="24"/>
        </w:rPr>
        <w:t xml:space="preserve"> СУБЬЕКТА Н</w:t>
      </w:r>
      <w:r>
        <w:rPr>
          <w:rFonts w:ascii="PT Astra Serif" w:hAnsi="PT Astra Serif"/>
          <w:szCs w:val="24"/>
        </w:rPr>
        <w:t>А ОБРАБОТКУ ПЕРСОНАЛЬНЫХ ДАННЫХ</w:t>
      </w:r>
    </w:p>
    <w:p w:rsidR="007F7C18" w:rsidRPr="00E16F8F" w:rsidRDefault="007F7C18" w:rsidP="007F7C18">
      <w:pPr>
        <w:suppressAutoHyphens/>
        <w:jc w:val="center"/>
        <w:rPr>
          <w:rFonts w:ascii="PT Astra Serif" w:hAnsi="PT Astra Serif"/>
          <w:color w:val="auto"/>
          <w:szCs w:val="24"/>
        </w:rPr>
      </w:pPr>
    </w:p>
    <w:p w:rsidR="00E16F8F" w:rsidRPr="00ED3852" w:rsidRDefault="00E16F8F" w:rsidP="00E16F8F">
      <w:pPr>
        <w:ind w:firstLine="709"/>
        <w:jc w:val="both"/>
        <w:rPr>
          <w:rFonts w:ascii="Arial" w:hAnsi="Arial" w:cs="Arial"/>
          <w:szCs w:val="24"/>
        </w:rPr>
      </w:pP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Я, </w:t>
      </w:r>
      <w:r w:rsidRPr="00ED3852">
        <w:rPr>
          <w:rFonts w:ascii="PT Astra Serif" w:hAnsi="PT Astra Serif" w:cs="Arial"/>
          <w:szCs w:val="24"/>
        </w:rPr>
        <w:t>____________________________________________________________</w:t>
      </w:r>
      <w:r>
        <w:rPr>
          <w:rFonts w:ascii="PT Astra Serif" w:hAnsi="PT Astra Serif" w:cs="Arial"/>
          <w:szCs w:val="24"/>
        </w:rPr>
        <w:t>_____________,</w:t>
      </w:r>
    </w:p>
    <w:p w:rsidR="00E16F8F" w:rsidRPr="00E16F8F" w:rsidRDefault="00E16F8F" w:rsidP="00E16F8F">
      <w:pPr>
        <w:ind w:firstLine="709"/>
        <w:jc w:val="center"/>
        <w:rPr>
          <w:rFonts w:ascii="Arial" w:hAnsi="Arial" w:cs="Arial"/>
          <w:i/>
          <w:sz w:val="20"/>
        </w:rPr>
      </w:pPr>
      <w:r w:rsidRPr="00E16F8F">
        <w:rPr>
          <w:rFonts w:ascii="PT Astra Serif" w:hAnsi="PT Astra Serif" w:cs="Arial"/>
          <w:i/>
          <w:sz w:val="20"/>
        </w:rPr>
        <w:t>(фамилия, имя, отчество)</w:t>
      </w:r>
    </w:p>
    <w:p w:rsidR="00E16F8F" w:rsidRDefault="00E16F8F" w:rsidP="00E16F8F">
      <w:pPr>
        <w:jc w:val="both"/>
        <w:rPr>
          <w:rFonts w:ascii="PT Astra Serif" w:hAnsi="PT Astra Serif"/>
          <w:color w:val="auto"/>
          <w:szCs w:val="24"/>
          <w:shd w:val="clear" w:color="auto" w:fill="FFFFFF"/>
        </w:rPr>
      </w:pP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проживающи</w:t>
      </w:r>
      <w:proofErr w:type="gramStart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й(</w:t>
      </w:r>
      <w:proofErr w:type="spellStart"/>
      <w:proofErr w:type="gramEnd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ая</w:t>
      </w:r>
      <w:proofErr w:type="spellEnd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) по адресу</w:t>
      </w:r>
      <w:r>
        <w:rPr>
          <w:rFonts w:ascii="PT Astra Serif" w:hAnsi="PT Astra Serif"/>
          <w:color w:val="auto"/>
          <w:szCs w:val="24"/>
          <w:shd w:val="clear" w:color="auto" w:fill="FFFFFF"/>
        </w:rPr>
        <w:t xml:space="preserve">: 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 </w:t>
      </w:r>
      <w:r>
        <w:rPr>
          <w:rFonts w:ascii="PT Astra Serif" w:hAnsi="PT Astra Serif"/>
          <w:color w:val="auto"/>
          <w:szCs w:val="24"/>
          <w:shd w:val="clear" w:color="auto" w:fill="FFFFFF"/>
        </w:rPr>
        <w:t xml:space="preserve">______________________________________________________ 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основной документ, удостоверяющий личность (паспорт) </w:t>
      </w:r>
      <w:r>
        <w:rPr>
          <w:rFonts w:ascii="PT Astra Serif" w:hAnsi="PT Astra Serif"/>
          <w:color w:val="auto"/>
          <w:szCs w:val="24"/>
          <w:shd w:val="clear" w:color="auto" w:fill="FFFFFF"/>
        </w:rPr>
        <w:t>__________________________________________________________________________________</w:t>
      </w:r>
    </w:p>
    <w:p w:rsidR="00E16F8F" w:rsidRPr="00ED3852" w:rsidRDefault="00E16F8F" w:rsidP="00E16F8F">
      <w:pPr>
        <w:ind w:firstLine="709"/>
        <w:jc w:val="both"/>
        <w:rPr>
          <w:rFonts w:ascii="Arial" w:hAnsi="Arial" w:cs="Arial"/>
          <w:szCs w:val="24"/>
        </w:rPr>
      </w:pPr>
      <w:r w:rsidRPr="00E16F8F">
        <w:rPr>
          <w:rFonts w:ascii="PT Astra Serif" w:hAnsi="PT Astra Serif"/>
          <w:i/>
          <w:color w:val="auto"/>
          <w:sz w:val="20"/>
          <w:shd w:val="clear" w:color="auto" w:fill="FFFFFF"/>
        </w:rPr>
        <w:t xml:space="preserve"> (</w:t>
      </w:r>
      <w:r w:rsidRPr="00E16F8F">
        <w:rPr>
          <w:rStyle w:val="s10"/>
          <w:rFonts w:ascii="PT Astra Serif" w:hAnsi="PT Astra Serif"/>
          <w:bCs/>
          <w:i/>
          <w:color w:val="auto"/>
          <w:sz w:val="20"/>
          <w:shd w:val="clear" w:color="auto" w:fill="FFFFFF"/>
        </w:rPr>
        <w:t>серия, номер, дата выдачи документа, наименование выдавшего органа</w:t>
      </w:r>
      <w:r w:rsidRPr="00E16F8F">
        <w:rPr>
          <w:rFonts w:ascii="PT Astra Serif" w:hAnsi="PT Astra Serif"/>
          <w:i/>
          <w:color w:val="auto"/>
          <w:sz w:val="20"/>
          <w:shd w:val="clear" w:color="auto" w:fill="FFFFFF"/>
        </w:rPr>
        <w:t>),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 </w:t>
      </w:r>
      <w:r>
        <w:rPr>
          <w:rFonts w:ascii="PT Astra Serif" w:hAnsi="PT Astra Serif"/>
          <w:color w:val="auto"/>
          <w:szCs w:val="24"/>
          <w:shd w:val="clear" w:color="auto" w:fill="FFFFFF"/>
        </w:rPr>
        <w:br/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в лице моего представителя (если есть) </w:t>
      </w:r>
      <w:r w:rsidRPr="00ED3852">
        <w:rPr>
          <w:rFonts w:ascii="PT Astra Serif" w:hAnsi="PT Astra Serif" w:cs="Arial"/>
          <w:szCs w:val="24"/>
        </w:rPr>
        <w:t>____________________________________________________________</w:t>
      </w:r>
      <w:r>
        <w:rPr>
          <w:rFonts w:ascii="PT Astra Serif" w:hAnsi="PT Astra Serif" w:cs="Arial"/>
          <w:szCs w:val="24"/>
        </w:rPr>
        <w:t>______________________,</w:t>
      </w:r>
    </w:p>
    <w:p w:rsidR="00E16F8F" w:rsidRPr="00E16F8F" w:rsidRDefault="00E16F8F" w:rsidP="00E16F8F">
      <w:pPr>
        <w:ind w:firstLine="709"/>
        <w:jc w:val="center"/>
        <w:rPr>
          <w:rFonts w:ascii="Arial" w:hAnsi="Arial" w:cs="Arial"/>
          <w:i/>
          <w:sz w:val="20"/>
        </w:rPr>
      </w:pPr>
      <w:r w:rsidRPr="00E16F8F">
        <w:rPr>
          <w:rFonts w:ascii="PT Astra Serif" w:hAnsi="PT Astra Serif" w:cs="Arial"/>
          <w:i/>
          <w:sz w:val="20"/>
        </w:rPr>
        <w:t>(фамилия, имя, отчество)</w:t>
      </w:r>
    </w:p>
    <w:p w:rsidR="00E16F8F" w:rsidRPr="00800D73" w:rsidRDefault="00E16F8F" w:rsidP="00800D73">
      <w:pPr>
        <w:jc w:val="center"/>
        <w:rPr>
          <w:rFonts w:ascii="PT Astra Serif" w:hAnsi="PT Astra Serif"/>
          <w:i/>
          <w:color w:val="auto"/>
          <w:sz w:val="20"/>
          <w:shd w:val="clear" w:color="auto" w:fill="FFFFFF"/>
        </w:rPr>
      </w:pP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проживающег</w:t>
      </w:r>
      <w:proofErr w:type="gramStart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о(</w:t>
      </w:r>
      <w:proofErr w:type="gramEnd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ей) по адресу</w:t>
      </w:r>
      <w:r>
        <w:rPr>
          <w:rFonts w:ascii="PT Astra Serif" w:hAnsi="PT Astra Serif"/>
          <w:color w:val="auto"/>
          <w:szCs w:val="24"/>
          <w:shd w:val="clear" w:color="auto" w:fill="FFFFFF"/>
        </w:rPr>
        <w:t>: ___________________________________________________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, основной документ, удостоверяющий личность (паспорт) </w:t>
      </w:r>
      <w:r>
        <w:rPr>
          <w:rFonts w:ascii="PT Astra Serif" w:hAnsi="PT Astra Serif"/>
          <w:color w:val="auto"/>
          <w:szCs w:val="24"/>
          <w:shd w:val="clear" w:color="auto" w:fill="FFFFFF"/>
        </w:rPr>
        <w:t xml:space="preserve">__________________________________________________________________________________          </w:t>
      </w:r>
      <w:r w:rsidR="00800D73">
        <w:rPr>
          <w:rFonts w:ascii="PT Astra Serif" w:hAnsi="PT Astra Serif"/>
          <w:color w:val="auto"/>
          <w:szCs w:val="24"/>
          <w:shd w:val="clear" w:color="auto" w:fill="FFFFFF"/>
        </w:rPr>
        <w:t xml:space="preserve">         </w:t>
      </w:r>
      <w:r w:rsidRPr="00800D73">
        <w:rPr>
          <w:rFonts w:ascii="PT Astra Serif" w:hAnsi="PT Astra Serif"/>
          <w:i/>
          <w:color w:val="auto"/>
          <w:sz w:val="20"/>
          <w:shd w:val="clear" w:color="auto" w:fill="FFFFFF"/>
        </w:rPr>
        <w:t>(</w:t>
      </w:r>
      <w:r w:rsidRPr="00800D73">
        <w:rPr>
          <w:rStyle w:val="s10"/>
          <w:rFonts w:ascii="PT Astra Serif" w:hAnsi="PT Astra Serif"/>
          <w:bCs/>
          <w:i/>
          <w:color w:val="auto"/>
          <w:sz w:val="20"/>
          <w:shd w:val="clear" w:color="auto" w:fill="FFFFFF"/>
        </w:rPr>
        <w:t>серия, номер, дата выдачи документа, наименование выдавшего органа</w:t>
      </w:r>
      <w:r w:rsidRPr="00800D73">
        <w:rPr>
          <w:rFonts w:ascii="PT Astra Serif" w:hAnsi="PT Astra Serif"/>
          <w:i/>
          <w:color w:val="auto"/>
          <w:sz w:val="20"/>
          <w:shd w:val="clear" w:color="auto" w:fill="FFFFFF"/>
        </w:rPr>
        <w:t>],</w:t>
      </w:r>
    </w:p>
    <w:p w:rsidR="00800D73" w:rsidRDefault="00E16F8F" w:rsidP="00E16F8F">
      <w:pPr>
        <w:jc w:val="both"/>
        <w:rPr>
          <w:rFonts w:ascii="PT Astra Serif" w:hAnsi="PT Astra Serif"/>
          <w:color w:val="auto"/>
          <w:szCs w:val="24"/>
          <w:shd w:val="clear" w:color="auto" w:fill="FFFFFF"/>
        </w:rPr>
      </w:pPr>
      <w:proofErr w:type="gramStart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действующего</w:t>
      </w:r>
      <w:proofErr w:type="gramEnd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 (ей) на основании </w:t>
      </w:r>
      <w:r w:rsidR="00800D73">
        <w:rPr>
          <w:rFonts w:ascii="PT Astra Serif" w:hAnsi="PT Astra Serif"/>
          <w:color w:val="auto"/>
          <w:szCs w:val="24"/>
          <w:shd w:val="clear" w:color="auto" w:fill="FFFFFF"/>
        </w:rPr>
        <w:t>____________________________________________________</w:t>
      </w:r>
    </w:p>
    <w:p w:rsidR="00800D73" w:rsidRPr="00800D73" w:rsidRDefault="00800D73" w:rsidP="00800D73">
      <w:pPr>
        <w:jc w:val="center"/>
        <w:rPr>
          <w:rFonts w:ascii="PT Astra Serif" w:hAnsi="PT Astra Serif"/>
          <w:i/>
          <w:color w:val="auto"/>
          <w:szCs w:val="24"/>
          <w:shd w:val="clear" w:color="auto" w:fill="FFFFFF"/>
        </w:rPr>
      </w:pPr>
      <w:r>
        <w:rPr>
          <w:rFonts w:ascii="PT Astra Serif" w:hAnsi="PT Astra Serif"/>
          <w:color w:val="auto"/>
          <w:sz w:val="20"/>
          <w:shd w:val="clear" w:color="auto" w:fill="FFFFFF"/>
        </w:rPr>
        <w:t xml:space="preserve">                                        </w:t>
      </w:r>
      <w:r w:rsidRPr="00800D73">
        <w:rPr>
          <w:rFonts w:ascii="PT Astra Serif" w:hAnsi="PT Astra Serif"/>
          <w:i/>
          <w:color w:val="auto"/>
          <w:sz w:val="20"/>
          <w:shd w:val="clear" w:color="auto" w:fill="FFFFFF"/>
        </w:rPr>
        <w:t>(</w:t>
      </w:r>
      <w:r w:rsidR="00E16F8F" w:rsidRPr="00800D73">
        <w:rPr>
          <w:rStyle w:val="s10"/>
          <w:rFonts w:ascii="PT Astra Serif" w:hAnsi="PT Astra Serif"/>
          <w:bCs/>
          <w:i/>
          <w:color w:val="auto"/>
          <w:sz w:val="20"/>
          <w:shd w:val="clear" w:color="auto" w:fill="FFFFFF"/>
        </w:rPr>
        <w:t>наименование документа,</w:t>
      </w:r>
      <w:r w:rsidRPr="00800D73">
        <w:rPr>
          <w:rStyle w:val="s10"/>
          <w:rFonts w:ascii="PT Astra Serif" w:hAnsi="PT Astra Serif"/>
          <w:bCs/>
          <w:i/>
          <w:color w:val="auto"/>
          <w:sz w:val="20"/>
          <w:shd w:val="clear" w:color="auto" w:fill="FFFFFF"/>
        </w:rPr>
        <w:t xml:space="preserve"> </w:t>
      </w:r>
      <w:r w:rsidR="00E16F8F" w:rsidRPr="00800D73">
        <w:rPr>
          <w:rStyle w:val="s10"/>
          <w:rFonts w:ascii="PT Astra Serif" w:hAnsi="PT Astra Serif"/>
          <w:bCs/>
          <w:i/>
          <w:color w:val="auto"/>
          <w:sz w:val="20"/>
          <w:shd w:val="clear" w:color="auto" w:fill="FFFFFF"/>
        </w:rPr>
        <w:t>подтверждающего полномочия представителя и его реквизиты</w:t>
      </w:r>
      <w:r w:rsidRPr="00800D73">
        <w:rPr>
          <w:rFonts w:ascii="PT Astra Serif" w:hAnsi="PT Astra Serif"/>
          <w:i/>
          <w:color w:val="auto"/>
          <w:sz w:val="20"/>
          <w:shd w:val="clear" w:color="auto" w:fill="FFFFFF"/>
        </w:rPr>
        <w:t>)</w:t>
      </w:r>
      <w:r w:rsidR="00E16F8F" w:rsidRPr="00800D73">
        <w:rPr>
          <w:rFonts w:ascii="PT Astra Serif" w:hAnsi="PT Astra Serif"/>
          <w:i/>
          <w:color w:val="auto"/>
          <w:sz w:val="20"/>
          <w:shd w:val="clear" w:color="auto" w:fill="FFFFFF"/>
        </w:rPr>
        <w:t>,</w:t>
      </w:r>
    </w:p>
    <w:p w:rsidR="00060525" w:rsidRPr="00800D73" w:rsidRDefault="00E16F8F" w:rsidP="00E16F8F">
      <w:pPr>
        <w:jc w:val="both"/>
        <w:rPr>
          <w:rFonts w:ascii="PT Astra Serif" w:hAnsi="PT Astra Serif"/>
          <w:b/>
          <w:bCs/>
          <w:color w:val="auto"/>
          <w:sz w:val="20"/>
          <w:shd w:val="clear" w:color="auto" w:fill="FFFFFF"/>
        </w:rPr>
      </w:pPr>
      <w:proofErr w:type="gramStart"/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на основании </w:t>
      </w:r>
      <w:hyperlink r:id="rId10" w:anchor="/document/12148567/entry/9" w:history="1">
        <w:r w:rsidRPr="00E16F8F">
          <w:rPr>
            <w:rStyle w:val="a6"/>
            <w:rFonts w:ascii="PT Astra Serif" w:hAnsi="PT Astra Serif"/>
            <w:color w:val="auto"/>
            <w:szCs w:val="24"/>
            <w:shd w:val="clear" w:color="auto" w:fill="FFFFFF"/>
          </w:rPr>
          <w:t>статей 9</w:t>
        </w:r>
      </w:hyperlink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, </w:t>
      </w:r>
      <w:hyperlink r:id="rId11" w:anchor="/document/12148567/entry/11" w:history="1">
        <w:r w:rsidRPr="00E16F8F">
          <w:rPr>
            <w:rStyle w:val="a6"/>
            <w:rFonts w:ascii="PT Astra Serif" w:hAnsi="PT Astra Serif"/>
            <w:color w:val="auto"/>
            <w:szCs w:val="24"/>
            <w:shd w:val="clear" w:color="auto" w:fill="FFFFFF"/>
          </w:rPr>
          <w:t>11</w:t>
        </w:r>
      </w:hyperlink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 Федераль</w:t>
      </w:r>
      <w:r w:rsidR="00800D73">
        <w:rPr>
          <w:rFonts w:ascii="PT Astra Serif" w:hAnsi="PT Astra Serif"/>
          <w:color w:val="auto"/>
          <w:szCs w:val="24"/>
          <w:shd w:val="clear" w:color="auto" w:fill="FFFFFF"/>
        </w:rPr>
        <w:t>ного закона от 27 июля 2006 г. № 152-ФЗ «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О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персональных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данных</w:t>
      </w:r>
      <w:r w:rsidR="00800D73">
        <w:rPr>
          <w:rFonts w:ascii="PT Astra Serif" w:hAnsi="PT Astra Serif"/>
          <w:color w:val="auto"/>
          <w:szCs w:val="24"/>
          <w:shd w:val="clear" w:color="auto" w:fill="FFFFFF"/>
        </w:rPr>
        <w:t>»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 в целях  получения меры социальной поддержки даю свое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согласие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 на автоматизированную, а также без использования средств автоматизации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обработку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 своих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персональных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данных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, включая сбор, систематизацию, накопление, хранение, уточнение (обновление, изменение), использование, обезличивание, блокирование, уничтожение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персональных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> </w:t>
      </w:r>
      <w:r w:rsidRPr="00E16F8F">
        <w:rPr>
          <w:rStyle w:val="af"/>
          <w:rFonts w:ascii="PT Astra Serif" w:hAnsi="PT Astra Serif"/>
          <w:i w:val="0"/>
          <w:iCs w:val="0"/>
          <w:color w:val="auto"/>
          <w:szCs w:val="24"/>
          <w:shd w:val="clear" w:color="auto" w:fill="FFFFFF"/>
        </w:rPr>
        <w:t>данных</w:t>
      </w:r>
      <w:r w:rsidRPr="00E16F8F">
        <w:rPr>
          <w:rFonts w:ascii="PT Astra Serif" w:hAnsi="PT Astra Serif"/>
          <w:color w:val="auto"/>
          <w:szCs w:val="24"/>
          <w:shd w:val="clear" w:color="auto" w:fill="FFFFFF"/>
        </w:rPr>
        <w:t xml:space="preserve"> </w:t>
      </w:r>
      <w:r w:rsidR="00060525" w:rsidRPr="00E16F8F">
        <w:rPr>
          <w:rFonts w:ascii="PT Astra Serif" w:hAnsi="PT Astra Serif"/>
          <w:color w:val="auto"/>
          <w:szCs w:val="24"/>
        </w:rPr>
        <w:t>в следующем объеме:</w:t>
      </w:r>
      <w:proofErr w:type="gramEnd"/>
    </w:p>
    <w:p w:rsidR="00060525" w:rsidRPr="00E16F8F" w:rsidRDefault="00060525" w:rsidP="007F7C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/>
          <w:color w:val="auto"/>
          <w:szCs w:val="24"/>
        </w:rPr>
      </w:pPr>
      <w:r w:rsidRPr="00E16F8F">
        <w:rPr>
          <w:rFonts w:ascii="PT Astra Serif" w:hAnsi="PT Astra Serif"/>
          <w:color w:val="auto"/>
          <w:szCs w:val="24"/>
        </w:rPr>
        <w:t>фамилия, имя, отчество;</w:t>
      </w:r>
    </w:p>
    <w:p w:rsidR="00060525" w:rsidRPr="00E16F8F" w:rsidRDefault="00060525" w:rsidP="007F7C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/>
          <w:color w:val="auto"/>
          <w:szCs w:val="24"/>
        </w:rPr>
      </w:pPr>
      <w:r w:rsidRPr="00E16F8F">
        <w:rPr>
          <w:rFonts w:ascii="PT Astra Serif" w:hAnsi="PT Astra Serif"/>
          <w:color w:val="auto"/>
          <w:szCs w:val="24"/>
        </w:rPr>
        <w:t>дата рождения;</w:t>
      </w:r>
    </w:p>
    <w:p w:rsidR="00060525" w:rsidRPr="00E16F8F" w:rsidRDefault="00060525" w:rsidP="007F7C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/>
          <w:color w:val="auto"/>
          <w:szCs w:val="24"/>
        </w:rPr>
      </w:pPr>
      <w:r w:rsidRPr="00E16F8F">
        <w:rPr>
          <w:rFonts w:ascii="PT Astra Serif" w:hAnsi="PT Astra Serif"/>
          <w:color w:val="auto"/>
          <w:szCs w:val="24"/>
        </w:rPr>
        <w:t>адрес места жительства;</w:t>
      </w:r>
    </w:p>
    <w:p w:rsidR="00060525" w:rsidRPr="00E16F8F" w:rsidRDefault="00060525" w:rsidP="007F7C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/>
          <w:color w:val="auto"/>
          <w:szCs w:val="24"/>
        </w:rPr>
      </w:pPr>
      <w:r w:rsidRPr="00E16F8F">
        <w:rPr>
          <w:rFonts w:ascii="PT Astra Serif" w:hAnsi="PT Astra Serif"/>
          <w:color w:val="auto"/>
          <w:szCs w:val="24"/>
        </w:rPr>
        <w:t>серия,  номер и дата выдачи паспорта, наименование выдавшего паспорт органа (иного документа, удостоверяющего личность);</w:t>
      </w:r>
    </w:p>
    <w:p w:rsidR="00060525" w:rsidRPr="00E16F8F" w:rsidRDefault="00060525" w:rsidP="007F7C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/>
          <w:color w:val="auto"/>
          <w:szCs w:val="24"/>
        </w:rPr>
      </w:pPr>
      <w:r w:rsidRPr="00E16F8F">
        <w:rPr>
          <w:rFonts w:ascii="PT Astra Serif" w:hAnsi="PT Astra Serif"/>
          <w:color w:val="auto"/>
          <w:szCs w:val="24"/>
        </w:rPr>
        <w:t>информация о назначенных и выплаченных суммах компенсации расходов;</w:t>
      </w:r>
    </w:p>
    <w:p w:rsidR="00060525" w:rsidRPr="00E16F8F" w:rsidRDefault="00060525" w:rsidP="007F7C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/>
          <w:color w:val="auto"/>
          <w:szCs w:val="24"/>
        </w:rPr>
      </w:pPr>
      <w:r w:rsidRPr="00E16F8F">
        <w:rPr>
          <w:rFonts w:ascii="PT Astra Serif" w:hAnsi="PT Astra Serif"/>
          <w:color w:val="auto"/>
          <w:szCs w:val="24"/>
        </w:rPr>
        <w:t>номер счета по вкладу (номер счета банковской карты).</w:t>
      </w:r>
    </w:p>
    <w:p w:rsidR="002C0A53" w:rsidRPr="00E16F8F" w:rsidRDefault="002C0A53" w:rsidP="002C0A53">
      <w:pPr>
        <w:ind w:firstLine="709"/>
        <w:contextualSpacing/>
        <w:jc w:val="both"/>
        <w:rPr>
          <w:rFonts w:ascii="PT Astra Serif" w:hAnsi="PT Astra Serif" w:cs="Arial"/>
          <w:bCs/>
          <w:color w:val="auto"/>
          <w:szCs w:val="24"/>
        </w:rPr>
      </w:pPr>
      <w:proofErr w:type="gramStart"/>
      <w:r w:rsidRPr="00E16F8F">
        <w:rPr>
          <w:rFonts w:ascii="PT Astra Serif" w:hAnsi="PT Astra Serif" w:cs="Arial"/>
          <w:color w:val="auto"/>
          <w:szCs w:val="24"/>
        </w:rPr>
        <w:t xml:space="preserve">Цель обработки персональных данных: предоставление   меры социальной поддержки, </w:t>
      </w:r>
      <w:r w:rsidRPr="00D517A5">
        <w:rPr>
          <w:rFonts w:ascii="PT Astra Serif" w:hAnsi="PT Astra Serif" w:cs="Arial"/>
          <w:bCs/>
          <w:color w:val="auto"/>
          <w:szCs w:val="24"/>
        </w:rPr>
        <w:t>в форме компенсации части расходов, связанных с выполнением кадастровых работ  с целью постановки на государственный кадастровый учет увеличение площади (реконструкции) жилых домов, жилых домов с хозяйственными постройками, расположенных на земельных участках, находящихся на территории сельских поселений, входящих в состав Базарно-Карабулакского муниципального района Саратовской области</w:t>
      </w:r>
      <w:proofErr w:type="gramEnd"/>
    </w:p>
    <w:p w:rsidR="00A3245D" w:rsidRPr="00E16F8F" w:rsidRDefault="00A3245D" w:rsidP="002C0A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PT Astra Serif" w:hAnsi="PT Astra Serif"/>
          <w:color w:val="auto"/>
          <w:szCs w:val="24"/>
        </w:rPr>
      </w:pPr>
      <w:r w:rsidRPr="00E16F8F">
        <w:rPr>
          <w:rFonts w:ascii="PT Astra Serif" w:hAnsi="PT Astra Serif" w:cs="Arial"/>
          <w:color w:val="auto"/>
          <w:szCs w:val="24"/>
        </w:rPr>
        <w:t>Оператор, получивший согласие:</w:t>
      </w:r>
    </w:p>
    <w:p w:rsidR="00A3245D" w:rsidRPr="00E16F8F" w:rsidRDefault="00A3245D" w:rsidP="007F7C18">
      <w:pPr>
        <w:ind w:firstLine="709"/>
        <w:jc w:val="both"/>
        <w:rPr>
          <w:rFonts w:ascii="PT Astra Serif" w:hAnsi="PT Astra Serif" w:cs="Arial"/>
          <w:color w:val="auto"/>
          <w:szCs w:val="24"/>
        </w:rPr>
      </w:pPr>
      <w:r w:rsidRPr="00E16F8F">
        <w:rPr>
          <w:rFonts w:ascii="PT Astra Serif" w:hAnsi="PT Astra Serif" w:cs="Arial"/>
          <w:color w:val="auto"/>
          <w:szCs w:val="24"/>
        </w:rPr>
        <w:t>- администрация  Базарно-Карабулакского муниципального района Саратовской области </w:t>
      </w:r>
    </w:p>
    <w:p w:rsidR="00A3245D" w:rsidRPr="00E16F8F" w:rsidRDefault="00A3245D" w:rsidP="007F7C18">
      <w:pPr>
        <w:ind w:firstLine="709"/>
        <w:jc w:val="both"/>
        <w:rPr>
          <w:rFonts w:ascii="PT Astra Serif" w:hAnsi="PT Astra Serif" w:cs="Arial"/>
          <w:color w:val="auto"/>
          <w:szCs w:val="24"/>
        </w:rPr>
      </w:pPr>
      <w:r w:rsidRPr="00E16F8F">
        <w:rPr>
          <w:rFonts w:ascii="PT Astra Serif" w:hAnsi="PT Astra Serif" w:cs="Arial"/>
          <w:color w:val="auto"/>
          <w:szCs w:val="24"/>
        </w:rPr>
        <w:t>адрес: Саратовская обл., р.п</w:t>
      </w:r>
      <w:proofErr w:type="gramStart"/>
      <w:r w:rsidRPr="00E16F8F">
        <w:rPr>
          <w:rFonts w:ascii="PT Astra Serif" w:hAnsi="PT Astra Serif" w:cs="Arial"/>
          <w:color w:val="auto"/>
          <w:szCs w:val="24"/>
        </w:rPr>
        <w:t>.Б</w:t>
      </w:r>
      <w:proofErr w:type="gramEnd"/>
      <w:r w:rsidRPr="00E16F8F">
        <w:rPr>
          <w:rFonts w:ascii="PT Astra Serif" w:hAnsi="PT Astra Serif" w:cs="Arial"/>
          <w:color w:val="auto"/>
          <w:szCs w:val="24"/>
        </w:rPr>
        <w:t>азарный Карабулак ул. Ленина, 126 в</w:t>
      </w:r>
    </w:p>
    <w:p w:rsidR="00A3245D" w:rsidRPr="00E16F8F" w:rsidRDefault="00A3245D" w:rsidP="007F7C18">
      <w:pPr>
        <w:ind w:firstLine="709"/>
        <w:jc w:val="both"/>
        <w:rPr>
          <w:rFonts w:ascii="PT Astra Serif" w:hAnsi="PT Astra Serif" w:cs="Arial"/>
          <w:color w:val="auto"/>
          <w:szCs w:val="24"/>
        </w:rPr>
      </w:pPr>
      <w:r w:rsidRPr="00E16F8F">
        <w:rPr>
          <w:rFonts w:ascii="PT Astra Serif" w:hAnsi="PT Astra Serif" w:cs="Arial"/>
          <w:color w:val="auto"/>
          <w:szCs w:val="24"/>
        </w:rPr>
        <w:lastRenderedPageBreak/>
        <w:t>Передача персональных данных иным лицам или их разглашение может осуществляться только с моего письменного согласия.</w:t>
      </w:r>
    </w:p>
    <w:p w:rsidR="00A3245D" w:rsidRPr="00E16F8F" w:rsidRDefault="00A3245D" w:rsidP="007F7C18">
      <w:pPr>
        <w:ind w:firstLine="709"/>
        <w:jc w:val="both"/>
        <w:rPr>
          <w:rFonts w:ascii="PT Astra Serif" w:hAnsi="PT Astra Serif" w:cs="Arial"/>
          <w:color w:val="auto"/>
          <w:szCs w:val="24"/>
        </w:rPr>
      </w:pPr>
      <w:r w:rsidRPr="00E16F8F">
        <w:rPr>
          <w:rFonts w:ascii="PT Astra Serif" w:hAnsi="PT Astra Serif" w:cs="Arial"/>
          <w:color w:val="auto"/>
          <w:szCs w:val="24"/>
        </w:rPr>
        <w:t>Настоящее согласие действует до момента достижения целей обработки.</w:t>
      </w:r>
    </w:p>
    <w:p w:rsidR="00A3245D" w:rsidRPr="00E16F8F" w:rsidRDefault="00A3245D" w:rsidP="007F7C18">
      <w:pPr>
        <w:ind w:firstLine="709"/>
        <w:jc w:val="both"/>
        <w:rPr>
          <w:rFonts w:ascii="PT Astra Serif" w:hAnsi="PT Astra Serif" w:cs="Arial"/>
          <w:color w:val="auto"/>
          <w:szCs w:val="24"/>
        </w:rPr>
      </w:pPr>
      <w:r w:rsidRPr="00E16F8F">
        <w:rPr>
          <w:rFonts w:ascii="PT Astra Serif" w:hAnsi="PT Astra Serif" w:cs="Arial"/>
          <w:color w:val="auto"/>
          <w:szCs w:val="24"/>
        </w:rPr>
        <w:t>Данное Согласие может быть мной отозвано в любой момент по соглашению сторон.</w:t>
      </w:r>
    </w:p>
    <w:p w:rsidR="007F7C18" w:rsidRDefault="00A3245D" w:rsidP="00E16F8F">
      <w:pPr>
        <w:ind w:firstLine="709"/>
        <w:jc w:val="both"/>
        <w:rPr>
          <w:rFonts w:ascii="PT Astra Serif" w:hAnsi="PT Astra Serif" w:cs="Arial"/>
          <w:color w:val="auto"/>
          <w:szCs w:val="24"/>
        </w:rPr>
      </w:pPr>
      <w:r w:rsidRPr="00E16F8F">
        <w:rPr>
          <w:rFonts w:ascii="PT Astra Serif" w:hAnsi="PT Astra Serif" w:cs="Arial"/>
          <w:color w:val="auto"/>
          <w:szCs w:val="24"/>
        </w:rPr>
        <w:t xml:space="preserve">Подтверждаю, что </w:t>
      </w:r>
      <w:proofErr w:type="gramStart"/>
      <w:r w:rsidRPr="00E16F8F">
        <w:rPr>
          <w:rFonts w:ascii="PT Astra Serif" w:hAnsi="PT Astra Serif" w:cs="Arial"/>
          <w:color w:val="auto"/>
          <w:szCs w:val="24"/>
        </w:rPr>
        <w:t>ознакомлен</w:t>
      </w:r>
      <w:proofErr w:type="gramEnd"/>
      <w:r w:rsidRPr="00E16F8F">
        <w:rPr>
          <w:rFonts w:ascii="PT Astra Serif" w:hAnsi="PT Astra Serif" w:cs="Arial"/>
          <w:color w:val="auto"/>
          <w:szCs w:val="24"/>
        </w:rPr>
        <w:t xml:space="preserve"> (а) с положениями Федерального закона от 27 июля 2006 года № 152-ФЗ «О персональных данных», права и обязанности в области защиты персональных данных мне разъяснены.</w:t>
      </w:r>
    </w:p>
    <w:p w:rsidR="00800D73" w:rsidRPr="00E16F8F" w:rsidRDefault="00800D73" w:rsidP="00E16F8F">
      <w:pPr>
        <w:ind w:firstLine="709"/>
        <w:jc w:val="both"/>
        <w:rPr>
          <w:rFonts w:ascii="PT Astra Serif" w:hAnsi="PT Astra Serif" w:cs="Arial"/>
          <w:color w:val="auto"/>
          <w:szCs w:val="24"/>
        </w:rPr>
      </w:pPr>
    </w:p>
    <w:p w:rsidR="00A3245D" w:rsidRPr="00ED3852" w:rsidRDefault="00A3245D" w:rsidP="007F7C18">
      <w:pPr>
        <w:jc w:val="both"/>
        <w:rPr>
          <w:rFonts w:ascii="Arial" w:hAnsi="Arial" w:cs="Arial"/>
          <w:szCs w:val="24"/>
        </w:rPr>
      </w:pPr>
      <w:r w:rsidRPr="00ED3852">
        <w:rPr>
          <w:rFonts w:ascii="PT Astra Serif" w:hAnsi="PT Astra Serif" w:cs="Arial"/>
          <w:szCs w:val="24"/>
        </w:rPr>
        <w:t>Дата  _______________</w:t>
      </w:r>
      <w:r w:rsidR="007F7C18">
        <w:rPr>
          <w:rFonts w:ascii="Arial" w:hAnsi="Arial" w:cs="Arial"/>
          <w:szCs w:val="24"/>
        </w:rPr>
        <w:t xml:space="preserve">                                                                       </w:t>
      </w:r>
      <w:r w:rsidRPr="00ED3852">
        <w:rPr>
          <w:rFonts w:ascii="PT Astra Serif" w:hAnsi="PT Astra Serif" w:cs="Arial"/>
          <w:szCs w:val="24"/>
        </w:rPr>
        <w:t>Подпись  ___________</w:t>
      </w:r>
    </w:p>
    <w:p w:rsidR="00A3245D" w:rsidRPr="00ED3852" w:rsidRDefault="00A3245D" w:rsidP="00A3245D">
      <w:pPr>
        <w:ind w:firstLine="709"/>
        <w:jc w:val="both"/>
        <w:rPr>
          <w:rFonts w:ascii="Arial" w:hAnsi="Arial" w:cs="Arial"/>
          <w:szCs w:val="24"/>
        </w:rPr>
      </w:pPr>
      <w:r w:rsidRPr="00ED3852">
        <w:rPr>
          <w:rFonts w:ascii="PT Astra Serif" w:hAnsi="PT Astra Serif" w:cs="Arial"/>
          <w:szCs w:val="24"/>
        </w:rPr>
        <w:t> </w:t>
      </w:r>
    </w:p>
    <w:p w:rsidR="00A3245D" w:rsidRPr="00ED3852" w:rsidRDefault="00A3245D" w:rsidP="00A3245D">
      <w:pPr>
        <w:ind w:firstLine="709"/>
        <w:jc w:val="both"/>
        <w:rPr>
          <w:rFonts w:ascii="Arial" w:hAnsi="Arial" w:cs="Arial"/>
          <w:szCs w:val="24"/>
        </w:rPr>
      </w:pPr>
      <w:r w:rsidRPr="00ED3852">
        <w:rPr>
          <w:rFonts w:ascii="PT Astra Serif" w:hAnsi="PT Astra Serif" w:cs="Arial"/>
          <w:szCs w:val="24"/>
        </w:rPr>
        <w:t> </w:t>
      </w:r>
    </w:p>
    <w:p w:rsidR="00794A6C" w:rsidRPr="00335FB6" w:rsidRDefault="00794A6C" w:rsidP="00A324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PT Astra Serif" w:hAnsi="PT Astra Serif"/>
          <w:szCs w:val="24"/>
        </w:rPr>
      </w:pPr>
    </w:p>
    <w:sectPr w:rsidR="00794A6C" w:rsidRPr="00335FB6" w:rsidSect="00E210B0">
      <w:pgSz w:w="11906" w:h="16838"/>
      <w:pgMar w:top="567" w:right="707" w:bottom="1276" w:left="1276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4D41"/>
    <w:multiLevelType w:val="hybridMultilevel"/>
    <w:tmpl w:val="EA684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4A6C"/>
    <w:rsid w:val="000170C9"/>
    <w:rsid w:val="00036FD7"/>
    <w:rsid w:val="00051E0B"/>
    <w:rsid w:val="00060525"/>
    <w:rsid w:val="00075BCE"/>
    <w:rsid w:val="00086CC8"/>
    <w:rsid w:val="00090DD7"/>
    <w:rsid w:val="000B1611"/>
    <w:rsid w:val="001069C2"/>
    <w:rsid w:val="0010736B"/>
    <w:rsid w:val="00184358"/>
    <w:rsid w:val="00193CB3"/>
    <w:rsid w:val="001D4462"/>
    <w:rsid w:val="001E7A9E"/>
    <w:rsid w:val="0020191B"/>
    <w:rsid w:val="0023578B"/>
    <w:rsid w:val="0028121B"/>
    <w:rsid w:val="002A3606"/>
    <w:rsid w:val="002C0A53"/>
    <w:rsid w:val="002E1F06"/>
    <w:rsid w:val="002F02F0"/>
    <w:rsid w:val="003175AA"/>
    <w:rsid w:val="00335123"/>
    <w:rsid w:val="00335FB6"/>
    <w:rsid w:val="0039562B"/>
    <w:rsid w:val="003B50C9"/>
    <w:rsid w:val="003F0C25"/>
    <w:rsid w:val="003F5D56"/>
    <w:rsid w:val="0043003E"/>
    <w:rsid w:val="00480013"/>
    <w:rsid w:val="004C31AD"/>
    <w:rsid w:val="004F0DEC"/>
    <w:rsid w:val="005444E8"/>
    <w:rsid w:val="005C67AD"/>
    <w:rsid w:val="005C764B"/>
    <w:rsid w:val="005D4DC8"/>
    <w:rsid w:val="005E4BDC"/>
    <w:rsid w:val="006051D6"/>
    <w:rsid w:val="0063652F"/>
    <w:rsid w:val="00641632"/>
    <w:rsid w:val="006446D6"/>
    <w:rsid w:val="0066679C"/>
    <w:rsid w:val="00677F30"/>
    <w:rsid w:val="006C12E8"/>
    <w:rsid w:val="006D23DF"/>
    <w:rsid w:val="00702822"/>
    <w:rsid w:val="00702B45"/>
    <w:rsid w:val="0073085F"/>
    <w:rsid w:val="00730CCC"/>
    <w:rsid w:val="00732A59"/>
    <w:rsid w:val="007432A8"/>
    <w:rsid w:val="00747884"/>
    <w:rsid w:val="0075654A"/>
    <w:rsid w:val="007934E3"/>
    <w:rsid w:val="00794A6C"/>
    <w:rsid w:val="007A0A15"/>
    <w:rsid w:val="007A6730"/>
    <w:rsid w:val="007C103F"/>
    <w:rsid w:val="007D7C1A"/>
    <w:rsid w:val="007E430E"/>
    <w:rsid w:val="007F7C18"/>
    <w:rsid w:val="00800D73"/>
    <w:rsid w:val="008175C6"/>
    <w:rsid w:val="00824050"/>
    <w:rsid w:val="0086333E"/>
    <w:rsid w:val="0089056A"/>
    <w:rsid w:val="008C2DD1"/>
    <w:rsid w:val="009161E9"/>
    <w:rsid w:val="0096028B"/>
    <w:rsid w:val="009836EC"/>
    <w:rsid w:val="009E56B0"/>
    <w:rsid w:val="00A244AE"/>
    <w:rsid w:val="00A3245D"/>
    <w:rsid w:val="00A57EA4"/>
    <w:rsid w:val="00A67895"/>
    <w:rsid w:val="00AA0BA8"/>
    <w:rsid w:val="00AB14D5"/>
    <w:rsid w:val="00AD2D9D"/>
    <w:rsid w:val="00B60612"/>
    <w:rsid w:val="00BC54C3"/>
    <w:rsid w:val="00C1512D"/>
    <w:rsid w:val="00C43186"/>
    <w:rsid w:val="00C43FC3"/>
    <w:rsid w:val="00C678CF"/>
    <w:rsid w:val="00CA0734"/>
    <w:rsid w:val="00CD5AE6"/>
    <w:rsid w:val="00CE74AA"/>
    <w:rsid w:val="00D13D82"/>
    <w:rsid w:val="00D263A9"/>
    <w:rsid w:val="00D46390"/>
    <w:rsid w:val="00D54ECE"/>
    <w:rsid w:val="00D70950"/>
    <w:rsid w:val="00E16F8F"/>
    <w:rsid w:val="00E210B0"/>
    <w:rsid w:val="00E36E18"/>
    <w:rsid w:val="00E96DE5"/>
    <w:rsid w:val="00EA6FFD"/>
    <w:rsid w:val="00F14B2C"/>
    <w:rsid w:val="00F34EAA"/>
    <w:rsid w:val="00FB1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794A6C"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794A6C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794A6C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794A6C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794A6C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794A6C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794A6C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794A6C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794A6C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794A6C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794A6C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794A6C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794A6C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794A6C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794A6C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14"/>
    <w:rsid w:val="00794A6C"/>
    <w:rPr>
      <w:color w:val="0000FF"/>
      <w:u w:val="single"/>
    </w:rPr>
  </w:style>
  <w:style w:type="character" w:customStyle="1" w:styleId="14">
    <w:name w:val="Гиперссылка1"/>
    <w:basedOn w:val="15"/>
    <w:link w:val="12"/>
    <w:rsid w:val="00794A6C"/>
    <w:rPr>
      <w:color w:val="0000FF"/>
      <w:u w:val="single"/>
    </w:rPr>
  </w:style>
  <w:style w:type="character" w:customStyle="1" w:styleId="30">
    <w:name w:val="Заголовок 3 Знак"/>
    <w:link w:val="3"/>
    <w:rsid w:val="00794A6C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5"/>
    <w:rsid w:val="00794A6C"/>
  </w:style>
  <w:style w:type="character" w:customStyle="1" w:styleId="15">
    <w:name w:val="Основной шрифт абзаца1"/>
    <w:link w:val="13"/>
    <w:rsid w:val="00794A6C"/>
  </w:style>
  <w:style w:type="paragraph" w:customStyle="1" w:styleId="a3">
    <w:name w:val="Верхний колонтитул Знак"/>
    <w:basedOn w:val="13"/>
    <w:link w:val="a4"/>
    <w:rsid w:val="00794A6C"/>
    <w:rPr>
      <w:rFonts w:ascii="Times New Roman" w:hAnsi="Times New Roman"/>
      <w:sz w:val="24"/>
    </w:rPr>
  </w:style>
  <w:style w:type="character" w:customStyle="1" w:styleId="a4">
    <w:name w:val="Верхний колонтитул Знак"/>
    <w:basedOn w:val="15"/>
    <w:link w:val="a3"/>
    <w:rsid w:val="00794A6C"/>
    <w:rPr>
      <w:rFonts w:ascii="Times New Roman" w:hAnsi="Times New Roman"/>
      <w:sz w:val="24"/>
    </w:rPr>
  </w:style>
  <w:style w:type="paragraph" w:styleId="a5">
    <w:name w:val="header"/>
    <w:basedOn w:val="a"/>
    <w:link w:val="16"/>
    <w:rsid w:val="00794A6C"/>
    <w:pPr>
      <w:tabs>
        <w:tab w:val="center" w:pos="4153"/>
        <w:tab w:val="right" w:pos="8306"/>
      </w:tabs>
    </w:pPr>
    <w:rPr>
      <w:sz w:val="20"/>
    </w:rPr>
  </w:style>
  <w:style w:type="character" w:customStyle="1" w:styleId="16">
    <w:name w:val="Верхний колонтитул Знак1"/>
    <w:basedOn w:val="1"/>
    <w:link w:val="a5"/>
    <w:rsid w:val="00794A6C"/>
    <w:rPr>
      <w:sz w:val="20"/>
    </w:rPr>
  </w:style>
  <w:style w:type="paragraph" w:customStyle="1" w:styleId="17">
    <w:name w:val="Обычный1"/>
    <w:link w:val="18"/>
    <w:rsid w:val="00794A6C"/>
    <w:rPr>
      <w:rFonts w:ascii="Times New Roman" w:hAnsi="Times New Roman"/>
      <w:sz w:val="24"/>
    </w:rPr>
  </w:style>
  <w:style w:type="character" w:customStyle="1" w:styleId="18">
    <w:name w:val="Обычный1"/>
    <w:link w:val="17"/>
    <w:rsid w:val="00794A6C"/>
    <w:rPr>
      <w:rFonts w:ascii="Times New Roman" w:hAnsi="Times New Roman"/>
      <w:sz w:val="24"/>
    </w:rPr>
  </w:style>
  <w:style w:type="paragraph" w:customStyle="1" w:styleId="19">
    <w:name w:val="Выделение1"/>
    <w:basedOn w:val="13"/>
    <w:link w:val="1a"/>
    <w:rsid w:val="00794A6C"/>
    <w:rPr>
      <w:i/>
    </w:rPr>
  </w:style>
  <w:style w:type="character" w:customStyle="1" w:styleId="1a">
    <w:name w:val="Выделение1"/>
    <w:basedOn w:val="15"/>
    <w:link w:val="19"/>
    <w:rsid w:val="00794A6C"/>
    <w:rPr>
      <w:i/>
    </w:rPr>
  </w:style>
  <w:style w:type="paragraph" w:styleId="31">
    <w:name w:val="toc 3"/>
    <w:next w:val="a"/>
    <w:link w:val="32"/>
    <w:uiPriority w:val="39"/>
    <w:rsid w:val="00794A6C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794A6C"/>
    <w:rPr>
      <w:rFonts w:ascii="XO Thames" w:hAnsi="XO Thames"/>
      <w:sz w:val="28"/>
    </w:rPr>
  </w:style>
  <w:style w:type="paragraph" w:customStyle="1" w:styleId="23">
    <w:name w:val="Основной шрифт абзаца2"/>
    <w:link w:val="5"/>
    <w:rsid w:val="00794A6C"/>
  </w:style>
  <w:style w:type="character" w:customStyle="1" w:styleId="50">
    <w:name w:val="Заголовок 5 Знак"/>
    <w:link w:val="5"/>
    <w:rsid w:val="00794A6C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794A6C"/>
    <w:rPr>
      <w:rFonts w:ascii="XO Thames" w:hAnsi="XO Thames"/>
      <w:b/>
      <w:sz w:val="32"/>
    </w:rPr>
  </w:style>
  <w:style w:type="paragraph" w:customStyle="1" w:styleId="24">
    <w:name w:val="Гиперссылка2"/>
    <w:link w:val="a6"/>
    <w:rsid w:val="00794A6C"/>
    <w:rPr>
      <w:color w:val="0000FF"/>
      <w:u w:val="single"/>
    </w:rPr>
  </w:style>
  <w:style w:type="character" w:styleId="a6">
    <w:name w:val="Hyperlink"/>
    <w:link w:val="24"/>
    <w:rsid w:val="00794A6C"/>
    <w:rPr>
      <w:color w:val="0000FF"/>
      <w:u w:val="single"/>
    </w:rPr>
  </w:style>
  <w:style w:type="paragraph" w:customStyle="1" w:styleId="Footnote">
    <w:name w:val="Footnote"/>
    <w:link w:val="Footnote0"/>
    <w:rsid w:val="00794A6C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794A6C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sid w:val="00794A6C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sid w:val="00794A6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794A6C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794A6C"/>
    <w:rPr>
      <w:rFonts w:ascii="XO Thames" w:hAnsi="XO Thames"/>
    </w:rPr>
  </w:style>
  <w:style w:type="paragraph" w:styleId="9">
    <w:name w:val="toc 9"/>
    <w:next w:val="a"/>
    <w:link w:val="90"/>
    <w:uiPriority w:val="39"/>
    <w:rsid w:val="00794A6C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794A6C"/>
    <w:rPr>
      <w:rFonts w:ascii="XO Thames" w:hAnsi="XO Thames"/>
      <w:sz w:val="28"/>
    </w:rPr>
  </w:style>
  <w:style w:type="paragraph" w:styleId="a7">
    <w:name w:val="Balloon Text"/>
    <w:basedOn w:val="a"/>
    <w:link w:val="a8"/>
    <w:rsid w:val="00794A6C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sid w:val="00794A6C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794A6C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794A6C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794A6C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794A6C"/>
    <w:rPr>
      <w:rFonts w:ascii="XO Thames" w:hAnsi="XO Thames"/>
      <w:sz w:val="28"/>
    </w:rPr>
  </w:style>
  <w:style w:type="paragraph" w:styleId="a9">
    <w:name w:val="List Paragraph"/>
    <w:basedOn w:val="a"/>
    <w:link w:val="aa"/>
    <w:uiPriority w:val="34"/>
    <w:qFormat/>
    <w:rsid w:val="00794A6C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a">
    <w:name w:val="Абзац списка Знак"/>
    <w:basedOn w:val="1"/>
    <w:link w:val="a9"/>
    <w:rsid w:val="00794A6C"/>
    <w:rPr>
      <w:rFonts w:ascii="Calibri" w:hAnsi="Calibri"/>
      <w:sz w:val="22"/>
    </w:rPr>
  </w:style>
  <w:style w:type="paragraph" w:styleId="ab">
    <w:name w:val="Subtitle"/>
    <w:next w:val="a"/>
    <w:link w:val="ac"/>
    <w:uiPriority w:val="11"/>
    <w:qFormat/>
    <w:rsid w:val="00794A6C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794A6C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rsid w:val="00794A6C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sid w:val="00794A6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794A6C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794A6C"/>
    <w:rPr>
      <w:rFonts w:ascii="XO Thames" w:hAnsi="XO Thames"/>
      <w:b/>
      <w:sz w:val="28"/>
    </w:rPr>
  </w:style>
  <w:style w:type="paragraph" w:customStyle="1" w:styleId="ConsPlusNormal">
    <w:name w:val="ConsPlusNormal"/>
    <w:rsid w:val="00060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s10">
    <w:name w:val="s_10"/>
    <w:basedOn w:val="a0"/>
    <w:rsid w:val="00E16F8F"/>
  </w:style>
  <w:style w:type="character" w:styleId="af">
    <w:name w:val="Emphasis"/>
    <w:basedOn w:val="a0"/>
    <w:uiPriority w:val="20"/>
    <w:qFormat/>
    <w:rsid w:val="00E16F8F"/>
    <w:rPr>
      <w:i/>
      <w:iCs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4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mobileonline.garant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F2C1A-8E9B-46F3-BB92-387BFFCD5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9</Pages>
  <Words>3570</Words>
  <Characters>20349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cp:lastPrinted>2026-07-03T07:50:00Z</cp:lastPrinted>
  <dcterms:created xsi:type="dcterms:W3CDTF">2024-02-02T07:46:00Z</dcterms:created>
  <dcterms:modified xsi:type="dcterms:W3CDTF">2026-08-07T11:00:00Z</dcterms:modified>
</cp:coreProperties>
</file>