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B24" w:rsidRPr="000E2E94" w:rsidRDefault="001B3AAE" w:rsidP="00176B24">
      <w:pPr>
        <w:pStyle w:val="a3"/>
        <w:tabs>
          <w:tab w:val="clear" w:pos="4153"/>
          <w:tab w:val="center" w:pos="3828"/>
        </w:tabs>
        <w:jc w:val="center"/>
        <w:rPr>
          <w:rFonts w:ascii="PT Astra Serif" w:hAnsi="PT Astra Serif"/>
        </w:rPr>
      </w:pPr>
      <w:r w:rsidRPr="000E2E94">
        <w:rPr>
          <w:rFonts w:ascii="PT Astra Serif" w:hAnsi="PT Astra Serif"/>
          <w:noProof/>
        </w:rPr>
        <w:drawing>
          <wp:inline distT="0" distB="0" distL="0" distR="0">
            <wp:extent cx="504825" cy="5619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24" w:rsidRPr="000E2E94" w:rsidRDefault="00176B24" w:rsidP="00176B24">
      <w:pPr>
        <w:pStyle w:val="a3"/>
        <w:jc w:val="center"/>
        <w:rPr>
          <w:rFonts w:ascii="PT Astra Serif" w:hAnsi="PT Astra Serif"/>
        </w:rPr>
      </w:pPr>
    </w:p>
    <w:p w:rsidR="00176B24" w:rsidRPr="000E2E94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0E2E94">
        <w:rPr>
          <w:rFonts w:ascii="PT Astra Serif" w:hAnsi="PT Astra Serif"/>
          <w:b/>
          <w:bCs/>
          <w:sz w:val="30"/>
          <w:szCs w:val="30"/>
        </w:rPr>
        <w:t>АДМИНИСТРАЦИЯ</w:t>
      </w:r>
    </w:p>
    <w:p w:rsidR="00176B24" w:rsidRPr="000E2E94" w:rsidRDefault="00176B24" w:rsidP="00176B24">
      <w:pPr>
        <w:pStyle w:val="a3"/>
        <w:jc w:val="center"/>
        <w:rPr>
          <w:rFonts w:ascii="PT Astra Serif" w:hAnsi="PT Astra Serif"/>
          <w:b/>
          <w:bCs/>
          <w:caps/>
          <w:sz w:val="30"/>
          <w:szCs w:val="30"/>
        </w:rPr>
      </w:pPr>
      <w:r w:rsidRPr="000E2E94">
        <w:rPr>
          <w:rFonts w:ascii="PT Astra Serif" w:hAnsi="PT Astra Serif"/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176B24" w:rsidRPr="000E2E94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0E2E94">
        <w:rPr>
          <w:rFonts w:ascii="PT Astra Serif" w:hAnsi="PT Astra Serif"/>
          <w:b/>
          <w:bCs/>
          <w:caps/>
          <w:sz w:val="30"/>
          <w:szCs w:val="30"/>
        </w:rPr>
        <w:t>Саратовской области</w:t>
      </w:r>
    </w:p>
    <w:p w:rsidR="00176B24" w:rsidRPr="000E2E94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</w:p>
    <w:p w:rsidR="00176B24" w:rsidRPr="006B0CF5" w:rsidRDefault="000B7F2D" w:rsidP="00176B24">
      <w:pPr>
        <w:pStyle w:val="a3"/>
        <w:jc w:val="center"/>
        <w:rPr>
          <w:rFonts w:ascii="PT Astra Serif" w:hAnsi="PT Astra Serif"/>
          <w:b/>
          <w:bCs/>
          <w:caps/>
          <w:sz w:val="30"/>
          <w:szCs w:val="30"/>
        </w:rPr>
      </w:pPr>
      <w:r w:rsidRPr="006B0CF5">
        <w:rPr>
          <w:rFonts w:ascii="PT Astra Serif" w:hAnsi="PT Astra Serif"/>
          <w:b/>
          <w:bCs/>
          <w:caps/>
          <w:sz w:val="30"/>
          <w:szCs w:val="30"/>
        </w:rPr>
        <w:t>постановление</w:t>
      </w:r>
    </w:p>
    <w:p w:rsidR="00176B24" w:rsidRPr="000E2E94" w:rsidRDefault="00176B24" w:rsidP="00176B24">
      <w:pPr>
        <w:pStyle w:val="a3"/>
        <w:rPr>
          <w:rFonts w:ascii="PT Astra Serif" w:hAnsi="PT Astra Serif"/>
          <w:sz w:val="24"/>
          <w:szCs w:val="24"/>
        </w:rPr>
      </w:pPr>
    </w:p>
    <w:p w:rsidR="002D1940" w:rsidRPr="00A57A29" w:rsidRDefault="00176B24" w:rsidP="002D1940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  <w:szCs w:val="24"/>
          <w:u w:val="single"/>
        </w:rPr>
      </w:pPr>
      <w:r w:rsidRPr="000E2E94">
        <w:rPr>
          <w:rFonts w:ascii="PT Astra Serif" w:hAnsi="PT Astra Serif"/>
          <w:sz w:val="24"/>
          <w:szCs w:val="24"/>
        </w:rPr>
        <w:t xml:space="preserve">От </w:t>
      </w:r>
      <w:r w:rsidR="00A57A29">
        <w:rPr>
          <w:rFonts w:ascii="PT Astra Serif" w:hAnsi="PT Astra Serif"/>
          <w:sz w:val="24"/>
          <w:szCs w:val="24"/>
          <w:u w:val="single"/>
        </w:rPr>
        <w:t>01.04.2026 г.</w:t>
      </w:r>
      <w:r w:rsidR="005D0C2C" w:rsidRPr="000E2E94">
        <w:rPr>
          <w:rFonts w:ascii="PT Astra Serif" w:hAnsi="PT Astra Serif"/>
          <w:sz w:val="24"/>
          <w:szCs w:val="24"/>
        </w:rPr>
        <w:t xml:space="preserve">                                                          </w:t>
      </w:r>
      <w:r w:rsidR="002D1940" w:rsidRPr="000E2E94">
        <w:rPr>
          <w:rFonts w:ascii="PT Astra Serif" w:hAnsi="PT Astra Serif"/>
          <w:sz w:val="24"/>
          <w:szCs w:val="24"/>
        </w:rPr>
        <w:t xml:space="preserve">    </w:t>
      </w:r>
      <w:r w:rsidR="00E50138" w:rsidRPr="000E2E94">
        <w:rPr>
          <w:rFonts w:ascii="PT Astra Serif" w:hAnsi="PT Astra Serif"/>
          <w:sz w:val="24"/>
          <w:szCs w:val="24"/>
        </w:rPr>
        <w:t xml:space="preserve">                     </w:t>
      </w:r>
      <w:r w:rsidR="00EE0D8C">
        <w:rPr>
          <w:rFonts w:ascii="PT Astra Serif" w:hAnsi="PT Astra Serif"/>
          <w:sz w:val="24"/>
          <w:szCs w:val="24"/>
        </w:rPr>
        <w:t xml:space="preserve">                             </w:t>
      </w:r>
      <w:r w:rsidR="00E50138" w:rsidRPr="000E2E94">
        <w:rPr>
          <w:rFonts w:ascii="PT Astra Serif" w:hAnsi="PT Astra Serif"/>
          <w:sz w:val="24"/>
          <w:szCs w:val="24"/>
        </w:rPr>
        <w:t xml:space="preserve"> </w:t>
      </w:r>
      <w:r w:rsidR="000B7F2D" w:rsidRPr="000E2E94">
        <w:rPr>
          <w:rFonts w:ascii="PT Astra Serif" w:hAnsi="PT Astra Serif"/>
          <w:sz w:val="24"/>
          <w:szCs w:val="24"/>
        </w:rPr>
        <w:t>№</w:t>
      </w:r>
      <w:r w:rsidR="00EE0D8C">
        <w:rPr>
          <w:rFonts w:ascii="PT Astra Serif" w:hAnsi="PT Astra Serif"/>
          <w:sz w:val="24"/>
          <w:szCs w:val="24"/>
        </w:rPr>
        <w:t xml:space="preserve"> </w:t>
      </w:r>
      <w:r w:rsidR="00A57A29" w:rsidRPr="00A57A29">
        <w:rPr>
          <w:rFonts w:ascii="PT Astra Serif" w:hAnsi="PT Astra Serif"/>
          <w:sz w:val="24"/>
          <w:szCs w:val="24"/>
          <w:u w:val="single"/>
        </w:rPr>
        <w:t>278</w:t>
      </w:r>
    </w:p>
    <w:p w:rsidR="00176B24" w:rsidRPr="000E2E94" w:rsidRDefault="00176B24" w:rsidP="00176B24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0E2E94">
        <w:rPr>
          <w:rFonts w:ascii="PT Astra Serif" w:hAnsi="PT Astra Serif"/>
          <w:sz w:val="24"/>
          <w:szCs w:val="24"/>
        </w:rPr>
        <w:t>р.п. Базарный Карабулак</w:t>
      </w:r>
    </w:p>
    <w:p w:rsidR="00176B24" w:rsidRPr="000E2E94" w:rsidRDefault="00176B24" w:rsidP="000F2E76">
      <w:pPr>
        <w:ind w:right="4393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EE0D8C" w:rsidRDefault="00EE0D8C" w:rsidP="00B8257A">
      <w:pPr>
        <w:ind w:right="3825"/>
        <w:rPr>
          <w:rFonts w:ascii="PT Astra Serif" w:hAnsi="PT Astra Serif"/>
          <w:b/>
          <w:sz w:val="24"/>
          <w:szCs w:val="24"/>
        </w:rPr>
      </w:pPr>
    </w:p>
    <w:p w:rsidR="00B8257A" w:rsidRPr="000E2E94" w:rsidRDefault="005758A7" w:rsidP="00B8257A">
      <w:pPr>
        <w:ind w:right="3825"/>
        <w:rPr>
          <w:rFonts w:ascii="PT Astra Serif" w:hAnsi="PT Astra Serif"/>
          <w:b/>
          <w:sz w:val="24"/>
          <w:szCs w:val="24"/>
        </w:rPr>
      </w:pPr>
      <w:r w:rsidRPr="000E2E94">
        <w:rPr>
          <w:rFonts w:ascii="PT Astra Serif" w:hAnsi="PT Astra Serif"/>
          <w:b/>
          <w:sz w:val="24"/>
          <w:szCs w:val="24"/>
        </w:rPr>
        <w:t>О</w:t>
      </w:r>
      <w:r w:rsidR="00B8257A" w:rsidRPr="000E2E94">
        <w:rPr>
          <w:rFonts w:ascii="PT Astra Serif" w:hAnsi="PT Astra Serif"/>
          <w:b/>
          <w:sz w:val="24"/>
          <w:szCs w:val="24"/>
        </w:rPr>
        <w:t xml:space="preserve"> внесении изменений  в постановление администрации  Базарно-Карабулакского муниципального района  от  02.08.2023г.     </w:t>
      </w:r>
    </w:p>
    <w:p w:rsidR="00B8257A" w:rsidRPr="000E2E94" w:rsidRDefault="00B8257A" w:rsidP="00B8257A">
      <w:pPr>
        <w:ind w:right="3825"/>
        <w:rPr>
          <w:rFonts w:ascii="PT Astra Serif" w:hAnsi="PT Astra Serif"/>
          <w:b/>
          <w:sz w:val="24"/>
          <w:szCs w:val="24"/>
        </w:rPr>
      </w:pPr>
      <w:r w:rsidRPr="000E2E94">
        <w:rPr>
          <w:rFonts w:ascii="PT Astra Serif" w:hAnsi="PT Astra Serif"/>
          <w:b/>
          <w:sz w:val="24"/>
          <w:szCs w:val="24"/>
        </w:rPr>
        <w:t xml:space="preserve">№  798  «Об утверждении  Положения   и </w:t>
      </w:r>
    </w:p>
    <w:p w:rsidR="00B8257A" w:rsidRPr="000E2E94" w:rsidRDefault="00B8257A" w:rsidP="00B8257A">
      <w:pPr>
        <w:ind w:right="3825"/>
        <w:rPr>
          <w:rFonts w:ascii="PT Astra Serif" w:hAnsi="PT Astra Serif"/>
          <w:b/>
          <w:sz w:val="24"/>
          <w:szCs w:val="24"/>
        </w:rPr>
      </w:pPr>
      <w:r w:rsidRPr="000E2E94">
        <w:rPr>
          <w:rFonts w:ascii="PT Astra Serif" w:hAnsi="PT Astra Serif"/>
          <w:b/>
          <w:sz w:val="24"/>
          <w:szCs w:val="24"/>
        </w:rPr>
        <w:t xml:space="preserve">состава  районной  трёхсторонней комиссии </w:t>
      </w:r>
    </w:p>
    <w:p w:rsidR="001B423C" w:rsidRPr="000E2E94" w:rsidRDefault="00B8257A" w:rsidP="00B8257A">
      <w:pPr>
        <w:ind w:right="3825"/>
        <w:rPr>
          <w:rFonts w:ascii="PT Astra Serif" w:hAnsi="PT Astra Serif"/>
          <w:b/>
          <w:sz w:val="24"/>
          <w:szCs w:val="24"/>
        </w:rPr>
      </w:pPr>
      <w:r w:rsidRPr="000E2E94">
        <w:rPr>
          <w:rFonts w:ascii="PT Astra Serif" w:hAnsi="PT Astra Serif"/>
          <w:b/>
          <w:sz w:val="24"/>
          <w:szCs w:val="24"/>
        </w:rPr>
        <w:t xml:space="preserve">по регулированию  </w:t>
      </w:r>
      <w:proofErr w:type="gramStart"/>
      <w:r w:rsidRPr="000E2E94">
        <w:rPr>
          <w:rFonts w:ascii="PT Astra Serif" w:hAnsi="PT Astra Serif"/>
          <w:b/>
          <w:sz w:val="24"/>
          <w:szCs w:val="24"/>
        </w:rPr>
        <w:t>социально-трудовых</w:t>
      </w:r>
      <w:proofErr w:type="gramEnd"/>
      <w:r w:rsidRPr="000E2E94">
        <w:rPr>
          <w:rFonts w:ascii="PT Astra Serif" w:hAnsi="PT Astra Serif"/>
          <w:b/>
          <w:sz w:val="24"/>
          <w:szCs w:val="24"/>
        </w:rPr>
        <w:t xml:space="preserve"> </w:t>
      </w:r>
    </w:p>
    <w:p w:rsidR="00B8257A" w:rsidRPr="000E2E94" w:rsidRDefault="00B8257A" w:rsidP="00B8257A">
      <w:pPr>
        <w:tabs>
          <w:tab w:val="left" w:pos="2655"/>
        </w:tabs>
        <w:ind w:right="3825"/>
        <w:rPr>
          <w:rFonts w:ascii="PT Astra Serif" w:hAnsi="PT Astra Serif"/>
          <w:b/>
          <w:sz w:val="24"/>
          <w:szCs w:val="24"/>
        </w:rPr>
      </w:pPr>
      <w:r w:rsidRPr="000E2E94">
        <w:rPr>
          <w:rFonts w:ascii="PT Astra Serif" w:hAnsi="PT Astra Serif"/>
          <w:b/>
          <w:sz w:val="24"/>
          <w:szCs w:val="24"/>
        </w:rPr>
        <w:t>отношений администрации Базарно-</w:t>
      </w:r>
    </w:p>
    <w:p w:rsidR="00B8257A" w:rsidRPr="000E2E94" w:rsidRDefault="00B8257A" w:rsidP="00B8257A">
      <w:pPr>
        <w:tabs>
          <w:tab w:val="left" w:pos="2655"/>
        </w:tabs>
        <w:ind w:right="3825"/>
        <w:rPr>
          <w:rFonts w:ascii="PT Astra Serif" w:hAnsi="PT Astra Serif"/>
          <w:b/>
          <w:sz w:val="24"/>
          <w:szCs w:val="24"/>
        </w:rPr>
      </w:pPr>
      <w:proofErr w:type="spellStart"/>
      <w:r w:rsidRPr="000E2E94">
        <w:rPr>
          <w:rFonts w:ascii="PT Astra Serif" w:hAnsi="PT Astra Serif"/>
          <w:b/>
          <w:sz w:val="24"/>
          <w:szCs w:val="24"/>
        </w:rPr>
        <w:t>Карабулакского</w:t>
      </w:r>
      <w:proofErr w:type="spellEnd"/>
      <w:r w:rsidRPr="000E2E94">
        <w:rPr>
          <w:rFonts w:ascii="PT Astra Serif" w:hAnsi="PT Astra Serif"/>
          <w:b/>
          <w:sz w:val="24"/>
          <w:szCs w:val="24"/>
        </w:rPr>
        <w:t xml:space="preserve">  муниципального района</w:t>
      </w:r>
    </w:p>
    <w:p w:rsidR="00B8257A" w:rsidRDefault="005D0C2C" w:rsidP="00382525">
      <w:pPr>
        <w:jc w:val="both"/>
        <w:rPr>
          <w:rFonts w:ascii="PT Astra Serif" w:hAnsi="PT Astra Serif"/>
          <w:sz w:val="24"/>
          <w:szCs w:val="24"/>
        </w:rPr>
      </w:pPr>
      <w:r w:rsidRPr="000E2E94">
        <w:rPr>
          <w:rFonts w:ascii="PT Astra Serif" w:hAnsi="PT Astra Serif"/>
          <w:sz w:val="24"/>
          <w:szCs w:val="24"/>
        </w:rPr>
        <w:t xml:space="preserve">          </w:t>
      </w:r>
    </w:p>
    <w:p w:rsidR="00B8257A" w:rsidRPr="000E2E94" w:rsidRDefault="00B8257A" w:rsidP="00382525">
      <w:pPr>
        <w:jc w:val="both"/>
        <w:rPr>
          <w:rFonts w:ascii="PT Astra Serif" w:hAnsi="PT Astra Serif"/>
          <w:sz w:val="24"/>
          <w:szCs w:val="24"/>
        </w:rPr>
      </w:pPr>
      <w:r w:rsidRPr="000E2E94">
        <w:rPr>
          <w:rFonts w:ascii="PT Astra Serif" w:hAnsi="PT Astra Serif"/>
          <w:sz w:val="24"/>
          <w:szCs w:val="24"/>
        </w:rPr>
        <w:t xml:space="preserve">      </w:t>
      </w:r>
      <w:r w:rsidR="005D0C2C" w:rsidRPr="000E2E94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="00404D2C" w:rsidRPr="000E2E94">
        <w:rPr>
          <w:rFonts w:ascii="PT Astra Serif" w:hAnsi="PT Astra Serif"/>
          <w:sz w:val="24"/>
          <w:szCs w:val="24"/>
        </w:rPr>
        <w:t xml:space="preserve">В </w:t>
      </w:r>
      <w:r w:rsidRPr="000E2E94">
        <w:rPr>
          <w:rFonts w:ascii="PT Astra Serif" w:hAnsi="PT Astra Serif"/>
          <w:sz w:val="24"/>
          <w:szCs w:val="24"/>
        </w:rPr>
        <w:t xml:space="preserve">целях регулирования социально-трудовых отношений, включающий комплекс мер организационного,  правового, экономического  характера, для  </w:t>
      </w:r>
      <w:r w:rsidR="00397C8E" w:rsidRPr="000E2E94">
        <w:rPr>
          <w:rFonts w:ascii="PT Astra Serif" w:hAnsi="PT Astra Serif"/>
          <w:sz w:val="24"/>
          <w:szCs w:val="24"/>
        </w:rPr>
        <w:t>развития и  функционирования  си</w:t>
      </w:r>
      <w:r w:rsidRPr="000E2E94">
        <w:rPr>
          <w:rFonts w:ascii="PT Astra Serif" w:hAnsi="PT Astra Serif"/>
          <w:sz w:val="24"/>
          <w:szCs w:val="24"/>
        </w:rPr>
        <w:t xml:space="preserve">стемы социального  партнёрства в </w:t>
      </w:r>
      <w:proofErr w:type="spellStart"/>
      <w:r w:rsidRPr="000E2E94">
        <w:rPr>
          <w:rFonts w:ascii="PT Astra Serif" w:hAnsi="PT Astra Serif"/>
          <w:sz w:val="24"/>
          <w:szCs w:val="24"/>
        </w:rPr>
        <w:t>Базарно-</w:t>
      </w:r>
      <w:r w:rsidR="00397C8E" w:rsidRPr="000E2E94">
        <w:rPr>
          <w:rFonts w:ascii="PT Astra Serif" w:hAnsi="PT Astra Serif"/>
          <w:sz w:val="24"/>
          <w:szCs w:val="24"/>
        </w:rPr>
        <w:t>Карабулакском</w:t>
      </w:r>
      <w:proofErr w:type="spellEnd"/>
      <w:r w:rsidR="00397C8E" w:rsidRPr="000E2E94">
        <w:rPr>
          <w:rFonts w:ascii="PT Astra Serif" w:hAnsi="PT Astra Serif"/>
          <w:sz w:val="24"/>
          <w:szCs w:val="24"/>
        </w:rPr>
        <w:t xml:space="preserve"> муниципальном районе и согласования    с</w:t>
      </w:r>
      <w:r w:rsidR="0032284D" w:rsidRPr="000E2E94">
        <w:rPr>
          <w:rFonts w:ascii="PT Astra Serif" w:hAnsi="PT Astra Serif"/>
          <w:sz w:val="24"/>
          <w:szCs w:val="24"/>
        </w:rPr>
        <w:t>оциально-экономических интересо</w:t>
      </w:r>
      <w:r w:rsidR="00397C8E" w:rsidRPr="000E2E94">
        <w:rPr>
          <w:rFonts w:ascii="PT Astra Serif" w:hAnsi="PT Astra Serif"/>
          <w:sz w:val="24"/>
          <w:szCs w:val="24"/>
        </w:rPr>
        <w:t>в участников трудовых отношений, в соответствии с Трудовым  Российской Федерации утверждённого  Федеральным законом  от 30.2001г. № 197-ФЗ,  пункта 5 закона Саратовской области  от 19.06.1998г. № 41-ЗСО  «О социальном партнёрстве в сфере труда», руководствуясь  Уставом</w:t>
      </w:r>
      <w:proofErr w:type="gramEnd"/>
      <w:r w:rsidR="00397C8E" w:rsidRPr="000E2E94">
        <w:rPr>
          <w:rFonts w:ascii="PT Astra Serif" w:hAnsi="PT Astra Serif"/>
          <w:sz w:val="24"/>
          <w:szCs w:val="24"/>
        </w:rPr>
        <w:t xml:space="preserve"> Базарно-Карабулакского м</w:t>
      </w:r>
      <w:r w:rsidR="0032284D" w:rsidRPr="000E2E94">
        <w:rPr>
          <w:rFonts w:ascii="PT Astra Serif" w:hAnsi="PT Astra Serif"/>
          <w:sz w:val="24"/>
          <w:szCs w:val="24"/>
        </w:rPr>
        <w:t>униципальног</w:t>
      </w:r>
      <w:r w:rsidR="00397C8E" w:rsidRPr="000E2E94">
        <w:rPr>
          <w:rFonts w:ascii="PT Astra Serif" w:hAnsi="PT Astra Serif"/>
          <w:sz w:val="24"/>
          <w:szCs w:val="24"/>
        </w:rPr>
        <w:t>о района</w:t>
      </w:r>
      <w:r w:rsidR="0032284D" w:rsidRPr="000E2E94">
        <w:rPr>
          <w:rFonts w:ascii="PT Astra Serif" w:hAnsi="PT Astra Serif"/>
          <w:sz w:val="24"/>
          <w:szCs w:val="24"/>
        </w:rPr>
        <w:t xml:space="preserve">, администрация </w:t>
      </w:r>
      <w:r w:rsidR="006B0CF5">
        <w:rPr>
          <w:rFonts w:ascii="PT Astra Serif" w:hAnsi="PT Astra Serif"/>
          <w:sz w:val="24"/>
          <w:szCs w:val="24"/>
        </w:rPr>
        <w:t xml:space="preserve">района </w:t>
      </w:r>
      <w:r w:rsidR="0032284D" w:rsidRPr="000E2E94">
        <w:rPr>
          <w:rFonts w:ascii="PT Astra Serif" w:hAnsi="PT Astra Serif"/>
          <w:sz w:val="24"/>
          <w:szCs w:val="24"/>
        </w:rPr>
        <w:t>ПОСТАНОВЛЯЕТ:</w:t>
      </w:r>
    </w:p>
    <w:p w:rsidR="0032284D" w:rsidRDefault="00382525" w:rsidP="00382525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0E2E94">
        <w:rPr>
          <w:rFonts w:ascii="PT Astra Serif" w:hAnsi="PT Astra Serif"/>
          <w:sz w:val="24"/>
          <w:szCs w:val="24"/>
        </w:rPr>
        <w:t xml:space="preserve">          </w:t>
      </w:r>
      <w:r w:rsidR="00D0072B">
        <w:rPr>
          <w:rFonts w:ascii="PT Astra Serif" w:hAnsi="PT Astra Serif"/>
          <w:color w:val="000000"/>
          <w:sz w:val="24"/>
          <w:szCs w:val="24"/>
        </w:rPr>
        <w:t>1.</w:t>
      </w:r>
      <w:r w:rsidR="00B33DE2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1C4A02" w:rsidRPr="000E2E94">
        <w:rPr>
          <w:rFonts w:ascii="PT Astra Serif" w:hAnsi="PT Astra Serif"/>
          <w:color w:val="000000"/>
          <w:sz w:val="24"/>
          <w:szCs w:val="24"/>
        </w:rPr>
        <w:t>Приложение № 2 постановления администрации Базарно-Карабулакского муниципального района от 02.08.2023г.  № 798  «Об утверждении  Положения  и состава  районной трёхсторонней  комиссии по ре</w:t>
      </w:r>
      <w:r w:rsidR="000E2E94" w:rsidRPr="000E2E94">
        <w:rPr>
          <w:rFonts w:ascii="PT Astra Serif" w:hAnsi="PT Astra Serif"/>
          <w:color w:val="000000"/>
          <w:sz w:val="24"/>
          <w:szCs w:val="24"/>
        </w:rPr>
        <w:t>гулированию  социально-трудовых отношений администрации  Базарно-Карабулакского муниципального района»</w:t>
      </w:r>
      <w:r w:rsidR="00EE02D4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0E2E94">
        <w:rPr>
          <w:rFonts w:ascii="PT Astra Serif" w:hAnsi="PT Astra Serif"/>
          <w:color w:val="000000"/>
          <w:sz w:val="24"/>
          <w:szCs w:val="24"/>
        </w:rPr>
        <w:t xml:space="preserve"> изложить в новой редакции</w:t>
      </w:r>
      <w:r w:rsidR="00EE02D4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0E2E94">
        <w:rPr>
          <w:rFonts w:ascii="PT Astra Serif" w:hAnsi="PT Astra Serif"/>
          <w:color w:val="000000"/>
          <w:sz w:val="24"/>
          <w:szCs w:val="24"/>
        </w:rPr>
        <w:t xml:space="preserve"> </w:t>
      </w:r>
      <w:proofErr w:type="gramStart"/>
      <w:r w:rsidR="000E2E94">
        <w:rPr>
          <w:rFonts w:ascii="PT Astra Serif" w:hAnsi="PT Astra Serif"/>
          <w:color w:val="000000"/>
          <w:sz w:val="24"/>
          <w:szCs w:val="24"/>
        </w:rPr>
        <w:t>согласно приложения</w:t>
      </w:r>
      <w:proofErr w:type="gramEnd"/>
      <w:r w:rsidR="000E2E94">
        <w:rPr>
          <w:rFonts w:ascii="PT Astra Serif" w:hAnsi="PT Astra Serif"/>
          <w:color w:val="000000"/>
          <w:sz w:val="24"/>
          <w:szCs w:val="24"/>
        </w:rPr>
        <w:t xml:space="preserve"> № 1 настоящего постановления.</w:t>
      </w:r>
    </w:p>
    <w:p w:rsidR="00B33DE2" w:rsidRPr="00B33DE2" w:rsidRDefault="00267F74" w:rsidP="00B33DE2">
      <w:pPr>
        <w:widowControl w:val="0"/>
        <w:tabs>
          <w:tab w:val="left" w:pos="668"/>
        </w:tabs>
        <w:autoSpaceDE w:val="0"/>
        <w:autoSpaceDN w:val="0"/>
        <w:rPr>
          <w:rFonts w:ascii="PT Astra Serif" w:hAnsi="PT Astra Serif"/>
          <w:sz w:val="24"/>
          <w:szCs w:val="24"/>
        </w:rPr>
      </w:pPr>
      <w:r w:rsidRPr="000E2E94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103130" w:rsidRPr="000E2E94">
        <w:rPr>
          <w:rFonts w:ascii="PT Astra Serif" w:hAnsi="PT Astra Serif"/>
          <w:color w:val="000000"/>
          <w:sz w:val="24"/>
          <w:szCs w:val="24"/>
        </w:rPr>
        <w:t xml:space="preserve">         </w:t>
      </w:r>
      <w:r w:rsidR="000E2E94" w:rsidRPr="000E2E94">
        <w:rPr>
          <w:rFonts w:ascii="PT Astra Serif" w:hAnsi="PT Astra Serif"/>
          <w:color w:val="000000"/>
          <w:sz w:val="24"/>
          <w:szCs w:val="24"/>
        </w:rPr>
        <w:t>2</w:t>
      </w:r>
      <w:r w:rsidR="00DF0D51" w:rsidRPr="000E2E94">
        <w:rPr>
          <w:rFonts w:ascii="PT Astra Serif" w:hAnsi="PT Astra Serif"/>
          <w:bCs/>
          <w:sz w:val="24"/>
          <w:szCs w:val="24"/>
        </w:rPr>
        <w:t xml:space="preserve">. </w:t>
      </w:r>
      <w:r w:rsidR="00CB628C">
        <w:rPr>
          <w:rFonts w:ascii="PT Astra Serif" w:hAnsi="PT Astra Serif"/>
          <w:bCs/>
          <w:sz w:val="24"/>
          <w:szCs w:val="24"/>
        </w:rPr>
        <w:t xml:space="preserve"> </w:t>
      </w:r>
      <w:r w:rsidR="00B33DE2" w:rsidRPr="00B33DE2">
        <w:rPr>
          <w:rFonts w:ascii="PT Astra Serif" w:hAnsi="PT Astra Serif"/>
          <w:sz w:val="24"/>
          <w:szCs w:val="24"/>
        </w:rPr>
        <w:t>Настоящее</w:t>
      </w:r>
      <w:r w:rsidR="00B33DE2" w:rsidRPr="00B33DE2">
        <w:rPr>
          <w:rFonts w:ascii="PT Astra Serif" w:hAnsi="PT Astra Serif"/>
          <w:spacing w:val="6"/>
          <w:sz w:val="24"/>
          <w:szCs w:val="24"/>
        </w:rPr>
        <w:t xml:space="preserve"> </w:t>
      </w:r>
      <w:r w:rsidR="00B33DE2" w:rsidRPr="00B33DE2">
        <w:rPr>
          <w:rFonts w:ascii="PT Astra Serif" w:hAnsi="PT Astra Serif"/>
          <w:sz w:val="24"/>
          <w:szCs w:val="24"/>
        </w:rPr>
        <w:t>постановление</w:t>
      </w:r>
      <w:r w:rsidR="00B33DE2" w:rsidRPr="00B33DE2">
        <w:rPr>
          <w:rFonts w:ascii="PT Astra Serif" w:hAnsi="PT Astra Serif"/>
          <w:spacing w:val="6"/>
          <w:sz w:val="24"/>
          <w:szCs w:val="24"/>
        </w:rPr>
        <w:t xml:space="preserve"> </w:t>
      </w:r>
      <w:r w:rsidR="00B33DE2" w:rsidRPr="00B33DE2">
        <w:rPr>
          <w:rFonts w:ascii="PT Astra Serif" w:hAnsi="PT Astra Serif"/>
          <w:sz w:val="24"/>
          <w:szCs w:val="24"/>
        </w:rPr>
        <w:t>вступает</w:t>
      </w:r>
      <w:r w:rsidR="00B33DE2" w:rsidRPr="00B33DE2">
        <w:rPr>
          <w:rFonts w:ascii="PT Astra Serif" w:hAnsi="PT Astra Serif"/>
          <w:spacing w:val="6"/>
          <w:sz w:val="24"/>
          <w:szCs w:val="24"/>
        </w:rPr>
        <w:t xml:space="preserve"> </w:t>
      </w:r>
      <w:r w:rsidR="00B33DE2" w:rsidRPr="00B33DE2">
        <w:rPr>
          <w:rFonts w:ascii="PT Astra Serif" w:hAnsi="PT Astra Serif"/>
          <w:sz w:val="24"/>
          <w:szCs w:val="24"/>
        </w:rPr>
        <w:t>в</w:t>
      </w:r>
      <w:r w:rsidR="00B33DE2" w:rsidRPr="00B33DE2">
        <w:rPr>
          <w:rFonts w:ascii="PT Astra Serif" w:hAnsi="PT Astra Serif"/>
          <w:spacing w:val="6"/>
          <w:sz w:val="24"/>
          <w:szCs w:val="24"/>
        </w:rPr>
        <w:t xml:space="preserve"> </w:t>
      </w:r>
      <w:r w:rsidR="00B33DE2" w:rsidRPr="00B33DE2">
        <w:rPr>
          <w:rFonts w:ascii="PT Astra Serif" w:hAnsi="PT Astra Serif"/>
          <w:sz w:val="24"/>
          <w:szCs w:val="24"/>
        </w:rPr>
        <w:t>силу</w:t>
      </w:r>
      <w:r w:rsidR="00B33DE2" w:rsidRPr="00B33DE2">
        <w:rPr>
          <w:rFonts w:ascii="PT Astra Serif" w:hAnsi="PT Astra Serif"/>
          <w:spacing w:val="6"/>
          <w:sz w:val="24"/>
          <w:szCs w:val="24"/>
        </w:rPr>
        <w:t xml:space="preserve"> </w:t>
      </w:r>
      <w:r w:rsidR="00B33DE2" w:rsidRPr="00B33DE2">
        <w:rPr>
          <w:rFonts w:ascii="PT Astra Serif" w:hAnsi="PT Astra Serif"/>
          <w:sz w:val="24"/>
          <w:szCs w:val="24"/>
        </w:rPr>
        <w:t>со</w:t>
      </w:r>
      <w:r w:rsidR="00B33DE2" w:rsidRPr="00B33DE2">
        <w:rPr>
          <w:rFonts w:ascii="PT Astra Serif" w:hAnsi="PT Astra Serif"/>
          <w:spacing w:val="6"/>
          <w:sz w:val="24"/>
          <w:szCs w:val="24"/>
        </w:rPr>
        <w:t xml:space="preserve"> </w:t>
      </w:r>
      <w:r w:rsidR="00B33DE2" w:rsidRPr="00B33DE2">
        <w:rPr>
          <w:rFonts w:ascii="PT Astra Serif" w:hAnsi="PT Astra Serif"/>
          <w:sz w:val="24"/>
          <w:szCs w:val="24"/>
        </w:rPr>
        <w:t>дня</w:t>
      </w:r>
      <w:r w:rsidR="00B33DE2" w:rsidRPr="00B33DE2">
        <w:rPr>
          <w:rFonts w:ascii="PT Astra Serif" w:hAnsi="PT Astra Serif"/>
          <w:spacing w:val="6"/>
          <w:sz w:val="24"/>
          <w:szCs w:val="24"/>
        </w:rPr>
        <w:t xml:space="preserve"> </w:t>
      </w:r>
      <w:r w:rsidR="00B33DE2" w:rsidRPr="00B33DE2">
        <w:rPr>
          <w:rFonts w:ascii="PT Astra Serif" w:hAnsi="PT Astra Serif"/>
          <w:sz w:val="24"/>
          <w:szCs w:val="24"/>
        </w:rPr>
        <w:t>его</w:t>
      </w:r>
      <w:r w:rsidR="00B33DE2" w:rsidRPr="00B33DE2">
        <w:rPr>
          <w:rFonts w:ascii="PT Astra Serif" w:hAnsi="PT Astra Serif"/>
          <w:spacing w:val="6"/>
          <w:sz w:val="24"/>
          <w:szCs w:val="24"/>
        </w:rPr>
        <w:t xml:space="preserve"> </w:t>
      </w:r>
      <w:r w:rsidR="00B33DE2" w:rsidRPr="00B33DE2">
        <w:rPr>
          <w:rFonts w:ascii="PT Astra Serif" w:hAnsi="PT Astra Serif"/>
          <w:sz w:val="24"/>
          <w:szCs w:val="24"/>
        </w:rPr>
        <w:t>официального</w:t>
      </w:r>
      <w:r w:rsidR="00B33DE2" w:rsidRPr="00B33DE2">
        <w:rPr>
          <w:rFonts w:ascii="PT Astra Serif" w:hAnsi="PT Astra Serif"/>
          <w:spacing w:val="6"/>
          <w:sz w:val="24"/>
          <w:szCs w:val="24"/>
        </w:rPr>
        <w:t xml:space="preserve"> </w:t>
      </w:r>
      <w:r w:rsidR="00B33DE2" w:rsidRPr="00B33DE2">
        <w:rPr>
          <w:rFonts w:ascii="PT Astra Serif" w:hAnsi="PT Astra Serif"/>
          <w:spacing w:val="-2"/>
          <w:sz w:val="24"/>
          <w:szCs w:val="24"/>
        </w:rPr>
        <w:t>опубликования.</w:t>
      </w:r>
    </w:p>
    <w:p w:rsidR="007644B4" w:rsidRPr="000E2E94" w:rsidRDefault="00B33DE2" w:rsidP="00B33DE2">
      <w:pPr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3</w:t>
      </w:r>
      <w:r w:rsidR="00D0072B">
        <w:rPr>
          <w:rFonts w:ascii="PT Astra Serif" w:hAnsi="PT Astra Serif"/>
          <w:bCs/>
          <w:sz w:val="24"/>
          <w:szCs w:val="24"/>
        </w:rPr>
        <w:t xml:space="preserve">.  </w:t>
      </w:r>
      <w:proofErr w:type="gramStart"/>
      <w:r w:rsidR="007644B4" w:rsidRPr="000E2E94">
        <w:rPr>
          <w:rFonts w:ascii="PT Astra Serif" w:hAnsi="PT Astra Serif"/>
          <w:bCs/>
          <w:sz w:val="24"/>
          <w:szCs w:val="24"/>
        </w:rPr>
        <w:t>Контроль за</w:t>
      </w:r>
      <w:proofErr w:type="gramEnd"/>
      <w:r w:rsidR="007644B4" w:rsidRPr="000E2E94">
        <w:rPr>
          <w:rFonts w:ascii="PT Astra Serif" w:hAnsi="PT Astra Serif"/>
          <w:bCs/>
          <w:sz w:val="24"/>
          <w:szCs w:val="24"/>
        </w:rPr>
        <w:t xml:space="preserve"> исполнением настоящего </w:t>
      </w:r>
      <w:r w:rsidR="004D11A8" w:rsidRPr="000E2E94">
        <w:rPr>
          <w:rFonts w:ascii="PT Astra Serif" w:hAnsi="PT Astra Serif"/>
          <w:bCs/>
          <w:sz w:val="24"/>
          <w:szCs w:val="24"/>
        </w:rPr>
        <w:t>постановления</w:t>
      </w:r>
      <w:r w:rsidR="007644B4" w:rsidRPr="000E2E94">
        <w:rPr>
          <w:rFonts w:ascii="PT Astra Serif" w:hAnsi="PT Astra Serif"/>
          <w:bCs/>
          <w:sz w:val="24"/>
          <w:szCs w:val="24"/>
        </w:rPr>
        <w:t xml:space="preserve"> возложить на </w:t>
      </w:r>
      <w:r w:rsidR="000A1391">
        <w:rPr>
          <w:rFonts w:ascii="PT Astra Serif" w:hAnsi="PT Astra Serif"/>
          <w:bCs/>
          <w:sz w:val="24"/>
          <w:szCs w:val="24"/>
        </w:rPr>
        <w:t xml:space="preserve"> </w:t>
      </w:r>
      <w:r w:rsidR="007644B4" w:rsidRPr="000E2E94">
        <w:rPr>
          <w:rFonts w:ascii="PT Astra Serif" w:hAnsi="PT Astra Serif"/>
          <w:bCs/>
          <w:sz w:val="24"/>
          <w:szCs w:val="24"/>
        </w:rPr>
        <w:t>заместителя главы администрации района</w:t>
      </w:r>
      <w:r w:rsidR="000A1391">
        <w:rPr>
          <w:rFonts w:ascii="PT Astra Serif" w:hAnsi="PT Astra Serif"/>
          <w:bCs/>
          <w:sz w:val="24"/>
          <w:szCs w:val="24"/>
        </w:rPr>
        <w:t xml:space="preserve"> по экономике Романову Валентину Вячеславовну.</w:t>
      </w:r>
    </w:p>
    <w:p w:rsidR="00EE02D4" w:rsidRDefault="000E2E94" w:rsidP="00DF0D51">
      <w:pPr>
        <w:jc w:val="both"/>
        <w:rPr>
          <w:rFonts w:ascii="PT Astra Serif" w:hAnsi="PT Astra Serif"/>
          <w:bCs/>
          <w:sz w:val="24"/>
          <w:szCs w:val="24"/>
        </w:rPr>
      </w:pPr>
      <w:r w:rsidRPr="000E2E94">
        <w:rPr>
          <w:rFonts w:ascii="PT Astra Serif" w:hAnsi="PT Astra Serif"/>
          <w:bCs/>
          <w:sz w:val="24"/>
          <w:szCs w:val="24"/>
        </w:rPr>
        <w:t xml:space="preserve">         </w:t>
      </w:r>
    </w:p>
    <w:p w:rsidR="000E2E94" w:rsidRPr="000E2E94" w:rsidRDefault="00EE02D4" w:rsidP="00DF0D51">
      <w:pPr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</w:t>
      </w:r>
      <w:r w:rsidR="000E2E94" w:rsidRPr="000E2E94">
        <w:rPr>
          <w:rFonts w:ascii="PT Astra Serif" w:hAnsi="PT Astra Serif"/>
          <w:bCs/>
          <w:sz w:val="24"/>
          <w:szCs w:val="24"/>
        </w:rPr>
        <w:t xml:space="preserve"> Приложение: на 2 л. в 1 экз.</w:t>
      </w:r>
    </w:p>
    <w:p w:rsidR="009C0914" w:rsidRPr="000E2E94" w:rsidRDefault="009C0914" w:rsidP="0046515D">
      <w:pPr>
        <w:jc w:val="both"/>
        <w:rPr>
          <w:rFonts w:ascii="PT Astra Serif" w:hAnsi="PT Astra Serif"/>
          <w:color w:val="000000"/>
          <w:sz w:val="24"/>
          <w:szCs w:val="24"/>
        </w:rPr>
      </w:pPr>
    </w:p>
    <w:p w:rsidR="0093073E" w:rsidRPr="000E2E94" w:rsidRDefault="0093073E" w:rsidP="00DA2ED1">
      <w:pPr>
        <w:tabs>
          <w:tab w:val="left" w:pos="2655"/>
        </w:tabs>
        <w:rPr>
          <w:rFonts w:ascii="PT Astra Serif" w:hAnsi="PT Astra Serif"/>
          <w:sz w:val="24"/>
          <w:szCs w:val="24"/>
        </w:rPr>
      </w:pPr>
    </w:p>
    <w:p w:rsidR="001B423C" w:rsidRDefault="000A1391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  <w:proofErr w:type="spellStart"/>
      <w:r>
        <w:rPr>
          <w:rFonts w:ascii="PT Astra Serif" w:hAnsi="PT Astra Serif"/>
          <w:b/>
          <w:bCs/>
          <w:sz w:val="24"/>
          <w:szCs w:val="24"/>
        </w:rPr>
        <w:t>Врип</w:t>
      </w:r>
      <w:proofErr w:type="spellEnd"/>
      <w:r>
        <w:rPr>
          <w:rFonts w:ascii="PT Astra Serif" w:hAnsi="PT Astra Serif"/>
          <w:b/>
          <w:bCs/>
          <w:sz w:val="24"/>
          <w:szCs w:val="24"/>
        </w:rPr>
        <w:t xml:space="preserve"> г</w:t>
      </w:r>
      <w:r w:rsidR="000E2E94" w:rsidRPr="000E2E94">
        <w:rPr>
          <w:rFonts w:ascii="PT Astra Serif" w:hAnsi="PT Astra Serif"/>
          <w:b/>
          <w:bCs/>
          <w:sz w:val="24"/>
          <w:szCs w:val="24"/>
        </w:rPr>
        <w:t>лав</w:t>
      </w:r>
      <w:r>
        <w:rPr>
          <w:rFonts w:ascii="PT Astra Serif" w:hAnsi="PT Astra Serif"/>
          <w:b/>
          <w:bCs/>
          <w:sz w:val="24"/>
          <w:szCs w:val="24"/>
        </w:rPr>
        <w:t>ы</w:t>
      </w:r>
      <w:r w:rsidR="000E2E94" w:rsidRPr="000E2E94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1B423C" w:rsidRPr="000E2E94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EE07A7" w:rsidRPr="000E2E94">
        <w:rPr>
          <w:rFonts w:ascii="PT Astra Serif" w:hAnsi="PT Astra Serif"/>
          <w:b/>
          <w:bCs/>
          <w:sz w:val="24"/>
          <w:szCs w:val="24"/>
        </w:rPr>
        <w:t>муниципального</w:t>
      </w:r>
      <w:r w:rsidR="001B423C" w:rsidRPr="000E2E94">
        <w:rPr>
          <w:rFonts w:ascii="PT Astra Serif" w:hAnsi="PT Astra Serif"/>
          <w:b/>
          <w:bCs/>
          <w:sz w:val="24"/>
          <w:szCs w:val="24"/>
        </w:rPr>
        <w:t xml:space="preserve"> района</w:t>
      </w:r>
      <w:r w:rsidR="001B423C" w:rsidRPr="000E2E94">
        <w:rPr>
          <w:rFonts w:ascii="PT Astra Serif" w:hAnsi="PT Astra Serif"/>
          <w:b/>
          <w:bCs/>
          <w:sz w:val="24"/>
          <w:szCs w:val="24"/>
        </w:rPr>
        <w:tab/>
      </w:r>
      <w:r w:rsidR="00EE07A7" w:rsidRPr="000E2E94">
        <w:rPr>
          <w:rFonts w:ascii="PT Astra Serif" w:hAnsi="PT Astra Serif"/>
          <w:b/>
          <w:bCs/>
          <w:sz w:val="24"/>
          <w:szCs w:val="24"/>
        </w:rPr>
        <w:t xml:space="preserve">          </w:t>
      </w:r>
      <w:r w:rsidR="00267F74" w:rsidRPr="000E2E94">
        <w:rPr>
          <w:rFonts w:ascii="PT Astra Serif" w:hAnsi="PT Astra Serif"/>
          <w:b/>
          <w:bCs/>
          <w:sz w:val="24"/>
          <w:szCs w:val="24"/>
        </w:rPr>
        <w:t xml:space="preserve">             </w:t>
      </w:r>
      <w:r w:rsidR="00EE07A7" w:rsidRPr="000E2E94">
        <w:rPr>
          <w:rFonts w:ascii="PT Astra Serif" w:hAnsi="PT Astra Serif"/>
          <w:b/>
          <w:bCs/>
          <w:sz w:val="24"/>
          <w:szCs w:val="24"/>
        </w:rPr>
        <w:t xml:space="preserve">         </w:t>
      </w:r>
      <w:r w:rsidR="001B423C" w:rsidRPr="000E2E94">
        <w:rPr>
          <w:rFonts w:ascii="PT Astra Serif" w:hAnsi="PT Astra Serif"/>
          <w:b/>
          <w:bCs/>
          <w:sz w:val="24"/>
          <w:szCs w:val="24"/>
        </w:rPr>
        <w:tab/>
      </w:r>
      <w:r w:rsidR="00EE07A7" w:rsidRPr="000E2E94">
        <w:rPr>
          <w:rFonts w:ascii="PT Astra Serif" w:hAnsi="PT Astra Serif"/>
          <w:b/>
          <w:bCs/>
          <w:sz w:val="24"/>
          <w:szCs w:val="24"/>
        </w:rPr>
        <w:t xml:space="preserve">           </w:t>
      </w:r>
      <w:r w:rsidR="000E2E94" w:rsidRPr="000E2E94">
        <w:rPr>
          <w:rFonts w:ascii="PT Astra Serif" w:hAnsi="PT Astra Serif"/>
          <w:b/>
          <w:bCs/>
          <w:sz w:val="24"/>
          <w:szCs w:val="24"/>
        </w:rPr>
        <w:t xml:space="preserve">            </w:t>
      </w:r>
      <w:r w:rsidR="00EE07A7" w:rsidRPr="000E2E94">
        <w:rPr>
          <w:rFonts w:ascii="PT Astra Serif" w:hAnsi="PT Astra Serif"/>
          <w:b/>
          <w:bCs/>
          <w:sz w:val="24"/>
          <w:szCs w:val="24"/>
        </w:rPr>
        <w:t xml:space="preserve">  </w:t>
      </w:r>
      <w:r w:rsidR="00382525" w:rsidRPr="000E2E94">
        <w:rPr>
          <w:rFonts w:ascii="PT Astra Serif" w:hAnsi="PT Astra Serif"/>
          <w:b/>
          <w:bCs/>
          <w:sz w:val="24"/>
          <w:szCs w:val="24"/>
        </w:rPr>
        <w:t>А.</w:t>
      </w:r>
      <w:r>
        <w:rPr>
          <w:rFonts w:ascii="PT Astra Serif" w:hAnsi="PT Astra Serif"/>
          <w:b/>
          <w:bCs/>
          <w:sz w:val="24"/>
          <w:szCs w:val="24"/>
        </w:rPr>
        <w:t>С</w:t>
      </w:r>
      <w:r w:rsidR="00382525" w:rsidRPr="000E2E94">
        <w:rPr>
          <w:rFonts w:ascii="PT Astra Serif" w:hAnsi="PT Astra Serif"/>
          <w:b/>
          <w:bCs/>
          <w:sz w:val="24"/>
          <w:szCs w:val="24"/>
        </w:rPr>
        <w:t>.</w:t>
      </w:r>
      <w:r>
        <w:rPr>
          <w:rFonts w:ascii="PT Astra Serif" w:hAnsi="PT Astra Serif"/>
          <w:b/>
          <w:bCs/>
          <w:sz w:val="24"/>
          <w:szCs w:val="24"/>
        </w:rPr>
        <w:t xml:space="preserve"> Кушнарев</w:t>
      </w:r>
    </w:p>
    <w:p w:rsidR="00EE0D8C" w:rsidRDefault="00EE0D8C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EE0D8C" w:rsidRDefault="00EE0D8C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EE0D8C" w:rsidRDefault="00EE0D8C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EE0D8C" w:rsidRDefault="00EE0D8C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EE0D8C" w:rsidRPr="000E2E94" w:rsidRDefault="00EE0D8C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E53462" w:rsidRPr="000E2E94" w:rsidRDefault="00E53462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330841" w:rsidRDefault="00330841" w:rsidP="00EE0D8C">
      <w:pPr>
        <w:ind w:firstLine="5954"/>
        <w:outlineLvl w:val="0"/>
        <w:rPr>
          <w:rFonts w:ascii="PT Astra Serif" w:hAnsi="PT Astra Serif" w:cs="Arial"/>
          <w:kern w:val="36"/>
        </w:rPr>
      </w:pPr>
    </w:p>
    <w:p w:rsidR="00330841" w:rsidRDefault="00330841" w:rsidP="00EE0D8C">
      <w:pPr>
        <w:ind w:firstLine="5954"/>
        <w:outlineLvl w:val="0"/>
        <w:rPr>
          <w:rFonts w:ascii="PT Astra Serif" w:hAnsi="PT Astra Serif" w:cs="Arial"/>
          <w:kern w:val="36"/>
        </w:rPr>
      </w:pPr>
    </w:p>
    <w:p w:rsidR="00330841" w:rsidRDefault="00330841" w:rsidP="00EE0D8C">
      <w:pPr>
        <w:ind w:firstLine="5954"/>
        <w:outlineLvl w:val="0"/>
        <w:rPr>
          <w:rFonts w:ascii="PT Astra Serif" w:hAnsi="PT Astra Serif" w:cs="Arial"/>
          <w:kern w:val="36"/>
        </w:rPr>
      </w:pPr>
    </w:p>
    <w:p w:rsidR="00EE0D8C" w:rsidRPr="00967A47" w:rsidRDefault="00EE0D8C" w:rsidP="00EE0D8C">
      <w:pPr>
        <w:ind w:firstLine="5954"/>
        <w:outlineLvl w:val="0"/>
        <w:rPr>
          <w:rFonts w:ascii="PT Astra Serif" w:hAnsi="PT Astra Serif" w:cs="Arial"/>
          <w:bCs/>
          <w:smallCaps/>
          <w:kern w:val="36"/>
        </w:rPr>
      </w:pPr>
      <w:r w:rsidRPr="00967A47">
        <w:rPr>
          <w:rFonts w:ascii="PT Astra Serif" w:hAnsi="PT Astra Serif" w:cs="Arial"/>
          <w:kern w:val="36"/>
        </w:rPr>
        <w:lastRenderedPageBreak/>
        <w:t xml:space="preserve">Приложение  № 1                                                       </w:t>
      </w:r>
    </w:p>
    <w:p w:rsidR="00EE0D8C" w:rsidRPr="00967A47" w:rsidRDefault="00EE0D8C" w:rsidP="00EE0D8C">
      <w:pPr>
        <w:jc w:val="center"/>
        <w:outlineLvl w:val="0"/>
        <w:rPr>
          <w:rFonts w:ascii="PT Astra Serif" w:hAnsi="PT Astra Serif" w:cs="Arial"/>
          <w:bCs/>
          <w:smallCaps/>
          <w:kern w:val="36"/>
        </w:rPr>
      </w:pPr>
      <w:r w:rsidRPr="00967A47">
        <w:rPr>
          <w:rFonts w:ascii="PT Astra Serif" w:hAnsi="PT Astra Serif" w:cs="Arial"/>
          <w:kern w:val="36"/>
        </w:rPr>
        <w:t xml:space="preserve">                                                                                                        к   постановлению администрации</w:t>
      </w:r>
    </w:p>
    <w:p w:rsidR="00EE0D8C" w:rsidRPr="00967A47" w:rsidRDefault="00EE0D8C" w:rsidP="00EE0D8C">
      <w:pPr>
        <w:jc w:val="center"/>
        <w:outlineLvl w:val="0"/>
        <w:rPr>
          <w:rFonts w:ascii="PT Astra Serif" w:hAnsi="PT Astra Serif" w:cs="Arial"/>
          <w:bCs/>
          <w:smallCaps/>
          <w:kern w:val="36"/>
        </w:rPr>
      </w:pPr>
      <w:r w:rsidRPr="00967A47">
        <w:rPr>
          <w:rFonts w:ascii="PT Astra Serif" w:hAnsi="PT Astra Serif" w:cs="Arial"/>
          <w:kern w:val="36"/>
        </w:rPr>
        <w:t xml:space="preserve">                                                                                         Базарно-Карабулакского</w:t>
      </w:r>
    </w:p>
    <w:p w:rsidR="00EE0D8C" w:rsidRPr="00F8187C" w:rsidRDefault="00EE0D8C" w:rsidP="00EE0D8C">
      <w:pPr>
        <w:jc w:val="center"/>
        <w:outlineLvl w:val="0"/>
        <w:rPr>
          <w:rFonts w:ascii="PT Astra Serif" w:hAnsi="PT Astra Serif" w:cs="Arial"/>
          <w:bCs/>
          <w:smallCaps/>
          <w:kern w:val="36"/>
        </w:rPr>
      </w:pPr>
      <w:r w:rsidRPr="00967A47">
        <w:rPr>
          <w:rFonts w:ascii="PT Astra Serif" w:hAnsi="PT Astra Serif" w:cs="Arial"/>
          <w:kern w:val="36"/>
        </w:rPr>
        <w:t xml:space="preserve">                                                                                        </w:t>
      </w:r>
      <w:r w:rsidRPr="00F8187C">
        <w:rPr>
          <w:rFonts w:ascii="PT Astra Serif" w:hAnsi="PT Astra Serif" w:cs="Arial"/>
          <w:kern w:val="36"/>
        </w:rPr>
        <w:t>муниципального района</w:t>
      </w:r>
    </w:p>
    <w:p w:rsidR="00EE0D8C" w:rsidRPr="00F8187C" w:rsidRDefault="00EE0D8C" w:rsidP="00EE0D8C">
      <w:pPr>
        <w:jc w:val="center"/>
        <w:outlineLvl w:val="0"/>
        <w:rPr>
          <w:rFonts w:ascii="PT Astra Serif" w:hAnsi="PT Astra Serif" w:cs="Arial"/>
          <w:bCs/>
          <w:smallCaps/>
          <w:kern w:val="36"/>
        </w:rPr>
      </w:pPr>
      <w:r>
        <w:rPr>
          <w:rFonts w:ascii="PT Astra Serif" w:hAnsi="PT Astra Serif" w:cs="Arial"/>
          <w:kern w:val="36"/>
        </w:rPr>
        <w:t xml:space="preserve">                                                                                                               №</w:t>
      </w:r>
      <w:r w:rsidR="00A57A29">
        <w:rPr>
          <w:rFonts w:ascii="PT Astra Serif" w:hAnsi="PT Astra Serif" w:cs="Arial"/>
          <w:kern w:val="36"/>
        </w:rPr>
        <w:t xml:space="preserve"> 278 </w:t>
      </w:r>
      <w:r>
        <w:rPr>
          <w:rFonts w:ascii="PT Astra Serif" w:hAnsi="PT Astra Serif" w:cs="Arial"/>
          <w:kern w:val="36"/>
        </w:rPr>
        <w:t>от «</w:t>
      </w:r>
      <w:r w:rsidR="00A57A29">
        <w:rPr>
          <w:rFonts w:ascii="PT Astra Serif" w:hAnsi="PT Astra Serif" w:cs="Arial"/>
          <w:kern w:val="36"/>
        </w:rPr>
        <w:t>01</w:t>
      </w:r>
      <w:r w:rsidRPr="00F8187C">
        <w:rPr>
          <w:rFonts w:ascii="PT Astra Serif" w:hAnsi="PT Astra Serif" w:cs="Arial"/>
          <w:kern w:val="36"/>
        </w:rPr>
        <w:t xml:space="preserve">» </w:t>
      </w:r>
      <w:r w:rsidR="00A57A29">
        <w:rPr>
          <w:rFonts w:ascii="PT Astra Serif" w:hAnsi="PT Astra Serif" w:cs="Arial"/>
          <w:kern w:val="36"/>
        </w:rPr>
        <w:t xml:space="preserve">апреля </w:t>
      </w:r>
      <w:r w:rsidRPr="00F8187C">
        <w:rPr>
          <w:rFonts w:ascii="PT Astra Serif" w:hAnsi="PT Astra Serif" w:cs="Arial"/>
          <w:kern w:val="36"/>
        </w:rPr>
        <w:t>202</w:t>
      </w:r>
      <w:r w:rsidR="000A1391">
        <w:rPr>
          <w:rFonts w:ascii="PT Astra Serif" w:hAnsi="PT Astra Serif" w:cs="Arial"/>
          <w:kern w:val="36"/>
        </w:rPr>
        <w:t>6</w:t>
      </w:r>
      <w:r w:rsidRPr="00F8187C">
        <w:rPr>
          <w:rFonts w:ascii="PT Astra Serif" w:hAnsi="PT Astra Serif" w:cs="Arial"/>
          <w:kern w:val="36"/>
        </w:rPr>
        <w:t>г.</w:t>
      </w:r>
    </w:p>
    <w:p w:rsidR="00EE0D8C" w:rsidRPr="00F8187C" w:rsidRDefault="00EE0D8C" w:rsidP="00EE0D8C">
      <w:pPr>
        <w:jc w:val="center"/>
        <w:outlineLvl w:val="2"/>
        <w:rPr>
          <w:rFonts w:ascii="PT Astra Serif" w:hAnsi="PT Astra Serif" w:cs="Arial"/>
          <w:bCs/>
          <w:smallCaps/>
        </w:rPr>
      </w:pPr>
    </w:p>
    <w:p w:rsidR="00EE0D8C" w:rsidRPr="00F8187C" w:rsidRDefault="00EE0D8C" w:rsidP="00EE0D8C">
      <w:pPr>
        <w:jc w:val="center"/>
        <w:outlineLvl w:val="2"/>
        <w:rPr>
          <w:rFonts w:ascii="PT Astra Serif" w:hAnsi="PT Astra Serif" w:cs="Arial"/>
          <w:bCs/>
          <w:smallCaps/>
        </w:rPr>
      </w:pPr>
    </w:p>
    <w:p w:rsidR="00EE0D8C" w:rsidRPr="00330841" w:rsidRDefault="00EE0D8C" w:rsidP="00EE0D8C">
      <w:pPr>
        <w:jc w:val="center"/>
        <w:outlineLvl w:val="2"/>
        <w:rPr>
          <w:rFonts w:ascii="PT Astra Serif" w:hAnsi="PT Astra Serif" w:cs="Arial"/>
          <w:b/>
          <w:bCs/>
          <w:smallCaps/>
          <w:sz w:val="24"/>
          <w:szCs w:val="24"/>
        </w:rPr>
      </w:pPr>
      <w:r w:rsidRPr="00330841">
        <w:rPr>
          <w:rFonts w:ascii="PT Astra Serif" w:hAnsi="PT Astra Serif" w:cs="Arial"/>
          <w:b/>
          <w:sz w:val="24"/>
          <w:szCs w:val="24"/>
        </w:rPr>
        <w:t xml:space="preserve">Состав </w:t>
      </w:r>
    </w:p>
    <w:p w:rsidR="00EE0D8C" w:rsidRPr="003E34F9" w:rsidRDefault="00EE0D8C" w:rsidP="00EE0D8C">
      <w:pPr>
        <w:jc w:val="center"/>
        <w:outlineLvl w:val="2"/>
        <w:rPr>
          <w:rFonts w:ascii="PT Astra Serif" w:hAnsi="PT Astra Serif" w:cs="Arial"/>
          <w:b/>
          <w:bCs/>
          <w:smallCaps/>
          <w:sz w:val="24"/>
          <w:szCs w:val="24"/>
        </w:rPr>
      </w:pPr>
      <w:r w:rsidRPr="003E34F9">
        <w:rPr>
          <w:rFonts w:ascii="PT Astra Serif" w:hAnsi="PT Astra Serif" w:cs="Arial"/>
          <w:b/>
          <w:sz w:val="24"/>
          <w:szCs w:val="24"/>
        </w:rPr>
        <w:t xml:space="preserve">районной трёхсторонней комиссии  по регулированию </w:t>
      </w:r>
      <w:proofErr w:type="gramStart"/>
      <w:r w:rsidRPr="003E34F9">
        <w:rPr>
          <w:rFonts w:ascii="PT Astra Serif" w:hAnsi="PT Astra Serif" w:cs="Arial"/>
          <w:b/>
          <w:sz w:val="24"/>
          <w:szCs w:val="24"/>
        </w:rPr>
        <w:t>социально-трудовых</w:t>
      </w:r>
      <w:proofErr w:type="gramEnd"/>
    </w:p>
    <w:p w:rsidR="00EE0D8C" w:rsidRPr="003E34F9" w:rsidRDefault="00EE0D8C" w:rsidP="00EE0D8C">
      <w:pPr>
        <w:jc w:val="center"/>
        <w:outlineLvl w:val="2"/>
        <w:rPr>
          <w:rFonts w:ascii="PT Astra Serif" w:hAnsi="PT Astra Serif" w:cs="Arial"/>
          <w:b/>
          <w:bCs/>
          <w:smallCaps/>
          <w:sz w:val="24"/>
          <w:szCs w:val="24"/>
        </w:rPr>
      </w:pPr>
      <w:r w:rsidRPr="003E34F9">
        <w:rPr>
          <w:rFonts w:ascii="PT Astra Serif" w:hAnsi="PT Astra Serif" w:cs="Arial"/>
          <w:b/>
          <w:sz w:val="24"/>
          <w:szCs w:val="24"/>
        </w:rPr>
        <w:t xml:space="preserve"> отношений Базарно-Карабулакского муниципального района</w:t>
      </w:r>
    </w:p>
    <w:p w:rsidR="00EE0D8C" w:rsidRPr="00F8187C" w:rsidRDefault="00EE0D8C" w:rsidP="00EE0D8C">
      <w:pPr>
        <w:jc w:val="center"/>
        <w:outlineLvl w:val="2"/>
        <w:rPr>
          <w:rFonts w:ascii="PT Astra Serif" w:hAnsi="PT Astra Serif" w:cs="Arial"/>
          <w:b/>
          <w:bCs/>
          <w:smallCaps/>
        </w:rPr>
      </w:pPr>
    </w:p>
    <w:tbl>
      <w:tblPr>
        <w:tblW w:w="9553" w:type="dxa"/>
        <w:tblCellMar>
          <w:left w:w="0" w:type="dxa"/>
          <w:right w:w="0" w:type="dxa"/>
        </w:tblCellMar>
        <w:tblLook w:val="04A0"/>
      </w:tblPr>
      <w:tblGrid>
        <w:gridCol w:w="240"/>
        <w:gridCol w:w="9313"/>
      </w:tblGrid>
      <w:tr w:rsidR="00EE0D8C" w:rsidRPr="00EE0D8C" w:rsidTr="00330841">
        <w:trPr>
          <w:trHeight w:val="603"/>
        </w:trPr>
        <w:tc>
          <w:tcPr>
            <w:tcW w:w="240" w:type="dxa"/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EE0D8C" w:rsidRPr="00EE0D8C" w:rsidRDefault="00EE0D8C" w:rsidP="00F029C7">
            <w:pPr>
              <w:rPr>
                <w:rFonts w:ascii="PT Astra Serif" w:hAnsi="PT Astra Serif" w:cs="Arial"/>
                <w:bCs/>
                <w:smallCaps/>
                <w:color w:val="000000" w:themeColor="text1"/>
                <w:sz w:val="24"/>
                <w:szCs w:val="24"/>
              </w:rPr>
            </w:pPr>
          </w:p>
        </w:tc>
        <w:tc>
          <w:tcPr>
            <w:tcW w:w="9313" w:type="dxa"/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EE0D8C" w:rsidRPr="00EE0D8C" w:rsidRDefault="00330841" w:rsidP="000A1391">
            <w:pPr>
              <w:rPr>
                <w:rFonts w:ascii="PT Astra Serif" w:hAnsi="PT Astra Serif" w:cs="Arial"/>
                <w:bCs/>
                <w:smallCap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Arial"/>
                <w:color w:val="000000" w:themeColor="text1"/>
                <w:sz w:val="24"/>
                <w:szCs w:val="24"/>
              </w:rPr>
              <w:t xml:space="preserve">       </w:t>
            </w:r>
            <w:r w:rsidR="000A1391">
              <w:rPr>
                <w:rFonts w:ascii="PT Astra Serif" w:hAnsi="PT Astra Serif" w:cs="Arial"/>
                <w:color w:val="000000" w:themeColor="text1"/>
                <w:sz w:val="24"/>
                <w:szCs w:val="24"/>
              </w:rPr>
              <w:t>З</w:t>
            </w:r>
            <w:r w:rsidR="00EE0D8C" w:rsidRPr="00EE0D8C">
              <w:rPr>
                <w:rFonts w:ascii="PT Astra Serif" w:hAnsi="PT Astra Serif" w:cs="Arial"/>
                <w:color w:val="000000" w:themeColor="text1"/>
                <w:sz w:val="24"/>
                <w:szCs w:val="24"/>
              </w:rPr>
              <w:t>аместител</w:t>
            </w:r>
            <w:r w:rsidR="000A1391">
              <w:rPr>
                <w:rFonts w:ascii="PT Astra Serif" w:hAnsi="PT Astra Serif" w:cs="Arial"/>
                <w:color w:val="000000" w:themeColor="text1"/>
                <w:sz w:val="24"/>
                <w:szCs w:val="24"/>
              </w:rPr>
              <w:t>ь</w:t>
            </w:r>
            <w:r w:rsidR="00EE0D8C" w:rsidRPr="00EE0D8C">
              <w:rPr>
                <w:rFonts w:ascii="PT Astra Serif" w:hAnsi="PT Astra Serif" w:cs="Arial"/>
                <w:color w:val="000000" w:themeColor="text1"/>
                <w:sz w:val="24"/>
                <w:szCs w:val="24"/>
              </w:rPr>
              <w:t xml:space="preserve"> главы администрации Базарно-Карабулакского  муниципального района</w:t>
            </w:r>
            <w:r w:rsidR="000A1391">
              <w:rPr>
                <w:rFonts w:ascii="PT Astra Serif" w:hAnsi="PT Astra Serif" w:cs="Arial"/>
                <w:color w:val="000000" w:themeColor="text1"/>
                <w:sz w:val="24"/>
                <w:szCs w:val="24"/>
              </w:rPr>
              <w:t xml:space="preserve"> по экономике -</w:t>
            </w:r>
            <w:r w:rsidR="00EE0D8C" w:rsidRPr="00EE0D8C">
              <w:rPr>
                <w:rFonts w:ascii="PT Astra Serif" w:hAnsi="PT Astra Serif" w:cs="Arial"/>
                <w:color w:val="000000" w:themeColor="text1"/>
                <w:sz w:val="24"/>
                <w:szCs w:val="24"/>
              </w:rPr>
              <w:t xml:space="preserve"> координатор Комиссии</w:t>
            </w:r>
            <w:r>
              <w:rPr>
                <w:rFonts w:ascii="PT Astra Serif" w:hAnsi="PT Astra Serif" w:cs="Arial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EE0D8C" w:rsidRDefault="00EE0D8C" w:rsidP="00EE0D8C">
      <w:pPr>
        <w:jc w:val="center"/>
        <w:rPr>
          <w:rFonts w:ascii="PT Astra Serif" w:hAnsi="PT Astra Serif" w:cs="Arial"/>
          <w:b/>
          <w:color w:val="000000" w:themeColor="text1"/>
          <w:sz w:val="24"/>
          <w:szCs w:val="24"/>
        </w:rPr>
      </w:pPr>
      <w:r w:rsidRPr="00EE0D8C">
        <w:rPr>
          <w:rFonts w:ascii="PT Astra Serif" w:hAnsi="PT Astra Serif" w:cs="Arial"/>
          <w:b/>
          <w:color w:val="000000" w:themeColor="text1"/>
          <w:sz w:val="24"/>
          <w:szCs w:val="24"/>
        </w:rPr>
        <w:t>Члены районной трехсторонней комиссии со стороны Администрации:</w:t>
      </w:r>
    </w:p>
    <w:p w:rsidR="000A1391" w:rsidRPr="000A1391" w:rsidRDefault="000A1391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>
        <w:rPr>
          <w:rFonts w:ascii="PT Astra Serif" w:hAnsi="PT Astra Serif" w:cs="Arial"/>
          <w:color w:val="000000" w:themeColor="text1"/>
          <w:sz w:val="24"/>
          <w:szCs w:val="24"/>
        </w:rPr>
        <w:t>П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 xml:space="preserve">ервый заместитель главы администрации Базарно-Карабулакского муниципального района, </w:t>
      </w:r>
      <w:r w:rsidRPr="00EE0D8C">
        <w:rPr>
          <w:sz w:val="24"/>
          <w:szCs w:val="24"/>
        </w:rPr>
        <w:t>координатор Комиссии со стороны Администрации</w:t>
      </w:r>
      <w:r>
        <w:rPr>
          <w:sz w:val="24"/>
          <w:szCs w:val="24"/>
        </w:rPr>
        <w:t>;</w:t>
      </w:r>
    </w:p>
    <w:p w:rsidR="000A1391" w:rsidRPr="000A1391" w:rsidRDefault="000A1391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>
        <w:rPr>
          <w:rFonts w:ascii="PT Astra Serif" w:hAnsi="PT Astra Serif" w:cs="Arial"/>
          <w:color w:val="000000" w:themeColor="text1"/>
          <w:sz w:val="24"/>
          <w:szCs w:val="24"/>
        </w:rPr>
        <w:t>З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аместитель главы администрации Базарно-Карабулакского муниципального района</w:t>
      </w:r>
      <w:r>
        <w:rPr>
          <w:rFonts w:ascii="PT Astra Serif" w:hAnsi="PT Astra Serif" w:cs="Arial"/>
          <w:color w:val="000000" w:themeColor="text1"/>
          <w:sz w:val="24"/>
          <w:szCs w:val="24"/>
        </w:rPr>
        <w:t xml:space="preserve"> по социальной сфере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 xml:space="preserve">, </w:t>
      </w:r>
      <w:r w:rsidRPr="00EE0D8C">
        <w:rPr>
          <w:sz w:val="24"/>
          <w:szCs w:val="24"/>
        </w:rPr>
        <w:t>координатор Комиссии со стороны Администрации</w:t>
      </w:r>
      <w:r>
        <w:rPr>
          <w:sz w:val="24"/>
          <w:szCs w:val="24"/>
        </w:rPr>
        <w:t>;</w:t>
      </w:r>
    </w:p>
    <w:p w:rsidR="000A1391" w:rsidRPr="000A1391" w:rsidRDefault="000A1391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>
        <w:rPr>
          <w:rFonts w:ascii="PT Astra Serif" w:hAnsi="PT Astra Serif" w:cs="Arial"/>
          <w:color w:val="000000" w:themeColor="text1"/>
          <w:sz w:val="24"/>
          <w:szCs w:val="24"/>
        </w:rPr>
        <w:t>Н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ачальник финансового управления администрации Базарно-Карабулакского муниципального района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0A1391" w:rsidRPr="000A1391" w:rsidRDefault="000A1391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>
        <w:rPr>
          <w:rFonts w:ascii="PT Astra Serif" w:hAnsi="PT Astra Serif" w:cs="Arial"/>
          <w:color w:val="000000" w:themeColor="text1"/>
          <w:sz w:val="24"/>
          <w:szCs w:val="24"/>
        </w:rPr>
        <w:t>Н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ачальник управления  образования администрации  Базарно-Карабулакского муниципального района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0A1391" w:rsidRPr="000A1391" w:rsidRDefault="000A1391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>
        <w:rPr>
          <w:rFonts w:ascii="PT Astra Serif" w:hAnsi="PT Astra Serif" w:cs="Arial"/>
          <w:color w:val="000000" w:themeColor="text1"/>
          <w:sz w:val="24"/>
          <w:szCs w:val="24"/>
        </w:rPr>
        <w:t>Н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ачальник управления культуры администрации Базарно-Карабулакского  муниципального района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0A1391" w:rsidRPr="000A1391" w:rsidRDefault="000A1391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>
        <w:rPr>
          <w:rFonts w:ascii="PT Astra Serif" w:hAnsi="PT Astra Serif" w:cs="Arial"/>
          <w:color w:val="000000" w:themeColor="text1"/>
          <w:sz w:val="24"/>
          <w:szCs w:val="24"/>
        </w:rPr>
        <w:t xml:space="preserve">Начальник 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юридического  отдела администрации Базарно-Карабулакского муниципального района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0A1391" w:rsidRPr="000A1391" w:rsidRDefault="000A1391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>
        <w:rPr>
          <w:rFonts w:ascii="PT Astra Serif" w:hAnsi="PT Astra Serif" w:cs="Arial"/>
          <w:color w:val="000000" w:themeColor="text1"/>
          <w:sz w:val="24"/>
          <w:szCs w:val="24"/>
        </w:rPr>
        <w:t>Н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ачальник отдела сельского хозяйства администрации Базарно-Карабулакского муниципального района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0A1391" w:rsidRPr="000A1391" w:rsidRDefault="000A1391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proofErr w:type="gramStart"/>
      <w:r>
        <w:rPr>
          <w:rFonts w:ascii="PT Astra Serif" w:hAnsi="PT Astra Serif" w:cs="Arial"/>
          <w:color w:val="000000" w:themeColor="text1"/>
          <w:sz w:val="24"/>
          <w:szCs w:val="24"/>
        </w:rPr>
        <w:t>З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аведующий сектор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а</w:t>
      </w:r>
      <w:proofErr w:type="gramEnd"/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 xml:space="preserve"> по экономике и инвестициям администрации Базарно-Карабулакского муниципального района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0A1391" w:rsidRPr="000A1391" w:rsidRDefault="000A1391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Начальник отдела по имущественным отношениям администрации Базарно-Карабулакского муниципального района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0A1391" w:rsidRPr="000A1391" w:rsidRDefault="000A1391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Начальник одела по архитектуре и строительству администрации Базарно-Карабулакского муниципального района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0A1391" w:rsidRPr="000A1391" w:rsidRDefault="000A1391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>
        <w:rPr>
          <w:rFonts w:ascii="PT Astra Serif" w:hAnsi="PT Astra Serif" w:cs="Arial"/>
          <w:color w:val="000000" w:themeColor="text1"/>
          <w:sz w:val="24"/>
          <w:szCs w:val="24"/>
        </w:rPr>
        <w:t xml:space="preserve">Консультант 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сектора по экономике и инвестициям администрации Базарно-Карабулакского муниципального района</w:t>
      </w:r>
    </w:p>
    <w:p w:rsidR="000A1391" w:rsidRPr="000A1391" w:rsidRDefault="00D61003" w:rsidP="000A1391">
      <w:pPr>
        <w:pStyle w:val="af2"/>
        <w:numPr>
          <w:ilvl w:val="0"/>
          <w:numId w:val="5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>
        <w:rPr>
          <w:rFonts w:ascii="PT Astra Serif" w:hAnsi="PT Astra Serif" w:cs="Arial"/>
          <w:color w:val="000000" w:themeColor="text1"/>
          <w:sz w:val="24"/>
          <w:szCs w:val="24"/>
        </w:rPr>
        <w:t>В</w:t>
      </w:r>
      <w:r w:rsidR="000A1391" w:rsidRPr="00EE0D8C">
        <w:rPr>
          <w:rFonts w:ascii="PT Astra Serif" w:hAnsi="PT Astra Serif" w:cs="Arial"/>
          <w:color w:val="000000" w:themeColor="text1"/>
          <w:sz w:val="24"/>
          <w:szCs w:val="24"/>
        </w:rPr>
        <w:t>едущий специалист</w:t>
      </w:r>
      <w:r w:rsidR="000A1391">
        <w:rPr>
          <w:rFonts w:ascii="PT Astra Serif" w:hAnsi="PT Astra Serif" w:cs="Arial"/>
          <w:color w:val="000000" w:themeColor="text1"/>
          <w:sz w:val="24"/>
          <w:szCs w:val="24"/>
        </w:rPr>
        <w:t xml:space="preserve"> </w:t>
      </w:r>
      <w:r w:rsidR="000A1391" w:rsidRPr="00EE0D8C">
        <w:rPr>
          <w:rFonts w:ascii="PT Astra Serif" w:hAnsi="PT Astra Serif" w:cs="Arial"/>
          <w:color w:val="000000" w:themeColor="text1"/>
          <w:sz w:val="24"/>
          <w:szCs w:val="24"/>
        </w:rPr>
        <w:t>сектора по экономике и инвестициям администрации Базарно-Карабулакского муниципального района, секретарь Комиссии</w:t>
      </w:r>
    </w:p>
    <w:p w:rsidR="00EE0D8C" w:rsidRPr="00EE0D8C" w:rsidRDefault="00EE0D8C" w:rsidP="00EE0D8C">
      <w:pPr>
        <w:jc w:val="center"/>
        <w:outlineLvl w:val="0"/>
        <w:rPr>
          <w:rFonts w:ascii="PT Astra Serif" w:hAnsi="PT Astra Serif" w:cs="Arial"/>
          <w:b/>
          <w:bCs/>
          <w:smallCaps/>
          <w:color w:val="000000" w:themeColor="text1"/>
          <w:kern w:val="36"/>
          <w:sz w:val="24"/>
          <w:szCs w:val="24"/>
        </w:rPr>
      </w:pPr>
      <w:r w:rsidRPr="00EE0D8C">
        <w:rPr>
          <w:rFonts w:ascii="PT Astra Serif" w:hAnsi="PT Astra Serif" w:cs="Arial"/>
          <w:b/>
          <w:color w:val="000000" w:themeColor="text1"/>
          <w:kern w:val="36"/>
          <w:sz w:val="24"/>
          <w:szCs w:val="24"/>
        </w:rPr>
        <w:t>Члены районной трехсторонней комиссии со стороны</w:t>
      </w:r>
    </w:p>
    <w:p w:rsidR="00EE0D8C" w:rsidRDefault="00EE0D8C" w:rsidP="00EE0D8C">
      <w:pPr>
        <w:jc w:val="center"/>
        <w:outlineLvl w:val="0"/>
        <w:rPr>
          <w:rFonts w:ascii="PT Astra Serif" w:hAnsi="PT Astra Serif" w:cs="Arial"/>
          <w:b/>
          <w:color w:val="000000" w:themeColor="text1"/>
          <w:kern w:val="36"/>
          <w:sz w:val="24"/>
          <w:szCs w:val="24"/>
        </w:rPr>
      </w:pPr>
      <w:r w:rsidRPr="00EE0D8C">
        <w:rPr>
          <w:rFonts w:ascii="PT Astra Serif" w:hAnsi="PT Astra Serif" w:cs="Arial"/>
          <w:b/>
          <w:color w:val="000000" w:themeColor="text1"/>
          <w:kern w:val="36"/>
          <w:sz w:val="24"/>
          <w:szCs w:val="24"/>
        </w:rPr>
        <w:t xml:space="preserve"> профсоюзных организаций муниципального района:</w:t>
      </w:r>
    </w:p>
    <w:p w:rsidR="00330841" w:rsidRDefault="00330841" w:rsidP="00EE0D8C">
      <w:pPr>
        <w:jc w:val="center"/>
        <w:outlineLvl w:val="0"/>
        <w:rPr>
          <w:rFonts w:ascii="PT Astra Serif" w:hAnsi="PT Astra Serif" w:cs="Arial"/>
          <w:b/>
          <w:color w:val="000000" w:themeColor="text1"/>
          <w:kern w:val="36"/>
          <w:sz w:val="24"/>
          <w:szCs w:val="24"/>
        </w:rPr>
      </w:pPr>
    </w:p>
    <w:p w:rsidR="00D61003" w:rsidRPr="00D61003" w:rsidRDefault="00D61003" w:rsidP="00D61003">
      <w:pPr>
        <w:pStyle w:val="af2"/>
        <w:numPr>
          <w:ilvl w:val="0"/>
          <w:numId w:val="7"/>
        </w:numPr>
        <w:outlineLvl w:val="0"/>
        <w:rPr>
          <w:rFonts w:ascii="PT Astra Serif" w:hAnsi="PT Astra Serif" w:cs="Arial"/>
          <w:b/>
          <w:color w:val="000000" w:themeColor="text1"/>
          <w:kern w:val="36"/>
          <w:sz w:val="24"/>
          <w:szCs w:val="24"/>
        </w:rPr>
      </w:pP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председатель координационного Совета профсоюзов Базарно-Карабулакского муниципального района, координатор комиссии со стороны профсоюзов (по согласованию)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D61003" w:rsidRPr="00D61003" w:rsidRDefault="00D61003" w:rsidP="00D61003">
      <w:pPr>
        <w:pStyle w:val="af2"/>
        <w:numPr>
          <w:ilvl w:val="0"/>
          <w:numId w:val="7"/>
        </w:numPr>
        <w:outlineLvl w:val="0"/>
        <w:rPr>
          <w:rFonts w:ascii="PT Astra Serif" w:hAnsi="PT Astra Serif" w:cs="Arial"/>
          <w:b/>
          <w:color w:val="000000" w:themeColor="text1"/>
          <w:kern w:val="36"/>
          <w:sz w:val="24"/>
          <w:szCs w:val="24"/>
        </w:rPr>
      </w:pPr>
      <w:r w:rsidRPr="00EE0D8C">
        <w:rPr>
          <w:rFonts w:ascii="PT Astra Serif" w:hAnsi="PT Astra Serif"/>
          <w:color w:val="000000" w:themeColor="text1"/>
          <w:sz w:val="24"/>
          <w:szCs w:val="24"/>
        </w:rPr>
        <w:t xml:space="preserve">председатель районной </w:t>
      </w:r>
      <w:proofErr w:type="spellStart"/>
      <w:r w:rsidRPr="00EE0D8C">
        <w:rPr>
          <w:rFonts w:ascii="PT Astra Serif" w:hAnsi="PT Astra Serif"/>
          <w:color w:val="000000" w:themeColor="text1"/>
          <w:sz w:val="24"/>
          <w:szCs w:val="24"/>
        </w:rPr>
        <w:t>Базарно-Карабулакской</w:t>
      </w:r>
      <w:proofErr w:type="spellEnd"/>
      <w:r w:rsidRPr="00EE0D8C">
        <w:rPr>
          <w:rFonts w:ascii="PT Astra Serif" w:hAnsi="PT Astra Serif"/>
          <w:color w:val="000000" w:themeColor="text1"/>
          <w:sz w:val="24"/>
          <w:szCs w:val="24"/>
        </w:rPr>
        <w:t xml:space="preserve"> организации МБУК «КДМЦ Базарно-Карабулакского муниципального образования» Саратовской областной  организации  Российского Профсоюза  работников культуры  </w:t>
      </w:r>
      <w:r>
        <w:rPr>
          <w:rFonts w:ascii="PT Astra Serif" w:hAnsi="PT Astra Serif"/>
          <w:color w:val="000000" w:themeColor="text1"/>
          <w:sz w:val="24"/>
          <w:szCs w:val="24"/>
        </w:rPr>
        <w:t>(</w:t>
      </w:r>
      <w:r w:rsidRPr="00EE0D8C">
        <w:rPr>
          <w:rFonts w:ascii="PT Astra Serif" w:hAnsi="PT Astra Serif"/>
          <w:color w:val="000000" w:themeColor="text1"/>
          <w:sz w:val="24"/>
          <w:szCs w:val="24"/>
        </w:rPr>
        <w:t>по согласованию)</w:t>
      </w:r>
      <w:r>
        <w:rPr>
          <w:rFonts w:ascii="PT Astra Serif" w:hAnsi="PT Astra Serif"/>
          <w:color w:val="000000" w:themeColor="text1"/>
          <w:sz w:val="24"/>
          <w:szCs w:val="24"/>
        </w:rPr>
        <w:t>;</w:t>
      </w:r>
    </w:p>
    <w:p w:rsidR="00D61003" w:rsidRPr="00D61003" w:rsidRDefault="00D61003" w:rsidP="00D61003">
      <w:pPr>
        <w:pStyle w:val="af2"/>
        <w:numPr>
          <w:ilvl w:val="0"/>
          <w:numId w:val="7"/>
        </w:numPr>
        <w:outlineLvl w:val="0"/>
        <w:rPr>
          <w:rFonts w:ascii="PT Astra Serif" w:hAnsi="PT Astra Serif" w:cs="Arial"/>
          <w:b/>
          <w:color w:val="000000" w:themeColor="text1"/>
          <w:kern w:val="36"/>
          <w:sz w:val="24"/>
          <w:szCs w:val="24"/>
        </w:rPr>
      </w:pPr>
      <w:r w:rsidRPr="00EE0D8C">
        <w:rPr>
          <w:rFonts w:ascii="PT Astra Serif" w:hAnsi="PT Astra Serif"/>
          <w:color w:val="000000" w:themeColor="text1"/>
          <w:sz w:val="24"/>
          <w:szCs w:val="24"/>
        </w:rPr>
        <w:t>председатель  первичной профсоюзной организации  ГУЗ СО «</w:t>
      </w:r>
      <w:proofErr w:type="spellStart"/>
      <w:r w:rsidRPr="00EE0D8C">
        <w:rPr>
          <w:rFonts w:ascii="PT Astra Serif" w:hAnsi="PT Astra Serif"/>
          <w:color w:val="000000" w:themeColor="text1"/>
          <w:sz w:val="24"/>
          <w:szCs w:val="24"/>
        </w:rPr>
        <w:t>Базарно-Карабулакская</w:t>
      </w:r>
      <w:proofErr w:type="spellEnd"/>
      <w:r w:rsidRPr="00EE0D8C">
        <w:rPr>
          <w:rFonts w:ascii="PT Astra Serif" w:hAnsi="PT Astra Serif"/>
          <w:color w:val="000000" w:themeColor="text1"/>
          <w:sz w:val="24"/>
          <w:szCs w:val="24"/>
        </w:rPr>
        <w:t xml:space="preserve"> районная больница (по согласованию)</w:t>
      </w:r>
      <w:r>
        <w:rPr>
          <w:rFonts w:ascii="PT Astra Serif" w:hAnsi="PT Astra Serif"/>
          <w:color w:val="000000" w:themeColor="text1"/>
          <w:sz w:val="24"/>
          <w:szCs w:val="24"/>
        </w:rPr>
        <w:t>;</w:t>
      </w:r>
    </w:p>
    <w:p w:rsidR="00D61003" w:rsidRPr="00D61003" w:rsidRDefault="00D61003" w:rsidP="00D61003">
      <w:pPr>
        <w:pStyle w:val="af2"/>
        <w:outlineLvl w:val="0"/>
        <w:rPr>
          <w:rFonts w:ascii="PT Astra Serif" w:hAnsi="PT Astra Serif" w:cs="Arial"/>
          <w:b/>
          <w:color w:val="000000" w:themeColor="text1"/>
          <w:kern w:val="36"/>
          <w:sz w:val="24"/>
          <w:szCs w:val="24"/>
        </w:rPr>
      </w:pPr>
    </w:p>
    <w:p w:rsidR="00EE0D8C" w:rsidRPr="00EE0D8C" w:rsidRDefault="00EE0D8C" w:rsidP="00EE0D8C">
      <w:pPr>
        <w:jc w:val="center"/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 w:rsidRPr="00EE0D8C">
        <w:rPr>
          <w:rFonts w:ascii="PT Astra Serif" w:hAnsi="PT Astra Serif" w:cs="Arial"/>
          <w:b/>
          <w:color w:val="000000" w:themeColor="text1"/>
          <w:sz w:val="24"/>
          <w:szCs w:val="24"/>
        </w:rPr>
        <w:lastRenderedPageBreak/>
        <w:t>Члены районной трехсторонней комиссии со стороны</w:t>
      </w:r>
    </w:p>
    <w:p w:rsidR="00EE0D8C" w:rsidRDefault="00EE0D8C" w:rsidP="00EE0D8C">
      <w:pPr>
        <w:jc w:val="center"/>
        <w:rPr>
          <w:rFonts w:ascii="PT Astra Serif" w:hAnsi="PT Astra Serif" w:cs="Arial"/>
          <w:b/>
          <w:color w:val="000000" w:themeColor="text1"/>
          <w:sz w:val="24"/>
          <w:szCs w:val="24"/>
        </w:rPr>
      </w:pPr>
      <w:r w:rsidRPr="00EE0D8C">
        <w:rPr>
          <w:rFonts w:ascii="PT Astra Serif" w:hAnsi="PT Astra Serif" w:cs="Arial"/>
          <w:b/>
          <w:color w:val="000000" w:themeColor="text1"/>
          <w:sz w:val="24"/>
          <w:szCs w:val="24"/>
        </w:rPr>
        <w:t> Совета товаропроизводителей и работодателей муниципального района:</w:t>
      </w:r>
    </w:p>
    <w:p w:rsidR="00D61003" w:rsidRPr="00D61003" w:rsidRDefault="00D61003" w:rsidP="00D61003">
      <w:pPr>
        <w:pStyle w:val="af2"/>
        <w:numPr>
          <w:ilvl w:val="0"/>
          <w:numId w:val="8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председатель Совета товаропроизводителей и работодателей Базарно-Карабулакского муниципального района,  индивидуальный предприниматель, координатор Комиссии со стороны товаропроизводителей  и работодателей  (по согласованию)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D61003" w:rsidRPr="00D61003" w:rsidRDefault="00D61003" w:rsidP="00D61003">
      <w:pPr>
        <w:pStyle w:val="af2"/>
        <w:numPr>
          <w:ilvl w:val="0"/>
          <w:numId w:val="8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начальник  Межмуниципального отдела МВД  Российской Федерации «Базарно-Карабулакский» Саратовской области (по согласованию)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D61003" w:rsidRPr="00B76E7A" w:rsidRDefault="00D61003" w:rsidP="00D61003">
      <w:pPr>
        <w:pStyle w:val="af2"/>
        <w:numPr>
          <w:ilvl w:val="0"/>
          <w:numId w:val="8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>
        <w:rPr>
          <w:rFonts w:ascii="PT Astra Serif" w:hAnsi="PT Astra Serif" w:cs="Arial"/>
          <w:color w:val="000000" w:themeColor="text1"/>
          <w:sz w:val="24"/>
          <w:szCs w:val="24"/>
        </w:rPr>
        <w:t xml:space="preserve">руководитель группы  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 xml:space="preserve">персонифицированного  учёта  и </w:t>
      </w:r>
      <w:r>
        <w:rPr>
          <w:rFonts w:ascii="PT Astra Serif" w:hAnsi="PT Astra Serif" w:cs="Arial"/>
          <w:color w:val="000000" w:themeColor="text1"/>
          <w:sz w:val="24"/>
          <w:szCs w:val="24"/>
        </w:rPr>
        <w:t xml:space="preserve">взаимодействия со страхователями </w:t>
      </w:r>
      <w:r w:rsidR="00B76E7A">
        <w:rPr>
          <w:rFonts w:ascii="PT Astra Serif" w:hAnsi="PT Astra Serif" w:cs="Arial"/>
          <w:color w:val="000000" w:themeColor="text1"/>
          <w:sz w:val="24"/>
          <w:szCs w:val="24"/>
        </w:rPr>
        <w:t xml:space="preserve"> Управления пенсионного фонда РФ в </w:t>
      </w:r>
      <w:proofErr w:type="spellStart"/>
      <w:r w:rsidR="00B76E7A">
        <w:rPr>
          <w:rFonts w:ascii="PT Astra Serif" w:hAnsi="PT Astra Serif" w:cs="Arial"/>
          <w:color w:val="000000" w:themeColor="text1"/>
          <w:sz w:val="24"/>
          <w:szCs w:val="24"/>
        </w:rPr>
        <w:t>Базарно-Карабулакском</w:t>
      </w:r>
      <w:proofErr w:type="spellEnd"/>
      <w:r w:rsidR="00B76E7A">
        <w:rPr>
          <w:rFonts w:ascii="PT Astra Serif" w:hAnsi="PT Astra Serif" w:cs="Arial"/>
          <w:color w:val="000000" w:themeColor="text1"/>
          <w:sz w:val="24"/>
          <w:szCs w:val="24"/>
        </w:rPr>
        <w:t xml:space="preserve"> районе 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(по согласованию)</w:t>
      </w:r>
      <w:r w:rsidR="00B76E7A"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B76E7A" w:rsidRPr="00B76E7A" w:rsidRDefault="00B76E7A" w:rsidP="00D61003">
      <w:pPr>
        <w:pStyle w:val="af2"/>
        <w:numPr>
          <w:ilvl w:val="0"/>
          <w:numId w:val="8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>
        <w:rPr>
          <w:rFonts w:ascii="PT Astra Serif" w:hAnsi="PT Astra Serif" w:cs="Arial"/>
          <w:color w:val="000000" w:themeColor="text1"/>
          <w:sz w:val="24"/>
          <w:szCs w:val="24"/>
        </w:rPr>
        <w:t xml:space="preserve">Начальник 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кадрового центра  Базарно-Карабулакского района ГКУ «Кадровый центр Саратовской области» (по согласованию)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B76E7A" w:rsidRPr="00B76E7A" w:rsidRDefault="00B76E7A" w:rsidP="00D61003">
      <w:pPr>
        <w:pStyle w:val="af2"/>
        <w:numPr>
          <w:ilvl w:val="0"/>
          <w:numId w:val="8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старший инспектор  по вопросам миграции  ОВММО  МВД России «Базарно-Карабулакский»  Саратовской области (по согласованию)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B76E7A" w:rsidRPr="00B76E7A" w:rsidRDefault="00B76E7A" w:rsidP="00D61003">
      <w:pPr>
        <w:pStyle w:val="af2"/>
        <w:numPr>
          <w:ilvl w:val="0"/>
          <w:numId w:val="8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главный врач ГУЗ СО «</w:t>
      </w:r>
      <w:proofErr w:type="spellStart"/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Базарно-Карабулакская</w:t>
      </w:r>
      <w:proofErr w:type="spellEnd"/>
      <w:r w:rsidR="00330841">
        <w:rPr>
          <w:rFonts w:ascii="PT Astra Serif" w:hAnsi="PT Astra Serif" w:cs="Arial"/>
          <w:color w:val="000000" w:themeColor="text1"/>
          <w:sz w:val="24"/>
          <w:szCs w:val="24"/>
        </w:rPr>
        <w:t xml:space="preserve"> районная больниц</w:t>
      </w:r>
      <w:proofErr w:type="gramStart"/>
      <w:r w:rsidR="00330841">
        <w:rPr>
          <w:rFonts w:ascii="PT Astra Serif" w:hAnsi="PT Astra Serif" w:cs="Arial"/>
          <w:color w:val="000000" w:themeColor="text1"/>
          <w:sz w:val="24"/>
          <w:szCs w:val="24"/>
        </w:rPr>
        <w:t>а</w:t>
      </w: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(</w:t>
      </w:r>
      <w:proofErr w:type="gramEnd"/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по согласованию)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B76E7A" w:rsidRPr="00B76E7A" w:rsidRDefault="00B76E7A" w:rsidP="00D61003">
      <w:pPr>
        <w:pStyle w:val="af2"/>
        <w:numPr>
          <w:ilvl w:val="0"/>
          <w:numId w:val="8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директор  ООО «</w:t>
      </w:r>
      <w:proofErr w:type="spellStart"/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Гусихинское</w:t>
      </w:r>
      <w:proofErr w:type="spellEnd"/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»  Базарно-Карабулакского  района Саратовской области (по согласованию)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B76E7A" w:rsidRPr="00B76E7A" w:rsidRDefault="00B76E7A" w:rsidP="00D61003">
      <w:pPr>
        <w:pStyle w:val="af2"/>
        <w:numPr>
          <w:ilvl w:val="0"/>
          <w:numId w:val="8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 w:rsidRPr="00EE0D8C">
        <w:rPr>
          <w:rFonts w:ascii="PT Astra Serif" w:hAnsi="PT Astra Serif" w:cs="Arial"/>
          <w:color w:val="000000" w:themeColor="text1"/>
          <w:sz w:val="24"/>
          <w:szCs w:val="24"/>
        </w:rPr>
        <w:t>индивидуальный предприниматель, ИП «Николаев В.П.» (по согласованию)</w:t>
      </w:r>
      <w:r>
        <w:rPr>
          <w:rFonts w:ascii="PT Astra Serif" w:hAnsi="PT Astra Serif" w:cs="Arial"/>
          <w:color w:val="000000" w:themeColor="text1"/>
          <w:sz w:val="24"/>
          <w:szCs w:val="24"/>
        </w:rPr>
        <w:t>;</w:t>
      </w:r>
    </w:p>
    <w:p w:rsidR="00B76E7A" w:rsidRPr="00D61003" w:rsidRDefault="00B76E7A" w:rsidP="00D61003">
      <w:pPr>
        <w:pStyle w:val="af2"/>
        <w:numPr>
          <w:ilvl w:val="0"/>
          <w:numId w:val="8"/>
        </w:numPr>
        <w:rPr>
          <w:rFonts w:ascii="PT Astra Serif" w:hAnsi="PT Astra Serif" w:cs="Arial"/>
          <w:b/>
          <w:bCs/>
          <w:smallCaps/>
          <w:color w:val="000000" w:themeColor="text1"/>
          <w:sz w:val="24"/>
          <w:szCs w:val="24"/>
        </w:rPr>
      </w:pPr>
      <w:r w:rsidRPr="00EE0D8C">
        <w:rPr>
          <w:rFonts w:ascii="PT Astra Serif" w:hAnsi="PT Astra Serif"/>
          <w:color w:val="000000" w:themeColor="text1"/>
          <w:sz w:val="24"/>
          <w:szCs w:val="24"/>
        </w:rPr>
        <w:t>ИП глава  КФХ «</w:t>
      </w:r>
      <w:proofErr w:type="spellStart"/>
      <w:r w:rsidRPr="00EE0D8C">
        <w:rPr>
          <w:rFonts w:ascii="PT Astra Serif" w:hAnsi="PT Astra Serif"/>
          <w:color w:val="000000" w:themeColor="text1"/>
          <w:sz w:val="24"/>
          <w:szCs w:val="24"/>
        </w:rPr>
        <w:t>К</w:t>
      </w:r>
      <w:r w:rsidR="00330841">
        <w:rPr>
          <w:rFonts w:ascii="PT Astra Serif" w:hAnsi="PT Astra Serif"/>
          <w:color w:val="000000" w:themeColor="text1"/>
          <w:sz w:val="24"/>
          <w:szCs w:val="24"/>
        </w:rPr>
        <w:t>окорев</w:t>
      </w:r>
      <w:proofErr w:type="spellEnd"/>
      <w:r w:rsidR="00330841">
        <w:rPr>
          <w:rFonts w:ascii="PT Astra Serif" w:hAnsi="PT Astra Serif"/>
          <w:color w:val="000000" w:themeColor="text1"/>
          <w:sz w:val="24"/>
          <w:szCs w:val="24"/>
        </w:rPr>
        <w:t xml:space="preserve"> В.Е.», предприниматель </w:t>
      </w:r>
      <w:r w:rsidRPr="00EE0D8C">
        <w:rPr>
          <w:rFonts w:ascii="PT Astra Serif" w:hAnsi="PT Astra Serif"/>
          <w:color w:val="000000" w:themeColor="text1"/>
          <w:sz w:val="24"/>
          <w:szCs w:val="24"/>
        </w:rPr>
        <w:t>(по согласованию)</w:t>
      </w:r>
    </w:p>
    <w:p w:rsidR="00330841" w:rsidRDefault="00330841" w:rsidP="00EE0D8C">
      <w:pPr>
        <w:tabs>
          <w:tab w:val="left" w:pos="7905"/>
        </w:tabs>
        <w:ind w:right="-144"/>
        <w:rPr>
          <w:rFonts w:ascii="PT Astra Serif" w:hAnsi="PT Astra Serif"/>
          <w:b/>
          <w:bCs/>
          <w:color w:val="000000" w:themeColor="text1"/>
          <w:sz w:val="24"/>
          <w:szCs w:val="24"/>
        </w:rPr>
      </w:pPr>
    </w:p>
    <w:p w:rsidR="00330841" w:rsidRPr="00EE0D8C" w:rsidRDefault="00330841" w:rsidP="00EE0D8C">
      <w:pPr>
        <w:tabs>
          <w:tab w:val="left" w:pos="7905"/>
        </w:tabs>
        <w:ind w:right="-144"/>
        <w:rPr>
          <w:rFonts w:ascii="PT Astra Serif" w:hAnsi="PT Astra Serif"/>
          <w:b/>
          <w:bCs/>
          <w:color w:val="000000" w:themeColor="text1"/>
          <w:sz w:val="24"/>
          <w:szCs w:val="24"/>
        </w:rPr>
      </w:pPr>
    </w:p>
    <w:p w:rsidR="004D11A8" w:rsidRPr="000E2E94" w:rsidRDefault="00B76E7A" w:rsidP="00B76E7A">
      <w:pPr>
        <w:tabs>
          <w:tab w:val="left" w:pos="7905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/>
          <w:bCs/>
          <w:color w:val="000000" w:themeColor="text1"/>
          <w:sz w:val="24"/>
          <w:szCs w:val="24"/>
        </w:rPr>
        <w:t xml:space="preserve">Начальник отдела </w:t>
      </w:r>
      <w:r w:rsidR="00EE0D8C" w:rsidRPr="00EE0D8C">
        <w:rPr>
          <w:rFonts w:ascii="PT Astra Serif" w:hAnsi="PT Astra Serif"/>
          <w:b/>
          <w:bCs/>
          <w:color w:val="000000" w:themeColor="text1"/>
          <w:sz w:val="24"/>
          <w:szCs w:val="24"/>
        </w:rPr>
        <w:t>делопроизводства и кадровой работ</w:t>
      </w:r>
      <w:bookmarkStart w:id="0" w:name="_GoBack"/>
      <w:bookmarkEnd w:id="0"/>
      <w:r w:rsidR="00EE0D8C" w:rsidRPr="00EE0D8C">
        <w:rPr>
          <w:rFonts w:ascii="PT Astra Serif" w:hAnsi="PT Astra Serif"/>
          <w:b/>
          <w:bCs/>
          <w:color w:val="000000" w:themeColor="text1"/>
          <w:sz w:val="24"/>
          <w:szCs w:val="24"/>
        </w:rPr>
        <w:t>ы</w:t>
      </w:r>
      <w:r w:rsidR="00EE0D8C" w:rsidRPr="00EE0D8C">
        <w:rPr>
          <w:rFonts w:ascii="PT Astra Serif" w:hAnsi="PT Astra Serif"/>
          <w:b/>
          <w:bCs/>
          <w:color w:val="000000" w:themeColor="text1"/>
          <w:sz w:val="24"/>
          <w:szCs w:val="24"/>
        </w:rPr>
        <w:tab/>
        <w:t xml:space="preserve">      С.Е. Павло</w:t>
      </w:r>
      <w:r w:rsidR="00EE0D8C" w:rsidRPr="00EE0D8C">
        <w:rPr>
          <w:rFonts w:ascii="PT Astra Serif" w:hAnsi="PT Astra Serif"/>
          <w:b/>
          <w:color w:val="000000" w:themeColor="text1"/>
          <w:sz w:val="24"/>
          <w:szCs w:val="24"/>
        </w:rPr>
        <w:t>ва</w:t>
      </w:r>
      <w:r w:rsidR="00CA10C9" w:rsidRPr="000E2E94"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</w:t>
      </w:r>
    </w:p>
    <w:p w:rsidR="004D11A8" w:rsidRDefault="004D11A8" w:rsidP="00CA10C9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D32A46" w:rsidRPr="00382525" w:rsidRDefault="007708B1" w:rsidP="000768E2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</w:t>
      </w:r>
    </w:p>
    <w:sectPr w:rsidR="00D32A46" w:rsidRPr="00382525" w:rsidSect="009177A6">
      <w:pgSz w:w="11906" w:h="16838" w:code="9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6B2" w:rsidRDefault="003066B2">
      <w:r>
        <w:separator/>
      </w:r>
    </w:p>
  </w:endnote>
  <w:endnote w:type="continuationSeparator" w:id="0">
    <w:p w:rsidR="003066B2" w:rsidRDefault="003066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6B2" w:rsidRDefault="003066B2">
      <w:r>
        <w:separator/>
      </w:r>
    </w:p>
  </w:footnote>
  <w:footnote w:type="continuationSeparator" w:id="0">
    <w:p w:rsidR="003066B2" w:rsidRDefault="003066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0058"/>
    <w:multiLevelType w:val="hybridMultilevel"/>
    <w:tmpl w:val="D75EEC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8358C"/>
    <w:multiLevelType w:val="hybridMultilevel"/>
    <w:tmpl w:val="6A7C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E1D3D"/>
    <w:multiLevelType w:val="hybridMultilevel"/>
    <w:tmpl w:val="C1E4F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B1D0A"/>
    <w:multiLevelType w:val="hybridMultilevel"/>
    <w:tmpl w:val="9ABA5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8B3D2A"/>
    <w:multiLevelType w:val="hybridMultilevel"/>
    <w:tmpl w:val="F9248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F6275F"/>
    <w:multiLevelType w:val="hybridMultilevel"/>
    <w:tmpl w:val="997A541E"/>
    <w:lvl w:ilvl="0" w:tplc="87AA0CDC">
      <w:start w:val="1"/>
      <w:numFmt w:val="decimal"/>
      <w:lvlText w:val="%1."/>
      <w:lvlJc w:val="left"/>
      <w:pPr>
        <w:ind w:left="990" w:hanging="4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B0A0708"/>
    <w:multiLevelType w:val="hybridMultilevel"/>
    <w:tmpl w:val="997A541E"/>
    <w:lvl w:ilvl="0" w:tplc="87AA0CDC">
      <w:start w:val="1"/>
      <w:numFmt w:val="decimal"/>
      <w:lvlText w:val="%1."/>
      <w:lvlJc w:val="left"/>
      <w:pPr>
        <w:ind w:left="990" w:hanging="4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D696A6B"/>
    <w:multiLevelType w:val="hybridMultilevel"/>
    <w:tmpl w:val="9E9E8326"/>
    <w:lvl w:ilvl="0" w:tplc="B79ECBE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/>
  <w:rsids>
    <w:rsidRoot w:val="00DA2ED1"/>
    <w:rsid w:val="00041014"/>
    <w:rsid w:val="00066926"/>
    <w:rsid w:val="000727D1"/>
    <w:rsid w:val="00073A42"/>
    <w:rsid w:val="000768E2"/>
    <w:rsid w:val="00082D1E"/>
    <w:rsid w:val="000943F8"/>
    <w:rsid w:val="000A1391"/>
    <w:rsid w:val="000A2D8A"/>
    <w:rsid w:val="000B7F2D"/>
    <w:rsid w:val="000D2966"/>
    <w:rsid w:val="000D3E4D"/>
    <w:rsid w:val="000E2E09"/>
    <w:rsid w:val="000E2E94"/>
    <w:rsid w:val="000E4B5B"/>
    <w:rsid w:val="000F2E76"/>
    <w:rsid w:val="000F5AAC"/>
    <w:rsid w:val="000F6C9F"/>
    <w:rsid w:val="0010108E"/>
    <w:rsid w:val="00101AC6"/>
    <w:rsid w:val="00103130"/>
    <w:rsid w:val="00106A00"/>
    <w:rsid w:val="0012406D"/>
    <w:rsid w:val="0014288B"/>
    <w:rsid w:val="00146FB3"/>
    <w:rsid w:val="001515BD"/>
    <w:rsid w:val="00151820"/>
    <w:rsid w:val="001549AE"/>
    <w:rsid w:val="001656CE"/>
    <w:rsid w:val="00174442"/>
    <w:rsid w:val="00176B24"/>
    <w:rsid w:val="00177942"/>
    <w:rsid w:val="001869CE"/>
    <w:rsid w:val="0019765E"/>
    <w:rsid w:val="001A0F1F"/>
    <w:rsid w:val="001A591C"/>
    <w:rsid w:val="001A6674"/>
    <w:rsid w:val="001B3AAE"/>
    <w:rsid w:val="001B423C"/>
    <w:rsid w:val="001C4A02"/>
    <w:rsid w:val="001C5742"/>
    <w:rsid w:val="001C64C1"/>
    <w:rsid w:val="001E24B8"/>
    <w:rsid w:val="001F7F28"/>
    <w:rsid w:val="002028E3"/>
    <w:rsid w:val="0021249C"/>
    <w:rsid w:val="00223B4D"/>
    <w:rsid w:val="00224398"/>
    <w:rsid w:val="0026393E"/>
    <w:rsid w:val="00267F74"/>
    <w:rsid w:val="002753D1"/>
    <w:rsid w:val="00275452"/>
    <w:rsid w:val="00282E05"/>
    <w:rsid w:val="00290E71"/>
    <w:rsid w:val="002A3B1F"/>
    <w:rsid w:val="002A66B0"/>
    <w:rsid w:val="002D03BB"/>
    <w:rsid w:val="002D1940"/>
    <w:rsid w:val="002D707B"/>
    <w:rsid w:val="002F6033"/>
    <w:rsid w:val="003066B2"/>
    <w:rsid w:val="00306A27"/>
    <w:rsid w:val="0031154D"/>
    <w:rsid w:val="0031213B"/>
    <w:rsid w:val="00313930"/>
    <w:rsid w:val="003224D8"/>
    <w:rsid w:val="0032284D"/>
    <w:rsid w:val="00330841"/>
    <w:rsid w:val="00343EFD"/>
    <w:rsid w:val="0034760D"/>
    <w:rsid w:val="00351A8D"/>
    <w:rsid w:val="00382525"/>
    <w:rsid w:val="00397C8E"/>
    <w:rsid w:val="003A396C"/>
    <w:rsid w:val="003C635B"/>
    <w:rsid w:val="003D03F6"/>
    <w:rsid w:val="003D6643"/>
    <w:rsid w:val="003E5AB1"/>
    <w:rsid w:val="003E5E56"/>
    <w:rsid w:val="003F133B"/>
    <w:rsid w:val="003F38B7"/>
    <w:rsid w:val="003F4B05"/>
    <w:rsid w:val="00404D2C"/>
    <w:rsid w:val="00436B3A"/>
    <w:rsid w:val="004515B1"/>
    <w:rsid w:val="00455656"/>
    <w:rsid w:val="0046515D"/>
    <w:rsid w:val="004653CB"/>
    <w:rsid w:val="00467F41"/>
    <w:rsid w:val="0048025E"/>
    <w:rsid w:val="00494F24"/>
    <w:rsid w:val="004B1C54"/>
    <w:rsid w:val="004C25D6"/>
    <w:rsid w:val="004D11A8"/>
    <w:rsid w:val="004F73B5"/>
    <w:rsid w:val="0054716A"/>
    <w:rsid w:val="0056262B"/>
    <w:rsid w:val="00565257"/>
    <w:rsid w:val="0057567B"/>
    <w:rsid w:val="005758A7"/>
    <w:rsid w:val="00582B43"/>
    <w:rsid w:val="00586416"/>
    <w:rsid w:val="00594866"/>
    <w:rsid w:val="005967DF"/>
    <w:rsid w:val="005A464F"/>
    <w:rsid w:val="005B5E43"/>
    <w:rsid w:val="005C0D74"/>
    <w:rsid w:val="005D0C2C"/>
    <w:rsid w:val="005F446E"/>
    <w:rsid w:val="0060478E"/>
    <w:rsid w:val="00613848"/>
    <w:rsid w:val="006255BF"/>
    <w:rsid w:val="006335F7"/>
    <w:rsid w:val="00656593"/>
    <w:rsid w:val="006720A7"/>
    <w:rsid w:val="006773FC"/>
    <w:rsid w:val="006854B9"/>
    <w:rsid w:val="006A7140"/>
    <w:rsid w:val="006B0CF5"/>
    <w:rsid w:val="006C7E57"/>
    <w:rsid w:val="006F64CC"/>
    <w:rsid w:val="00717667"/>
    <w:rsid w:val="007407CC"/>
    <w:rsid w:val="0076026F"/>
    <w:rsid w:val="00761F9F"/>
    <w:rsid w:val="007644B4"/>
    <w:rsid w:val="0076687A"/>
    <w:rsid w:val="00766B31"/>
    <w:rsid w:val="007708B1"/>
    <w:rsid w:val="00771343"/>
    <w:rsid w:val="007808F4"/>
    <w:rsid w:val="00791305"/>
    <w:rsid w:val="007A5AA3"/>
    <w:rsid w:val="007B16F1"/>
    <w:rsid w:val="007C500C"/>
    <w:rsid w:val="007D1561"/>
    <w:rsid w:val="007D601C"/>
    <w:rsid w:val="0080288E"/>
    <w:rsid w:val="00806C50"/>
    <w:rsid w:val="008223D5"/>
    <w:rsid w:val="0085508B"/>
    <w:rsid w:val="00883F75"/>
    <w:rsid w:val="00887484"/>
    <w:rsid w:val="00892389"/>
    <w:rsid w:val="00897C83"/>
    <w:rsid w:val="008B4D67"/>
    <w:rsid w:val="008B51EE"/>
    <w:rsid w:val="008C4DF0"/>
    <w:rsid w:val="008C543B"/>
    <w:rsid w:val="008C5B8F"/>
    <w:rsid w:val="008D0610"/>
    <w:rsid w:val="009053E9"/>
    <w:rsid w:val="009177A6"/>
    <w:rsid w:val="00922648"/>
    <w:rsid w:val="00926062"/>
    <w:rsid w:val="0093073E"/>
    <w:rsid w:val="0094527C"/>
    <w:rsid w:val="009524B5"/>
    <w:rsid w:val="009540E9"/>
    <w:rsid w:val="00954AF3"/>
    <w:rsid w:val="009615B3"/>
    <w:rsid w:val="0099318E"/>
    <w:rsid w:val="009B61C8"/>
    <w:rsid w:val="009B6F78"/>
    <w:rsid w:val="009B7507"/>
    <w:rsid w:val="009C0914"/>
    <w:rsid w:val="009C120A"/>
    <w:rsid w:val="009C529D"/>
    <w:rsid w:val="009E30E7"/>
    <w:rsid w:val="009E3D16"/>
    <w:rsid w:val="009E4638"/>
    <w:rsid w:val="00A16609"/>
    <w:rsid w:val="00A31876"/>
    <w:rsid w:val="00A36157"/>
    <w:rsid w:val="00A57A29"/>
    <w:rsid w:val="00A6358C"/>
    <w:rsid w:val="00A71534"/>
    <w:rsid w:val="00A76F44"/>
    <w:rsid w:val="00A77AED"/>
    <w:rsid w:val="00A97C38"/>
    <w:rsid w:val="00AA127D"/>
    <w:rsid w:val="00AD7687"/>
    <w:rsid w:val="00B150DB"/>
    <w:rsid w:val="00B15F12"/>
    <w:rsid w:val="00B1604B"/>
    <w:rsid w:val="00B171FB"/>
    <w:rsid w:val="00B21FA9"/>
    <w:rsid w:val="00B2639C"/>
    <w:rsid w:val="00B30B7C"/>
    <w:rsid w:val="00B33DE2"/>
    <w:rsid w:val="00B42AC5"/>
    <w:rsid w:val="00B76E7A"/>
    <w:rsid w:val="00B771C6"/>
    <w:rsid w:val="00B8227F"/>
    <w:rsid w:val="00B8257A"/>
    <w:rsid w:val="00B82F9C"/>
    <w:rsid w:val="00B932CA"/>
    <w:rsid w:val="00BA0C98"/>
    <w:rsid w:val="00BA5C32"/>
    <w:rsid w:val="00BB32BF"/>
    <w:rsid w:val="00BC780F"/>
    <w:rsid w:val="00BD1B27"/>
    <w:rsid w:val="00BE387E"/>
    <w:rsid w:val="00BE7120"/>
    <w:rsid w:val="00BF5F7B"/>
    <w:rsid w:val="00C24FCA"/>
    <w:rsid w:val="00C25165"/>
    <w:rsid w:val="00C32F14"/>
    <w:rsid w:val="00C37D16"/>
    <w:rsid w:val="00C4494B"/>
    <w:rsid w:val="00C466F8"/>
    <w:rsid w:val="00C52AD6"/>
    <w:rsid w:val="00C724F8"/>
    <w:rsid w:val="00C86BBE"/>
    <w:rsid w:val="00C91FDA"/>
    <w:rsid w:val="00CA10C9"/>
    <w:rsid w:val="00CA1193"/>
    <w:rsid w:val="00CB2A1E"/>
    <w:rsid w:val="00CB628C"/>
    <w:rsid w:val="00CD79BE"/>
    <w:rsid w:val="00CE5A4A"/>
    <w:rsid w:val="00CF45CE"/>
    <w:rsid w:val="00D0072B"/>
    <w:rsid w:val="00D07428"/>
    <w:rsid w:val="00D10E79"/>
    <w:rsid w:val="00D12F92"/>
    <w:rsid w:val="00D24200"/>
    <w:rsid w:val="00D32A46"/>
    <w:rsid w:val="00D34835"/>
    <w:rsid w:val="00D470FF"/>
    <w:rsid w:val="00D4755D"/>
    <w:rsid w:val="00D52FAB"/>
    <w:rsid w:val="00D531B5"/>
    <w:rsid w:val="00D61003"/>
    <w:rsid w:val="00D62FC6"/>
    <w:rsid w:val="00D66444"/>
    <w:rsid w:val="00D70BF6"/>
    <w:rsid w:val="00D87044"/>
    <w:rsid w:val="00D90963"/>
    <w:rsid w:val="00D92F0A"/>
    <w:rsid w:val="00D967F0"/>
    <w:rsid w:val="00DA1F18"/>
    <w:rsid w:val="00DA2ED1"/>
    <w:rsid w:val="00DA3398"/>
    <w:rsid w:val="00DB16B4"/>
    <w:rsid w:val="00DB39C5"/>
    <w:rsid w:val="00DC0B8B"/>
    <w:rsid w:val="00DC3930"/>
    <w:rsid w:val="00DD0068"/>
    <w:rsid w:val="00DD1924"/>
    <w:rsid w:val="00DE0BD5"/>
    <w:rsid w:val="00DE4BEA"/>
    <w:rsid w:val="00DF0D51"/>
    <w:rsid w:val="00DF17D5"/>
    <w:rsid w:val="00DF2C1E"/>
    <w:rsid w:val="00E004FB"/>
    <w:rsid w:val="00E02828"/>
    <w:rsid w:val="00E17FE3"/>
    <w:rsid w:val="00E27AEE"/>
    <w:rsid w:val="00E31CAA"/>
    <w:rsid w:val="00E36333"/>
    <w:rsid w:val="00E50138"/>
    <w:rsid w:val="00E5113E"/>
    <w:rsid w:val="00E516E2"/>
    <w:rsid w:val="00E53462"/>
    <w:rsid w:val="00E55CD1"/>
    <w:rsid w:val="00E5646C"/>
    <w:rsid w:val="00E61D4B"/>
    <w:rsid w:val="00E6325A"/>
    <w:rsid w:val="00E71E43"/>
    <w:rsid w:val="00E732CD"/>
    <w:rsid w:val="00E74C19"/>
    <w:rsid w:val="00E77C3E"/>
    <w:rsid w:val="00E95BF3"/>
    <w:rsid w:val="00EA1857"/>
    <w:rsid w:val="00EA2955"/>
    <w:rsid w:val="00EC4CFD"/>
    <w:rsid w:val="00ED40B4"/>
    <w:rsid w:val="00EE02D4"/>
    <w:rsid w:val="00EE07A7"/>
    <w:rsid w:val="00EE0D8C"/>
    <w:rsid w:val="00F079B9"/>
    <w:rsid w:val="00F1426A"/>
    <w:rsid w:val="00F14483"/>
    <w:rsid w:val="00F20579"/>
    <w:rsid w:val="00F30AC4"/>
    <w:rsid w:val="00F323F1"/>
    <w:rsid w:val="00F86BCB"/>
    <w:rsid w:val="00F90D5B"/>
    <w:rsid w:val="00F96262"/>
    <w:rsid w:val="00FB441A"/>
    <w:rsid w:val="00FC23C5"/>
    <w:rsid w:val="00FD0B7C"/>
    <w:rsid w:val="00FE1879"/>
    <w:rsid w:val="00FE2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 w:uiPriority="0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3BB"/>
  </w:style>
  <w:style w:type="paragraph" w:styleId="1">
    <w:name w:val="heading 1"/>
    <w:basedOn w:val="a"/>
    <w:next w:val="a"/>
    <w:link w:val="10"/>
    <w:uiPriority w:val="99"/>
    <w:qFormat/>
    <w:rsid w:val="002D03BB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D03BB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D03BB"/>
    <w:pPr>
      <w:keepNext/>
      <w:ind w:left="360"/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D03BB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D03BB"/>
    <w:pPr>
      <w:keepNext/>
      <w:ind w:left="1440" w:firstLine="720"/>
      <w:outlineLvl w:val="4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D03BB"/>
    <w:pPr>
      <w:keepNext/>
      <w:ind w:right="-569"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2D03BB"/>
    <w:pPr>
      <w:keepNext/>
      <w:jc w:val="center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D03BB"/>
    <w:pPr>
      <w:keepNext/>
      <w:ind w:left="6096"/>
      <w:outlineLvl w:val="7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D03BB"/>
    <w:pPr>
      <w:keepNext/>
      <w:ind w:left="567"/>
      <w:jc w:val="center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E5A4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E5A4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E5A4A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E5A4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E5A4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E5A4A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E5A4A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CE5A4A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CE5A4A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E5A4A"/>
    <w:rPr>
      <w:sz w:val="20"/>
      <w:szCs w:val="20"/>
    </w:rPr>
  </w:style>
  <w:style w:type="paragraph" w:styleId="a5">
    <w:name w:val="footer"/>
    <w:basedOn w:val="a"/>
    <w:link w:val="a6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E5A4A"/>
    <w:rPr>
      <w:sz w:val="20"/>
      <w:szCs w:val="20"/>
    </w:rPr>
  </w:style>
  <w:style w:type="paragraph" w:styleId="a7">
    <w:name w:val="Body Text Indent"/>
    <w:basedOn w:val="a"/>
    <w:link w:val="a8"/>
    <w:uiPriority w:val="99"/>
    <w:rsid w:val="002D03BB"/>
    <w:pPr>
      <w:ind w:left="5245"/>
      <w:jc w:val="both"/>
    </w:pPr>
    <w:rPr>
      <w:b/>
      <w:bCs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E5A4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2D03BB"/>
    <w:pPr>
      <w:ind w:left="5245"/>
      <w:jc w:val="center"/>
    </w:pPr>
    <w:rPr>
      <w:b/>
      <w:bCs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CE5A4A"/>
    <w:rPr>
      <w:sz w:val="20"/>
      <w:szCs w:val="20"/>
    </w:rPr>
  </w:style>
  <w:style w:type="paragraph" w:customStyle="1" w:styleId="a9">
    <w:name w:val="ФИО"/>
    <w:basedOn w:val="a"/>
    <w:next w:val="a"/>
    <w:uiPriority w:val="99"/>
    <w:rsid w:val="002D03BB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2D03BB"/>
    <w:pPr>
      <w:ind w:left="360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E5A4A"/>
    <w:rPr>
      <w:sz w:val="16"/>
      <w:szCs w:val="16"/>
    </w:rPr>
  </w:style>
  <w:style w:type="paragraph" w:styleId="aa">
    <w:name w:val="Body Text"/>
    <w:basedOn w:val="a"/>
    <w:link w:val="ab"/>
    <w:uiPriority w:val="99"/>
    <w:rsid w:val="002D03BB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CE5A4A"/>
    <w:rPr>
      <w:sz w:val="20"/>
      <w:szCs w:val="20"/>
    </w:rPr>
  </w:style>
  <w:style w:type="paragraph" w:styleId="23">
    <w:name w:val="Body Text 2"/>
    <w:basedOn w:val="a"/>
    <w:link w:val="24"/>
    <w:uiPriority w:val="99"/>
    <w:rsid w:val="002D03B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CE5A4A"/>
    <w:rPr>
      <w:sz w:val="20"/>
      <w:szCs w:val="20"/>
    </w:rPr>
  </w:style>
  <w:style w:type="paragraph" w:styleId="33">
    <w:name w:val="Body Text 3"/>
    <w:basedOn w:val="a"/>
    <w:link w:val="34"/>
    <w:uiPriority w:val="99"/>
    <w:rsid w:val="002D03BB"/>
    <w:rPr>
      <w:b/>
      <w:bCs/>
      <w:noProof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E5A4A"/>
    <w:rPr>
      <w:sz w:val="16"/>
      <w:szCs w:val="16"/>
    </w:rPr>
  </w:style>
  <w:style w:type="character" w:customStyle="1" w:styleId="ac">
    <w:name w:val="Гипертекстовая ссылка"/>
    <w:basedOn w:val="a0"/>
    <w:uiPriority w:val="99"/>
    <w:rsid w:val="002D03BB"/>
    <w:rPr>
      <w:b/>
      <w:bCs/>
      <w:color w:val="008000"/>
      <w:sz w:val="22"/>
      <w:szCs w:val="22"/>
      <w:u w:val="single"/>
    </w:rPr>
  </w:style>
  <w:style w:type="paragraph" w:styleId="ad">
    <w:name w:val="Balloon Text"/>
    <w:basedOn w:val="a"/>
    <w:link w:val="ae"/>
    <w:uiPriority w:val="99"/>
    <w:semiHidden/>
    <w:rsid w:val="000F2E7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E5A4A"/>
    <w:rPr>
      <w:sz w:val="2"/>
      <w:szCs w:val="2"/>
    </w:rPr>
  </w:style>
  <w:style w:type="paragraph" w:styleId="af">
    <w:name w:val="No Spacing"/>
    <w:uiPriority w:val="99"/>
    <w:qFormat/>
    <w:rsid w:val="00B82F9C"/>
  </w:style>
  <w:style w:type="paragraph" w:customStyle="1" w:styleId="ConsPlusNormal">
    <w:name w:val="ConsPlusNormal"/>
    <w:rsid w:val="00E004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004F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locked/>
    <w:rsid w:val="00E004FB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Обычный (веб)3"/>
    <w:basedOn w:val="a"/>
    <w:uiPriority w:val="99"/>
    <w:rsid w:val="00E004FB"/>
    <w:pPr>
      <w:spacing w:before="100" w:beforeAutospacing="1" w:after="100" w:afterAutospacing="1" w:line="312" w:lineRule="atLeast"/>
    </w:pPr>
    <w:rPr>
      <w:sz w:val="22"/>
      <w:szCs w:val="22"/>
    </w:rPr>
  </w:style>
  <w:style w:type="table" w:styleId="af1">
    <w:name w:val="Table Grid"/>
    <w:basedOn w:val="a1"/>
    <w:uiPriority w:val="99"/>
    <w:locked/>
    <w:rsid w:val="00C37D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1"/>
    <w:rsid w:val="00176B24"/>
    <w:rPr>
      <w:sz w:val="27"/>
      <w:szCs w:val="27"/>
      <w:shd w:val="clear" w:color="auto" w:fill="FFFFFF"/>
    </w:rPr>
  </w:style>
  <w:style w:type="character" w:customStyle="1" w:styleId="BodytextBold">
    <w:name w:val="Body text + Bold"/>
    <w:rsid w:val="00176B24"/>
    <w:rPr>
      <w:b/>
      <w:bCs/>
      <w:sz w:val="27"/>
      <w:szCs w:val="27"/>
      <w:lang w:bidi="ar-SA"/>
    </w:rPr>
  </w:style>
  <w:style w:type="paragraph" w:customStyle="1" w:styleId="11">
    <w:name w:val="Основной текст1"/>
    <w:basedOn w:val="a"/>
    <w:link w:val="Bodytext"/>
    <w:rsid w:val="00176B24"/>
    <w:pPr>
      <w:shd w:val="clear" w:color="auto" w:fill="FFFFFF"/>
      <w:spacing w:before="360" w:line="298" w:lineRule="exact"/>
      <w:jc w:val="both"/>
    </w:pPr>
    <w:rPr>
      <w:sz w:val="27"/>
      <w:szCs w:val="27"/>
    </w:rPr>
  </w:style>
  <w:style w:type="paragraph" w:styleId="af2">
    <w:name w:val="List Paragraph"/>
    <w:basedOn w:val="a"/>
    <w:uiPriority w:val="99"/>
    <w:qFormat/>
    <w:rsid w:val="00176B2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176B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6B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footnote text"/>
    <w:basedOn w:val="a"/>
    <w:link w:val="af4"/>
    <w:locked/>
    <w:rsid w:val="00176B24"/>
    <w:rPr>
      <w:bCs/>
    </w:rPr>
  </w:style>
  <w:style w:type="character" w:customStyle="1" w:styleId="af4">
    <w:name w:val="Текст сноски Знак"/>
    <w:basedOn w:val="a0"/>
    <w:link w:val="af3"/>
    <w:rsid w:val="00176B24"/>
    <w:rPr>
      <w:bCs/>
    </w:rPr>
  </w:style>
  <w:style w:type="character" w:styleId="af5">
    <w:name w:val="footnote reference"/>
    <w:locked/>
    <w:rsid w:val="00176B24"/>
    <w:rPr>
      <w:vertAlign w:val="superscript"/>
    </w:rPr>
  </w:style>
  <w:style w:type="character" w:styleId="af6">
    <w:name w:val="Hyperlink"/>
    <w:basedOn w:val="a0"/>
    <w:uiPriority w:val="99"/>
    <w:unhideWhenUsed/>
    <w:locked/>
    <w:rsid w:val="009C120A"/>
    <w:rPr>
      <w:color w:val="0000FF"/>
      <w:u w:val="single"/>
    </w:rPr>
  </w:style>
  <w:style w:type="character" w:styleId="af7">
    <w:name w:val="annotation reference"/>
    <w:basedOn w:val="a0"/>
    <w:uiPriority w:val="99"/>
    <w:semiHidden/>
    <w:unhideWhenUsed/>
    <w:locked/>
    <w:rsid w:val="00FB441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locked/>
    <w:rsid w:val="00FB441A"/>
  </w:style>
  <w:style w:type="character" w:customStyle="1" w:styleId="af9">
    <w:name w:val="Текст примечания Знак"/>
    <w:basedOn w:val="a0"/>
    <w:link w:val="af8"/>
    <w:uiPriority w:val="99"/>
    <w:semiHidden/>
    <w:rsid w:val="00FB441A"/>
  </w:style>
  <w:style w:type="paragraph" w:styleId="afa">
    <w:name w:val="annotation subject"/>
    <w:basedOn w:val="af8"/>
    <w:next w:val="af8"/>
    <w:link w:val="afb"/>
    <w:uiPriority w:val="99"/>
    <w:semiHidden/>
    <w:unhideWhenUsed/>
    <w:locked/>
    <w:rsid w:val="00FB441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B441A"/>
    <w:rPr>
      <w:b/>
      <w:bCs/>
    </w:rPr>
  </w:style>
  <w:style w:type="paragraph" w:customStyle="1" w:styleId="s1">
    <w:name w:val="s_1"/>
    <w:basedOn w:val="a"/>
    <w:rsid w:val="00CA10C9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CA10C9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Title"/>
    <w:basedOn w:val="a"/>
    <w:next w:val="a"/>
    <w:link w:val="afd"/>
    <w:qFormat/>
    <w:rsid w:val="00EE0D8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d">
    <w:name w:val="Название Знак"/>
    <w:basedOn w:val="a0"/>
    <w:link w:val="afc"/>
    <w:rsid w:val="00EE0D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21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6148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4</cp:revision>
  <cp:lastPrinted>2026-04-06T07:07:00Z</cp:lastPrinted>
  <dcterms:created xsi:type="dcterms:W3CDTF">2026-04-06T05:49:00Z</dcterms:created>
  <dcterms:modified xsi:type="dcterms:W3CDTF">2026-05-06T05:09:00Z</dcterms:modified>
</cp:coreProperties>
</file>