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457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4825" cy="619125"/>
            <wp:effectExtent l="0" t="0" r="9525" b="9525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</w:rPr>
      </w:pPr>
      <w:r w:rsidRPr="00B762A6">
        <w:rPr>
          <w:rFonts w:ascii="PT Astra Serif" w:eastAsia="Times New Roman" w:hAnsi="PT Astra Serif" w:cs="Times New Roman"/>
          <w:b/>
          <w:sz w:val="30"/>
          <w:szCs w:val="30"/>
        </w:rPr>
        <w:t xml:space="preserve">АДМИНИСТРАЦИЯ 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2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2"/>
          <w:szCs w:val="20"/>
        </w:rPr>
        <w:t>ПОСТАНОВЛЕНИЕ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29690F" w:rsidRDefault="00D2741B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о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т ___</w:t>
      </w:r>
      <w:r w:rsidRPr="00D2741B">
        <w:rPr>
          <w:rFonts w:ascii="PT Astra Serif" w:eastAsia="Times New Roman" w:hAnsi="PT Astra Serif" w:cs="Times New Roman"/>
          <w:sz w:val="24"/>
          <w:szCs w:val="24"/>
          <w:u w:val="single"/>
        </w:rPr>
        <w:t>28.08.2025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____                 </w:t>
      </w:r>
      <w:r w:rsidR="0029690F">
        <w:rPr>
          <w:rFonts w:ascii="PT Astra Serif" w:eastAsia="Times New Roman" w:hAnsi="PT Astra Serif" w:cs="Times New Roman"/>
          <w:sz w:val="24"/>
          <w:szCs w:val="24"/>
        </w:rPr>
        <w:t xml:space="preserve">    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</w:t>
      </w:r>
      <w:r w:rsidR="00233B38">
        <w:rPr>
          <w:rFonts w:ascii="PT Astra Serif" w:eastAsia="Times New Roman" w:hAnsi="PT Astra Serif" w:cs="Times New Roman"/>
          <w:sz w:val="24"/>
          <w:szCs w:val="24"/>
        </w:rPr>
        <w:t xml:space="preserve">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№ ___</w:t>
      </w:r>
      <w:r w:rsidRPr="00D2741B">
        <w:rPr>
          <w:rFonts w:ascii="PT Astra Serif" w:eastAsia="Times New Roman" w:hAnsi="PT Astra Serif" w:cs="Times New Roman"/>
          <w:sz w:val="24"/>
          <w:szCs w:val="24"/>
          <w:u w:val="single"/>
        </w:rPr>
        <w:t>1058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__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р.п. Базарный Карабулак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О внесении изменений в постановлени</w:t>
      </w:r>
      <w:r w:rsidR="00233B38">
        <w:rPr>
          <w:rFonts w:ascii="PT Astra Serif" w:eastAsia="Times New Roman" w:hAnsi="PT Astra Serif" w:cs="Times New Roman"/>
          <w:b/>
          <w:sz w:val="24"/>
          <w:szCs w:val="24"/>
        </w:rPr>
        <w:t>е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администрации Базарно-Карабулакского 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муниципального района №191 от 01.03.2023г.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«Об антинаркотической комиссии Базарно-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Карабулакского муниципального </w:t>
      </w:r>
      <w:r w:rsidR="00DC0AA2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района»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В связи с кадровыми изменениями, руководствуясь Уставом Базарно-Карабулакского муниципального района  администрация ПОСТАНОВЛЯЕТ: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         1. Внести изменения в постановлени</w:t>
      </w:r>
      <w:r w:rsidR="00233B38">
        <w:rPr>
          <w:rFonts w:ascii="PT Astra Serif" w:eastAsia="Times New Roman" w:hAnsi="PT Astra Serif" w:cs="Times New Roman"/>
          <w:sz w:val="24"/>
          <w:szCs w:val="24"/>
        </w:rPr>
        <w:t>е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администрации Базарно-Карабулакского муниципального района №191 от 01.03.2023г. «Об антинаркотической комиссии Базарно-Карабулакского муниципального района»</w:t>
      </w:r>
      <w:r w:rsidR="004009FA">
        <w:rPr>
          <w:rFonts w:ascii="PT Astra Serif" w:eastAsia="Times New Roman" w:hAnsi="PT Astra Serif" w:cs="Times New Roman"/>
          <w:sz w:val="24"/>
          <w:szCs w:val="24"/>
        </w:rPr>
        <w:t xml:space="preserve"> (с изменениями от 17.02.2025г. №233)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: </w:t>
      </w:r>
    </w:p>
    <w:p w:rsidR="00DC0AA2" w:rsidRDefault="00DC0AA2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C4E00">
        <w:rPr>
          <w:rFonts w:ascii="PT Astra Serif" w:hAnsi="PT Astra Serif"/>
          <w:b w:val="0"/>
          <w:sz w:val="24"/>
          <w:szCs w:val="24"/>
        </w:rPr>
        <w:t>приложение №</w:t>
      </w:r>
      <w:r>
        <w:rPr>
          <w:rFonts w:ascii="PT Astra Serif" w:hAnsi="PT Astra Serif"/>
          <w:b w:val="0"/>
          <w:sz w:val="24"/>
          <w:szCs w:val="24"/>
        </w:rPr>
        <w:t>1</w:t>
      </w:r>
      <w:r w:rsidRPr="000C4E00">
        <w:rPr>
          <w:rFonts w:ascii="PT Astra Serif" w:hAnsi="PT Astra Serif"/>
          <w:b w:val="0"/>
          <w:sz w:val="24"/>
          <w:szCs w:val="24"/>
        </w:rPr>
        <w:t xml:space="preserve"> к </w:t>
      </w:r>
      <w:r w:rsidRPr="00DC0AA2">
        <w:rPr>
          <w:rFonts w:ascii="PT Astra Serif" w:hAnsi="PT Astra Serif" w:cs="Times New Roman"/>
          <w:b w:val="0"/>
          <w:sz w:val="24"/>
          <w:szCs w:val="24"/>
        </w:rPr>
        <w:t>постановлению администрации Базарно-Карабулакского муниципального района №191 от 01.03.2023г. «Об антинаркотической комиссии Базарно-Карабулакского муниципального района»</w:t>
      </w:r>
      <w:r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 xml:space="preserve">изложить в новой редакции согласно приложению к данному постановлению. </w:t>
      </w:r>
    </w:p>
    <w:p w:rsidR="00DC0AA2" w:rsidRDefault="00DC0AA2" w:rsidP="00DC0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DC0AA2" w:rsidRDefault="00DC0AA2" w:rsidP="00DC0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1254A5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D15D23" w:rsidRPr="00B762A6" w:rsidRDefault="00D15D23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Глава муниципального  района                                           </w:t>
      </w:r>
      <w:r w:rsidR="006F67F8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    А.Д. Курочкин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Pr="00B762A6" w:rsidRDefault="00B762A6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B38" w:rsidRDefault="00233B38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Pr="00090203" w:rsidRDefault="00D15D23" w:rsidP="001254A5">
      <w:pPr>
        <w:spacing w:after="0" w:line="240" w:lineRule="auto"/>
        <w:ind w:left="5812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lastRenderedPageBreak/>
        <w:t>Приложение</w:t>
      </w:r>
      <w:r w:rsidR="001254A5" w:rsidRPr="00090203">
        <w:rPr>
          <w:rFonts w:ascii="PT Astra Serif" w:eastAsia="Times New Roman" w:hAnsi="PT Astra Serif" w:cs="Times New Roman"/>
          <w:sz w:val="24"/>
          <w:szCs w:val="24"/>
        </w:rPr>
        <w:t xml:space="preserve"> к постановлению администрации Базарно-Карабулакского му</w:t>
      </w:r>
      <w:r w:rsidR="001254A5">
        <w:rPr>
          <w:rFonts w:ascii="PT Astra Serif" w:eastAsia="Times New Roman" w:hAnsi="PT Astra Serif" w:cs="Times New Roman"/>
          <w:sz w:val="24"/>
          <w:szCs w:val="24"/>
        </w:rPr>
        <w:t>ниципального района от_</w:t>
      </w:r>
      <w:r w:rsidR="00233B38">
        <w:rPr>
          <w:rFonts w:ascii="PT Astra Serif" w:eastAsia="Times New Roman" w:hAnsi="PT Astra Serif" w:cs="Times New Roman"/>
          <w:sz w:val="24"/>
          <w:szCs w:val="24"/>
          <w:u w:val="single"/>
        </w:rPr>
        <w:t>________</w:t>
      </w:r>
      <w:r w:rsidR="001254A5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_ </w:t>
      </w:r>
      <w:r w:rsidR="001254A5" w:rsidRPr="00090203">
        <w:rPr>
          <w:rFonts w:ascii="PT Astra Serif" w:eastAsia="Times New Roman" w:hAnsi="PT Astra Serif" w:cs="Times New Roman"/>
          <w:sz w:val="24"/>
          <w:szCs w:val="24"/>
        </w:rPr>
        <w:t>_№__</w:t>
      </w:r>
      <w:r w:rsidR="00233B38">
        <w:rPr>
          <w:rFonts w:ascii="PT Astra Serif" w:eastAsia="Times New Roman" w:hAnsi="PT Astra Serif" w:cs="Times New Roman"/>
          <w:sz w:val="24"/>
          <w:szCs w:val="24"/>
          <w:u w:val="single"/>
        </w:rPr>
        <w:t>___</w:t>
      </w:r>
      <w:r w:rsidR="001254A5">
        <w:rPr>
          <w:rFonts w:ascii="PT Astra Serif" w:eastAsia="Times New Roman" w:hAnsi="PT Astra Serif" w:cs="Times New Roman"/>
          <w:sz w:val="24"/>
          <w:szCs w:val="24"/>
        </w:rPr>
        <w:t>_</w:t>
      </w:r>
    </w:p>
    <w:p w:rsidR="001254A5" w:rsidRPr="00090203" w:rsidRDefault="001254A5" w:rsidP="001254A5">
      <w:pPr>
        <w:spacing w:after="0" w:line="240" w:lineRule="auto"/>
        <w:ind w:left="5670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F851D6" w:rsidRDefault="001254A5" w:rsidP="001254A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851D6">
        <w:rPr>
          <w:rFonts w:ascii="PT Astra Serif" w:eastAsia="Times New Roman" w:hAnsi="PT Astra Serif" w:cs="Times New Roman"/>
          <w:b/>
          <w:sz w:val="24"/>
          <w:szCs w:val="24"/>
        </w:rPr>
        <w:t xml:space="preserve">Состав </w:t>
      </w:r>
    </w:p>
    <w:p w:rsidR="001254A5" w:rsidRPr="00F851D6" w:rsidRDefault="001254A5" w:rsidP="001254A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851D6">
        <w:rPr>
          <w:rFonts w:ascii="PT Astra Serif" w:eastAsia="Times New Roman" w:hAnsi="PT Astra Serif" w:cs="Times New Roman"/>
          <w:b/>
          <w:sz w:val="24"/>
          <w:szCs w:val="24"/>
        </w:rPr>
        <w:t>антинаркотической комиссии Базарно-Карабулакского муниципального района</w:t>
      </w:r>
    </w:p>
    <w:p w:rsidR="001254A5" w:rsidRPr="00090203" w:rsidRDefault="001254A5" w:rsidP="001254A5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tbl>
      <w:tblPr>
        <w:tblStyle w:val="a5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237"/>
      </w:tblGrid>
      <w:tr w:rsidR="001254A5" w:rsidRPr="00090203" w:rsidTr="0077781C">
        <w:tc>
          <w:tcPr>
            <w:tcW w:w="3828" w:type="dxa"/>
          </w:tcPr>
          <w:p w:rsidR="001254A5" w:rsidRPr="00090203" w:rsidRDefault="00233B38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Курочкин Артём Дмитриевич</w:t>
            </w:r>
          </w:p>
        </w:tc>
        <w:tc>
          <w:tcPr>
            <w:tcW w:w="6237" w:type="dxa"/>
          </w:tcPr>
          <w:p w:rsidR="001254A5" w:rsidRPr="00090203" w:rsidRDefault="001254A5" w:rsidP="001254A5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глава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Базарно-Карабулакскогомуниицпального района, председатель антинаркотической комиссии;</w:t>
            </w:r>
          </w:p>
        </w:tc>
      </w:tr>
      <w:tr w:rsidR="001254A5" w:rsidRPr="00090203" w:rsidTr="0077781C">
        <w:tc>
          <w:tcPr>
            <w:tcW w:w="3828" w:type="dxa"/>
          </w:tcPr>
          <w:p w:rsidR="001254A5" w:rsidRPr="00090203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Тугушев Равиль Фяритович  </w:t>
            </w:r>
          </w:p>
        </w:tc>
        <w:tc>
          <w:tcPr>
            <w:tcW w:w="6237" w:type="dxa"/>
          </w:tcPr>
          <w:p w:rsidR="001254A5" w:rsidRPr="00090203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начальник МО МВД РФ «Базарно – Карабулакский», заместитель председателя антинаркотической комиссии (по согласованию);</w:t>
            </w:r>
          </w:p>
        </w:tc>
      </w:tr>
      <w:tr w:rsidR="001254A5" w:rsidRPr="00090203" w:rsidTr="0077781C">
        <w:tc>
          <w:tcPr>
            <w:tcW w:w="3828" w:type="dxa"/>
          </w:tcPr>
          <w:p w:rsidR="001254A5" w:rsidRPr="00090203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Шилова Наталья Александровна</w:t>
            </w:r>
          </w:p>
        </w:tc>
        <w:tc>
          <w:tcPr>
            <w:tcW w:w="6237" w:type="dxa"/>
          </w:tcPr>
          <w:p w:rsidR="001254A5" w:rsidRPr="00CE5048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консультант сектора по социальным вопросам администрации района, секретарь антинаркотической комиссии;</w:t>
            </w:r>
          </w:p>
          <w:p w:rsidR="001254A5" w:rsidRPr="00CE5048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1254A5" w:rsidRPr="00090203" w:rsidTr="0077781C">
        <w:tc>
          <w:tcPr>
            <w:tcW w:w="10065" w:type="dxa"/>
            <w:gridSpan w:val="2"/>
          </w:tcPr>
          <w:p w:rsidR="001254A5" w:rsidRPr="00F851D6" w:rsidRDefault="001254A5" w:rsidP="0077781C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851D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1254A5" w:rsidRPr="00090203" w:rsidTr="0077781C">
        <w:tc>
          <w:tcPr>
            <w:tcW w:w="3828" w:type="dxa"/>
          </w:tcPr>
          <w:p w:rsidR="001254A5" w:rsidRPr="00090203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1254A5" w:rsidRPr="00090203" w:rsidRDefault="001254A5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1254A5" w:rsidRPr="00090203" w:rsidTr="0077781C">
        <w:tc>
          <w:tcPr>
            <w:tcW w:w="3828" w:type="dxa"/>
          </w:tcPr>
          <w:p w:rsidR="001254A5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Айдаров Александр Юрьевич</w:t>
            </w:r>
          </w:p>
        </w:tc>
        <w:tc>
          <w:tcPr>
            <w:tcW w:w="6237" w:type="dxa"/>
          </w:tcPr>
          <w:p w:rsidR="001254A5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оперуполномоченный группы по контролю за оборотом наркотических средств МО МВД РФ «Базарно-Карабулакский» (по согласованию)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53EA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Бочкарева Анна Вячеславовна</w:t>
            </w:r>
          </w:p>
        </w:tc>
        <w:tc>
          <w:tcPr>
            <w:tcW w:w="6237" w:type="dxa"/>
          </w:tcPr>
          <w:p w:rsidR="00FB392E" w:rsidRPr="00090203" w:rsidRDefault="00FB392E" w:rsidP="00753EAD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главный  редактор  газеты «Вестник района»;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Ганин Алексей Владимирович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и.о. заместителя главы администрации Базарно-Карабулакского МР;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Дубовицкая Марина Викторовна </w:t>
            </w:r>
          </w:p>
        </w:tc>
        <w:tc>
          <w:tcPr>
            <w:tcW w:w="6237" w:type="dxa"/>
          </w:tcPr>
          <w:p w:rsidR="00FB392E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консультант по административной работе Базарно-Карабулакского МО Базарно-Карабулакского района;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Ермак Антон Сергеевич </w:t>
            </w:r>
          </w:p>
        </w:tc>
        <w:tc>
          <w:tcPr>
            <w:tcW w:w="6237" w:type="dxa"/>
          </w:tcPr>
          <w:p w:rsidR="00FB392E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заместитель начальника полиции (по оперативной работе) МО МВД РФ «Базарно-Карабулакский» (по согласованию);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Ионов Роман Евгеньевич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врач психиатр – нарколог ГУЗ  «Вольский межрайонный психоневрологический диспансер» (по согласованию);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Карандина Елена Владимировна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начальник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управления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культуры администрации района;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15235B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Кудашева Равиля Абдряшитовна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директор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ГАУ СО «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Комплексный центр социального обслуживания населения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Базарно-Карабулакского района» (по согласованию);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Кулагина Елена Николаевна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консультант по работе с молодежью, физической культуре и спорту администрации района;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Куликов Павел Николаевич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начальник </w:t>
            </w:r>
            <w:r w:rsidRPr="00186598">
              <w:rPr>
                <w:rFonts w:ascii="PT Astra Serif" w:hAnsi="PT Astra Serif"/>
                <w:bCs/>
                <w:sz w:val="24"/>
                <w:szCs w:val="24"/>
              </w:rPr>
              <w:t>Базарно-Карабулакск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ого</w:t>
            </w:r>
            <w:r w:rsidRPr="00186598">
              <w:rPr>
                <w:rFonts w:ascii="PT Astra Serif" w:hAnsi="PT Astra Serif"/>
                <w:bCs/>
                <w:sz w:val="24"/>
                <w:szCs w:val="24"/>
              </w:rPr>
              <w:t xml:space="preserve"> МФ ФКУ УИИ  УФСИН России по Саратовской области</w:t>
            </w:r>
            <w:r w:rsidRPr="0018659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(по согласованию)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Моткова Екатерина Алексеевна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ведущий специалист администрации района, обеспечивающий деятельность комиссии по делам несовершеннолетних и защите их прав Базарно-Карабулакского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F959FE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Савельев Денис Юрьевич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главный врач ГУЗ СО «Базарно – Карабулакская районная больница» (по согласованию);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Симонова  Елена Николаевна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начальник управления образования администрации района;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57488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Трошина Наталья Викторовна</w:t>
            </w:r>
          </w:p>
        </w:tc>
        <w:tc>
          <w:tcPr>
            <w:tcW w:w="6237" w:type="dxa"/>
          </w:tcPr>
          <w:p w:rsidR="00FB392E" w:rsidRPr="00090203" w:rsidRDefault="00FB392E" w:rsidP="00574887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директор ГАПОУ СО «Базарнокарабулакский техникум агробизнеса» (по согласованию);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090203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Хвалин Евгений Петрович </w:t>
            </w: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ведущий специалист сектора по экономике и инвестициям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администрации района</w:t>
            </w:r>
          </w:p>
        </w:tc>
      </w:tr>
      <w:tr w:rsidR="00FB392E" w:rsidRPr="00090203" w:rsidTr="0077781C">
        <w:tc>
          <w:tcPr>
            <w:tcW w:w="3828" w:type="dxa"/>
          </w:tcPr>
          <w:p w:rsidR="00FB392E" w:rsidRPr="00F851D6" w:rsidRDefault="00FB392E" w:rsidP="0077781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</w:tbl>
    <w:p w:rsidR="001254A5" w:rsidRPr="00090203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090203" w:rsidRDefault="001254A5" w:rsidP="001254A5">
      <w:pPr>
        <w:tabs>
          <w:tab w:val="left" w:pos="9498"/>
        </w:tabs>
        <w:spacing w:after="0" w:line="240" w:lineRule="auto"/>
        <w:ind w:left="-142"/>
        <w:rPr>
          <w:rFonts w:ascii="PT Astra Serif" w:eastAsia="Times New Roman" w:hAnsi="PT Astra Serif" w:cs="Times New Roman"/>
          <w:sz w:val="24"/>
          <w:szCs w:val="24"/>
        </w:rPr>
      </w:pP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Заведующий сектором </w:t>
      </w:r>
    </w:p>
    <w:p w:rsidR="001254A5" w:rsidRPr="00090203" w:rsidRDefault="001254A5" w:rsidP="001254A5">
      <w:pPr>
        <w:tabs>
          <w:tab w:val="left" w:pos="9498"/>
        </w:tabs>
        <w:spacing w:after="0" w:line="240" w:lineRule="auto"/>
        <w:ind w:left="-142"/>
        <w:rPr>
          <w:rFonts w:ascii="PT Astra Serif" w:eastAsia="Times New Roman" w:hAnsi="PT Astra Serif" w:cs="Times New Roman"/>
          <w:sz w:val="24"/>
          <w:szCs w:val="24"/>
        </w:rPr>
      </w:pP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делопроизводства и кадровой работы                                                                  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   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 </w:t>
      </w: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 С.Е. Павлова</w:t>
      </w:r>
    </w:p>
    <w:p w:rsidR="001254A5" w:rsidRPr="00090203" w:rsidRDefault="001254A5" w:rsidP="001254A5">
      <w:pPr>
        <w:spacing w:after="0" w:line="240" w:lineRule="auto"/>
        <w:ind w:left="5954"/>
        <w:rPr>
          <w:rFonts w:ascii="PT Astra Serif" w:eastAsia="Times New Roman" w:hAnsi="PT Astra Serif" w:cs="Times New Roman"/>
          <w:sz w:val="24"/>
          <w:szCs w:val="24"/>
        </w:rPr>
      </w:pPr>
    </w:p>
    <w:sectPr w:rsidR="001254A5" w:rsidRPr="00090203" w:rsidSect="00F851D6">
      <w:pgSz w:w="11906" w:h="16838"/>
      <w:pgMar w:top="284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90B" w:rsidRDefault="007D090B" w:rsidP="008D160D">
      <w:pPr>
        <w:spacing w:after="0" w:line="240" w:lineRule="auto"/>
      </w:pPr>
      <w:r>
        <w:separator/>
      </w:r>
    </w:p>
  </w:endnote>
  <w:endnote w:type="continuationSeparator" w:id="1">
    <w:p w:rsidR="007D090B" w:rsidRDefault="007D090B" w:rsidP="008D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90B" w:rsidRDefault="007D090B" w:rsidP="008D160D">
      <w:pPr>
        <w:spacing w:after="0" w:line="240" w:lineRule="auto"/>
      </w:pPr>
      <w:r>
        <w:separator/>
      </w:r>
    </w:p>
  </w:footnote>
  <w:footnote w:type="continuationSeparator" w:id="1">
    <w:p w:rsidR="007D090B" w:rsidRDefault="007D090B" w:rsidP="008D1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5EB3"/>
    <w:rsid w:val="000156AF"/>
    <w:rsid w:val="000404C5"/>
    <w:rsid w:val="00045EF9"/>
    <w:rsid w:val="00090203"/>
    <w:rsid w:val="000F4E3B"/>
    <w:rsid w:val="001254A5"/>
    <w:rsid w:val="00136401"/>
    <w:rsid w:val="0018373A"/>
    <w:rsid w:val="0018410F"/>
    <w:rsid w:val="00233B38"/>
    <w:rsid w:val="00236349"/>
    <w:rsid w:val="0029690F"/>
    <w:rsid w:val="002F5D19"/>
    <w:rsid w:val="00300902"/>
    <w:rsid w:val="0032249A"/>
    <w:rsid w:val="0034405C"/>
    <w:rsid w:val="00391DF2"/>
    <w:rsid w:val="00395AAC"/>
    <w:rsid w:val="00396E80"/>
    <w:rsid w:val="003D3A30"/>
    <w:rsid w:val="004009FA"/>
    <w:rsid w:val="004816AF"/>
    <w:rsid w:val="004E5EB3"/>
    <w:rsid w:val="00552268"/>
    <w:rsid w:val="005832CA"/>
    <w:rsid w:val="00602FB2"/>
    <w:rsid w:val="00653A49"/>
    <w:rsid w:val="00682ACA"/>
    <w:rsid w:val="006E3D14"/>
    <w:rsid w:val="006F67F8"/>
    <w:rsid w:val="00737B83"/>
    <w:rsid w:val="007C5F8C"/>
    <w:rsid w:val="007D090B"/>
    <w:rsid w:val="00862A2D"/>
    <w:rsid w:val="008D160D"/>
    <w:rsid w:val="009355EF"/>
    <w:rsid w:val="009B6D1B"/>
    <w:rsid w:val="00A372C4"/>
    <w:rsid w:val="00B32C19"/>
    <w:rsid w:val="00B762A6"/>
    <w:rsid w:val="00B904B5"/>
    <w:rsid w:val="00B90FD4"/>
    <w:rsid w:val="00C65FA9"/>
    <w:rsid w:val="00C96B7F"/>
    <w:rsid w:val="00CE5048"/>
    <w:rsid w:val="00CF2FAC"/>
    <w:rsid w:val="00D15D23"/>
    <w:rsid w:val="00D2741B"/>
    <w:rsid w:val="00D63CF8"/>
    <w:rsid w:val="00D83350"/>
    <w:rsid w:val="00D976FF"/>
    <w:rsid w:val="00DB63AD"/>
    <w:rsid w:val="00DC0AA2"/>
    <w:rsid w:val="00DE257E"/>
    <w:rsid w:val="00E605AE"/>
    <w:rsid w:val="00E801B7"/>
    <w:rsid w:val="00EC2E09"/>
    <w:rsid w:val="00EE12AA"/>
    <w:rsid w:val="00F851D6"/>
    <w:rsid w:val="00FB392E"/>
    <w:rsid w:val="00FF6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363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mtxt">
    <w:name w:val="sam_txt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8D160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8D160D"/>
    <w:rPr>
      <w:rFonts w:eastAsiaTheme="minorHAnsi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8D160D"/>
    <w:rPr>
      <w:vertAlign w:val="superscript"/>
    </w:rPr>
  </w:style>
  <w:style w:type="paragraph" w:customStyle="1" w:styleId="ConsPlusTitle">
    <w:name w:val="ConsPlusTitle"/>
    <w:uiPriority w:val="99"/>
    <w:rsid w:val="00DC0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2025-09-01T07:37:00Z</cp:lastPrinted>
  <dcterms:created xsi:type="dcterms:W3CDTF">2023-03-13T06:38:00Z</dcterms:created>
  <dcterms:modified xsi:type="dcterms:W3CDTF">2025-09-02T04:49:00Z</dcterms:modified>
</cp:coreProperties>
</file>