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3AD8" w:rsidRPr="002801C5" w:rsidRDefault="00AC3AD8" w:rsidP="00867CB0">
      <w:pPr>
        <w:pStyle w:val="a6"/>
        <w:tabs>
          <w:tab w:val="clear" w:pos="9355"/>
        </w:tabs>
        <w:jc w:val="center"/>
      </w:pPr>
      <w:r>
        <w:rPr>
          <w:noProof/>
          <w:lang w:eastAsia="ru-RU"/>
        </w:rPr>
        <w:drawing>
          <wp:inline distT="0" distB="0" distL="0" distR="0">
            <wp:extent cx="453390" cy="570865"/>
            <wp:effectExtent l="19050" t="0" r="381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" cy="570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3AD8" w:rsidRPr="00E73558" w:rsidRDefault="00AC3AD8" w:rsidP="00AC3AD8">
      <w:pPr>
        <w:pStyle w:val="a6"/>
        <w:jc w:val="center"/>
        <w:rPr>
          <w:rFonts w:ascii="PT Astra Serif" w:hAnsi="PT Astra Serif"/>
          <w:sz w:val="30"/>
          <w:szCs w:val="30"/>
        </w:rPr>
      </w:pPr>
    </w:p>
    <w:p w:rsidR="00AC3AD8" w:rsidRPr="00E73558" w:rsidRDefault="00AC3AD8" w:rsidP="00AC3AD8">
      <w:pPr>
        <w:pStyle w:val="a6"/>
        <w:jc w:val="center"/>
        <w:rPr>
          <w:rFonts w:ascii="PT Astra Serif" w:hAnsi="PT Astra Serif"/>
          <w:b/>
          <w:sz w:val="30"/>
          <w:szCs w:val="30"/>
        </w:rPr>
      </w:pPr>
      <w:r w:rsidRPr="00E73558">
        <w:rPr>
          <w:rFonts w:ascii="PT Astra Serif" w:hAnsi="PT Astra Serif"/>
          <w:b/>
          <w:sz w:val="30"/>
          <w:szCs w:val="30"/>
        </w:rPr>
        <w:t xml:space="preserve"> АДМИНИСТРАЦИЯ</w:t>
      </w:r>
    </w:p>
    <w:p w:rsidR="00AC3AD8" w:rsidRPr="00E73558" w:rsidRDefault="00AC3AD8" w:rsidP="00AC3AD8">
      <w:pPr>
        <w:pStyle w:val="a6"/>
        <w:jc w:val="center"/>
        <w:rPr>
          <w:rFonts w:ascii="PT Astra Serif" w:hAnsi="PT Astra Serif"/>
          <w:b/>
          <w:caps/>
          <w:sz w:val="30"/>
          <w:szCs w:val="30"/>
        </w:rPr>
      </w:pPr>
      <w:r w:rsidRPr="00E73558">
        <w:rPr>
          <w:rFonts w:ascii="PT Astra Serif" w:hAnsi="PT Astra Serif"/>
          <w:b/>
          <w:caps/>
          <w:sz w:val="30"/>
          <w:szCs w:val="30"/>
        </w:rPr>
        <w:t>Базарно-Карабулакского муниципального района</w:t>
      </w:r>
    </w:p>
    <w:p w:rsidR="00AC3AD8" w:rsidRPr="00E73558" w:rsidRDefault="00AC3AD8" w:rsidP="00AC3AD8">
      <w:pPr>
        <w:pStyle w:val="a6"/>
        <w:jc w:val="center"/>
        <w:rPr>
          <w:rFonts w:ascii="PT Astra Serif" w:hAnsi="PT Astra Serif"/>
          <w:b/>
          <w:sz w:val="30"/>
          <w:szCs w:val="30"/>
        </w:rPr>
      </w:pPr>
      <w:r w:rsidRPr="00E73558">
        <w:rPr>
          <w:rFonts w:ascii="PT Astra Serif" w:hAnsi="PT Astra Serif"/>
          <w:b/>
          <w:caps/>
          <w:sz w:val="30"/>
          <w:szCs w:val="30"/>
        </w:rPr>
        <w:t>Саратовской области</w:t>
      </w:r>
    </w:p>
    <w:p w:rsidR="00AC3AD8" w:rsidRPr="00E73558" w:rsidRDefault="00AC3AD8" w:rsidP="00AC3AD8">
      <w:pPr>
        <w:pStyle w:val="a6"/>
        <w:jc w:val="center"/>
        <w:rPr>
          <w:rFonts w:ascii="PT Astra Serif" w:hAnsi="PT Astra Serif"/>
          <w:b/>
          <w:caps/>
          <w:sz w:val="30"/>
          <w:szCs w:val="30"/>
        </w:rPr>
      </w:pPr>
    </w:p>
    <w:p w:rsidR="00AC3AD8" w:rsidRPr="00E73558" w:rsidRDefault="00AC3AD8" w:rsidP="00AC3AD8">
      <w:pPr>
        <w:pStyle w:val="a6"/>
        <w:jc w:val="center"/>
        <w:rPr>
          <w:rFonts w:ascii="PT Astra Serif" w:hAnsi="PT Astra Serif"/>
          <w:b/>
          <w:caps/>
          <w:sz w:val="30"/>
          <w:szCs w:val="30"/>
        </w:rPr>
      </w:pPr>
      <w:r w:rsidRPr="00E73558">
        <w:rPr>
          <w:rFonts w:ascii="PT Astra Serif" w:hAnsi="PT Astra Serif"/>
          <w:b/>
          <w:caps/>
          <w:sz w:val="30"/>
          <w:szCs w:val="30"/>
        </w:rPr>
        <w:t>ПОСТАНОВЛЕНИЕ</w:t>
      </w:r>
    </w:p>
    <w:p w:rsidR="00AC3AD8" w:rsidRPr="00E73558" w:rsidRDefault="00AC3AD8" w:rsidP="00AC3AD8">
      <w:pPr>
        <w:pStyle w:val="a6"/>
        <w:rPr>
          <w:rFonts w:ascii="PT Astra Serif" w:hAnsi="PT Astra Serif"/>
          <w:sz w:val="24"/>
        </w:rPr>
      </w:pPr>
    </w:p>
    <w:p w:rsidR="00AC3AD8" w:rsidRPr="00E73558" w:rsidRDefault="00AC3AD8" w:rsidP="00867CB0">
      <w:pPr>
        <w:pStyle w:val="a6"/>
        <w:tabs>
          <w:tab w:val="clear" w:pos="4677"/>
          <w:tab w:val="clear" w:pos="9355"/>
          <w:tab w:val="center" w:pos="8789"/>
        </w:tabs>
        <w:ind w:right="424"/>
        <w:rPr>
          <w:rFonts w:ascii="PT Astra Serif" w:hAnsi="PT Astra Serif"/>
          <w:sz w:val="24"/>
        </w:rPr>
      </w:pPr>
      <w:r w:rsidRPr="00E73558">
        <w:rPr>
          <w:rFonts w:ascii="PT Astra Serif" w:hAnsi="PT Astra Serif"/>
          <w:sz w:val="24"/>
        </w:rPr>
        <w:t xml:space="preserve">От </w:t>
      </w:r>
      <w:r w:rsidR="00EB47EA" w:rsidRPr="00EB47EA">
        <w:rPr>
          <w:rFonts w:ascii="PT Astra Serif" w:hAnsi="PT Astra Serif"/>
          <w:sz w:val="24"/>
          <w:u w:val="single"/>
        </w:rPr>
        <w:t>20.08.2025</w:t>
      </w:r>
      <w:r w:rsidRPr="00E73558">
        <w:rPr>
          <w:rFonts w:ascii="PT Astra Serif" w:hAnsi="PT Astra Serif"/>
          <w:sz w:val="24"/>
        </w:rPr>
        <w:tab/>
      </w:r>
      <w:r w:rsidRPr="00E73558">
        <w:rPr>
          <w:rFonts w:ascii="PT Astra Serif" w:hAnsi="PT Astra Serif"/>
          <w:sz w:val="24"/>
        </w:rPr>
        <w:tab/>
        <w:t xml:space="preserve"> №</w:t>
      </w:r>
      <w:r w:rsidRPr="00EB47EA">
        <w:rPr>
          <w:rFonts w:ascii="PT Astra Serif" w:hAnsi="PT Astra Serif"/>
          <w:sz w:val="24"/>
          <w:u w:val="single"/>
        </w:rPr>
        <w:t xml:space="preserve"> </w:t>
      </w:r>
      <w:r w:rsidR="00EB47EA" w:rsidRPr="00EB47EA">
        <w:rPr>
          <w:rFonts w:ascii="PT Astra Serif" w:hAnsi="PT Astra Serif"/>
          <w:sz w:val="24"/>
          <w:u w:val="single"/>
        </w:rPr>
        <w:t>1027</w:t>
      </w:r>
    </w:p>
    <w:p w:rsidR="00AC3AD8" w:rsidRPr="00E73558" w:rsidRDefault="00AC3AD8" w:rsidP="00AC3AD8">
      <w:pPr>
        <w:pStyle w:val="a6"/>
        <w:jc w:val="center"/>
        <w:rPr>
          <w:rFonts w:ascii="PT Astra Serif" w:hAnsi="PT Astra Serif"/>
          <w:sz w:val="24"/>
        </w:rPr>
      </w:pPr>
    </w:p>
    <w:p w:rsidR="00AC3AD8" w:rsidRPr="00E73558" w:rsidRDefault="00AC3AD8" w:rsidP="00AC3AD8">
      <w:pPr>
        <w:pStyle w:val="a6"/>
        <w:jc w:val="center"/>
        <w:rPr>
          <w:rFonts w:ascii="PT Astra Serif" w:hAnsi="PT Astra Serif"/>
          <w:sz w:val="24"/>
          <w:szCs w:val="24"/>
        </w:rPr>
      </w:pPr>
      <w:r w:rsidRPr="00E73558">
        <w:rPr>
          <w:rFonts w:ascii="PT Astra Serif" w:hAnsi="PT Astra Serif"/>
          <w:sz w:val="24"/>
          <w:szCs w:val="24"/>
        </w:rPr>
        <w:t>р.п. Базарный Карабулак</w:t>
      </w:r>
    </w:p>
    <w:p w:rsidR="00DF7142" w:rsidRPr="00E73558" w:rsidRDefault="00DF7142" w:rsidP="00DF7142">
      <w:pPr>
        <w:ind w:right="1020"/>
        <w:jc w:val="center"/>
        <w:rPr>
          <w:rFonts w:ascii="PT Astra Serif" w:hAnsi="PT Astra Serif" w:cs="Times New Roman"/>
          <w:b/>
          <w:sz w:val="24"/>
          <w:szCs w:val="24"/>
        </w:rPr>
      </w:pPr>
    </w:p>
    <w:p w:rsidR="00D06722" w:rsidRPr="00E73558" w:rsidRDefault="00D06722" w:rsidP="0041117F">
      <w:pPr>
        <w:tabs>
          <w:tab w:val="left" w:pos="4395"/>
        </w:tabs>
        <w:ind w:left="-567" w:right="4819"/>
        <w:rPr>
          <w:rFonts w:ascii="PT Astra Serif" w:hAnsi="PT Astra Serif" w:cs="Times New Roman"/>
          <w:b/>
          <w:sz w:val="24"/>
          <w:szCs w:val="24"/>
        </w:rPr>
      </w:pPr>
      <w:r w:rsidRPr="00E73558">
        <w:rPr>
          <w:rFonts w:ascii="PT Astra Serif" w:hAnsi="PT Astra Serif" w:cs="Times New Roman"/>
          <w:b/>
          <w:sz w:val="24"/>
          <w:szCs w:val="24"/>
        </w:rPr>
        <w:t xml:space="preserve">О  </w:t>
      </w:r>
      <w:r w:rsidR="008C78AD" w:rsidRPr="00E73558">
        <w:rPr>
          <w:rFonts w:ascii="PT Astra Serif" w:hAnsi="PT Astra Serif" w:cs="Times New Roman"/>
          <w:b/>
          <w:sz w:val="24"/>
          <w:szCs w:val="24"/>
        </w:rPr>
        <w:t>Порядке составления, утверждения и ведения</w:t>
      </w:r>
      <w:r w:rsidR="00ED1D39" w:rsidRPr="00E73558">
        <w:rPr>
          <w:rFonts w:ascii="PT Astra Serif" w:hAnsi="PT Astra Serif" w:cs="Times New Roman"/>
          <w:b/>
          <w:sz w:val="24"/>
          <w:szCs w:val="24"/>
        </w:rPr>
        <w:t xml:space="preserve">  </w:t>
      </w:r>
      <w:r w:rsidR="00DF7142" w:rsidRPr="00E73558">
        <w:rPr>
          <w:rFonts w:ascii="PT Astra Serif" w:hAnsi="PT Astra Serif" w:cs="Times New Roman"/>
          <w:b/>
          <w:sz w:val="24"/>
          <w:szCs w:val="24"/>
        </w:rPr>
        <w:t xml:space="preserve">бюджетной сметы </w:t>
      </w:r>
      <w:r w:rsidR="00B707E4" w:rsidRPr="00E73558">
        <w:rPr>
          <w:rFonts w:ascii="PT Astra Serif" w:hAnsi="PT Astra Serif"/>
          <w:b/>
          <w:color w:val="000000"/>
          <w:sz w:val="24"/>
          <w:szCs w:val="24"/>
        </w:rPr>
        <w:t xml:space="preserve">казенных учреждений </w:t>
      </w:r>
      <w:r w:rsidR="00B707E4" w:rsidRPr="00E73558">
        <w:rPr>
          <w:rFonts w:ascii="PT Astra Serif" w:hAnsi="PT Astra Serif"/>
          <w:b/>
          <w:bCs/>
          <w:color w:val="000000"/>
          <w:sz w:val="24"/>
          <w:szCs w:val="24"/>
        </w:rPr>
        <w:t>Базарно-Карабулакского</w:t>
      </w:r>
      <w:r w:rsidR="00C65432" w:rsidRPr="00E73558">
        <w:rPr>
          <w:rFonts w:ascii="PT Astra Serif" w:hAnsi="PT Astra Serif" w:cs="Times New Roman"/>
          <w:b/>
          <w:sz w:val="24"/>
          <w:szCs w:val="24"/>
        </w:rPr>
        <w:t xml:space="preserve"> муниципального образования  </w:t>
      </w:r>
      <w:r w:rsidR="008C78AD" w:rsidRPr="00E73558">
        <w:rPr>
          <w:rFonts w:ascii="PT Astra Serif" w:hAnsi="PT Astra Serif" w:cs="Times New Roman"/>
          <w:b/>
          <w:sz w:val="24"/>
          <w:szCs w:val="24"/>
        </w:rPr>
        <w:t xml:space="preserve">Базарно-Карабулакского муниципального района </w:t>
      </w:r>
      <w:r w:rsidR="00ED1D39" w:rsidRPr="00E73558">
        <w:rPr>
          <w:rFonts w:ascii="PT Astra Serif" w:hAnsi="PT Astra Serif" w:cs="Times New Roman"/>
          <w:b/>
          <w:sz w:val="24"/>
          <w:szCs w:val="24"/>
        </w:rPr>
        <w:t xml:space="preserve">Саратовской области </w:t>
      </w:r>
    </w:p>
    <w:p w:rsidR="00A95D65" w:rsidRPr="00E73558" w:rsidRDefault="00A95D65" w:rsidP="00A95D65">
      <w:pPr>
        <w:spacing w:after="0"/>
        <w:ind w:left="-340" w:right="567"/>
        <w:rPr>
          <w:rFonts w:ascii="PT Astra Serif" w:hAnsi="PT Astra Serif" w:cs="Times New Roman"/>
          <w:sz w:val="24"/>
          <w:szCs w:val="24"/>
        </w:rPr>
      </w:pPr>
    </w:p>
    <w:p w:rsidR="00A95D65" w:rsidRDefault="00A95D65" w:rsidP="00867CB0">
      <w:pPr>
        <w:spacing w:after="0"/>
        <w:ind w:left="-567" w:right="567"/>
        <w:jc w:val="both"/>
        <w:rPr>
          <w:rFonts w:ascii="PT Astra Serif" w:hAnsi="PT Astra Serif" w:cs="Times New Roman"/>
          <w:sz w:val="24"/>
          <w:szCs w:val="24"/>
        </w:rPr>
      </w:pPr>
      <w:r w:rsidRPr="00E73558">
        <w:rPr>
          <w:rFonts w:ascii="PT Astra Serif" w:hAnsi="PT Astra Serif" w:cs="Times New Roman"/>
          <w:sz w:val="24"/>
          <w:szCs w:val="24"/>
        </w:rPr>
        <w:t xml:space="preserve">          </w:t>
      </w:r>
      <w:r w:rsidR="008C78AD" w:rsidRPr="00E73558">
        <w:rPr>
          <w:rFonts w:ascii="PT Astra Serif" w:hAnsi="PT Astra Serif"/>
          <w:bCs/>
          <w:sz w:val="24"/>
          <w:szCs w:val="24"/>
        </w:rPr>
        <w:t>В соответствии со статьями 158, 161, 162, 221 Бюджетного кодекса Российской Федерации, с приказом Министерства финансов Российской Федерации от 14.02.2018 № 26н  «Об общих требованиях к порядку составления, утверждения и ведения бюджетных смет казенных учреждений»</w:t>
      </w:r>
      <w:r w:rsidRPr="00E73558">
        <w:rPr>
          <w:rFonts w:ascii="PT Astra Serif" w:hAnsi="PT Astra Serif" w:cs="Times New Roman"/>
          <w:sz w:val="24"/>
          <w:szCs w:val="24"/>
        </w:rPr>
        <w:t>:</w:t>
      </w:r>
    </w:p>
    <w:p w:rsidR="00A95D65" w:rsidRPr="00E73558" w:rsidRDefault="00A95D65" w:rsidP="00867CB0">
      <w:pPr>
        <w:pStyle w:val="a3"/>
        <w:numPr>
          <w:ilvl w:val="0"/>
          <w:numId w:val="1"/>
        </w:numPr>
        <w:spacing w:after="0"/>
        <w:ind w:left="-567" w:right="624" w:firstLine="567"/>
        <w:jc w:val="both"/>
        <w:rPr>
          <w:rFonts w:ascii="PT Astra Serif" w:hAnsi="PT Astra Serif" w:cs="Times New Roman"/>
          <w:sz w:val="24"/>
          <w:szCs w:val="24"/>
        </w:rPr>
      </w:pPr>
      <w:r w:rsidRPr="00E73558">
        <w:rPr>
          <w:rFonts w:ascii="PT Astra Serif" w:hAnsi="PT Astra Serif" w:cs="Times New Roman"/>
          <w:sz w:val="24"/>
          <w:szCs w:val="24"/>
        </w:rPr>
        <w:t xml:space="preserve"> Утвердить  Порядок </w:t>
      </w:r>
      <w:r w:rsidR="008C78AD" w:rsidRPr="00E73558">
        <w:rPr>
          <w:rFonts w:ascii="PT Astra Serif" w:hAnsi="PT Astra Serif" w:cs="Times New Roman"/>
          <w:sz w:val="24"/>
          <w:szCs w:val="24"/>
        </w:rPr>
        <w:t xml:space="preserve">составления, утверждения и ведения бюджетной сметы </w:t>
      </w:r>
      <w:r w:rsidR="00AC3AD8" w:rsidRPr="00E73558">
        <w:rPr>
          <w:rFonts w:ascii="PT Astra Serif" w:hAnsi="PT Astra Serif"/>
          <w:color w:val="000000"/>
          <w:sz w:val="24"/>
          <w:szCs w:val="24"/>
        </w:rPr>
        <w:t xml:space="preserve">казенных учреждений </w:t>
      </w:r>
      <w:r w:rsidR="00AC3AD8" w:rsidRPr="00E73558">
        <w:rPr>
          <w:rFonts w:ascii="PT Astra Serif" w:hAnsi="PT Astra Serif"/>
          <w:bCs/>
          <w:color w:val="000000"/>
          <w:sz w:val="24"/>
          <w:szCs w:val="24"/>
        </w:rPr>
        <w:t>Базарно-Карабулакского муниципального образования Базарно-Карабулакского муниципального района</w:t>
      </w:r>
      <w:r w:rsidR="00ED1D39" w:rsidRPr="00E73558">
        <w:rPr>
          <w:rFonts w:ascii="PT Astra Serif" w:hAnsi="PT Astra Serif" w:cs="Times New Roman"/>
          <w:sz w:val="24"/>
          <w:szCs w:val="24"/>
        </w:rPr>
        <w:t xml:space="preserve"> Саратовской области </w:t>
      </w:r>
      <w:r w:rsidRPr="00E73558">
        <w:rPr>
          <w:rFonts w:ascii="PT Astra Serif" w:hAnsi="PT Astra Serif" w:cs="Times New Roman"/>
          <w:sz w:val="24"/>
          <w:szCs w:val="24"/>
        </w:rPr>
        <w:t>согласно приложению.</w:t>
      </w:r>
    </w:p>
    <w:p w:rsidR="00B2196A" w:rsidRPr="00B2196A" w:rsidRDefault="00B2196A" w:rsidP="00B2196A">
      <w:pPr>
        <w:pStyle w:val="a3"/>
        <w:numPr>
          <w:ilvl w:val="0"/>
          <w:numId w:val="1"/>
        </w:numPr>
        <w:spacing w:after="0"/>
        <w:ind w:left="-567" w:right="624" w:firstLine="567"/>
        <w:jc w:val="both"/>
        <w:rPr>
          <w:rFonts w:ascii="PT Astra Serif" w:hAnsi="PT Astra Serif" w:cs="Times New Roman"/>
          <w:sz w:val="24"/>
          <w:szCs w:val="24"/>
        </w:rPr>
      </w:pPr>
      <w:r w:rsidRPr="00B2196A">
        <w:rPr>
          <w:rFonts w:ascii="PT Astra Serif" w:hAnsi="PT Astra Serif"/>
          <w:sz w:val="24"/>
          <w:szCs w:val="24"/>
        </w:rPr>
        <w:t xml:space="preserve">Настоящее постановление вступает в силу со дня подписания и подлежит официальному опубликованию (обнародованию). </w:t>
      </w:r>
    </w:p>
    <w:p w:rsidR="008C78AD" w:rsidRPr="00E73558" w:rsidRDefault="008C78AD" w:rsidP="00867CB0">
      <w:pPr>
        <w:pStyle w:val="a3"/>
        <w:numPr>
          <w:ilvl w:val="0"/>
          <w:numId w:val="1"/>
        </w:numPr>
        <w:spacing w:after="0"/>
        <w:ind w:left="-567" w:right="624" w:firstLine="567"/>
        <w:jc w:val="both"/>
        <w:rPr>
          <w:rFonts w:ascii="PT Astra Serif" w:hAnsi="PT Astra Serif" w:cs="Times New Roman"/>
          <w:sz w:val="24"/>
          <w:szCs w:val="24"/>
        </w:rPr>
      </w:pPr>
      <w:r w:rsidRPr="00E73558">
        <w:rPr>
          <w:rFonts w:ascii="PT Astra Serif" w:hAnsi="PT Astra Serif" w:cs="Times New Roman"/>
          <w:sz w:val="24"/>
          <w:szCs w:val="24"/>
        </w:rPr>
        <w:t xml:space="preserve">Со дня вступления в силу настоящего </w:t>
      </w:r>
      <w:r w:rsidR="00A34113" w:rsidRPr="00E73558">
        <w:rPr>
          <w:rFonts w:ascii="PT Astra Serif" w:hAnsi="PT Astra Serif" w:cs="Times New Roman"/>
          <w:sz w:val="24"/>
          <w:szCs w:val="24"/>
        </w:rPr>
        <w:t>постановления</w:t>
      </w:r>
      <w:r w:rsidRPr="00E73558">
        <w:rPr>
          <w:rFonts w:ascii="PT Astra Serif" w:hAnsi="PT Astra Serif" w:cs="Times New Roman"/>
          <w:sz w:val="24"/>
          <w:szCs w:val="24"/>
        </w:rPr>
        <w:t xml:space="preserve"> признать утра</w:t>
      </w:r>
      <w:r w:rsidR="00A34113" w:rsidRPr="00E73558">
        <w:rPr>
          <w:rFonts w:ascii="PT Astra Serif" w:hAnsi="PT Astra Serif" w:cs="Times New Roman"/>
          <w:sz w:val="24"/>
          <w:szCs w:val="24"/>
        </w:rPr>
        <w:t>тившим силу постановление</w:t>
      </w:r>
      <w:r w:rsidRPr="00E73558">
        <w:rPr>
          <w:rFonts w:ascii="PT Astra Serif" w:hAnsi="PT Astra Serif" w:cs="Times New Roman"/>
          <w:sz w:val="24"/>
          <w:szCs w:val="24"/>
        </w:rPr>
        <w:t xml:space="preserve"> администрации</w:t>
      </w:r>
      <w:r w:rsidR="00A34113" w:rsidRPr="00E73558">
        <w:rPr>
          <w:rFonts w:ascii="PT Astra Serif" w:hAnsi="PT Astra Serif" w:cs="Times New Roman"/>
          <w:sz w:val="24"/>
          <w:szCs w:val="24"/>
        </w:rPr>
        <w:t xml:space="preserve"> </w:t>
      </w:r>
      <w:r w:rsidR="00AC3AD8" w:rsidRPr="00E73558">
        <w:rPr>
          <w:rFonts w:ascii="PT Astra Serif" w:hAnsi="PT Astra Serif"/>
          <w:bCs/>
          <w:color w:val="000000"/>
          <w:sz w:val="24"/>
          <w:szCs w:val="24"/>
        </w:rPr>
        <w:t>Базарно-Карабулакского</w:t>
      </w:r>
      <w:r w:rsidR="00AC3AD8" w:rsidRPr="00E73558">
        <w:rPr>
          <w:rFonts w:ascii="PT Astra Serif" w:hAnsi="PT Astra Serif" w:cs="Times New Roman"/>
          <w:sz w:val="24"/>
          <w:szCs w:val="24"/>
        </w:rPr>
        <w:t xml:space="preserve"> </w:t>
      </w:r>
      <w:r w:rsidR="00A34113" w:rsidRPr="00E73558">
        <w:rPr>
          <w:rFonts w:ascii="PT Astra Serif" w:hAnsi="PT Astra Serif" w:cs="Times New Roman"/>
          <w:sz w:val="24"/>
          <w:szCs w:val="24"/>
        </w:rPr>
        <w:t xml:space="preserve">муниципального района </w:t>
      </w:r>
      <w:r w:rsidRPr="00E73558">
        <w:rPr>
          <w:rFonts w:ascii="PT Astra Serif" w:hAnsi="PT Astra Serif" w:cs="Times New Roman"/>
          <w:sz w:val="24"/>
          <w:szCs w:val="24"/>
        </w:rPr>
        <w:t xml:space="preserve">Саратовской области от </w:t>
      </w:r>
      <w:r w:rsidR="00AC3AD8" w:rsidRPr="00E73558">
        <w:rPr>
          <w:rFonts w:ascii="PT Astra Serif" w:hAnsi="PT Astra Serif" w:cs="Times New Roman"/>
          <w:sz w:val="24"/>
          <w:szCs w:val="24"/>
        </w:rPr>
        <w:t>20.12</w:t>
      </w:r>
      <w:r w:rsidR="00A34113" w:rsidRPr="00E73558">
        <w:rPr>
          <w:rFonts w:ascii="PT Astra Serif" w:hAnsi="PT Astra Serif" w:cs="Times New Roman"/>
          <w:sz w:val="24"/>
          <w:szCs w:val="24"/>
        </w:rPr>
        <w:t xml:space="preserve">.2018 г № </w:t>
      </w:r>
      <w:r w:rsidR="00AC3AD8" w:rsidRPr="00E73558">
        <w:rPr>
          <w:rFonts w:ascii="PT Astra Serif" w:hAnsi="PT Astra Serif" w:cs="Times New Roman"/>
          <w:sz w:val="24"/>
          <w:szCs w:val="24"/>
        </w:rPr>
        <w:t>1123</w:t>
      </w:r>
      <w:r w:rsidRPr="00E73558">
        <w:rPr>
          <w:rFonts w:ascii="PT Astra Serif" w:hAnsi="PT Astra Serif" w:cs="Times New Roman"/>
          <w:sz w:val="24"/>
          <w:szCs w:val="24"/>
        </w:rPr>
        <w:t xml:space="preserve"> «Об утверждении </w:t>
      </w:r>
      <w:r w:rsidR="00D45EBE" w:rsidRPr="00E73558">
        <w:rPr>
          <w:rFonts w:ascii="PT Astra Serif" w:hAnsi="PT Astra Serif" w:cs="Times New Roman"/>
          <w:sz w:val="24"/>
          <w:szCs w:val="24"/>
        </w:rPr>
        <w:t xml:space="preserve">Порядок составления, утверждения и ведения бюджетной сметы </w:t>
      </w:r>
      <w:r w:rsidR="00D45EBE" w:rsidRPr="00E73558">
        <w:rPr>
          <w:rFonts w:ascii="PT Astra Serif" w:hAnsi="PT Astra Serif"/>
          <w:color w:val="000000"/>
          <w:sz w:val="24"/>
          <w:szCs w:val="24"/>
        </w:rPr>
        <w:t xml:space="preserve">казенных учреждений </w:t>
      </w:r>
      <w:r w:rsidR="00D45EBE" w:rsidRPr="00E73558">
        <w:rPr>
          <w:rFonts w:ascii="PT Astra Serif" w:hAnsi="PT Astra Serif"/>
          <w:bCs/>
          <w:color w:val="000000"/>
          <w:sz w:val="24"/>
          <w:szCs w:val="24"/>
        </w:rPr>
        <w:t>Базарно-Карабулакского муниципального образования Базарно-Карабулакского муниципального района</w:t>
      </w:r>
      <w:r w:rsidRPr="00E73558">
        <w:rPr>
          <w:rFonts w:ascii="PT Astra Serif" w:hAnsi="PT Astra Serif" w:cs="Times New Roman"/>
          <w:sz w:val="24"/>
          <w:szCs w:val="24"/>
        </w:rPr>
        <w:t>».</w:t>
      </w:r>
    </w:p>
    <w:p w:rsidR="008F7B29" w:rsidRPr="00E73558" w:rsidRDefault="008F7B29" w:rsidP="00867CB0">
      <w:pPr>
        <w:pStyle w:val="a3"/>
        <w:numPr>
          <w:ilvl w:val="0"/>
          <w:numId w:val="1"/>
        </w:numPr>
        <w:spacing w:after="0"/>
        <w:ind w:left="-567" w:right="624" w:firstLine="567"/>
        <w:jc w:val="both"/>
        <w:rPr>
          <w:rFonts w:ascii="PT Astra Serif" w:hAnsi="PT Astra Serif" w:cs="Times New Roman"/>
          <w:sz w:val="24"/>
          <w:szCs w:val="24"/>
        </w:rPr>
      </w:pPr>
      <w:proofErr w:type="gramStart"/>
      <w:r w:rsidRPr="00E73558">
        <w:rPr>
          <w:rFonts w:ascii="PT Astra Serif" w:hAnsi="PT Astra Serif" w:cs="Times New Roman"/>
          <w:sz w:val="24"/>
          <w:szCs w:val="24"/>
        </w:rPr>
        <w:t>Контроль за</w:t>
      </w:r>
      <w:proofErr w:type="gramEnd"/>
      <w:r w:rsidRPr="00E73558">
        <w:rPr>
          <w:rFonts w:ascii="PT Astra Serif" w:hAnsi="PT Astra Serif" w:cs="Times New Roman"/>
          <w:sz w:val="24"/>
          <w:szCs w:val="24"/>
        </w:rPr>
        <w:t xml:space="preserve"> исполнением </w:t>
      </w:r>
      <w:r w:rsidR="00716EDA" w:rsidRPr="00E73558">
        <w:rPr>
          <w:rFonts w:ascii="PT Astra Serif" w:hAnsi="PT Astra Serif" w:cs="Times New Roman"/>
          <w:sz w:val="24"/>
          <w:szCs w:val="24"/>
        </w:rPr>
        <w:t>постановления</w:t>
      </w:r>
      <w:r w:rsidRPr="00E73558">
        <w:rPr>
          <w:rFonts w:ascii="PT Astra Serif" w:hAnsi="PT Astra Serif" w:cs="Times New Roman"/>
          <w:sz w:val="24"/>
          <w:szCs w:val="24"/>
        </w:rPr>
        <w:t xml:space="preserve"> </w:t>
      </w:r>
      <w:r w:rsidR="008C78AD" w:rsidRPr="00E73558">
        <w:rPr>
          <w:rFonts w:ascii="PT Astra Serif" w:hAnsi="PT Astra Serif" w:cs="Times New Roman"/>
          <w:sz w:val="24"/>
          <w:szCs w:val="24"/>
        </w:rPr>
        <w:t>оставляю за собой</w:t>
      </w:r>
      <w:r w:rsidRPr="00E73558">
        <w:rPr>
          <w:rFonts w:ascii="PT Astra Serif" w:hAnsi="PT Astra Serif" w:cs="Times New Roman"/>
          <w:sz w:val="24"/>
          <w:szCs w:val="24"/>
        </w:rPr>
        <w:t xml:space="preserve">. </w:t>
      </w:r>
    </w:p>
    <w:p w:rsidR="008F7B29" w:rsidRPr="00E73558" w:rsidRDefault="008F7B29" w:rsidP="00087FC3">
      <w:pPr>
        <w:pStyle w:val="a3"/>
        <w:spacing w:after="0"/>
        <w:ind w:left="-567" w:right="567" w:firstLine="567"/>
        <w:jc w:val="both"/>
        <w:rPr>
          <w:rFonts w:ascii="PT Astra Serif" w:hAnsi="PT Astra Serif" w:cs="Times New Roman"/>
          <w:sz w:val="24"/>
          <w:szCs w:val="24"/>
        </w:rPr>
      </w:pPr>
    </w:p>
    <w:p w:rsidR="00C65432" w:rsidRDefault="00C65432" w:rsidP="00A34113">
      <w:pPr>
        <w:spacing w:after="0"/>
        <w:ind w:right="567"/>
        <w:jc w:val="both"/>
        <w:rPr>
          <w:rFonts w:ascii="PT Astra Serif" w:hAnsi="PT Astra Serif" w:cs="Times New Roman"/>
          <w:sz w:val="24"/>
          <w:szCs w:val="24"/>
        </w:rPr>
      </w:pPr>
    </w:p>
    <w:p w:rsidR="00B2196A" w:rsidRPr="00E73558" w:rsidRDefault="00B2196A" w:rsidP="00A34113">
      <w:pPr>
        <w:spacing w:after="0"/>
        <w:ind w:right="567"/>
        <w:jc w:val="both"/>
        <w:rPr>
          <w:rFonts w:ascii="PT Astra Serif" w:hAnsi="PT Astra Serif" w:cs="Times New Roman"/>
          <w:sz w:val="24"/>
          <w:szCs w:val="24"/>
        </w:rPr>
      </w:pPr>
    </w:p>
    <w:p w:rsidR="00E30936" w:rsidRPr="00E73558" w:rsidRDefault="002E2F44" w:rsidP="002E2F44">
      <w:pPr>
        <w:pStyle w:val="a3"/>
        <w:tabs>
          <w:tab w:val="left" w:pos="6555"/>
        </w:tabs>
        <w:spacing w:after="0"/>
        <w:ind w:left="-567" w:right="567"/>
        <w:jc w:val="both"/>
        <w:rPr>
          <w:rFonts w:ascii="PT Astra Serif" w:hAnsi="PT Astra Serif" w:cs="Times New Roman"/>
          <w:b/>
          <w:sz w:val="24"/>
          <w:szCs w:val="24"/>
        </w:rPr>
      </w:pPr>
      <w:proofErr w:type="spellStart"/>
      <w:r>
        <w:rPr>
          <w:rFonts w:ascii="PT Astra Serif" w:hAnsi="PT Astra Serif"/>
          <w:b/>
          <w:sz w:val="24"/>
          <w:szCs w:val="24"/>
        </w:rPr>
        <w:t>Врип</w:t>
      </w:r>
      <w:proofErr w:type="spellEnd"/>
      <w:r>
        <w:rPr>
          <w:rFonts w:ascii="PT Astra Serif" w:hAnsi="PT Astra Serif"/>
          <w:b/>
          <w:sz w:val="24"/>
          <w:szCs w:val="24"/>
        </w:rPr>
        <w:t xml:space="preserve"> главы</w:t>
      </w:r>
      <w:r w:rsidR="00D45EBE" w:rsidRPr="00E73558">
        <w:rPr>
          <w:rFonts w:ascii="PT Astra Serif" w:hAnsi="PT Astra Serif"/>
          <w:b/>
          <w:sz w:val="24"/>
          <w:szCs w:val="24"/>
        </w:rPr>
        <w:t xml:space="preserve"> муниципального района</w:t>
      </w:r>
      <w:r>
        <w:rPr>
          <w:rFonts w:ascii="PT Astra Serif" w:hAnsi="PT Astra Serif"/>
          <w:b/>
          <w:sz w:val="24"/>
          <w:szCs w:val="24"/>
        </w:rPr>
        <w:tab/>
        <w:t>А.Д. Курочкин</w:t>
      </w:r>
    </w:p>
    <w:p w:rsidR="00550922" w:rsidRPr="00E73558" w:rsidRDefault="009B7D30" w:rsidP="009B7D30">
      <w:pPr>
        <w:pStyle w:val="a3"/>
        <w:spacing w:after="0"/>
        <w:ind w:left="380" w:right="567"/>
        <w:jc w:val="center"/>
        <w:rPr>
          <w:rFonts w:ascii="PT Astra Serif" w:hAnsi="PT Astra Serif" w:cs="Times New Roman"/>
          <w:sz w:val="20"/>
          <w:szCs w:val="20"/>
        </w:rPr>
      </w:pPr>
      <w:r w:rsidRPr="00E73558">
        <w:rPr>
          <w:rFonts w:ascii="PT Astra Serif" w:hAnsi="PT Astra Serif" w:cs="Times New Roman"/>
          <w:sz w:val="20"/>
          <w:szCs w:val="20"/>
        </w:rPr>
        <w:t xml:space="preserve">                                                                                                </w:t>
      </w:r>
    </w:p>
    <w:p w:rsidR="00550922" w:rsidRPr="00E73558" w:rsidRDefault="00550922" w:rsidP="009B7D30">
      <w:pPr>
        <w:pStyle w:val="a3"/>
        <w:spacing w:after="0"/>
        <w:ind w:left="380" w:right="567"/>
        <w:jc w:val="center"/>
        <w:rPr>
          <w:rFonts w:ascii="PT Astra Serif" w:hAnsi="PT Astra Serif" w:cs="Times New Roman"/>
          <w:sz w:val="20"/>
          <w:szCs w:val="20"/>
        </w:rPr>
      </w:pPr>
    </w:p>
    <w:p w:rsidR="00550922" w:rsidRPr="00E73558" w:rsidRDefault="00550922" w:rsidP="009B7D30">
      <w:pPr>
        <w:pStyle w:val="a3"/>
        <w:spacing w:after="0"/>
        <w:ind w:left="380" w:right="567"/>
        <w:jc w:val="center"/>
        <w:rPr>
          <w:rFonts w:ascii="PT Astra Serif" w:hAnsi="PT Astra Serif" w:cs="Times New Roman"/>
          <w:sz w:val="20"/>
          <w:szCs w:val="20"/>
        </w:rPr>
      </w:pPr>
    </w:p>
    <w:p w:rsidR="00D45EBE" w:rsidRPr="00E73558" w:rsidRDefault="00D45EBE" w:rsidP="009B7D30">
      <w:pPr>
        <w:pStyle w:val="a3"/>
        <w:spacing w:after="0"/>
        <w:ind w:left="380" w:right="567"/>
        <w:jc w:val="center"/>
        <w:rPr>
          <w:rFonts w:ascii="PT Astra Serif" w:hAnsi="PT Astra Serif" w:cs="Times New Roman"/>
          <w:sz w:val="20"/>
          <w:szCs w:val="20"/>
        </w:rPr>
      </w:pPr>
    </w:p>
    <w:p w:rsidR="00D45EBE" w:rsidRPr="00E73558" w:rsidRDefault="00D45EBE" w:rsidP="009B7D30">
      <w:pPr>
        <w:pStyle w:val="a3"/>
        <w:spacing w:after="0"/>
        <w:ind w:left="380" w:right="567"/>
        <w:jc w:val="center"/>
        <w:rPr>
          <w:rFonts w:ascii="PT Astra Serif" w:hAnsi="PT Astra Serif" w:cs="Times New Roman"/>
          <w:sz w:val="20"/>
          <w:szCs w:val="20"/>
        </w:rPr>
      </w:pPr>
    </w:p>
    <w:p w:rsidR="00550922" w:rsidRPr="00E73558" w:rsidRDefault="00550922" w:rsidP="009B7D30">
      <w:pPr>
        <w:pStyle w:val="a3"/>
        <w:spacing w:after="0"/>
        <w:ind w:left="380" w:right="567"/>
        <w:jc w:val="center"/>
        <w:rPr>
          <w:rFonts w:ascii="PT Astra Serif" w:hAnsi="PT Astra Serif" w:cs="Times New Roman"/>
          <w:sz w:val="20"/>
          <w:szCs w:val="20"/>
        </w:rPr>
      </w:pPr>
    </w:p>
    <w:p w:rsidR="00550922" w:rsidRDefault="00550922" w:rsidP="009B7D30">
      <w:pPr>
        <w:pStyle w:val="a3"/>
        <w:spacing w:after="0"/>
        <w:ind w:left="380" w:right="567"/>
        <w:jc w:val="center"/>
        <w:rPr>
          <w:rFonts w:ascii="PT Astra Serif" w:hAnsi="PT Astra Serif" w:cs="Times New Roman"/>
          <w:sz w:val="20"/>
          <w:szCs w:val="20"/>
        </w:rPr>
      </w:pPr>
    </w:p>
    <w:p w:rsidR="00B2196A" w:rsidRPr="00E73558" w:rsidRDefault="00B2196A" w:rsidP="009B7D30">
      <w:pPr>
        <w:pStyle w:val="a3"/>
        <w:spacing w:after="0"/>
        <w:ind w:left="380" w:right="567"/>
        <w:jc w:val="center"/>
        <w:rPr>
          <w:rFonts w:ascii="PT Astra Serif" w:hAnsi="PT Astra Serif" w:cs="Times New Roman"/>
          <w:sz w:val="20"/>
          <w:szCs w:val="20"/>
        </w:rPr>
      </w:pPr>
    </w:p>
    <w:p w:rsidR="00DF569F" w:rsidRPr="00E73558" w:rsidRDefault="00DF569F" w:rsidP="009B7D30">
      <w:pPr>
        <w:pStyle w:val="a3"/>
        <w:spacing w:after="0"/>
        <w:ind w:left="380" w:right="567"/>
        <w:jc w:val="center"/>
        <w:rPr>
          <w:rFonts w:ascii="PT Astra Serif" w:hAnsi="PT Astra Serif" w:cs="Times New Roman"/>
          <w:sz w:val="20"/>
          <w:szCs w:val="20"/>
        </w:rPr>
      </w:pPr>
    </w:p>
    <w:p w:rsidR="00DD291C" w:rsidRPr="00E73558" w:rsidRDefault="00550922" w:rsidP="00550922">
      <w:pPr>
        <w:pStyle w:val="a3"/>
        <w:spacing w:after="0"/>
        <w:ind w:left="5812" w:right="-1"/>
        <w:rPr>
          <w:rFonts w:ascii="PT Astra Serif" w:hAnsi="PT Astra Serif" w:cs="Times New Roman"/>
          <w:sz w:val="20"/>
          <w:szCs w:val="20"/>
        </w:rPr>
      </w:pPr>
      <w:r w:rsidRPr="00E73558">
        <w:rPr>
          <w:rFonts w:ascii="PT Astra Serif" w:hAnsi="PT Astra Serif" w:cs="Times New Roman"/>
          <w:sz w:val="20"/>
          <w:szCs w:val="20"/>
        </w:rPr>
        <w:lastRenderedPageBreak/>
        <w:t xml:space="preserve">   </w:t>
      </w:r>
      <w:r w:rsidR="009B7D30" w:rsidRPr="00E73558">
        <w:rPr>
          <w:rFonts w:ascii="PT Astra Serif" w:hAnsi="PT Astra Serif" w:cs="Times New Roman"/>
          <w:sz w:val="20"/>
          <w:szCs w:val="20"/>
        </w:rPr>
        <w:t xml:space="preserve"> </w:t>
      </w:r>
      <w:r w:rsidR="00DD291C" w:rsidRPr="00E73558">
        <w:rPr>
          <w:rFonts w:ascii="PT Astra Serif" w:hAnsi="PT Astra Serif" w:cs="Times New Roman"/>
          <w:sz w:val="20"/>
          <w:szCs w:val="20"/>
        </w:rPr>
        <w:t>Приложение</w:t>
      </w:r>
      <w:r w:rsidR="00035F98" w:rsidRPr="00E73558">
        <w:rPr>
          <w:rFonts w:ascii="PT Astra Serif" w:hAnsi="PT Astra Serif" w:cs="Times New Roman"/>
          <w:sz w:val="20"/>
          <w:szCs w:val="20"/>
        </w:rPr>
        <w:t xml:space="preserve"> к </w:t>
      </w:r>
      <w:r w:rsidR="00AE2514" w:rsidRPr="00E73558">
        <w:rPr>
          <w:rFonts w:ascii="PT Astra Serif" w:hAnsi="PT Astra Serif" w:cs="Times New Roman"/>
          <w:sz w:val="20"/>
          <w:szCs w:val="20"/>
        </w:rPr>
        <w:t>Постановлению</w:t>
      </w:r>
    </w:p>
    <w:p w:rsidR="00035F98" w:rsidRPr="00E73558" w:rsidRDefault="00035F98" w:rsidP="00DD291C">
      <w:pPr>
        <w:pStyle w:val="a3"/>
        <w:spacing w:after="0"/>
        <w:ind w:left="380" w:right="567"/>
        <w:jc w:val="right"/>
        <w:rPr>
          <w:rFonts w:ascii="PT Astra Serif" w:hAnsi="PT Astra Serif" w:cs="Times New Roman"/>
          <w:sz w:val="20"/>
          <w:szCs w:val="20"/>
        </w:rPr>
      </w:pPr>
      <w:r w:rsidRPr="00E73558">
        <w:rPr>
          <w:rFonts w:ascii="PT Astra Serif" w:hAnsi="PT Astra Serif" w:cs="Times New Roman"/>
          <w:sz w:val="20"/>
          <w:szCs w:val="20"/>
        </w:rPr>
        <w:t xml:space="preserve">от </w:t>
      </w:r>
      <w:r w:rsidR="009B7D30" w:rsidRPr="00E73558">
        <w:rPr>
          <w:rFonts w:ascii="PT Astra Serif" w:hAnsi="PT Astra Serif" w:cs="Times New Roman"/>
          <w:sz w:val="20"/>
          <w:szCs w:val="20"/>
        </w:rPr>
        <w:t>________________</w:t>
      </w:r>
      <w:r w:rsidRPr="00E73558">
        <w:rPr>
          <w:rFonts w:ascii="PT Astra Serif" w:hAnsi="PT Astra Serif" w:cs="Times New Roman"/>
          <w:sz w:val="20"/>
          <w:szCs w:val="20"/>
        </w:rPr>
        <w:t xml:space="preserve"> № ______</w:t>
      </w:r>
    </w:p>
    <w:p w:rsidR="00DD291C" w:rsidRDefault="00DD291C" w:rsidP="00EC42DC">
      <w:pPr>
        <w:pStyle w:val="a3"/>
        <w:spacing w:after="0"/>
        <w:ind w:left="380" w:right="1361"/>
        <w:jc w:val="right"/>
        <w:rPr>
          <w:rFonts w:ascii="PT Astra Serif" w:hAnsi="PT Astra Serif" w:cs="Times New Roman"/>
          <w:sz w:val="28"/>
          <w:szCs w:val="28"/>
        </w:rPr>
      </w:pPr>
    </w:p>
    <w:p w:rsidR="00B2196A" w:rsidRPr="00E73558" w:rsidRDefault="00B2196A" w:rsidP="00EC42DC">
      <w:pPr>
        <w:pStyle w:val="a3"/>
        <w:spacing w:after="0"/>
        <w:ind w:left="380" w:right="1361"/>
        <w:jc w:val="right"/>
        <w:rPr>
          <w:rFonts w:ascii="PT Astra Serif" w:hAnsi="PT Astra Serif" w:cs="Times New Roman"/>
          <w:sz w:val="28"/>
          <w:szCs w:val="28"/>
        </w:rPr>
      </w:pPr>
    </w:p>
    <w:p w:rsidR="00163567" w:rsidRPr="00E73558" w:rsidRDefault="006A44EB" w:rsidP="00EC42DC">
      <w:pPr>
        <w:pStyle w:val="a3"/>
        <w:spacing w:after="0"/>
        <w:ind w:left="380" w:right="1361"/>
        <w:jc w:val="center"/>
        <w:rPr>
          <w:rFonts w:ascii="PT Astra Serif" w:hAnsi="PT Astra Serif" w:cs="Times New Roman"/>
          <w:b/>
          <w:sz w:val="24"/>
          <w:szCs w:val="24"/>
        </w:rPr>
      </w:pPr>
      <w:r w:rsidRPr="00E73558">
        <w:rPr>
          <w:rFonts w:ascii="PT Astra Serif" w:hAnsi="PT Astra Serif" w:cs="Times New Roman"/>
          <w:b/>
          <w:sz w:val="24"/>
          <w:szCs w:val="24"/>
        </w:rPr>
        <w:t xml:space="preserve">            </w:t>
      </w:r>
    </w:p>
    <w:p w:rsidR="00DD291C" w:rsidRPr="00E73558" w:rsidRDefault="00DD291C" w:rsidP="00EC42DC">
      <w:pPr>
        <w:pStyle w:val="a3"/>
        <w:spacing w:after="0"/>
        <w:ind w:left="380" w:right="1361"/>
        <w:jc w:val="center"/>
        <w:rPr>
          <w:rFonts w:ascii="PT Astra Serif" w:hAnsi="PT Astra Serif" w:cs="Times New Roman"/>
          <w:b/>
          <w:sz w:val="24"/>
          <w:szCs w:val="24"/>
        </w:rPr>
      </w:pPr>
      <w:r w:rsidRPr="00E73558">
        <w:rPr>
          <w:rFonts w:ascii="PT Astra Serif" w:hAnsi="PT Astra Serif" w:cs="Times New Roman"/>
          <w:b/>
          <w:sz w:val="24"/>
          <w:szCs w:val="24"/>
        </w:rPr>
        <w:t>ПОРЯДОК</w:t>
      </w:r>
    </w:p>
    <w:p w:rsidR="00ED1D39" w:rsidRPr="00E73558" w:rsidRDefault="00AC3AD8" w:rsidP="00ED1D39">
      <w:pPr>
        <w:spacing w:after="150" w:line="240" w:lineRule="auto"/>
        <w:jc w:val="center"/>
        <w:textAlignment w:val="baseline"/>
        <w:rPr>
          <w:rFonts w:ascii="PT Astra Serif" w:eastAsia="Times New Roman" w:hAnsi="PT Astra Serif" w:cs="Arial"/>
          <w:b/>
          <w:bCs/>
          <w:color w:val="494949"/>
          <w:sz w:val="24"/>
          <w:szCs w:val="24"/>
          <w:lang w:eastAsia="ru-RU"/>
        </w:rPr>
      </w:pPr>
      <w:r w:rsidRPr="00E73558">
        <w:rPr>
          <w:rFonts w:ascii="PT Astra Serif" w:hAnsi="PT Astra Serif" w:cs="Times New Roman"/>
          <w:b/>
          <w:sz w:val="24"/>
          <w:szCs w:val="24"/>
        </w:rPr>
        <w:t xml:space="preserve">составления, утверждения и ведения бюджетной сметы </w:t>
      </w:r>
      <w:r w:rsidRPr="00E73558">
        <w:rPr>
          <w:rFonts w:ascii="PT Astra Serif" w:hAnsi="PT Astra Serif"/>
          <w:b/>
          <w:color w:val="000000"/>
          <w:sz w:val="24"/>
          <w:szCs w:val="24"/>
        </w:rPr>
        <w:t xml:space="preserve">казенных учреждений </w:t>
      </w:r>
      <w:r w:rsidRPr="00E73558">
        <w:rPr>
          <w:rFonts w:ascii="PT Astra Serif" w:hAnsi="PT Astra Serif"/>
          <w:b/>
          <w:bCs/>
          <w:color w:val="000000"/>
          <w:sz w:val="24"/>
          <w:szCs w:val="24"/>
        </w:rPr>
        <w:t>Базарно-Карабулакского муниципального образования Базарно-Карабулакского муниципального района</w:t>
      </w:r>
      <w:r w:rsidRPr="00E73558">
        <w:rPr>
          <w:rFonts w:ascii="PT Astra Serif" w:hAnsi="PT Astra Serif" w:cs="Times New Roman"/>
          <w:b/>
          <w:sz w:val="24"/>
          <w:szCs w:val="24"/>
        </w:rPr>
        <w:t xml:space="preserve"> Саратовской области</w:t>
      </w:r>
    </w:p>
    <w:p w:rsidR="00ED1D39" w:rsidRPr="00E73558" w:rsidRDefault="00ED1D39" w:rsidP="00ED1D39">
      <w:pPr>
        <w:spacing w:after="150" w:line="240" w:lineRule="auto"/>
        <w:jc w:val="center"/>
        <w:textAlignment w:val="baseline"/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</w:pPr>
      <w:r w:rsidRPr="00E73558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>1</w:t>
      </w:r>
      <w:r w:rsidR="00213F67" w:rsidRPr="00E73558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>. Общие положения</w:t>
      </w:r>
    </w:p>
    <w:p w:rsidR="00E42975" w:rsidRPr="00E73558" w:rsidRDefault="00E42975" w:rsidP="00E42975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PT Astra Serif" w:hAnsi="PT Astra Serif"/>
          <w:bCs/>
          <w:sz w:val="24"/>
          <w:szCs w:val="24"/>
        </w:rPr>
      </w:pPr>
      <w:proofErr w:type="gramStart"/>
      <w:r w:rsidRPr="00E73558">
        <w:rPr>
          <w:rFonts w:ascii="PT Astra Serif" w:hAnsi="PT Astra Serif"/>
          <w:bCs/>
          <w:sz w:val="24"/>
          <w:szCs w:val="24"/>
        </w:rPr>
        <w:t xml:space="preserve">Настоящий Порядок разработан в соответствии со </w:t>
      </w:r>
      <w:hyperlink r:id="rId7" w:history="1">
        <w:r w:rsidRPr="00E73558">
          <w:rPr>
            <w:rFonts w:ascii="PT Astra Serif" w:hAnsi="PT Astra Serif"/>
            <w:bCs/>
            <w:sz w:val="24"/>
            <w:szCs w:val="24"/>
          </w:rPr>
          <w:t>статьями 158</w:t>
        </w:r>
      </w:hyperlink>
      <w:r w:rsidRPr="00E73558">
        <w:rPr>
          <w:rFonts w:ascii="PT Astra Serif" w:hAnsi="PT Astra Serif"/>
          <w:bCs/>
          <w:sz w:val="24"/>
          <w:szCs w:val="24"/>
        </w:rPr>
        <w:t xml:space="preserve">, </w:t>
      </w:r>
      <w:hyperlink r:id="rId8" w:history="1">
        <w:r w:rsidRPr="00E73558">
          <w:rPr>
            <w:rFonts w:ascii="PT Astra Serif" w:hAnsi="PT Astra Serif"/>
            <w:bCs/>
            <w:sz w:val="24"/>
            <w:szCs w:val="24"/>
          </w:rPr>
          <w:t>161</w:t>
        </w:r>
      </w:hyperlink>
      <w:r w:rsidRPr="00E73558">
        <w:rPr>
          <w:rFonts w:ascii="PT Astra Serif" w:hAnsi="PT Astra Serif"/>
          <w:bCs/>
          <w:sz w:val="24"/>
          <w:szCs w:val="24"/>
        </w:rPr>
        <w:t xml:space="preserve">, </w:t>
      </w:r>
      <w:hyperlink r:id="rId9" w:history="1">
        <w:r w:rsidRPr="00E73558">
          <w:rPr>
            <w:rFonts w:ascii="PT Astra Serif" w:hAnsi="PT Astra Serif"/>
            <w:bCs/>
            <w:sz w:val="24"/>
            <w:szCs w:val="24"/>
          </w:rPr>
          <w:t>162</w:t>
        </w:r>
      </w:hyperlink>
      <w:r w:rsidRPr="00E73558">
        <w:rPr>
          <w:rFonts w:ascii="PT Astra Serif" w:hAnsi="PT Astra Serif"/>
          <w:bCs/>
          <w:sz w:val="24"/>
          <w:szCs w:val="24"/>
        </w:rPr>
        <w:t xml:space="preserve">, </w:t>
      </w:r>
      <w:hyperlink r:id="rId10" w:history="1">
        <w:r w:rsidRPr="00E73558">
          <w:rPr>
            <w:rFonts w:ascii="PT Astra Serif" w:hAnsi="PT Astra Serif"/>
            <w:bCs/>
            <w:sz w:val="24"/>
            <w:szCs w:val="24"/>
          </w:rPr>
          <w:t>221</w:t>
        </w:r>
      </w:hyperlink>
      <w:r w:rsidRPr="00E73558">
        <w:rPr>
          <w:rFonts w:ascii="PT Astra Serif" w:hAnsi="PT Astra Serif"/>
          <w:bCs/>
          <w:sz w:val="24"/>
          <w:szCs w:val="24"/>
        </w:rPr>
        <w:t xml:space="preserve"> Бюджетного кодекса Российской Федерации и Общими требованиями к порядку составления, утверждения и ведения бюджетных смет казенных учреждений, утвержденными приказом Министерства финансов Российской Федерации  от 14.02.2018 № 26н, и устанавливает требования к составлению, утверждению и ведению бюджетной сметы </w:t>
      </w:r>
      <w:r w:rsidR="00716EDA" w:rsidRPr="00E73558">
        <w:rPr>
          <w:rFonts w:ascii="PT Astra Serif" w:hAnsi="PT Astra Serif"/>
          <w:color w:val="000000"/>
          <w:sz w:val="24"/>
          <w:szCs w:val="24"/>
        </w:rPr>
        <w:t xml:space="preserve">казенных учреждений </w:t>
      </w:r>
      <w:r w:rsidR="00716EDA" w:rsidRPr="00E73558">
        <w:rPr>
          <w:rFonts w:ascii="PT Astra Serif" w:hAnsi="PT Astra Serif"/>
          <w:bCs/>
          <w:color w:val="000000"/>
          <w:sz w:val="24"/>
          <w:szCs w:val="24"/>
        </w:rPr>
        <w:t>Базарно-Карабулакского</w:t>
      </w:r>
      <w:r w:rsidR="00716EDA" w:rsidRPr="00E73558">
        <w:rPr>
          <w:rFonts w:ascii="PT Astra Serif" w:hAnsi="PT Astra Serif" w:cs="Times New Roman"/>
          <w:sz w:val="24"/>
          <w:szCs w:val="24"/>
        </w:rPr>
        <w:t xml:space="preserve"> муниципального образования  Базарно-Карабулакского муниципального района Саратовской области </w:t>
      </w:r>
      <w:r w:rsidRPr="00E73558">
        <w:rPr>
          <w:rFonts w:ascii="PT Astra Serif" w:hAnsi="PT Astra Serif" w:cs="Times New Roman"/>
          <w:sz w:val="24"/>
          <w:szCs w:val="24"/>
        </w:rPr>
        <w:t xml:space="preserve">(далее – </w:t>
      </w:r>
      <w:r w:rsidR="00716EDA" w:rsidRPr="00E73558">
        <w:rPr>
          <w:rFonts w:ascii="PT Astra Serif" w:hAnsi="PT Astra Serif" w:cs="Times New Roman"/>
          <w:sz w:val="24"/>
          <w:szCs w:val="24"/>
        </w:rPr>
        <w:t>казенные учреждения</w:t>
      </w:r>
      <w:r w:rsidRPr="00E73558">
        <w:rPr>
          <w:rFonts w:ascii="PT Astra Serif" w:hAnsi="PT Astra Serif" w:cs="Times New Roman"/>
          <w:sz w:val="24"/>
          <w:szCs w:val="24"/>
        </w:rPr>
        <w:t>)</w:t>
      </w:r>
      <w:r w:rsidRPr="00E73558">
        <w:rPr>
          <w:rFonts w:ascii="PT Astra Serif" w:hAnsi="PT Astra Serif"/>
          <w:bCs/>
          <w:sz w:val="24"/>
          <w:szCs w:val="24"/>
        </w:rPr>
        <w:t>.</w:t>
      </w:r>
      <w:proofErr w:type="gramEnd"/>
    </w:p>
    <w:p w:rsidR="00E42975" w:rsidRPr="00E73558" w:rsidRDefault="00E42975" w:rsidP="00E42975">
      <w:pPr>
        <w:widowControl w:val="0"/>
        <w:tabs>
          <w:tab w:val="left" w:pos="1276"/>
        </w:tabs>
        <w:autoSpaceDE w:val="0"/>
        <w:autoSpaceDN w:val="0"/>
        <w:adjustRightInd w:val="0"/>
        <w:spacing w:after="0"/>
        <w:ind w:firstLine="709"/>
        <w:jc w:val="both"/>
        <w:rPr>
          <w:rFonts w:ascii="PT Astra Serif" w:hAnsi="PT Astra Serif"/>
          <w:bCs/>
          <w:sz w:val="24"/>
          <w:szCs w:val="24"/>
        </w:rPr>
      </w:pPr>
    </w:p>
    <w:p w:rsidR="00E42975" w:rsidRPr="00E73558" w:rsidRDefault="00E42975" w:rsidP="00E42975">
      <w:pPr>
        <w:widowControl w:val="0"/>
        <w:autoSpaceDE w:val="0"/>
        <w:autoSpaceDN w:val="0"/>
        <w:adjustRightInd w:val="0"/>
        <w:spacing w:after="0"/>
        <w:ind w:firstLine="709"/>
        <w:jc w:val="center"/>
        <w:outlineLvl w:val="1"/>
        <w:rPr>
          <w:rFonts w:ascii="PT Astra Serif" w:hAnsi="PT Astra Serif"/>
          <w:b/>
          <w:bCs/>
          <w:sz w:val="24"/>
          <w:szCs w:val="24"/>
        </w:rPr>
      </w:pPr>
      <w:r w:rsidRPr="00E73558">
        <w:rPr>
          <w:rFonts w:ascii="PT Astra Serif" w:hAnsi="PT Astra Serif"/>
          <w:b/>
          <w:bCs/>
          <w:sz w:val="24"/>
          <w:szCs w:val="24"/>
        </w:rPr>
        <w:t>2. Порядок составления бюджетной смет</w:t>
      </w:r>
      <w:bookmarkStart w:id="0" w:name="Par47"/>
      <w:bookmarkEnd w:id="0"/>
      <w:r w:rsidRPr="00E73558">
        <w:rPr>
          <w:rFonts w:ascii="PT Astra Serif" w:hAnsi="PT Astra Serif"/>
          <w:b/>
          <w:bCs/>
          <w:sz w:val="24"/>
          <w:szCs w:val="24"/>
        </w:rPr>
        <w:t>ы</w:t>
      </w:r>
    </w:p>
    <w:p w:rsidR="00E42975" w:rsidRPr="00E73558" w:rsidRDefault="00E42975" w:rsidP="00E42975">
      <w:pPr>
        <w:widowControl w:val="0"/>
        <w:autoSpaceDE w:val="0"/>
        <w:autoSpaceDN w:val="0"/>
        <w:adjustRightInd w:val="0"/>
        <w:spacing w:after="0"/>
        <w:ind w:firstLine="709"/>
        <w:jc w:val="center"/>
        <w:outlineLvl w:val="1"/>
        <w:rPr>
          <w:rFonts w:ascii="PT Astra Serif" w:hAnsi="PT Astra Serif"/>
          <w:bCs/>
          <w:sz w:val="24"/>
          <w:szCs w:val="24"/>
        </w:rPr>
      </w:pPr>
    </w:p>
    <w:p w:rsidR="00E42975" w:rsidRPr="00E73558" w:rsidRDefault="00E42975" w:rsidP="00E42975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PT Astra Serif" w:hAnsi="PT Astra Serif"/>
          <w:bCs/>
          <w:sz w:val="24"/>
          <w:szCs w:val="24"/>
        </w:rPr>
      </w:pPr>
      <w:r w:rsidRPr="00E73558">
        <w:rPr>
          <w:rFonts w:ascii="PT Astra Serif" w:hAnsi="PT Astra Serif"/>
          <w:bCs/>
          <w:sz w:val="24"/>
          <w:szCs w:val="24"/>
        </w:rPr>
        <w:t xml:space="preserve">1. </w:t>
      </w:r>
      <w:proofErr w:type="gramStart"/>
      <w:r w:rsidRPr="00E73558">
        <w:rPr>
          <w:rFonts w:ascii="PT Astra Serif" w:hAnsi="PT Astra Serif"/>
          <w:bCs/>
          <w:sz w:val="24"/>
          <w:szCs w:val="24"/>
        </w:rPr>
        <w:t xml:space="preserve">Бюджетная смета составляется в целях установления объема и распределения направлений  расходов бюджета </w:t>
      </w:r>
      <w:r w:rsidR="00716EDA" w:rsidRPr="00E73558">
        <w:rPr>
          <w:rFonts w:ascii="PT Astra Serif" w:hAnsi="PT Astra Serif"/>
          <w:bCs/>
          <w:color w:val="000000"/>
          <w:sz w:val="24"/>
          <w:szCs w:val="24"/>
        </w:rPr>
        <w:t>Базарно-Карабулакского</w:t>
      </w:r>
      <w:r w:rsidR="005D321A" w:rsidRPr="00E73558">
        <w:rPr>
          <w:rFonts w:ascii="PT Astra Serif" w:hAnsi="PT Astra Serif"/>
          <w:bCs/>
          <w:sz w:val="24"/>
          <w:szCs w:val="24"/>
        </w:rPr>
        <w:t xml:space="preserve"> </w:t>
      </w:r>
      <w:r w:rsidR="00BE42C5" w:rsidRPr="00E73558">
        <w:rPr>
          <w:rFonts w:ascii="PT Astra Serif" w:hAnsi="PT Astra Serif"/>
          <w:bCs/>
          <w:sz w:val="24"/>
          <w:szCs w:val="24"/>
        </w:rPr>
        <w:t>городского</w:t>
      </w:r>
      <w:r w:rsidR="005D321A" w:rsidRPr="00E73558">
        <w:rPr>
          <w:rFonts w:ascii="PT Astra Serif" w:hAnsi="PT Astra Serif"/>
          <w:bCs/>
          <w:sz w:val="24"/>
          <w:szCs w:val="24"/>
        </w:rPr>
        <w:t xml:space="preserve"> поселения </w:t>
      </w:r>
      <w:r w:rsidRPr="00E73558">
        <w:rPr>
          <w:rFonts w:ascii="PT Astra Serif" w:hAnsi="PT Astra Serif"/>
          <w:bCs/>
          <w:sz w:val="24"/>
          <w:szCs w:val="24"/>
        </w:rPr>
        <w:t xml:space="preserve">Базарно-Карабулакского муниципального района Саратовской области на срок Решения о бюджете (на очередной финансовый год и плановый период), на основании доведенных лимитов бюджетных обязательств по расходам бюджета </w:t>
      </w:r>
      <w:r w:rsidR="00716EDA" w:rsidRPr="00E73558">
        <w:rPr>
          <w:rFonts w:ascii="PT Astra Serif" w:hAnsi="PT Astra Serif"/>
          <w:bCs/>
          <w:color w:val="000000"/>
          <w:sz w:val="24"/>
          <w:szCs w:val="24"/>
        </w:rPr>
        <w:t>Базарно-Карабулакского</w:t>
      </w:r>
      <w:r w:rsidR="00BE42C5" w:rsidRPr="00E73558">
        <w:rPr>
          <w:rFonts w:ascii="PT Astra Serif" w:hAnsi="PT Astra Serif"/>
          <w:bCs/>
          <w:sz w:val="24"/>
          <w:szCs w:val="24"/>
        </w:rPr>
        <w:t xml:space="preserve"> городского</w:t>
      </w:r>
      <w:r w:rsidR="005D321A" w:rsidRPr="00E73558">
        <w:rPr>
          <w:rFonts w:ascii="PT Astra Serif" w:hAnsi="PT Astra Serif"/>
          <w:bCs/>
          <w:sz w:val="24"/>
          <w:szCs w:val="24"/>
        </w:rPr>
        <w:t xml:space="preserve"> поселения </w:t>
      </w:r>
      <w:r w:rsidRPr="00E73558">
        <w:rPr>
          <w:rFonts w:ascii="PT Astra Serif" w:hAnsi="PT Astra Serif"/>
          <w:bCs/>
          <w:sz w:val="24"/>
          <w:szCs w:val="24"/>
        </w:rPr>
        <w:t>Базарно-Карабулакского муниципального района Саратовской области на принятие и (или) исполнение бюджетных обязательств по обеспечению выполнения функций</w:t>
      </w:r>
      <w:proofErr w:type="gramEnd"/>
      <w:r w:rsidRPr="00E73558">
        <w:rPr>
          <w:rFonts w:ascii="PT Astra Serif" w:hAnsi="PT Astra Serif"/>
          <w:bCs/>
          <w:sz w:val="24"/>
          <w:szCs w:val="24"/>
        </w:rPr>
        <w:t xml:space="preserve"> </w:t>
      </w:r>
      <w:r w:rsidR="00396681">
        <w:rPr>
          <w:rFonts w:ascii="PT Astra Serif" w:hAnsi="PT Astra Serif"/>
          <w:bCs/>
          <w:sz w:val="24"/>
          <w:szCs w:val="24"/>
        </w:rPr>
        <w:t>казенного учреждения</w:t>
      </w:r>
      <w:r w:rsidRPr="00E73558">
        <w:rPr>
          <w:rFonts w:ascii="PT Astra Serif" w:hAnsi="PT Astra Serif"/>
          <w:bCs/>
          <w:sz w:val="24"/>
          <w:szCs w:val="24"/>
        </w:rPr>
        <w:t xml:space="preserve">, включая бюджетные обязательства по предоставлению </w:t>
      </w:r>
      <w:r w:rsidR="00396681">
        <w:rPr>
          <w:rFonts w:ascii="PT Astra Serif" w:hAnsi="PT Astra Serif"/>
          <w:bCs/>
          <w:sz w:val="24"/>
          <w:szCs w:val="24"/>
        </w:rPr>
        <w:t xml:space="preserve">бюджетных инвестиций и </w:t>
      </w:r>
      <w:r w:rsidRPr="00E73558">
        <w:rPr>
          <w:rFonts w:ascii="PT Astra Serif" w:hAnsi="PT Astra Serif"/>
          <w:bCs/>
          <w:sz w:val="24"/>
          <w:szCs w:val="24"/>
        </w:rPr>
        <w:t>субсидий</w:t>
      </w:r>
      <w:r w:rsidR="00396681">
        <w:rPr>
          <w:rFonts w:ascii="PT Astra Serif" w:hAnsi="PT Astra Serif"/>
          <w:bCs/>
          <w:sz w:val="24"/>
          <w:szCs w:val="24"/>
        </w:rPr>
        <w:t xml:space="preserve"> юридическим лицам (в том числе субсидии бюджетным и автономным учреждениям)</w:t>
      </w:r>
      <w:r w:rsidRPr="00E73558">
        <w:rPr>
          <w:rFonts w:ascii="PT Astra Serif" w:hAnsi="PT Astra Serif"/>
          <w:bCs/>
          <w:sz w:val="24"/>
          <w:szCs w:val="24"/>
        </w:rPr>
        <w:t xml:space="preserve">, </w:t>
      </w:r>
      <w:r w:rsidR="00396681">
        <w:rPr>
          <w:rFonts w:ascii="PT Astra Serif" w:hAnsi="PT Astra Serif"/>
          <w:bCs/>
          <w:sz w:val="24"/>
          <w:szCs w:val="24"/>
        </w:rPr>
        <w:t xml:space="preserve">субсидий, </w:t>
      </w:r>
      <w:r w:rsidRPr="00E73558">
        <w:rPr>
          <w:rFonts w:ascii="PT Astra Serif" w:hAnsi="PT Astra Serif"/>
          <w:bCs/>
          <w:sz w:val="24"/>
          <w:szCs w:val="24"/>
        </w:rPr>
        <w:t>субвенций и иных межбюджетных трансфертов   (далее - лимиты бюджетных обязательств).</w:t>
      </w:r>
    </w:p>
    <w:p w:rsidR="00E42975" w:rsidRPr="00E73558" w:rsidRDefault="00E42975" w:rsidP="00E42975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PT Astra Serif" w:hAnsi="PT Astra Serif"/>
          <w:bCs/>
          <w:sz w:val="24"/>
          <w:szCs w:val="24"/>
        </w:rPr>
      </w:pPr>
      <w:r w:rsidRPr="00E73558">
        <w:rPr>
          <w:rFonts w:ascii="PT Astra Serif" w:hAnsi="PT Astra Serif"/>
          <w:bCs/>
          <w:sz w:val="24"/>
          <w:szCs w:val="24"/>
        </w:rPr>
        <w:t xml:space="preserve">2. </w:t>
      </w:r>
      <w:r w:rsidRPr="00E73558">
        <w:rPr>
          <w:rFonts w:ascii="PT Astra Serif" w:hAnsi="PT Astra Serif"/>
          <w:sz w:val="24"/>
          <w:szCs w:val="24"/>
        </w:rPr>
        <w:t xml:space="preserve">Показатели сметы формируются в разрезе </w:t>
      </w:r>
      <w:proofErr w:type="gramStart"/>
      <w:r w:rsidRPr="00E73558">
        <w:rPr>
          <w:rFonts w:ascii="PT Astra Serif" w:hAnsi="PT Astra Serif"/>
          <w:sz w:val="24"/>
          <w:szCs w:val="24"/>
        </w:rPr>
        <w:t>кодов классификации расходов бюджетов бюджетной классификации Российской Федерации</w:t>
      </w:r>
      <w:proofErr w:type="gramEnd"/>
      <w:r w:rsidRPr="00E73558">
        <w:rPr>
          <w:rFonts w:ascii="PT Astra Serif" w:hAnsi="PT Astra Serif"/>
          <w:sz w:val="24"/>
          <w:szCs w:val="24"/>
        </w:rPr>
        <w:t xml:space="preserve"> с детализацией по кодам подгрупп и (или) элементов видов расходов классификации расходов бюджетов и кодам статей (подстатей) групп (статей) классификации операций сектора государственного управления (кодам аналитических показателей) в пределах доведенных лимитов бюджетных обязательств.</w:t>
      </w:r>
    </w:p>
    <w:p w:rsidR="00E42975" w:rsidRPr="00E73558" w:rsidRDefault="00E42975" w:rsidP="00E42975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PT Astra Serif" w:hAnsi="PT Astra Serif"/>
          <w:bCs/>
          <w:sz w:val="24"/>
          <w:szCs w:val="24"/>
        </w:rPr>
      </w:pPr>
      <w:r w:rsidRPr="00E73558">
        <w:rPr>
          <w:rFonts w:ascii="PT Astra Serif" w:hAnsi="PT Astra Serif"/>
          <w:sz w:val="24"/>
          <w:szCs w:val="24"/>
        </w:rPr>
        <w:t xml:space="preserve">3. </w:t>
      </w:r>
      <w:r w:rsidRPr="00E73558">
        <w:rPr>
          <w:rFonts w:ascii="PT Astra Serif" w:hAnsi="PT Astra Serif"/>
          <w:bCs/>
          <w:sz w:val="24"/>
          <w:szCs w:val="24"/>
        </w:rPr>
        <w:t xml:space="preserve">Проект бюджетной сметы </w:t>
      </w:r>
      <w:r w:rsidR="00716EDA" w:rsidRPr="00E73558">
        <w:rPr>
          <w:rFonts w:ascii="PT Astra Serif" w:hAnsi="PT Astra Serif"/>
          <w:bCs/>
          <w:sz w:val="24"/>
          <w:szCs w:val="24"/>
        </w:rPr>
        <w:t>казенных учреждений</w:t>
      </w:r>
      <w:r w:rsidRPr="00E73558">
        <w:rPr>
          <w:rFonts w:ascii="PT Astra Serif" w:hAnsi="PT Astra Serif"/>
          <w:bCs/>
          <w:sz w:val="24"/>
          <w:szCs w:val="24"/>
        </w:rPr>
        <w:t xml:space="preserve"> составляется по форме согласно Приложению 1 к  настоящему Порядку.</w:t>
      </w:r>
    </w:p>
    <w:p w:rsidR="00E42975" w:rsidRPr="00E73558" w:rsidRDefault="00E42975" w:rsidP="00E42975">
      <w:pPr>
        <w:widowControl w:val="0"/>
        <w:tabs>
          <w:tab w:val="left" w:pos="1134"/>
          <w:tab w:val="left" w:pos="1276"/>
          <w:tab w:val="left" w:pos="1418"/>
        </w:tabs>
        <w:autoSpaceDE w:val="0"/>
        <w:autoSpaceDN w:val="0"/>
        <w:adjustRightInd w:val="0"/>
        <w:spacing w:after="0"/>
        <w:ind w:firstLine="709"/>
        <w:jc w:val="both"/>
        <w:rPr>
          <w:rFonts w:ascii="PT Astra Serif" w:hAnsi="PT Astra Serif"/>
          <w:sz w:val="24"/>
          <w:szCs w:val="24"/>
        </w:rPr>
      </w:pPr>
      <w:r w:rsidRPr="00E73558">
        <w:rPr>
          <w:rFonts w:ascii="PT Astra Serif" w:hAnsi="PT Astra Serif"/>
          <w:bCs/>
          <w:sz w:val="24"/>
          <w:szCs w:val="24"/>
        </w:rPr>
        <w:t xml:space="preserve">4.  </w:t>
      </w:r>
      <w:r w:rsidRPr="00E73558">
        <w:rPr>
          <w:rFonts w:ascii="PT Astra Serif" w:hAnsi="PT Astra Serif"/>
          <w:sz w:val="24"/>
          <w:szCs w:val="24"/>
        </w:rPr>
        <w:t xml:space="preserve">В смете </w:t>
      </w:r>
      <w:proofErr w:type="spellStart"/>
      <w:r w:rsidRPr="00E73558">
        <w:rPr>
          <w:rFonts w:ascii="PT Astra Serif" w:hAnsi="PT Astra Serif"/>
          <w:sz w:val="24"/>
          <w:szCs w:val="24"/>
        </w:rPr>
        <w:t>справочно</w:t>
      </w:r>
      <w:proofErr w:type="spellEnd"/>
      <w:r w:rsidRPr="00E73558">
        <w:rPr>
          <w:rFonts w:ascii="PT Astra Serif" w:hAnsi="PT Astra Serif"/>
          <w:sz w:val="24"/>
          <w:szCs w:val="24"/>
        </w:rPr>
        <w:t xml:space="preserve"> указываются объем и распределение направлений расходов на исполнение публичных нормативных обязательств.</w:t>
      </w:r>
    </w:p>
    <w:p w:rsidR="00E42975" w:rsidRPr="00E73558" w:rsidRDefault="00E42975" w:rsidP="00E42975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PT Astra Serif" w:hAnsi="PT Astra Serif"/>
          <w:sz w:val="24"/>
          <w:szCs w:val="24"/>
        </w:rPr>
      </w:pPr>
      <w:r w:rsidRPr="00E73558">
        <w:rPr>
          <w:rFonts w:ascii="PT Astra Serif" w:hAnsi="PT Astra Serif"/>
          <w:sz w:val="24"/>
          <w:szCs w:val="24"/>
        </w:rPr>
        <w:t>5. Смета составляется на основании обоснований (расчетов) плановых сметных показателей, являющихся неотъемлемой частью сметы (П</w:t>
      </w:r>
      <w:r w:rsidR="004E31EF" w:rsidRPr="00E73558">
        <w:rPr>
          <w:rFonts w:ascii="PT Astra Serif" w:hAnsi="PT Astra Serif"/>
          <w:sz w:val="24"/>
          <w:szCs w:val="24"/>
        </w:rPr>
        <w:t xml:space="preserve">риложение 3 </w:t>
      </w:r>
      <w:r w:rsidRPr="00E73558">
        <w:rPr>
          <w:rFonts w:ascii="PT Astra Serif" w:hAnsi="PT Astra Serif"/>
          <w:sz w:val="24"/>
          <w:szCs w:val="24"/>
        </w:rPr>
        <w:t>к настоящему Порядку).</w:t>
      </w:r>
    </w:p>
    <w:p w:rsidR="00E42975" w:rsidRPr="00F36350" w:rsidRDefault="00E42975" w:rsidP="00E42975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PT Astra Serif" w:hAnsi="PT Astra Serif"/>
          <w:sz w:val="24"/>
          <w:szCs w:val="24"/>
        </w:rPr>
      </w:pPr>
      <w:r w:rsidRPr="00E73558">
        <w:rPr>
          <w:rFonts w:ascii="PT Astra Serif" w:hAnsi="PT Astra Serif"/>
          <w:sz w:val="24"/>
          <w:szCs w:val="24"/>
        </w:rPr>
        <w:t>Обоснования (расчет) плановых сметных показателей составляются</w:t>
      </w:r>
      <w:r w:rsidR="004E31EF" w:rsidRPr="00E73558">
        <w:rPr>
          <w:rFonts w:ascii="PT Astra Serif" w:hAnsi="PT Astra Serif"/>
          <w:sz w:val="24"/>
          <w:szCs w:val="24"/>
        </w:rPr>
        <w:t xml:space="preserve"> </w:t>
      </w:r>
      <w:r w:rsidRPr="00E73558">
        <w:rPr>
          <w:rFonts w:ascii="PT Astra Serif" w:hAnsi="PT Astra Serif"/>
          <w:sz w:val="24"/>
          <w:szCs w:val="24"/>
        </w:rPr>
        <w:t>в процессе формирования проекта Решения о бюджете (на очередной финансовый год и плановый период).</w:t>
      </w:r>
    </w:p>
    <w:p w:rsidR="009D1141" w:rsidRDefault="009D1141" w:rsidP="00E42975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PT Astra Serif" w:hAnsi="PT Astra Serif"/>
          <w:sz w:val="24"/>
          <w:szCs w:val="24"/>
        </w:rPr>
      </w:pPr>
    </w:p>
    <w:p w:rsidR="007042D4" w:rsidRPr="007042D4" w:rsidRDefault="007042D4" w:rsidP="00E42975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PT Astra Serif" w:hAnsi="PT Astra Serif"/>
          <w:sz w:val="24"/>
          <w:szCs w:val="24"/>
        </w:rPr>
      </w:pPr>
      <w:r w:rsidRPr="007042D4">
        <w:rPr>
          <w:rFonts w:ascii="PT Astra Serif" w:hAnsi="PT Astra Serif"/>
          <w:sz w:val="24"/>
          <w:szCs w:val="24"/>
        </w:rPr>
        <w:lastRenderedPageBreak/>
        <w:t>6</w:t>
      </w:r>
      <w:r w:rsidRPr="00C00501">
        <w:rPr>
          <w:rFonts w:ascii="PT Astra Serif" w:hAnsi="PT Astra Serif"/>
          <w:sz w:val="24"/>
          <w:szCs w:val="24"/>
        </w:rPr>
        <w:t>. Бюджетн</w:t>
      </w:r>
      <w:r w:rsidR="009F0854" w:rsidRPr="00C00501">
        <w:rPr>
          <w:rFonts w:ascii="PT Astra Serif" w:hAnsi="PT Astra Serif"/>
          <w:sz w:val="24"/>
          <w:szCs w:val="24"/>
        </w:rPr>
        <w:t>ую</w:t>
      </w:r>
      <w:r w:rsidRPr="00C00501">
        <w:rPr>
          <w:rFonts w:ascii="PT Astra Serif" w:hAnsi="PT Astra Serif"/>
          <w:sz w:val="24"/>
          <w:szCs w:val="24"/>
        </w:rPr>
        <w:t xml:space="preserve"> смет</w:t>
      </w:r>
      <w:r w:rsidR="009F0854" w:rsidRPr="00C00501">
        <w:rPr>
          <w:rFonts w:ascii="PT Astra Serif" w:hAnsi="PT Astra Serif"/>
          <w:sz w:val="24"/>
          <w:szCs w:val="24"/>
        </w:rPr>
        <w:t>у</w:t>
      </w:r>
      <w:r w:rsidR="009E1D93" w:rsidRPr="00C00501">
        <w:rPr>
          <w:rFonts w:ascii="PT Astra Serif" w:hAnsi="PT Astra Serif"/>
          <w:sz w:val="24"/>
          <w:szCs w:val="24"/>
        </w:rPr>
        <w:t xml:space="preserve"> </w:t>
      </w:r>
      <w:r w:rsidRPr="00C00501">
        <w:rPr>
          <w:rFonts w:ascii="PT Astra Serif" w:hAnsi="PT Astra Serif"/>
          <w:sz w:val="24"/>
          <w:szCs w:val="24"/>
        </w:rPr>
        <w:t xml:space="preserve">и изменение показателей бюджетной сметы согласовывает </w:t>
      </w:r>
      <w:r w:rsidR="00E846F3" w:rsidRPr="00C00501">
        <w:rPr>
          <w:rFonts w:ascii="PT Astra Serif" w:hAnsi="PT Astra Serif"/>
          <w:sz w:val="24"/>
          <w:szCs w:val="24"/>
        </w:rPr>
        <w:t>распорядитель</w:t>
      </w:r>
      <w:r w:rsidRPr="00C00501">
        <w:rPr>
          <w:rFonts w:ascii="PT Astra Serif" w:hAnsi="PT Astra Serif"/>
          <w:sz w:val="24"/>
          <w:szCs w:val="24"/>
        </w:rPr>
        <w:t xml:space="preserve"> бюджетных средств, осуществляющий распределение лимитов бюджетных обязательств учреждения и оформляется после подписи руководителя учреждения (уполномоченного лица) грифом «Согласовано» с указанием наименования должности согласовавшего смету учреждения</w:t>
      </w:r>
      <w:r w:rsidR="009F0854" w:rsidRPr="00C00501">
        <w:rPr>
          <w:rFonts w:ascii="PT Astra Serif" w:hAnsi="PT Astra Serif"/>
          <w:sz w:val="24"/>
          <w:szCs w:val="24"/>
        </w:rPr>
        <w:t xml:space="preserve"> </w:t>
      </w:r>
      <w:r w:rsidRPr="00C00501">
        <w:rPr>
          <w:rFonts w:ascii="PT Astra Serif" w:hAnsi="PT Astra Serif"/>
          <w:sz w:val="24"/>
          <w:szCs w:val="24"/>
        </w:rPr>
        <w:t>должностного лица распорядителя бюджетных средст</w:t>
      </w:r>
      <w:r w:rsidR="009F0854" w:rsidRPr="00C00501">
        <w:rPr>
          <w:rFonts w:ascii="PT Astra Serif" w:hAnsi="PT Astra Serif"/>
          <w:sz w:val="24"/>
          <w:szCs w:val="24"/>
        </w:rPr>
        <w:t>в</w:t>
      </w:r>
      <w:r w:rsidRPr="00C00501">
        <w:rPr>
          <w:rFonts w:ascii="PT Astra Serif" w:hAnsi="PT Astra Serif"/>
          <w:sz w:val="24"/>
          <w:szCs w:val="24"/>
        </w:rPr>
        <w:t>, личной по</w:t>
      </w:r>
      <w:r w:rsidR="00E846F3" w:rsidRPr="00C00501">
        <w:rPr>
          <w:rFonts w:ascii="PT Astra Serif" w:hAnsi="PT Astra Serif"/>
          <w:sz w:val="24"/>
          <w:szCs w:val="24"/>
        </w:rPr>
        <w:t>дписи, расшифровки подписи и даты согласования.</w:t>
      </w:r>
    </w:p>
    <w:p w:rsidR="00E42975" w:rsidRPr="00E73558" w:rsidRDefault="00E42975" w:rsidP="00E42975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PT Astra Serif" w:hAnsi="PT Astra Serif"/>
          <w:sz w:val="24"/>
          <w:szCs w:val="24"/>
        </w:rPr>
      </w:pPr>
    </w:p>
    <w:p w:rsidR="00E42975" w:rsidRPr="00E73558" w:rsidRDefault="00E42975" w:rsidP="00E42975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PT Astra Serif" w:hAnsi="PT Astra Serif"/>
          <w:b/>
          <w:sz w:val="24"/>
          <w:szCs w:val="24"/>
        </w:rPr>
      </w:pPr>
      <w:r w:rsidRPr="00E73558">
        <w:rPr>
          <w:rFonts w:ascii="PT Astra Serif" w:hAnsi="PT Astra Serif"/>
          <w:b/>
          <w:sz w:val="24"/>
          <w:szCs w:val="24"/>
        </w:rPr>
        <w:t>3. Порядок утверждения бюджетн</w:t>
      </w:r>
      <w:r w:rsidR="004E31EF" w:rsidRPr="00E73558">
        <w:rPr>
          <w:rFonts w:ascii="PT Astra Serif" w:hAnsi="PT Astra Serif"/>
          <w:b/>
          <w:sz w:val="24"/>
          <w:szCs w:val="24"/>
        </w:rPr>
        <w:t>ой</w:t>
      </w:r>
      <w:r w:rsidRPr="00E73558">
        <w:rPr>
          <w:rFonts w:ascii="PT Astra Serif" w:hAnsi="PT Astra Serif"/>
          <w:b/>
          <w:sz w:val="24"/>
          <w:szCs w:val="24"/>
        </w:rPr>
        <w:t xml:space="preserve"> смет</w:t>
      </w:r>
      <w:r w:rsidR="004E31EF" w:rsidRPr="00E73558">
        <w:rPr>
          <w:rFonts w:ascii="PT Astra Serif" w:hAnsi="PT Astra Serif"/>
          <w:b/>
          <w:sz w:val="24"/>
          <w:szCs w:val="24"/>
        </w:rPr>
        <w:t>ы</w:t>
      </w:r>
    </w:p>
    <w:p w:rsidR="00E42975" w:rsidRPr="00E73558" w:rsidRDefault="00E42975" w:rsidP="00E42975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PT Astra Serif" w:hAnsi="PT Astra Serif"/>
          <w:bCs/>
          <w:sz w:val="24"/>
          <w:szCs w:val="24"/>
        </w:rPr>
      </w:pPr>
    </w:p>
    <w:p w:rsidR="00E42975" w:rsidRPr="00E73558" w:rsidRDefault="00E42975" w:rsidP="00E42975">
      <w:pPr>
        <w:tabs>
          <w:tab w:val="left" w:pos="1138"/>
        </w:tabs>
        <w:spacing w:after="0"/>
        <w:ind w:right="20" w:firstLine="709"/>
        <w:jc w:val="both"/>
        <w:rPr>
          <w:rFonts w:ascii="PT Astra Serif" w:hAnsi="PT Astra Serif"/>
          <w:color w:val="000000"/>
          <w:sz w:val="24"/>
          <w:szCs w:val="24"/>
        </w:rPr>
      </w:pPr>
      <w:r w:rsidRPr="00E73558">
        <w:rPr>
          <w:rFonts w:ascii="PT Astra Serif" w:hAnsi="PT Astra Serif"/>
          <w:color w:val="000000"/>
          <w:sz w:val="24"/>
          <w:szCs w:val="24"/>
        </w:rPr>
        <w:t xml:space="preserve">1. Бюджетная смета </w:t>
      </w:r>
      <w:r w:rsidR="00217F5E" w:rsidRPr="00E73558">
        <w:rPr>
          <w:rFonts w:ascii="PT Astra Serif" w:hAnsi="PT Astra Serif"/>
          <w:color w:val="000000"/>
          <w:sz w:val="24"/>
          <w:szCs w:val="24"/>
        </w:rPr>
        <w:t>казенных учреждений</w:t>
      </w:r>
      <w:r w:rsidRPr="00E73558">
        <w:rPr>
          <w:rFonts w:ascii="PT Astra Serif" w:hAnsi="PT Astra Serif"/>
          <w:color w:val="000000"/>
          <w:sz w:val="24"/>
          <w:szCs w:val="24"/>
        </w:rPr>
        <w:t xml:space="preserve"> составляется в одном экземпляре                 и подписывается </w:t>
      </w:r>
      <w:r w:rsidR="00217F5E" w:rsidRPr="00E73558">
        <w:rPr>
          <w:rFonts w:ascii="PT Astra Serif" w:hAnsi="PT Astra Serif"/>
          <w:color w:val="000000"/>
          <w:sz w:val="24"/>
          <w:szCs w:val="24"/>
        </w:rPr>
        <w:t>главным бухгалтером администрации Базарно-Карабулакского района</w:t>
      </w:r>
      <w:r w:rsidR="0025306E" w:rsidRPr="00E73558">
        <w:rPr>
          <w:rFonts w:ascii="PT Astra Serif" w:hAnsi="PT Astra Serif"/>
          <w:color w:val="000000"/>
          <w:sz w:val="24"/>
          <w:szCs w:val="24"/>
        </w:rPr>
        <w:t xml:space="preserve"> </w:t>
      </w:r>
      <w:r w:rsidRPr="00E73558">
        <w:rPr>
          <w:rFonts w:ascii="PT Astra Serif" w:hAnsi="PT Astra Serif"/>
          <w:color w:val="000000"/>
          <w:sz w:val="24"/>
          <w:szCs w:val="24"/>
        </w:rPr>
        <w:t xml:space="preserve">(в его отсутствие - лицом, исполняющим его обязанности), утверждается  </w:t>
      </w:r>
      <w:r w:rsidR="00753D06" w:rsidRPr="00E73558">
        <w:rPr>
          <w:rFonts w:ascii="PT Astra Serif" w:hAnsi="PT Astra Serif"/>
          <w:color w:val="000000"/>
          <w:sz w:val="24"/>
          <w:szCs w:val="24"/>
        </w:rPr>
        <w:t>главой Базарно-Карабулакского муниципального района Саратовской области</w:t>
      </w:r>
      <w:r w:rsidRPr="00E73558">
        <w:rPr>
          <w:rFonts w:ascii="PT Astra Serif" w:hAnsi="PT Astra Serif"/>
          <w:color w:val="000000"/>
          <w:sz w:val="24"/>
          <w:szCs w:val="24"/>
        </w:rPr>
        <w:t>, а в его отсутствие - лицом, исполняющим его обязанности.</w:t>
      </w:r>
    </w:p>
    <w:p w:rsidR="00E42975" w:rsidRPr="00E73558" w:rsidRDefault="004E31EF" w:rsidP="00E42975">
      <w:pPr>
        <w:tabs>
          <w:tab w:val="left" w:pos="1148"/>
        </w:tabs>
        <w:spacing w:after="0"/>
        <w:ind w:right="20" w:firstLine="709"/>
        <w:jc w:val="both"/>
        <w:rPr>
          <w:rFonts w:ascii="PT Astra Serif" w:hAnsi="PT Astra Serif"/>
          <w:color w:val="000000"/>
          <w:sz w:val="24"/>
          <w:szCs w:val="24"/>
        </w:rPr>
      </w:pPr>
      <w:r w:rsidRPr="00E73558">
        <w:rPr>
          <w:rFonts w:ascii="PT Astra Serif" w:hAnsi="PT Astra Serif"/>
          <w:color w:val="000000"/>
          <w:sz w:val="24"/>
          <w:szCs w:val="24"/>
        </w:rPr>
        <w:t>2</w:t>
      </w:r>
      <w:r w:rsidR="00E42975" w:rsidRPr="00E73558">
        <w:rPr>
          <w:rFonts w:ascii="PT Astra Serif" w:hAnsi="PT Astra Serif"/>
          <w:color w:val="000000"/>
          <w:sz w:val="24"/>
          <w:szCs w:val="24"/>
        </w:rPr>
        <w:t>. Бюджетная смета утверждается в срок не позднее 10 (десяти) рабочих дней со дня доведения соответствующих лимитов бюджетных обязательств.</w:t>
      </w:r>
    </w:p>
    <w:p w:rsidR="00E42975" w:rsidRPr="00E73558" w:rsidRDefault="00E42975" w:rsidP="00E42975">
      <w:pPr>
        <w:tabs>
          <w:tab w:val="left" w:pos="1138"/>
        </w:tabs>
        <w:spacing w:after="0"/>
        <w:ind w:right="20" w:firstLine="709"/>
        <w:jc w:val="both"/>
        <w:rPr>
          <w:rFonts w:ascii="PT Astra Serif" w:hAnsi="PT Astra Serif"/>
          <w:color w:val="000000"/>
          <w:sz w:val="24"/>
          <w:szCs w:val="24"/>
        </w:rPr>
      </w:pPr>
    </w:p>
    <w:p w:rsidR="00E42975" w:rsidRPr="00E73558" w:rsidRDefault="00E42975" w:rsidP="00E42975">
      <w:pPr>
        <w:spacing w:after="0"/>
        <w:ind w:firstLine="709"/>
        <w:jc w:val="center"/>
        <w:rPr>
          <w:rFonts w:ascii="PT Astra Serif" w:hAnsi="PT Astra Serif"/>
          <w:color w:val="000000"/>
          <w:sz w:val="24"/>
          <w:szCs w:val="24"/>
        </w:rPr>
      </w:pPr>
      <w:r w:rsidRPr="00E73558">
        <w:rPr>
          <w:rFonts w:ascii="PT Astra Serif" w:hAnsi="PT Astra Serif"/>
          <w:b/>
          <w:color w:val="000000"/>
          <w:sz w:val="24"/>
          <w:szCs w:val="24"/>
        </w:rPr>
        <w:t>4.</w:t>
      </w:r>
      <w:r w:rsidRPr="00E73558">
        <w:rPr>
          <w:rFonts w:ascii="PT Astra Serif" w:hAnsi="PT Astra Serif"/>
          <w:color w:val="000000"/>
          <w:sz w:val="24"/>
          <w:szCs w:val="24"/>
        </w:rPr>
        <w:t xml:space="preserve"> </w:t>
      </w:r>
      <w:r w:rsidRPr="00E73558">
        <w:rPr>
          <w:rFonts w:ascii="PT Astra Serif" w:hAnsi="PT Astra Serif"/>
          <w:b/>
          <w:color w:val="000000"/>
          <w:sz w:val="24"/>
          <w:szCs w:val="24"/>
        </w:rPr>
        <w:t>Ведение бюджетн</w:t>
      </w:r>
      <w:r w:rsidR="004E31EF" w:rsidRPr="00E73558">
        <w:rPr>
          <w:rFonts w:ascii="PT Astra Serif" w:hAnsi="PT Astra Serif"/>
          <w:b/>
          <w:color w:val="000000"/>
          <w:sz w:val="24"/>
          <w:szCs w:val="24"/>
        </w:rPr>
        <w:t>ой</w:t>
      </w:r>
      <w:r w:rsidRPr="00E73558">
        <w:rPr>
          <w:rFonts w:ascii="PT Astra Serif" w:hAnsi="PT Astra Serif"/>
          <w:b/>
          <w:color w:val="000000"/>
          <w:sz w:val="24"/>
          <w:szCs w:val="24"/>
        </w:rPr>
        <w:t xml:space="preserve"> смет</w:t>
      </w:r>
      <w:r w:rsidR="004E31EF" w:rsidRPr="00E73558">
        <w:rPr>
          <w:rFonts w:ascii="PT Astra Serif" w:hAnsi="PT Astra Serif"/>
          <w:b/>
          <w:color w:val="000000"/>
          <w:sz w:val="24"/>
          <w:szCs w:val="24"/>
        </w:rPr>
        <w:t>ы</w:t>
      </w:r>
    </w:p>
    <w:p w:rsidR="004E31EF" w:rsidRPr="00E73558" w:rsidRDefault="004E31EF" w:rsidP="00E42975">
      <w:pPr>
        <w:spacing w:after="0"/>
        <w:ind w:firstLine="709"/>
        <w:jc w:val="center"/>
        <w:rPr>
          <w:rFonts w:ascii="PT Astra Serif" w:hAnsi="PT Astra Serif"/>
          <w:color w:val="000000"/>
          <w:sz w:val="24"/>
          <w:szCs w:val="24"/>
        </w:rPr>
      </w:pPr>
    </w:p>
    <w:p w:rsidR="00E42975" w:rsidRPr="00E73558" w:rsidRDefault="00E42975" w:rsidP="00E42975">
      <w:pPr>
        <w:tabs>
          <w:tab w:val="left" w:pos="1276"/>
        </w:tabs>
        <w:spacing w:after="0"/>
        <w:ind w:right="20" w:firstLine="709"/>
        <w:jc w:val="both"/>
        <w:rPr>
          <w:rFonts w:ascii="PT Astra Serif" w:hAnsi="PT Astra Serif"/>
          <w:color w:val="000000"/>
          <w:sz w:val="24"/>
          <w:szCs w:val="24"/>
        </w:rPr>
      </w:pPr>
      <w:r w:rsidRPr="00E73558">
        <w:rPr>
          <w:rFonts w:ascii="PT Astra Serif" w:hAnsi="PT Astra Serif"/>
          <w:color w:val="000000"/>
          <w:sz w:val="24"/>
          <w:szCs w:val="24"/>
        </w:rPr>
        <w:t xml:space="preserve">1. Ведением бюджетной сметы в целях настоящего Порядка является внесение изменений в показатели бюджетной сметы в пределах объемов соответствующих лимитов бюджетных обязательств, доведенных </w:t>
      </w:r>
      <w:r w:rsidR="00217F5E" w:rsidRPr="00E73558">
        <w:rPr>
          <w:rFonts w:ascii="PT Astra Serif" w:hAnsi="PT Astra Serif"/>
          <w:color w:val="000000"/>
          <w:sz w:val="24"/>
          <w:szCs w:val="24"/>
        </w:rPr>
        <w:t>казенным учреждениям</w:t>
      </w:r>
      <w:r w:rsidRPr="00E73558">
        <w:rPr>
          <w:rFonts w:ascii="PT Astra Serif" w:hAnsi="PT Astra Serif"/>
          <w:color w:val="000000"/>
          <w:sz w:val="24"/>
          <w:szCs w:val="24"/>
        </w:rPr>
        <w:t>.</w:t>
      </w:r>
    </w:p>
    <w:p w:rsidR="00E42975" w:rsidRPr="00E73558" w:rsidRDefault="00E42975" w:rsidP="00E42975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PT Astra Serif" w:hAnsi="PT Astra Serif"/>
          <w:bCs/>
          <w:sz w:val="24"/>
          <w:szCs w:val="24"/>
        </w:rPr>
      </w:pPr>
      <w:r w:rsidRPr="00E73558">
        <w:rPr>
          <w:rFonts w:ascii="PT Astra Serif" w:hAnsi="PT Astra Serif"/>
          <w:color w:val="000000"/>
          <w:sz w:val="24"/>
          <w:szCs w:val="24"/>
        </w:rPr>
        <w:t xml:space="preserve">2. Изменения показателей бюджетной сметы </w:t>
      </w:r>
      <w:r w:rsidR="004E31EF" w:rsidRPr="00E73558">
        <w:rPr>
          <w:rFonts w:ascii="PT Astra Serif" w:hAnsi="PT Astra Serif"/>
          <w:color w:val="000000"/>
          <w:sz w:val="24"/>
          <w:szCs w:val="24"/>
        </w:rPr>
        <w:t>формиру</w:t>
      </w:r>
      <w:r w:rsidRPr="00E73558">
        <w:rPr>
          <w:rFonts w:ascii="PT Astra Serif" w:hAnsi="PT Astra Serif"/>
          <w:color w:val="000000"/>
          <w:sz w:val="24"/>
          <w:szCs w:val="24"/>
        </w:rPr>
        <w:t xml:space="preserve">ются согласно Приложению 2 </w:t>
      </w:r>
      <w:r w:rsidRPr="00E73558">
        <w:rPr>
          <w:rFonts w:ascii="PT Astra Serif" w:hAnsi="PT Astra Serif"/>
          <w:bCs/>
          <w:sz w:val="24"/>
          <w:szCs w:val="24"/>
        </w:rPr>
        <w:t>к  настоящему Порядку.</w:t>
      </w:r>
    </w:p>
    <w:p w:rsidR="00E42975" w:rsidRPr="00E73558" w:rsidRDefault="00E42975" w:rsidP="00E42975">
      <w:pPr>
        <w:tabs>
          <w:tab w:val="left" w:pos="1276"/>
        </w:tabs>
        <w:spacing w:after="0"/>
        <w:ind w:right="20" w:firstLine="709"/>
        <w:jc w:val="both"/>
        <w:rPr>
          <w:rFonts w:ascii="PT Astra Serif" w:hAnsi="PT Astra Serif"/>
          <w:color w:val="000000"/>
          <w:sz w:val="24"/>
          <w:szCs w:val="24"/>
        </w:rPr>
      </w:pPr>
      <w:r w:rsidRPr="00E73558">
        <w:rPr>
          <w:rFonts w:ascii="PT Astra Serif" w:hAnsi="PT Astra Serif"/>
          <w:color w:val="000000"/>
          <w:sz w:val="24"/>
          <w:szCs w:val="24"/>
        </w:rPr>
        <w:t>Одновременно с предлагаемыми изменениями в бюджетную смету представляются обоснования (расчет) плановых сметных показателей</w:t>
      </w:r>
      <w:r w:rsidR="004E31EF" w:rsidRPr="00E73558">
        <w:rPr>
          <w:rFonts w:ascii="PT Astra Serif" w:hAnsi="PT Astra Serif"/>
          <w:color w:val="000000"/>
          <w:sz w:val="24"/>
          <w:szCs w:val="24"/>
        </w:rPr>
        <w:t xml:space="preserve"> </w:t>
      </w:r>
      <w:r w:rsidRPr="00E73558">
        <w:rPr>
          <w:rFonts w:ascii="PT Astra Serif" w:hAnsi="PT Astra Serif"/>
          <w:color w:val="000000"/>
          <w:sz w:val="24"/>
          <w:szCs w:val="24"/>
        </w:rPr>
        <w:t>к бюджетной смете по форме согласно Приложению 3 к настоящему Порядку, по изменяемым кодам статей (подстатей) КОСГУ.</w:t>
      </w:r>
    </w:p>
    <w:p w:rsidR="00E42975" w:rsidRPr="00E73558" w:rsidRDefault="00E42975" w:rsidP="00E42975">
      <w:pPr>
        <w:numPr>
          <w:ilvl w:val="2"/>
          <w:numId w:val="0"/>
        </w:numPr>
        <w:tabs>
          <w:tab w:val="left" w:pos="1276"/>
        </w:tabs>
        <w:spacing w:after="0"/>
        <w:ind w:right="20" w:firstLine="709"/>
        <w:jc w:val="both"/>
        <w:rPr>
          <w:rFonts w:ascii="PT Astra Serif" w:hAnsi="PT Astra Serif"/>
          <w:color w:val="000000"/>
          <w:sz w:val="24"/>
          <w:szCs w:val="24"/>
        </w:rPr>
      </w:pPr>
      <w:r w:rsidRPr="00E73558">
        <w:rPr>
          <w:rFonts w:ascii="PT Astra Serif" w:hAnsi="PT Astra Serif"/>
          <w:color w:val="000000"/>
          <w:sz w:val="24"/>
          <w:szCs w:val="24"/>
        </w:rPr>
        <w:t>3. Внесение изменений в бюджетную смету осуществляется путем утверждения изменений показателей - сумм увеличения, отражающихся со знаком «плюс», и (или) уменьшения объемов сметных показателей, отражающихся со  знаком «минус»:</w:t>
      </w:r>
    </w:p>
    <w:p w:rsidR="00E42975" w:rsidRPr="00E73558" w:rsidRDefault="00E42975" w:rsidP="00E42975">
      <w:pPr>
        <w:tabs>
          <w:tab w:val="left" w:pos="1276"/>
        </w:tabs>
        <w:spacing w:after="0"/>
        <w:ind w:right="20" w:firstLine="709"/>
        <w:jc w:val="both"/>
        <w:rPr>
          <w:rFonts w:ascii="PT Astra Serif" w:hAnsi="PT Astra Serif"/>
          <w:color w:val="000000"/>
          <w:sz w:val="24"/>
          <w:szCs w:val="24"/>
        </w:rPr>
      </w:pPr>
      <w:r w:rsidRPr="00E73558">
        <w:rPr>
          <w:rFonts w:ascii="PT Astra Serif" w:hAnsi="PT Astra Serif"/>
          <w:color w:val="000000"/>
          <w:sz w:val="24"/>
          <w:szCs w:val="24"/>
        </w:rPr>
        <w:t xml:space="preserve">изменяющих объемы сметных показателей в случае изменения доведенного </w:t>
      </w:r>
      <w:r w:rsidR="00217F5E" w:rsidRPr="00E73558">
        <w:rPr>
          <w:rFonts w:ascii="PT Astra Serif" w:hAnsi="PT Astra Serif"/>
          <w:color w:val="000000"/>
          <w:sz w:val="24"/>
          <w:szCs w:val="24"/>
        </w:rPr>
        <w:t>казенным учреждениям</w:t>
      </w:r>
      <w:r w:rsidRPr="00E73558">
        <w:rPr>
          <w:rFonts w:ascii="PT Astra Serif" w:hAnsi="PT Astra Serif"/>
          <w:color w:val="000000"/>
          <w:sz w:val="24"/>
          <w:szCs w:val="24"/>
        </w:rPr>
        <w:t xml:space="preserve"> объема лимитов бюджетных обязательств;</w:t>
      </w:r>
    </w:p>
    <w:p w:rsidR="00E42975" w:rsidRPr="00E73558" w:rsidRDefault="00E42975" w:rsidP="00E42975">
      <w:pPr>
        <w:tabs>
          <w:tab w:val="left" w:pos="1276"/>
        </w:tabs>
        <w:spacing w:after="0"/>
        <w:ind w:right="20" w:firstLine="709"/>
        <w:jc w:val="both"/>
        <w:rPr>
          <w:rFonts w:ascii="PT Astra Serif" w:hAnsi="PT Astra Serif"/>
          <w:color w:val="000000"/>
          <w:sz w:val="24"/>
          <w:szCs w:val="24"/>
        </w:rPr>
      </w:pPr>
      <w:r w:rsidRPr="00E73558">
        <w:rPr>
          <w:rFonts w:ascii="PT Astra Serif" w:hAnsi="PT Astra Serif"/>
          <w:color w:val="000000"/>
          <w:sz w:val="24"/>
          <w:szCs w:val="24"/>
        </w:rPr>
        <w:t xml:space="preserve">изменяющих распределение сметных показателей по кодам классификации расходов бюджетов бюджетной классификации Российской Федерации, требующих изменения показателей бюджетной росписи </w:t>
      </w:r>
      <w:r w:rsidR="00217F5E" w:rsidRPr="00E73558">
        <w:rPr>
          <w:rFonts w:ascii="PT Astra Serif" w:hAnsi="PT Astra Serif"/>
          <w:color w:val="000000"/>
          <w:sz w:val="24"/>
          <w:szCs w:val="24"/>
        </w:rPr>
        <w:t>казенных учреждений</w:t>
      </w:r>
      <w:r w:rsidRPr="00E73558">
        <w:rPr>
          <w:rFonts w:ascii="PT Astra Serif" w:hAnsi="PT Astra Serif"/>
          <w:color w:val="000000"/>
          <w:sz w:val="24"/>
          <w:szCs w:val="24"/>
        </w:rPr>
        <w:t xml:space="preserve"> и лимитов бюджетных обязательств;</w:t>
      </w:r>
    </w:p>
    <w:p w:rsidR="00E42975" w:rsidRPr="00E73558" w:rsidRDefault="00E42975" w:rsidP="00E42975">
      <w:pPr>
        <w:tabs>
          <w:tab w:val="left" w:pos="1276"/>
        </w:tabs>
        <w:spacing w:after="0"/>
        <w:ind w:right="20" w:firstLine="709"/>
        <w:jc w:val="both"/>
        <w:rPr>
          <w:rFonts w:ascii="PT Astra Serif" w:hAnsi="PT Astra Serif"/>
          <w:color w:val="000000"/>
          <w:sz w:val="24"/>
          <w:szCs w:val="24"/>
        </w:rPr>
      </w:pPr>
      <w:r w:rsidRPr="00E73558">
        <w:rPr>
          <w:rFonts w:ascii="PT Astra Serif" w:hAnsi="PT Astra Serif"/>
          <w:color w:val="000000"/>
          <w:sz w:val="24"/>
          <w:szCs w:val="24"/>
        </w:rPr>
        <w:t xml:space="preserve">изменяющих распределение сметных показателей по кодам классификации расходов бюджетов бюджетной классификации Российской Федерации, не требующих изменения показателей бюджетной росписи </w:t>
      </w:r>
      <w:r w:rsidR="00217F5E" w:rsidRPr="00E73558">
        <w:rPr>
          <w:rFonts w:ascii="PT Astra Serif" w:hAnsi="PT Astra Serif"/>
          <w:color w:val="000000"/>
          <w:sz w:val="24"/>
          <w:szCs w:val="24"/>
        </w:rPr>
        <w:t>казенных учреждений</w:t>
      </w:r>
      <w:r w:rsidRPr="00E73558">
        <w:rPr>
          <w:rFonts w:ascii="PT Astra Serif" w:hAnsi="PT Astra Serif"/>
          <w:color w:val="000000"/>
          <w:sz w:val="24"/>
          <w:szCs w:val="24"/>
        </w:rPr>
        <w:t xml:space="preserve"> и утвержденного объема лимитов бюджетных обязательств;</w:t>
      </w:r>
    </w:p>
    <w:p w:rsidR="00E42975" w:rsidRPr="00E73558" w:rsidRDefault="00E42975" w:rsidP="00E42975">
      <w:pPr>
        <w:tabs>
          <w:tab w:val="left" w:pos="1276"/>
        </w:tabs>
        <w:spacing w:after="0"/>
        <w:ind w:right="20" w:firstLine="709"/>
        <w:jc w:val="both"/>
        <w:rPr>
          <w:rFonts w:ascii="PT Astra Serif" w:hAnsi="PT Astra Serif"/>
          <w:color w:val="000000"/>
          <w:sz w:val="24"/>
          <w:szCs w:val="24"/>
        </w:rPr>
      </w:pPr>
      <w:r w:rsidRPr="00E73558">
        <w:rPr>
          <w:rFonts w:ascii="PT Astra Serif" w:hAnsi="PT Astra Serif"/>
          <w:color w:val="000000"/>
          <w:sz w:val="24"/>
          <w:szCs w:val="24"/>
        </w:rPr>
        <w:t>изменяющих объемы сметных показателей, приводящих к перераспределению их между разделами бюджетной сметы;</w:t>
      </w:r>
    </w:p>
    <w:p w:rsidR="00E42975" w:rsidRPr="00E73558" w:rsidRDefault="00E42975" w:rsidP="00E42975">
      <w:pPr>
        <w:tabs>
          <w:tab w:val="left" w:pos="1276"/>
        </w:tabs>
        <w:spacing w:after="0"/>
        <w:ind w:firstLine="709"/>
        <w:jc w:val="both"/>
        <w:rPr>
          <w:rFonts w:ascii="PT Astra Serif" w:hAnsi="PT Astra Serif"/>
          <w:color w:val="000000"/>
          <w:sz w:val="24"/>
          <w:szCs w:val="24"/>
        </w:rPr>
      </w:pPr>
      <w:proofErr w:type="gramStart"/>
      <w:r w:rsidRPr="00E73558">
        <w:rPr>
          <w:rFonts w:ascii="PT Astra Serif" w:hAnsi="PT Astra Serif"/>
          <w:color w:val="000000"/>
          <w:sz w:val="24"/>
          <w:szCs w:val="24"/>
        </w:rPr>
        <w:t>изменяющих</w:t>
      </w:r>
      <w:proofErr w:type="gramEnd"/>
      <w:r w:rsidRPr="00E73558">
        <w:rPr>
          <w:rFonts w:ascii="PT Astra Serif" w:hAnsi="PT Astra Serif"/>
          <w:color w:val="000000"/>
          <w:sz w:val="24"/>
          <w:szCs w:val="24"/>
        </w:rPr>
        <w:t xml:space="preserve"> иные показатели, предусмотренные настоящим Порядком.</w:t>
      </w:r>
    </w:p>
    <w:p w:rsidR="00E42975" w:rsidRPr="00E73558" w:rsidRDefault="00E42975" w:rsidP="00E42975">
      <w:pPr>
        <w:tabs>
          <w:tab w:val="left" w:pos="1143"/>
          <w:tab w:val="left" w:pos="1276"/>
        </w:tabs>
        <w:spacing w:after="0"/>
        <w:ind w:right="20" w:firstLine="709"/>
        <w:jc w:val="both"/>
        <w:rPr>
          <w:rFonts w:ascii="PT Astra Serif" w:hAnsi="PT Astra Serif"/>
          <w:color w:val="000000"/>
          <w:sz w:val="24"/>
          <w:szCs w:val="24"/>
        </w:rPr>
      </w:pPr>
      <w:r w:rsidRPr="00E73558">
        <w:rPr>
          <w:rFonts w:ascii="PT Astra Serif" w:hAnsi="PT Astra Serif"/>
          <w:color w:val="000000"/>
          <w:sz w:val="24"/>
          <w:szCs w:val="24"/>
        </w:rPr>
        <w:t>4</w:t>
      </w:r>
      <w:r w:rsidR="00D17376">
        <w:rPr>
          <w:rFonts w:ascii="PT Astra Serif" w:hAnsi="PT Astra Serif"/>
          <w:color w:val="000000"/>
          <w:sz w:val="24"/>
          <w:szCs w:val="24"/>
        </w:rPr>
        <w:t>.</w:t>
      </w:r>
      <w:r w:rsidRPr="00E73558">
        <w:rPr>
          <w:rFonts w:ascii="PT Astra Serif" w:hAnsi="PT Astra Serif"/>
          <w:color w:val="000000"/>
          <w:sz w:val="24"/>
          <w:szCs w:val="24"/>
        </w:rPr>
        <w:t xml:space="preserve"> </w:t>
      </w:r>
      <w:proofErr w:type="gramStart"/>
      <w:r w:rsidRPr="00E73558">
        <w:rPr>
          <w:rFonts w:ascii="PT Astra Serif" w:hAnsi="PT Astra Serif"/>
          <w:color w:val="000000"/>
          <w:sz w:val="24"/>
          <w:szCs w:val="24"/>
        </w:rPr>
        <w:t xml:space="preserve">Внесение изменений в смету, требующих изменения показателей бюджетной росписи </w:t>
      </w:r>
      <w:r w:rsidR="00217F5E" w:rsidRPr="00E73558">
        <w:rPr>
          <w:rFonts w:ascii="PT Astra Serif" w:hAnsi="PT Astra Serif"/>
          <w:color w:val="000000"/>
          <w:sz w:val="24"/>
          <w:szCs w:val="24"/>
        </w:rPr>
        <w:t>казенных учреждений</w:t>
      </w:r>
      <w:r w:rsidRPr="00E73558">
        <w:rPr>
          <w:rFonts w:ascii="PT Astra Serif" w:hAnsi="PT Astra Serif"/>
          <w:color w:val="000000"/>
          <w:sz w:val="24"/>
          <w:szCs w:val="24"/>
        </w:rPr>
        <w:t xml:space="preserve"> и лимитов бюджетных обязательств, утверждается после внесения в установленном законодательством Российской Федерации порядке изменений в бюджетную роспись </w:t>
      </w:r>
      <w:r w:rsidR="00217F5E" w:rsidRPr="00E73558">
        <w:rPr>
          <w:rFonts w:ascii="PT Astra Serif" w:hAnsi="PT Astra Serif"/>
          <w:color w:val="000000"/>
          <w:sz w:val="24"/>
          <w:szCs w:val="24"/>
        </w:rPr>
        <w:t>казенных учреждений</w:t>
      </w:r>
      <w:r w:rsidR="004E31EF" w:rsidRPr="00E73558">
        <w:rPr>
          <w:rFonts w:ascii="PT Astra Serif" w:hAnsi="PT Astra Serif"/>
          <w:color w:val="000000"/>
          <w:sz w:val="24"/>
          <w:szCs w:val="24"/>
        </w:rPr>
        <w:t xml:space="preserve"> </w:t>
      </w:r>
      <w:r w:rsidRPr="00E73558">
        <w:rPr>
          <w:rFonts w:ascii="PT Astra Serif" w:hAnsi="PT Astra Serif"/>
          <w:color w:val="000000"/>
          <w:sz w:val="24"/>
          <w:szCs w:val="24"/>
        </w:rPr>
        <w:t>и лимиты бюджетных обязательств.</w:t>
      </w:r>
      <w:proofErr w:type="gramEnd"/>
    </w:p>
    <w:p w:rsidR="00E42975" w:rsidRPr="009D1141" w:rsidRDefault="00E42975" w:rsidP="00E42975">
      <w:pPr>
        <w:tabs>
          <w:tab w:val="left" w:pos="1276"/>
        </w:tabs>
        <w:spacing w:after="0"/>
        <w:ind w:right="23" w:firstLine="709"/>
        <w:jc w:val="both"/>
        <w:rPr>
          <w:rFonts w:ascii="PT Astra Serif" w:hAnsi="PT Astra Serif"/>
          <w:color w:val="000000"/>
          <w:sz w:val="24"/>
          <w:szCs w:val="24"/>
        </w:rPr>
      </w:pPr>
      <w:r w:rsidRPr="00E73558">
        <w:rPr>
          <w:rFonts w:ascii="PT Astra Serif" w:hAnsi="PT Astra Serif"/>
          <w:color w:val="000000"/>
          <w:sz w:val="24"/>
          <w:szCs w:val="24"/>
        </w:rPr>
        <w:lastRenderedPageBreak/>
        <w:t xml:space="preserve">5. </w:t>
      </w:r>
      <w:r w:rsidRPr="009D1141">
        <w:rPr>
          <w:rFonts w:ascii="PT Astra Serif" w:hAnsi="PT Astra Serif"/>
          <w:color w:val="000000"/>
          <w:sz w:val="24"/>
          <w:szCs w:val="24"/>
        </w:rPr>
        <w:t xml:space="preserve">Утверждение изменений показателей бюджетной сметы </w:t>
      </w:r>
      <w:r w:rsidR="00217F5E" w:rsidRPr="009D1141">
        <w:rPr>
          <w:rFonts w:ascii="PT Astra Serif" w:hAnsi="PT Astra Serif"/>
          <w:color w:val="000000"/>
          <w:sz w:val="24"/>
          <w:szCs w:val="24"/>
        </w:rPr>
        <w:t>казенных учреждений</w:t>
      </w:r>
      <w:r w:rsidRPr="009D1141">
        <w:rPr>
          <w:rFonts w:ascii="PT Astra Serif" w:hAnsi="PT Astra Serif"/>
          <w:color w:val="000000"/>
          <w:sz w:val="24"/>
          <w:szCs w:val="24"/>
        </w:rPr>
        <w:t xml:space="preserve"> осуществляется </w:t>
      </w:r>
      <w:r w:rsidR="00E303BB" w:rsidRPr="009D1141">
        <w:rPr>
          <w:rFonts w:ascii="PT Astra Serif" w:hAnsi="PT Astra Serif"/>
          <w:color w:val="000000"/>
          <w:sz w:val="24"/>
          <w:szCs w:val="24"/>
        </w:rPr>
        <w:t>главой Базарно-Карабулакского муниципального района Саратовской области</w:t>
      </w:r>
      <w:r w:rsidRPr="009D1141">
        <w:rPr>
          <w:rFonts w:ascii="PT Astra Serif" w:hAnsi="PT Astra Serif"/>
          <w:color w:val="000000"/>
          <w:sz w:val="24"/>
          <w:szCs w:val="24"/>
        </w:rPr>
        <w:t xml:space="preserve"> (в его отсутствие - лицом, исполняющим его обязанности).</w:t>
      </w:r>
    </w:p>
    <w:p w:rsidR="00E42975" w:rsidRPr="00E73558" w:rsidRDefault="00E42975" w:rsidP="00E42975">
      <w:pPr>
        <w:tabs>
          <w:tab w:val="left" w:pos="1276"/>
        </w:tabs>
        <w:spacing w:after="0"/>
        <w:ind w:right="20" w:firstLine="709"/>
        <w:jc w:val="both"/>
        <w:rPr>
          <w:rFonts w:ascii="PT Astra Serif" w:eastAsia="Calibri" w:hAnsi="PT Astra Serif"/>
          <w:sz w:val="24"/>
          <w:szCs w:val="24"/>
        </w:rPr>
      </w:pPr>
      <w:r w:rsidRPr="009D1141">
        <w:rPr>
          <w:rFonts w:ascii="PT Astra Serif" w:eastAsia="Arial Unicode MS" w:hAnsi="PT Astra Serif"/>
          <w:color w:val="000000"/>
          <w:sz w:val="24"/>
          <w:szCs w:val="24"/>
        </w:rPr>
        <w:t xml:space="preserve">6. </w:t>
      </w:r>
      <w:r w:rsidR="00217F5E" w:rsidRPr="009D1141">
        <w:rPr>
          <w:rFonts w:ascii="PT Astra Serif" w:hAnsi="PT Astra Serif"/>
          <w:color w:val="000000"/>
          <w:sz w:val="24"/>
          <w:szCs w:val="24"/>
        </w:rPr>
        <w:t>Казенные учреждения</w:t>
      </w:r>
      <w:r w:rsidR="004E31EF" w:rsidRPr="009D1141">
        <w:rPr>
          <w:rFonts w:ascii="PT Astra Serif" w:hAnsi="PT Astra Serif"/>
          <w:color w:val="000000"/>
          <w:sz w:val="24"/>
          <w:szCs w:val="24"/>
        </w:rPr>
        <w:t xml:space="preserve"> </w:t>
      </w:r>
      <w:r w:rsidRPr="009D1141">
        <w:rPr>
          <w:rFonts w:ascii="PT Astra Serif" w:eastAsia="Arial Unicode MS" w:hAnsi="PT Astra Serif"/>
          <w:color w:val="000000"/>
          <w:sz w:val="24"/>
          <w:szCs w:val="24"/>
        </w:rPr>
        <w:t>принима</w:t>
      </w:r>
      <w:r w:rsidR="00217F5E" w:rsidRPr="009D1141">
        <w:rPr>
          <w:rFonts w:ascii="PT Astra Serif" w:eastAsia="Arial Unicode MS" w:hAnsi="PT Astra Serif"/>
          <w:color w:val="000000"/>
          <w:sz w:val="24"/>
          <w:szCs w:val="24"/>
        </w:rPr>
        <w:t xml:space="preserve">ют </w:t>
      </w:r>
      <w:r w:rsidRPr="009D1141">
        <w:rPr>
          <w:rFonts w:ascii="PT Astra Serif" w:eastAsia="Arial Unicode MS" w:hAnsi="PT Astra Serif"/>
          <w:color w:val="000000"/>
          <w:sz w:val="24"/>
          <w:szCs w:val="24"/>
        </w:rPr>
        <w:t>и (или) исполня</w:t>
      </w:r>
      <w:r w:rsidR="004E31EF" w:rsidRPr="009D1141">
        <w:rPr>
          <w:rFonts w:ascii="PT Astra Serif" w:eastAsia="Arial Unicode MS" w:hAnsi="PT Astra Serif"/>
          <w:color w:val="000000"/>
          <w:sz w:val="24"/>
          <w:szCs w:val="24"/>
        </w:rPr>
        <w:t>е</w:t>
      </w:r>
      <w:r w:rsidRPr="009D1141">
        <w:rPr>
          <w:rFonts w:ascii="PT Astra Serif" w:eastAsia="Arial Unicode MS" w:hAnsi="PT Astra Serif"/>
          <w:color w:val="000000"/>
          <w:sz w:val="24"/>
          <w:szCs w:val="24"/>
        </w:rPr>
        <w:t>т</w:t>
      </w:r>
      <w:r w:rsidRPr="00E73558">
        <w:rPr>
          <w:rFonts w:ascii="PT Astra Serif" w:eastAsia="Arial Unicode MS" w:hAnsi="PT Astra Serif"/>
          <w:color w:val="000000"/>
          <w:sz w:val="24"/>
          <w:szCs w:val="24"/>
        </w:rPr>
        <w:t xml:space="preserve"> бюджетные обязательства в пределах показателей бюджетной сметы, утвержденных на дату осуществления операций по исполнению сметы с учетом изменений показателей.</w:t>
      </w:r>
    </w:p>
    <w:p w:rsidR="008B2854" w:rsidRDefault="008B2854" w:rsidP="00ED1D39">
      <w:pPr>
        <w:spacing w:after="0"/>
        <w:ind w:right="567"/>
        <w:jc w:val="both"/>
        <w:rPr>
          <w:rFonts w:ascii="PT Astra Serif" w:hAnsi="PT Astra Serif" w:cs="Calibri"/>
          <w:b/>
          <w:sz w:val="24"/>
          <w:szCs w:val="24"/>
        </w:rPr>
      </w:pPr>
    </w:p>
    <w:p w:rsidR="00F36350" w:rsidRPr="00F36350" w:rsidRDefault="00F36350" w:rsidP="00ED1D39">
      <w:pPr>
        <w:spacing w:after="0"/>
        <w:ind w:right="567"/>
        <w:jc w:val="both"/>
        <w:rPr>
          <w:rFonts w:ascii="PT Astra Serif" w:hAnsi="PT Astra Serif" w:cs="Calibri"/>
          <w:b/>
          <w:sz w:val="24"/>
          <w:szCs w:val="24"/>
        </w:rPr>
      </w:pPr>
    </w:p>
    <w:p w:rsidR="008B2854" w:rsidRPr="008B2854" w:rsidRDefault="008B2854" w:rsidP="00ED1D39">
      <w:pPr>
        <w:spacing w:after="0"/>
        <w:ind w:right="567"/>
        <w:jc w:val="both"/>
        <w:rPr>
          <w:rFonts w:ascii="PT Astra Serif" w:hAnsi="PT Astra Serif" w:cs="Times New Roman"/>
          <w:b/>
          <w:sz w:val="24"/>
          <w:szCs w:val="24"/>
        </w:rPr>
        <w:sectPr w:rsidR="008B2854" w:rsidRPr="008B2854" w:rsidSect="00DF569F">
          <w:pgSz w:w="11906" w:h="16838"/>
          <w:pgMar w:top="425" w:right="566" w:bottom="709" w:left="1985" w:header="709" w:footer="709" w:gutter="0"/>
          <w:cols w:space="708"/>
          <w:docGrid w:linePitch="360"/>
        </w:sectPr>
      </w:pPr>
      <w:r w:rsidRPr="008B2854">
        <w:rPr>
          <w:rFonts w:ascii="PT Astra Serif" w:hAnsi="PT Astra Serif" w:cs="Calibri"/>
          <w:b/>
          <w:sz w:val="24"/>
          <w:szCs w:val="24"/>
        </w:rPr>
        <w:t xml:space="preserve">Зав. сектором делопроизводства и кадровой работы           </w:t>
      </w:r>
      <w:r w:rsidRPr="008B2854">
        <w:rPr>
          <w:rFonts w:ascii="PT Astra Serif" w:hAnsi="PT Astra Serif"/>
          <w:b/>
          <w:sz w:val="24"/>
          <w:szCs w:val="24"/>
        </w:rPr>
        <w:t>С.Е. Павлова</w:t>
      </w:r>
    </w:p>
    <w:tbl>
      <w:tblPr>
        <w:tblW w:w="4972" w:type="pct"/>
        <w:tblLayout w:type="fixed"/>
        <w:tblCellMar>
          <w:left w:w="0" w:type="dxa"/>
          <w:right w:w="0" w:type="dxa"/>
        </w:tblCellMar>
        <w:tblLook w:val="04A0"/>
      </w:tblPr>
      <w:tblGrid>
        <w:gridCol w:w="718"/>
        <w:gridCol w:w="881"/>
        <w:gridCol w:w="9"/>
        <w:gridCol w:w="362"/>
        <w:gridCol w:w="781"/>
        <w:gridCol w:w="100"/>
        <w:gridCol w:w="664"/>
        <w:gridCol w:w="118"/>
        <w:gridCol w:w="265"/>
        <w:gridCol w:w="468"/>
        <w:gridCol w:w="30"/>
        <w:gridCol w:w="799"/>
        <w:gridCol w:w="51"/>
        <w:gridCol w:w="81"/>
        <w:gridCol w:w="193"/>
        <w:gridCol w:w="724"/>
        <w:gridCol w:w="157"/>
        <w:gridCol w:w="531"/>
        <w:gridCol w:w="193"/>
        <w:gridCol w:w="72"/>
        <w:gridCol w:w="66"/>
        <w:gridCol w:w="486"/>
        <w:gridCol w:w="54"/>
        <w:gridCol w:w="407"/>
        <w:gridCol w:w="278"/>
        <w:gridCol w:w="142"/>
        <w:gridCol w:w="24"/>
        <w:gridCol w:w="244"/>
        <w:gridCol w:w="259"/>
        <w:gridCol w:w="477"/>
        <w:gridCol w:w="127"/>
        <w:gridCol w:w="18"/>
        <w:gridCol w:w="356"/>
        <w:gridCol w:w="253"/>
        <w:gridCol w:w="109"/>
        <w:gridCol w:w="145"/>
        <w:gridCol w:w="199"/>
        <w:gridCol w:w="214"/>
        <w:gridCol w:w="552"/>
        <w:gridCol w:w="39"/>
        <w:gridCol w:w="48"/>
        <w:gridCol w:w="223"/>
        <w:gridCol w:w="18"/>
        <w:gridCol w:w="621"/>
        <w:gridCol w:w="100"/>
        <w:gridCol w:w="142"/>
        <w:gridCol w:w="220"/>
        <w:gridCol w:w="121"/>
        <w:gridCol w:w="281"/>
        <w:gridCol w:w="60"/>
        <w:gridCol w:w="510"/>
        <w:gridCol w:w="30"/>
        <w:gridCol w:w="181"/>
        <w:gridCol w:w="103"/>
        <w:gridCol w:w="6"/>
        <w:gridCol w:w="45"/>
        <w:gridCol w:w="6"/>
        <w:gridCol w:w="721"/>
      </w:tblGrid>
      <w:tr w:rsidR="0019285F" w:rsidRPr="00E73558" w:rsidTr="005D321A">
        <w:trPr>
          <w:trHeight w:val="147"/>
        </w:trPr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0B0023" w:rsidRDefault="0019285F" w:rsidP="005D321A">
            <w:pPr>
              <w:spacing w:after="0"/>
              <w:rPr>
                <w:rFonts w:ascii="СОГЛАСОВАНО" w:hAnsi="СОГЛАСОВАНО" w:cs="Times New Roman"/>
                <w:color w:val="000000"/>
                <w:sz w:val="18"/>
                <w:szCs w:val="18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0B0023" w:rsidRDefault="0019285F" w:rsidP="005D321A">
            <w:pPr>
              <w:spacing w:after="0"/>
              <w:rPr>
                <w:rFonts w:ascii="СОГЛАСОВАНО" w:hAnsi="СОГЛАСОВАНО" w:cs="Times New Roman"/>
                <w:color w:val="000000"/>
                <w:sz w:val="18"/>
                <w:szCs w:val="18"/>
              </w:rPr>
            </w:pPr>
          </w:p>
        </w:tc>
        <w:tc>
          <w:tcPr>
            <w:tcW w:w="41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0B0023" w:rsidRDefault="0019285F" w:rsidP="005D321A">
            <w:pPr>
              <w:spacing w:after="0"/>
              <w:rPr>
                <w:rFonts w:ascii="СОГЛАСОВАНО" w:hAnsi="СОГЛАСОВАНО" w:cs="Times New Roman"/>
                <w:color w:val="000000"/>
                <w:sz w:val="18"/>
                <w:szCs w:val="18"/>
              </w:rPr>
            </w:pPr>
          </w:p>
        </w:tc>
        <w:tc>
          <w:tcPr>
            <w:tcW w:w="2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0B0023" w:rsidRDefault="0019285F" w:rsidP="005D321A">
            <w:pPr>
              <w:spacing w:after="0"/>
              <w:rPr>
                <w:rFonts w:ascii="СОГЛАСОВАНО" w:hAnsi="СОГЛАСОВАНО" w:cs="Times New Roman"/>
                <w:color w:val="000000"/>
                <w:sz w:val="18"/>
                <w:szCs w:val="18"/>
              </w:rPr>
            </w:pPr>
          </w:p>
        </w:tc>
        <w:tc>
          <w:tcPr>
            <w:tcW w:w="25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89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82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131" w:type="pct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tabs>
                <w:tab w:val="left" w:pos="2476"/>
                <w:tab w:val="left" w:pos="2812"/>
                <w:tab w:val="left" w:pos="3376"/>
                <w:tab w:val="left" w:pos="4036"/>
              </w:tabs>
              <w:spacing w:after="0"/>
              <w:rPr>
                <w:rFonts w:ascii="PT Astra Serif" w:hAnsi="PT Astra Serif" w:cs="Times New Roman"/>
                <w:color w:val="000000"/>
                <w:sz w:val="28"/>
                <w:szCs w:val="2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                                                                     Приложение 1 к Порядку                                                                                                                                         </w:t>
            </w:r>
          </w:p>
          <w:p w:rsidR="0019285F" w:rsidRPr="00E73558" w:rsidRDefault="0019285F" w:rsidP="005D321A">
            <w:pPr>
              <w:tabs>
                <w:tab w:val="left" w:pos="2476"/>
                <w:tab w:val="left" w:pos="2812"/>
                <w:tab w:val="left" w:pos="3839"/>
              </w:tabs>
              <w:spacing w:after="0"/>
              <w:rPr>
                <w:rFonts w:ascii="PT Astra Serif" w:hAnsi="PT Astra Serif" w:cs="Times New Roman"/>
                <w:color w:val="000000"/>
                <w:sz w:val="28"/>
                <w:szCs w:val="2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28"/>
                <w:szCs w:val="28"/>
              </w:rPr>
              <w:t xml:space="preserve">                                                     </w:t>
            </w:r>
          </w:p>
          <w:p w:rsidR="0019285F" w:rsidRPr="00E73558" w:rsidRDefault="0019285F" w:rsidP="005D321A">
            <w:pPr>
              <w:tabs>
                <w:tab w:val="left" w:pos="2476"/>
                <w:tab w:val="left" w:pos="2812"/>
                <w:tab w:val="left" w:pos="3839"/>
              </w:tabs>
              <w:spacing w:after="0"/>
              <w:rPr>
                <w:rFonts w:ascii="PT Astra Serif" w:hAnsi="PT Astra Serif" w:cs="Times New Roman"/>
                <w:color w:val="000000"/>
                <w:sz w:val="28"/>
                <w:szCs w:val="2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28"/>
                <w:szCs w:val="28"/>
              </w:rPr>
              <w:t xml:space="preserve"> Форма</w:t>
            </w:r>
          </w:p>
          <w:p w:rsidR="0019285F" w:rsidRPr="00E73558" w:rsidRDefault="0019285F" w:rsidP="005D321A">
            <w:pPr>
              <w:tabs>
                <w:tab w:val="left" w:pos="2164"/>
                <w:tab w:val="left" w:pos="3755"/>
                <w:tab w:val="left" w:pos="3976"/>
              </w:tabs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УТВЕРЖДАЮ</w:t>
            </w:r>
          </w:p>
        </w:tc>
      </w:tr>
      <w:tr w:rsidR="0019285F" w:rsidRPr="00E73558" w:rsidTr="005D321A">
        <w:trPr>
          <w:trHeight w:val="147"/>
        </w:trPr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0B0023" w:rsidRDefault="0019285F" w:rsidP="005D321A">
            <w:pPr>
              <w:spacing w:after="0"/>
              <w:rPr>
                <w:rFonts w:ascii="СОГЛАСОВАНО" w:hAnsi="СОГЛАСОВАНО" w:cs="Times New Roman"/>
                <w:color w:val="000000"/>
                <w:sz w:val="18"/>
                <w:szCs w:val="18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0B0023" w:rsidRDefault="0019285F" w:rsidP="005D321A">
            <w:pPr>
              <w:spacing w:after="0"/>
              <w:rPr>
                <w:rFonts w:ascii="СОГЛАСОВАНО" w:hAnsi="СОГЛАСОВАНО" w:cs="Times New Roman"/>
                <w:color w:val="000000"/>
                <w:sz w:val="18"/>
                <w:szCs w:val="18"/>
              </w:rPr>
            </w:pPr>
          </w:p>
        </w:tc>
        <w:tc>
          <w:tcPr>
            <w:tcW w:w="41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0B0023" w:rsidRDefault="0019285F" w:rsidP="005D321A">
            <w:pPr>
              <w:spacing w:after="0"/>
              <w:rPr>
                <w:rFonts w:ascii="СОГЛАСОВАНО" w:hAnsi="СОГЛАСОВАНО" w:cs="Times New Roman"/>
                <w:color w:val="000000"/>
                <w:sz w:val="18"/>
                <w:szCs w:val="18"/>
              </w:rPr>
            </w:pPr>
          </w:p>
        </w:tc>
        <w:tc>
          <w:tcPr>
            <w:tcW w:w="2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0B0023" w:rsidRDefault="0019285F" w:rsidP="005D321A">
            <w:pPr>
              <w:spacing w:after="0"/>
              <w:rPr>
                <w:rFonts w:ascii="СОГЛАСОВАНО" w:hAnsi="СОГЛАСОВАНО" w:cs="Times New Roman"/>
                <w:color w:val="000000"/>
                <w:sz w:val="18"/>
                <w:szCs w:val="18"/>
              </w:rPr>
            </w:pPr>
          </w:p>
        </w:tc>
        <w:tc>
          <w:tcPr>
            <w:tcW w:w="25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89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82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131" w:type="pct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tabs>
                <w:tab w:val="left" w:pos="2836"/>
              </w:tabs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19285F" w:rsidRPr="00E73558" w:rsidTr="005D321A">
        <w:trPr>
          <w:trHeight w:val="147"/>
        </w:trPr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0B0023" w:rsidRDefault="0019285F" w:rsidP="005D321A">
            <w:pPr>
              <w:spacing w:after="0"/>
              <w:rPr>
                <w:rFonts w:ascii="СОГЛАСОВАНО" w:hAnsi="СОГЛАСОВАНО" w:cs="Times New Roman"/>
                <w:color w:val="000000"/>
                <w:sz w:val="18"/>
                <w:szCs w:val="18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0B0023" w:rsidRDefault="0019285F" w:rsidP="005D321A">
            <w:pPr>
              <w:spacing w:after="0"/>
              <w:rPr>
                <w:rFonts w:ascii="СОГЛАСОВАНО" w:hAnsi="СОГЛАСОВАНО" w:cs="Times New Roman"/>
                <w:color w:val="000000"/>
                <w:sz w:val="18"/>
                <w:szCs w:val="18"/>
              </w:rPr>
            </w:pPr>
          </w:p>
        </w:tc>
        <w:tc>
          <w:tcPr>
            <w:tcW w:w="41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0B0023" w:rsidRDefault="0019285F" w:rsidP="005D321A">
            <w:pPr>
              <w:spacing w:after="0"/>
              <w:rPr>
                <w:rFonts w:ascii="СОГЛАСОВАНО" w:hAnsi="СОГЛАСОВАНО" w:cs="Times New Roman"/>
                <w:color w:val="000000"/>
                <w:sz w:val="18"/>
                <w:szCs w:val="18"/>
              </w:rPr>
            </w:pPr>
          </w:p>
        </w:tc>
        <w:tc>
          <w:tcPr>
            <w:tcW w:w="2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0B0023" w:rsidRDefault="0019285F" w:rsidP="005D321A">
            <w:pPr>
              <w:spacing w:after="0"/>
              <w:rPr>
                <w:rFonts w:ascii="СОГЛАСОВАНО" w:hAnsi="СОГЛАСОВАНО" w:cs="Times New Roman"/>
                <w:color w:val="000000"/>
                <w:sz w:val="18"/>
                <w:szCs w:val="18"/>
              </w:rPr>
            </w:pPr>
          </w:p>
        </w:tc>
        <w:tc>
          <w:tcPr>
            <w:tcW w:w="25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89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82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131" w:type="pct"/>
            <w:gridSpan w:val="3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(наименование должности лица, утверждающего смету;</w:t>
            </w:r>
          </w:p>
        </w:tc>
      </w:tr>
      <w:tr w:rsidR="0019285F" w:rsidRPr="00E73558" w:rsidTr="005D321A">
        <w:trPr>
          <w:trHeight w:val="147"/>
        </w:trPr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0B0023" w:rsidRDefault="0019285F" w:rsidP="005D321A">
            <w:pPr>
              <w:spacing w:after="0"/>
              <w:rPr>
                <w:rFonts w:ascii="СОГЛАСОВАНО" w:hAnsi="СОГЛАСОВАНО" w:cs="Times New Roman"/>
                <w:color w:val="000000"/>
                <w:sz w:val="18"/>
                <w:szCs w:val="18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0B0023" w:rsidRDefault="0019285F" w:rsidP="005D321A">
            <w:pPr>
              <w:spacing w:after="0"/>
              <w:rPr>
                <w:rFonts w:ascii="СОГЛАСОВАНО" w:hAnsi="СОГЛАСОВАНО" w:cs="Times New Roman"/>
                <w:color w:val="000000"/>
                <w:sz w:val="18"/>
                <w:szCs w:val="18"/>
              </w:rPr>
            </w:pPr>
          </w:p>
        </w:tc>
        <w:tc>
          <w:tcPr>
            <w:tcW w:w="41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0B0023" w:rsidRDefault="0019285F" w:rsidP="005D321A">
            <w:pPr>
              <w:spacing w:after="0"/>
              <w:rPr>
                <w:rFonts w:ascii="СОГЛАСОВАНО" w:hAnsi="СОГЛАСОВАНО" w:cs="Times New Roman"/>
                <w:color w:val="000000"/>
                <w:sz w:val="18"/>
                <w:szCs w:val="18"/>
              </w:rPr>
            </w:pPr>
          </w:p>
        </w:tc>
        <w:tc>
          <w:tcPr>
            <w:tcW w:w="2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0B0023" w:rsidRDefault="0019285F" w:rsidP="005D321A">
            <w:pPr>
              <w:spacing w:after="0"/>
              <w:rPr>
                <w:rFonts w:ascii="СОГЛАСОВАНО" w:hAnsi="СОГЛАСОВАНО" w:cs="Times New Roman"/>
                <w:color w:val="000000"/>
                <w:sz w:val="18"/>
                <w:szCs w:val="18"/>
              </w:rPr>
            </w:pPr>
          </w:p>
        </w:tc>
        <w:tc>
          <w:tcPr>
            <w:tcW w:w="25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89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82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131" w:type="pct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19285F" w:rsidRPr="00E73558" w:rsidTr="005D321A">
        <w:trPr>
          <w:trHeight w:val="147"/>
        </w:trPr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0B0023" w:rsidRDefault="0019285F" w:rsidP="005D321A">
            <w:pPr>
              <w:spacing w:after="0"/>
              <w:rPr>
                <w:rFonts w:ascii="СОГЛАСОВАНО" w:hAnsi="СОГЛАСОВАНО" w:cs="Times New Roman"/>
                <w:color w:val="000000"/>
                <w:sz w:val="18"/>
                <w:szCs w:val="18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0B0023" w:rsidRDefault="0019285F" w:rsidP="005D321A">
            <w:pPr>
              <w:spacing w:after="0"/>
              <w:rPr>
                <w:rFonts w:ascii="СОГЛАСОВАНО" w:hAnsi="СОГЛАСОВАНО" w:cs="Times New Roman"/>
                <w:color w:val="000000"/>
                <w:sz w:val="18"/>
                <w:szCs w:val="18"/>
              </w:rPr>
            </w:pPr>
          </w:p>
        </w:tc>
        <w:tc>
          <w:tcPr>
            <w:tcW w:w="41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0B0023" w:rsidRDefault="0019285F" w:rsidP="005D321A">
            <w:pPr>
              <w:spacing w:after="0"/>
              <w:rPr>
                <w:rFonts w:ascii="СОГЛАСОВАНО" w:hAnsi="СОГЛАСОВАНО" w:cs="Times New Roman"/>
                <w:color w:val="000000"/>
                <w:sz w:val="18"/>
                <w:szCs w:val="18"/>
              </w:rPr>
            </w:pPr>
          </w:p>
        </w:tc>
        <w:tc>
          <w:tcPr>
            <w:tcW w:w="2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0B0023" w:rsidRDefault="0019285F" w:rsidP="005D321A">
            <w:pPr>
              <w:spacing w:after="0"/>
              <w:rPr>
                <w:rFonts w:ascii="СОГЛАСОВАНО" w:hAnsi="СОГЛАСОВАНО" w:cs="Times New Roman"/>
                <w:color w:val="000000"/>
                <w:sz w:val="18"/>
                <w:szCs w:val="18"/>
              </w:rPr>
            </w:pPr>
          </w:p>
        </w:tc>
        <w:tc>
          <w:tcPr>
            <w:tcW w:w="25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89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82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131" w:type="pct"/>
            <w:gridSpan w:val="3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наименование главного распорядителя бюджетных средств</w:t>
            </w:r>
          </w:p>
        </w:tc>
      </w:tr>
      <w:tr w:rsidR="0019285F" w:rsidRPr="00E73558" w:rsidTr="005D321A">
        <w:trPr>
          <w:trHeight w:val="147"/>
        </w:trPr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0B0023" w:rsidRDefault="0019285F" w:rsidP="005D321A">
            <w:pPr>
              <w:spacing w:after="0"/>
              <w:rPr>
                <w:rFonts w:ascii="СОГЛАСОВАНО" w:hAnsi="СОГЛАСОВАНО" w:cs="Times New Roman"/>
                <w:color w:val="000000"/>
                <w:sz w:val="18"/>
                <w:szCs w:val="18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0B0023" w:rsidRDefault="0019285F" w:rsidP="005D321A">
            <w:pPr>
              <w:spacing w:after="0"/>
              <w:rPr>
                <w:rFonts w:ascii="СОГЛАСОВАНО" w:hAnsi="СОГЛАСОВАНО" w:cs="Times New Roman"/>
                <w:color w:val="000000"/>
                <w:sz w:val="18"/>
                <w:szCs w:val="18"/>
              </w:rPr>
            </w:pPr>
          </w:p>
        </w:tc>
        <w:tc>
          <w:tcPr>
            <w:tcW w:w="41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0B0023" w:rsidRDefault="0019285F" w:rsidP="005D321A">
            <w:pPr>
              <w:spacing w:after="0"/>
              <w:rPr>
                <w:rFonts w:ascii="СОГЛАСОВАНО" w:hAnsi="СОГЛАСОВАНО" w:cs="Times New Roman"/>
                <w:color w:val="000000"/>
                <w:sz w:val="18"/>
                <w:szCs w:val="18"/>
              </w:rPr>
            </w:pPr>
          </w:p>
        </w:tc>
        <w:tc>
          <w:tcPr>
            <w:tcW w:w="2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0B0023" w:rsidRDefault="0019285F" w:rsidP="005D321A">
            <w:pPr>
              <w:spacing w:after="0"/>
              <w:rPr>
                <w:rFonts w:ascii="СОГЛАСОВАНО" w:hAnsi="СОГЛАСОВАНО" w:cs="Times New Roman"/>
                <w:color w:val="000000"/>
                <w:sz w:val="18"/>
                <w:szCs w:val="18"/>
              </w:rPr>
            </w:pPr>
          </w:p>
        </w:tc>
        <w:tc>
          <w:tcPr>
            <w:tcW w:w="25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89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82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408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40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152" w:type="pct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19285F" w:rsidRPr="00E73558" w:rsidTr="005D321A">
        <w:trPr>
          <w:trHeight w:val="147"/>
        </w:trPr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0B0023" w:rsidRDefault="0019285F" w:rsidP="005D321A">
            <w:pPr>
              <w:spacing w:after="0"/>
              <w:rPr>
                <w:rFonts w:ascii="СОГЛАСОВАНО" w:hAnsi="СОГЛАСОВАНО" w:cs="Times New Roman"/>
                <w:color w:val="000000"/>
                <w:sz w:val="18"/>
                <w:szCs w:val="18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0B0023" w:rsidRDefault="0019285F" w:rsidP="005D321A">
            <w:pPr>
              <w:spacing w:after="0"/>
              <w:rPr>
                <w:rFonts w:ascii="СОГЛАСОВАНО" w:hAnsi="СОГЛАСОВАНО" w:cs="Times New Roman"/>
                <w:color w:val="000000"/>
                <w:sz w:val="18"/>
                <w:szCs w:val="18"/>
              </w:rPr>
            </w:pPr>
          </w:p>
        </w:tc>
        <w:tc>
          <w:tcPr>
            <w:tcW w:w="41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0B0023" w:rsidRDefault="0019285F" w:rsidP="005D321A">
            <w:pPr>
              <w:spacing w:after="0"/>
              <w:rPr>
                <w:rFonts w:ascii="СОГЛАСОВАНО" w:hAnsi="СОГЛАСОВАНО" w:cs="Times New Roman"/>
                <w:color w:val="000000"/>
                <w:sz w:val="18"/>
                <w:szCs w:val="18"/>
              </w:rPr>
            </w:pPr>
          </w:p>
        </w:tc>
        <w:tc>
          <w:tcPr>
            <w:tcW w:w="2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0B0023" w:rsidRDefault="0019285F" w:rsidP="005D321A">
            <w:pPr>
              <w:spacing w:after="0"/>
              <w:rPr>
                <w:rFonts w:ascii="СОГЛАСОВАНО" w:hAnsi="СОГЛАСОВАНО" w:cs="Times New Roman"/>
                <w:color w:val="000000"/>
                <w:sz w:val="18"/>
                <w:szCs w:val="18"/>
              </w:rPr>
            </w:pPr>
          </w:p>
        </w:tc>
        <w:tc>
          <w:tcPr>
            <w:tcW w:w="25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89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82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575" w:type="pct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(подпись)</w:t>
            </w:r>
          </w:p>
        </w:tc>
        <w:tc>
          <w:tcPr>
            <w:tcW w:w="40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152" w:type="pct"/>
            <w:gridSpan w:val="1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(расшифровка подписи)</w:t>
            </w:r>
          </w:p>
        </w:tc>
      </w:tr>
      <w:tr w:rsidR="0019285F" w:rsidRPr="00E73558" w:rsidTr="005D321A">
        <w:trPr>
          <w:trHeight w:val="147"/>
        </w:trPr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0B0023" w:rsidRDefault="0019285F" w:rsidP="005D321A">
            <w:pPr>
              <w:spacing w:after="0"/>
              <w:rPr>
                <w:rFonts w:ascii="СОГЛАСОВАНО" w:hAnsi="СОГЛАСОВАНО" w:cs="Times New Roman"/>
                <w:color w:val="000000"/>
                <w:sz w:val="18"/>
                <w:szCs w:val="18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0B0023" w:rsidRDefault="0019285F" w:rsidP="005D321A">
            <w:pPr>
              <w:spacing w:after="0"/>
              <w:rPr>
                <w:rFonts w:ascii="СОГЛАСОВАНО" w:hAnsi="СОГЛАСОВАНО" w:cs="Times New Roman"/>
                <w:color w:val="000000"/>
                <w:sz w:val="18"/>
                <w:szCs w:val="18"/>
              </w:rPr>
            </w:pPr>
          </w:p>
        </w:tc>
        <w:tc>
          <w:tcPr>
            <w:tcW w:w="41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0B0023" w:rsidRDefault="0019285F" w:rsidP="005D321A">
            <w:pPr>
              <w:spacing w:after="0"/>
              <w:rPr>
                <w:rFonts w:ascii="СОГЛАСОВАНО" w:hAnsi="СОГЛАСОВАНО" w:cs="Times New Roman"/>
                <w:color w:val="000000"/>
                <w:sz w:val="18"/>
                <w:szCs w:val="18"/>
              </w:rPr>
            </w:pPr>
          </w:p>
        </w:tc>
        <w:tc>
          <w:tcPr>
            <w:tcW w:w="2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0B0023" w:rsidRDefault="0019285F" w:rsidP="005D321A">
            <w:pPr>
              <w:spacing w:after="0"/>
              <w:rPr>
                <w:rFonts w:ascii="СОГЛАСОВАНО" w:hAnsi="СОГЛАСОВАНО" w:cs="Times New Roman"/>
                <w:color w:val="000000"/>
                <w:sz w:val="18"/>
                <w:szCs w:val="18"/>
              </w:rPr>
            </w:pPr>
          </w:p>
        </w:tc>
        <w:tc>
          <w:tcPr>
            <w:tcW w:w="25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89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82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131" w:type="pct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"______" _________________________  20_____ г.</w:t>
            </w:r>
          </w:p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</w:tr>
      <w:tr w:rsidR="0019285F" w:rsidRPr="00E73558" w:rsidTr="005D321A">
        <w:trPr>
          <w:trHeight w:val="147"/>
        </w:trPr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41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5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89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82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408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40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468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322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</w:tr>
      <w:tr w:rsidR="0019285F" w:rsidRPr="00E73558" w:rsidTr="005D321A">
        <w:trPr>
          <w:trHeight w:val="147"/>
        </w:trPr>
        <w:tc>
          <w:tcPr>
            <w:tcW w:w="4638" w:type="pct"/>
            <w:gridSpan w:val="51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 xml:space="preserve">                      БЮДЖЕТНАЯ СМЕТА НА 20</w:t>
            </w: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  <w:u w:val="single"/>
              </w:rPr>
              <w:t xml:space="preserve">      </w:t>
            </w: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 xml:space="preserve"> ФИНАНСОВЫЙ ГОД</w:t>
            </w:r>
          </w:p>
        </w:tc>
        <w:tc>
          <w:tcPr>
            <w:tcW w:w="362" w:type="pct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КОДЫ</w:t>
            </w:r>
          </w:p>
        </w:tc>
      </w:tr>
      <w:tr w:rsidR="0019285F" w:rsidRPr="00E73558" w:rsidTr="005D321A">
        <w:trPr>
          <w:trHeight w:val="147"/>
        </w:trPr>
        <w:tc>
          <w:tcPr>
            <w:tcW w:w="4638" w:type="pct"/>
            <w:gridSpan w:val="51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(НА 20</w:t>
            </w: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  <w:u w:val="single"/>
              </w:rPr>
              <w:t xml:space="preserve">       </w:t>
            </w: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ФИНАНСОВЫЙ ГОД И ПЛАНОВЫЙ ПЕРИОД 20</w:t>
            </w: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  <w:u w:val="single"/>
              </w:rPr>
              <w:t xml:space="preserve">      </w:t>
            </w: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 xml:space="preserve"> и  20</w:t>
            </w: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  <w:u w:val="single"/>
              </w:rPr>
              <w:t xml:space="preserve">     </w:t>
            </w: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 xml:space="preserve"> ГОДОВ)</w:t>
            </w:r>
          </w:p>
        </w:tc>
        <w:tc>
          <w:tcPr>
            <w:tcW w:w="362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</w:tr>
      <w:tr w:rsidR="0019285F" w:rsidRPr="00E73558" w:rsidTr="005D321A">
        <w:trPr>
          <w:trHeight w:val="147"/>
        </w:trPr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41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5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89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82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408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40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790" w:type="pct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Форма по ОКУД</w:t>
            </w:r>
          </w:p>
        </w:tc>
        <w:tc>
          <w:tcPr>
            <w:tcW w:w="36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0501012</w:t>
            </w:r>
          </w:p>
        </w:tc>
      </w:tr>
      <w:tr w:rsidR="0019285F" w:rsidRPr="00E73558" w:rsidTr="005D321A">
        <w:trPr>
          <w:trHeight w:val="147"/>
        </w:trPr>
        <w:tc>
          <w:tcPr>
            <w:tcW w:w="4316" w:type="pct"/>
            <w:gridSpan w:val="4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от _____________________</w:t>
            </w:r>
          </w:p>
        </w:tc>
        <w:tc>
          <w:tcPr>
            <w:tcW w:w="322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Дата</w:t>
            </w:r>
          </w:p>
        </w:tc>
        <w:tc>
          <w:tcPr>
            <w:tcW w:w="36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19285F" w:rsidRPr="00E73558" w:rsidTr="005D321A">
        <w:trPr>
          <w:trHeight w:val="147"/>
        </w:trPr>
        <w:tc>
          <w:tcPr>
            <w:tcW w:w="945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Получатель бюджетных средств</w:t>
            </w:r>
          </w:p>
        </w:tc>
        <w:tc>
          <w:tcPr>
            <w:tcW w:w="2903" w:type="pct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0" w:type="pct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по Сводному реестру</w:t>
            </w:r>
          </w:p>
        </w:tc>
        <w:tc>
          <w:tcPr>
            <w:tcW w:w="36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19285F" w:rsidRPr="00E73558" w:rsidTr="005D321A">
        <w:trPr>
          <w:trHeight w:val="147"/>
        </w:trPr>
        <w:tc>
          <w:tcPr>
            <w:tcW w:w="945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Распорядитель бюджетных средств</w:t>
            </w:r>
          </w:p>
        </w:tc>
        <w:tc>
          <w:tcPr>
            <w:tcW w:w="2903" w:type="pct"/>
            <w:gridSpan w:val="3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0" w:type="pct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по Сводному реестру</w:t>
            </w:r>
          </w:p>
        </w:tc>
        <w:tc>
          <w:tcPr>
            <w:tcW w:w="36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19285F" w:rsidRPr="00E73558" w:rsidTr="005D321A">
        <w:trPr>
          <w:trHeight w:val="147"/>
        </w:trPr>
        <w:tc>
          <w:tcPr>
            <w:tcW w:w="945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2903" w:type="pct"/>
            <w:gridSpan w:val="3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0" w:type="pct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Глава по БК</w:t>
            </w:r>
          </w:p>
        </w:tc>
        <w:tc>
          <w:tcPr>
            <w:tcW w:w="36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19285F" w:rsidRPr="00E73558" w:rsidTr="005D321A">
        <w:trPr>
          <w:trHeight w:val="147"/>
        </w:trPr>
        <w:tc>
          <w:tcPr>
            <w:tcW w:w="945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Наименование бюджета</w:t>
            </w:r>
          </w:p>
        </w:tc>
        <w:tc>
          <w:tcPr>
            <w:tcW w:w="2903" w:type="pct"/>
            <w:gridSpan w:val="3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8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322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по ОКТМО</w:t>
            </w:r>
          </w:p>
        </w:tc>
        <w:tc>
          <w:tcPr>
            <w:tcW w:w="36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19285F" w:rsidRPr="00E73558" w:rsidTr="005D321A">
        <w:trPr>
          <w:trHeight w:val="147"/>
        </w:trPr>
        <w:tc>
          <w:tcPr>
            <w:tcW w:w="945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Единица измерения: руб.</w:t>
            </w:r>
          </w:p>
        </w:tc>
        <w:tc>
          <w:tcPr>
            <w:tcW w:w="2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5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89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82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408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40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468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322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по ОКЕИ</w:t>
            </w:r>
          </w:p>
        </w:tc>
        <w:tc>
          <w:tcPr>
            <w:tcW w:w="36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19285F" w:rsidRPr="00E73558" w:rsidTr="005D321A">
        <w:trPr>
          <w:trHeight w:val="147"/>
        </w:trPr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41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5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89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82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408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40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468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322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</w:tr>
      <w:tr w:rsidR="0019285F" w:rsidRPr="00E73558" w:rsidTr="005D321A">
        <w:trPr>
          <w:trHeight w:val="147"/>
        </w:trPr>
        <w:tc>
          <w:tcPr>
            <w:tcW w:w="5000" w:type="pct"/>
            <w:gridSpan w:val="5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 xml:space="preserve">Раздел 1. </w:t>
            </w:r>
            <w:r w:rsidRPr="00E73558">
              <w:rPr>
                <w:rStyle w:val="krista-excel-wrapper-spancontainer"/>
                <w:rFonts w:ascii="PT Astra Serif" w:hAnsi="PT Astra Serif" w:cs="Times New Roman"/>
                <w:b/>
                <w:sz w:val="18"/>
                <w:szCs w:val="18"/>
              </w:rPr>
              <w:t>Итоговые показатели бюджетной сметы</w:t>
            </w:r>
          </w:p>
        </w:tc>
      </w:tr>
      <w:tr w:rsidR="0019285F" w:rsidRPr="00E73558" w:rsidTr="005D321A">
        <w:trPr>
          <w:trHeight w:val="147"/>
        </w:trPr>
        <w:tc>
          <w:tcPr>
            <w:tcW w:w="1292" w:type="pct"/>
            <w:gridSpan w:val="9"/>
            <w:vMerge w:val="restart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Код по бюджетной классификации</w:t>
            </w: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br/>
              <w:t>Российской Федерации</w:t>
            </w:r>
          </w:p>
        </w:tc>
        <w:tc>
          <w:tcPr>
            <w:tcW w:w="43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Код аналитического показателя              &lt;*&gt;</w:t>
            </w:r>
          </w:p>
        </w:tc>
        <w:tc>
          <w:tcPr>
            <w:tcW w:w="3278" w:type="pct"/>
            <w:gridSpan w:val="4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Сумма</w:t>
            </w:r>
          </w:p>
        </w:tc>
      </w:tr>
      <w:tr w:rsidR="0019285F" w:rsidRPr="00E73558" w:rsidTr="005D321A">
        <w:trPr>
          <w:trHeight w:val="147"/>
        </w:trPr>
        <w:tc>
          <w:tcPr>
            <w:tcW w:w="1292" w:type="pct"/>
            <w:gridSpan w:val="9"/>
            <w:vMerge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43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147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на_________ год</w:t>
            </w:r>
          </w:p>
        </w:tc>
        <w:tc>
          <w:tcPr>
            <w:tcW w:w="1008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на_________ год</w:t>
            </w:r>
          </w:p>
        </w:tc>
        <w:tc>
          <w:tcPr>
            <w:tcW w:w="1123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на_________ год</w:t>
            </w:r>
          </w:p>
        </w:tc>
      </w:tr>
      <w:tr w:rsidR="0019285F" w:rsidRPr="00E73558" w:rsidTr="005D321A">
        <w:trPr>
          <w:trHeight w:val="147"/>
        </w:trPr>
        <w:tc>
          <w:tcPr>
            <w:tcW w:w="1292" w:type="pct"/>
            <w:gridSpan w:val="9"/>
            <w:vMerge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43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147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(на текущий финансовый год)</w:t>
            </w:r>
          </w:p>
        </w:tc>
        <w:tc>
          <w:tcPr>
            <w:tcW w:w="1008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(на первый год планового периода)</w:t>
            </w:r>
          </w:p>
        </w:tc>
        <w:tc>
          <w:tcPr>
            <w:tcW w:w="1123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(на второй год планового периода)</w:t>
            </w:r>
          </w:p>
        </w:tc>
      </w:tr>
      <w:tr w:rsidR="0019285F" w:rsidRPr="00E73558" w:rsidTr="005D321A">
        <w:trPr>
          <w:trHeight w:val="147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раздел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подраздел</w:t>
            </w:r>
          </w:p>
        </w:tc>
        <w:tc>
          <w:tcPr>
            <w:tcW w:w="4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целевая статья</w:t>
            </w:r>
          </w:p>
        </w:tc>
        <w:tc>
          <w:tcPr>
            <w:tcW w:w="3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вид расходов</w:t>
            </w:r>
          </w:p>
        </w:tc>
        <w:tc>
          <w:tcPr>
            <w:tcW w:w="4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865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в рублях</w:t>
            </w: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br/>
              <w:t>(рублевом эквиваленте)</w:t>
            </w:r>
          </w:p>
        </w:tc>
        <w:tc>
          <w:tcPr>
            <w:tcW w:w="28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в валюте</w:t>
            </w:r>
          </w:p>
        </w:tc>
        <w:tc>
          <w:tcPr>
            <w:tcW w:w="72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в рублях</w:t>
            </w: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br/>
              <w:t>(рублевом эквиваленте)</w:t>
            </w:r>
          </w:p>
        </w:tc>
        <w:tc>
          <w:tcPr>
            <w:tcW w:w="28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в валюте</w:t>
            </w:r>
          </w:p>
        </w:tc>
        <w:tc>
          <w:tcPr>
            <w:tcW w:w="865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в рублях</w:t>
            </w: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br/>
              <w:t>(рублевом эквиваленте)</w:t>
            </w:r>
          </w:p>
        </w:tc>
        <w:tc>
          <w:tcPr>
            <w:tcW w:w="25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в валюте</w:t>
            </w:r>
          </w:p>
        </w:tc>
      </w:tr>
      <w:tr w:rsidR="0019285F" w:rsidRPr="00E73558" w:rsidTr="005D321A">
        <w:trPr>
          <w:trHeight w:val="147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4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865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28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72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28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865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5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11</w:t>
            </w:r>
          </w:p>
        </w:tc>
      </w:tr>
      <w:tr w:rsidR="0019285F" w:rsidRPr="00E73558" w:rsidTr="005D321A">
        <w:trPr>
          <w:trHeight w:val="147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5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5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19285F" w:rsidRPr="00E73558" w:rsidTr="005D321A">
        <w:trPr>
          <w:trHeight w:val="147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5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5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19285F" w:rsidRPr="00E73558" w:rsidTr="005D321A">
        <w:trPr>
          <w:trHeight w:val="147"/>
        </w:trPr>
        <w:tc>
          <w:tcPr>
            <w:tcW w:w="1722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 xml:space="preserve">Итого по коду БК: </w:t>
            </w:r>
          </w:p>
        </w:tc>
        <w:tc>
          <w:tcPr>
            <w:tcW w:w="865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72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865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х</w:t>
            </w:r>
            <w:proofErr w:type="spellEnd"/>
          </w:p>
        </w:tc>
      </w:tr>
      <w:tr w:rsidR="0019285F" w:rsidRPr="00E73558" w:rsidTr="005D321A">
        <w:trPr>
          <w:trHeight w:val="147"/>
        </w:trPr>
        <w:tc>
          <w:tcPr>
            <w:tcW w:w="1722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865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72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865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х</w:t>
            </w:r>
            <w:proofErr w:type="spellEnd"/>
          </w:p>
        </w:tc>
      </w:tr>
      <w:tr w:rsidR="0019285F" w:rsidRPr="00E73558" w:rsidTr="005D321A">
        <w:trPr>
          <w:trHeight w:val="257"/>
        </w:trPr>
        <w:tc>
          <w:tcPr>
            <w:tcW w:w="4742" w:type="pct"/>
            <w:gridSpan w:val="54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 xml:space="preserve">Раздел 2. Лимиты бюджетных обязательств по расходам получателя бюджетных средств </w:t>
            </w: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&lt;**&gt;</w:t>
            </w:r>
          </w:p>
        </w:tc>
        <w:tc>
          <w:tcPr>
            <w:tcW w:w="258" w:type="pct"/>
            <w:gridSpan w:val="4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</w:tr>
      <w:tr w:rsidR="0019285F" w:rsidRPr="00E73558" w:rsidTr="005D321A">
        <w:trPr>
          <w:trHeight w:val="147"/>
        </w:trPr>
        <w:tc>
          <w:tcPr>
            <w:tcW w:w="4742" w:type="pct"/>
            <w:gridSpan w:val="54"/>
            <w:tcBorders>
              <w:top w:val="single" w:sz="4" w:space="0" w:color="FFFFFF" w:themeColor="background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8" w:type="pct"/>
            <w:gridSpan w:val="4"/>
            <w:tcBorders>
              <w:top w:val="single" w:sz="4" w:space="0" w:color="FFFFFF" w:themeColor="background1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</w:tr>
      <w:tr w:rsidR="0019285F" w:rsidRPr="00E73558" w:rsidTr="005D321A">
        <w:trPr>
          <w:trHeight w:val="147"/>
        </w:trPr>
        <w:tc>
          <w:tcPr>
            <w:tcW w:w="945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 xml:space="preserve">Наименование показателя &lt;***&gt;                        </w:t>
            </w:r>
          </w:p>
        </w:tc>
        <w:tc>
          <w:tcPr>
            <w:tcW w:w="25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Код строки</w:t>
            </w:r>
          </w:p>
        </w:tc>
        <w:tc>
          <w:tcPr>
            <w:tcW w:w="1203" w:type="pct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Код по бюджетной классификации</w:t>
            </w: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br/>
              <w:t>Российской Федерации</w:t>
            </w:r>
          </w:p>
        </w:tc>
        <w:tc>
          <w:tcPr>
            <w:tcW w:w="453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 xml:space="preserve"> Код аналитического показателя                </w:t>
            </w: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lastRenderedPageBreak/>
              <w:t>&lt;*&gt;</w:t>
            </w:r>
          </w:p>
        </w:tc>
        <w:tc>
          <w:tcPr>
            <w:tcW w:w="2139" w:type="pct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lastRenderedPageBreak/>
              <w:t>Сумма</w:t>
            </w:r>
          </w:p>
        </w:tc>
      </w:tr>
      <w:tr w:rsidR="0019285F" w:rsidRPr="00E73558" w:rsidTr="005D321A">
        <w:trPr>
          <w:trHeight w:val="147"/>
        </w:trPr>
        <w:tc>
          <w:tcPr>
            <w:tcW w:w="945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5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203" w:type="pct"/>
            <w:gridSpan w:val="1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453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66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на_________ год</w:t>
            </w:r>
          </w:p>
        </w:tc>
        <w:tc>
          <w:tcPr>
            <w:tcW w:w="71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на_________ год</w:t>
            </w:r>
          </w:p>
        </w:tc>
        <w:tc>
          <w:tcPr>
            <w:tcW w:w="757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на_________ год</w:t>
            </w:r>
          </w:p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 xml:space="preserve">(на второй год планового </w:t>
            </w: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lastRenderedPageBreak/>
              <w:t>периода)</w:t>
            </w:r>
          </w:p>
        </w:tc>
      </w:tr>
      <w:tr w:rsidR="0019285F" w:rsidRPr="00E73558" w:rsidTr="005D321A">
        <w:trPr>
          <w:trHeight w:val="147"/>
        </w:trPr>
        <w:tc>
          <w:tcPr>
            <w:tcW w:w="945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5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203" w:type="pct"/>
            <w:gridSpan w:val="1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453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66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 xml:space="preserve">(на текущий финансовый </w:t>
            </w: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lastRenderedPageBreak/>
              <w:t>год)</w:t>
            </w:r>
          </w:p>
        </w:tc>
        <w:tc>
          <w:tcPr>
            <w:tcW w:w="71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lastRenderedPageBreak/>
              <w:t xml:space="preserve">(на первый год планового </w:t>
            </w: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lastRenderedPageBreak/>
              <w:t>периода)</w:t>
            </w:r>
          </w:p>
        </w:tc>
        <w:tc>
          <w:tcPr>
            <w:tcW w:w="757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</w:tr>
      <w:tr w:rsidR="0019285F" w:rsidRPr="00E73558" w:rsidTr="005D321A">
        <w:trPr>
          <w:trHeight w:val="147"/>
        </w:trPr>
        <w:tc>
          <w:tcPr>
            <w:tcW w:w="945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5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раздел</w:t>
            </w:r>
          </w:p>
        </w:tc>
        <w:tc>
          <w:tcPr>
            <w:tcW w:w="3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подраздел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целевая статья</w:t>
            </w:r>
          </w:p>
        </w:tc>
        <w:tc>
          <w:tcPr>
            <w:tcW w:w="2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вид расходов</w:t>
            </w:r>
          </w:p>
        </w:tc>
        <w:tc>
          <w:tcPr>
            <w:tcW w:w="453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38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в рублях</w:t>
            </w: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br/>
              <w:t>(рублевом эквиваленте)</w:t>
            </w:r>
          </w:p>
        </w:tc>
        <w:tc>
          <w:tcPr>
            <w:tcW w:w="2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в валюте</w:t>
            </w:r>
          </w:p>
        </w:tc>
        <w:tc>
          <w:tcPr>
            <w:tcW w:w="4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в рублях</w:t>
            </w: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br/>
              <w:t>(рублевом эквиваленте)</w:t>
            </w:r>
          </w:p>
        </w:tc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в валюте</w:t>
            </w:r>
          </w:p>
        </w:tc>
        <w:tc>
          <w:tcPr>
            <w:tcW w:w="40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в рублях</w:t>
            </w: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br/>
              <w:t>(рублевом эквиваленте)</w:t>
            </w:r>
          </w:p>
        </w:tc>
        <w:tc>
          <w:tcPr>
            <w:tcW w:w="35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в валюте</w:t>
            </w:r>
          </w:p>
        </w:tc>
      </w:tr>
      <w:tr w:rsidR="0019285F" w:rsidRPr="00E73558" w:rsidTr="005D321A">
        <w:trPr>
          <w:trHeight w:val="147"/>
        </w:trPr>
        <w:tc>
          <w:tcPr>
            <w:tcW w:w="9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2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38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2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4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0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5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13</w:t>
            </w:r>
          </w:p>
        </w:tc>
      </w:tr>
      <w:tr w:rsidR="0019285F" w:rsidRPr="00E73558" w:rsidTr="005D321A">
        <w:trPr>
          <w:trHeight w:val="147"/>
        </w:trPr>
        <w:tc>
          <w:tcPr>
            <w:tcW w:w="9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5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19285F" w:rsidRPr="00E73558" w:rsidTr="005D321A">
        <w:trPr>
          <w:trHeight w:val="147"/>
        </w:trPr>
        <w:tc>
          <w:tcPr>
            <w:tcW w:w="9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5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19285F" w:rsidRPr="00E73558" w:rsidTr="005D321A">
        <w:trPr>
          <w:trHeight w:val="147"/>
        </w:trPr>
        <w:tc>
          <w:tcPr>
            <w:tcW w:w="2861" w:type="pct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 xml:space="preserve">Итого по коду БК: </w:t>
            </w:r>
          </w:p>
        </w:tc>
        <w:tc>
          <w:tcPr>
            <w:tcW w:w="38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4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40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5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proofErr w:type="spellStart"/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х</w:t>
            </w:r>
            <w:proofErr w:type="spellEnd"/>
          </w:p>
        </w:tc>
      </w:tr>
      <w:tr w:rsidR="0019285F" w:rsidRPr="00E73558" w:rsidTr="005D321A">
        <w:trPr>
          <w:trHeight w:val="147"/>
        </w:trPr>
        <w:tc>
          <w:tcPr>
            <w:tcW w:w="2861" w:type="pct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38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4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40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5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proofErr w:type="spellStart"/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х</w:t>
            </w:r>
            <w:proofErr w:type="spellEnd"/>
          </w:p>
        </w:tc>
      </w:tr>
      <w:tr w:rsidR="0019285F" w:rsidRPr="00E73558" w:rsidTr="005D321A">
        <w:trPr>
          <w:trHeight w:val="147"/>
        </w:trPr>
        <w:tc>
          <w:tcPr>
            <w:tcW w:w="23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415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5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53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8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499" w:type="pct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381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86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86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405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58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</w:tr>
      <w:tr w:rsidR="0019285F" w:rsidRPr="00E73558" w:rsidTr="005D321A">
        <w:trPr>
          <w:trHeight w:val="147"/>
        </w:trPr>
        <w:tc>
          <w:tcPr>
            <w:tcW w:w="4742" w:type="pct"/>
            <w:gridSpan w:val="5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 xml:space="preserve">Раздел 3. </w:t>
            </w:r>
            <w:proofErr w:type="gramStart"/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Лимиты бюджетных обязательств по расходам на предоставление бюджетных инвестиций юридическим лицам, субсидий бюджетным и автономным учреждениям, иным некоммерческим организациям, межбюджетных трансфертов, субсидий юридическим лицам, индивидуальным предпринимателям, физическим лицам - производителям товаров, работ, услуг, субсидий государственным корпорациям, компаниям, публично-правовым компаниям; осуществление платежей, взносов, безвозмездных перечислений субъектам международного права;</w:t>
            </w:r>
            <w:proofErr w:type="gramEnd"/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 xml:space="preserve"> обслуживание государственного долга, исполнение судебных актов, государственных гарантий Российской Федерации, а также по резервным расходам</w:t>
            </w:r>
          </w:p>
        </w:tc>
        <w:tc>
          <w:tcPr>
            <w:tcW w:w="258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</w:tr>
      <w:tr w:rsidR="0019285F" w:rsidRPr="00E73558" w:rsidTr="005D321A">
        <w:trPr>
          <w:trHeight w:val="147"/>
        </w:trPr>
        <w:tc>
          <w:tcPr>
            <w:tcW w:w="945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 xml:space="preserve">Наименование показателя &lt;***&gt;                        </w:t>
            </w:r>
          </w:p>
        </w:tc>
        <w:tc>
          <w:tcPr>
            <w:tcW w:w="25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Код строки</w:t>
            </w:r>
          </w:p>
        </w:tc>
        <w:tc>
          <w:tcPr>
            <w:tcW w:w="1203" w:type="pct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Код по бюджетной классификации</w:t>
            </w: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br/>
              <w:t>Российской Федерации</w:t>
            </w:r>
          </w:p>
        </w:tc>
        <w:tc>
          <w:tcPr>
            <w:tcW w:w="453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Код аналитического показателя                 &lt;*&gt;</w:t>
            </w:r>
          </w:p>
        </w:tc>
        <w:tc>
          <w:tcPr>
            <w:tcW w:w="2139" w:type="pct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Сумма</w:t>
            </w:r>
          </w:p>
        </w:tc>
      </w:tr>
      <w:tr w:rsidR="0019285F" w:rsidRPr="00E73558" w:rsidTr="005D321A">
        <w:trPr>
          <w:trHeight w:val="147"/>
        </w:trPr>
        <w:tc>
          <w:tcPr>
            <w:tcW w:w="945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5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203" w:type="pct"/>
            <w:gridSpan w:val="1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453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66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на_________ год</w:t>
            </w:r>
          </w:p>
        </w:tc>
        <w:tc>
          <w:tcPr>
            <w:tcW w:w="71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на_________ год</w:t>
            </w:r>
          </w:p>
        </w:tc>
        <w:tc>
          <w:tcPr>
            <w:tcW w:w="757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на_________ год</w:t>
            </w:r>
          </w:p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(на второй год планового периода)</w:t>
            </w:r>
          </w:p>
        </w:tc>
      </w:tr>
      <w:tr w:rsidR="0019285F" w:rsidRPr="00E73558" w:rsidTr="005D321A">
        <w:trPr>
          <w:trHeight w:val="147"/>
        </w:trPr>
        <w:tc>
          <w:tcPr>
            <w:tcW w:w="945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5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203" w:type="pct"/>
            <w:gridSpan w:val="1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453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66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(на текущий финансовый год)</w:t>
            </w:r>
          </w:p>
        </w:tc>
        <w:tc>
          <w:tcPr>
            <w:tcW w:w="71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(на первый год планового периода)</w:t>
            </w:r>
          </w:p>
        </w:tc>
        <w:tc>
          <w:tcPr>
            <w:tcW w:w="757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</w:tr>
      <w:tr w:rsidR="0019285F" w:rsidRPr="00E73558" w:rsidTr="005D321A">
        <w:trPr>
          <w:trHeight w:val="147"/>
        </w:trPr>
        <w:tc>
          <w:tcPr>
            <w:tcW w:w="945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5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раздел</w:t>
            </w:r>
          </w:p>
        </w:tc>
        <w:tc>
          <w:tcPr>
            <w:tcW w:w="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подраздел</w:t>
            </w:r>
          </w:p>
        </w:tc>
        <w:tc>
          <w:tcPr>
            <w:tcW w:w="38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целевая статья</w:t>
            </w:r>
          </w:p>
        </w:tc>
        <w:tc>
          <w:tcPr>
            <w:tcW w:w="2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вид расходов</w:t>
            </w:r>
          </w:p>
        </w:tc>
        <w:tc>
          <w:tcPr>
            <w:tcW w:w="453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38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в рублях</w:t>
            </w: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br/>
              <w:t>(рублевом эквиваленте)</w:t>
            </w:r>
          </w:p>
        </w:tc>
        <w:tc>
          <w:tcPr>
            <w:tcW w:w="2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в валюте</w:t>
            </w:r>
          </w:p>
        </w:tc>
        <w:tc>
          <w:tcPr>
            <w:tcW w:w="4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в рублях</w:t>
            </w: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br/>
              <w:t>(рублевом эквиваленте)</w:t>
            </w:r>
          </w:p>
        </w:tc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в валюте</w:t>
            </w:r>
          </w:p>
        </w:tc>
        <w:tc>
          <w:tcPr>
            <w:tcW w:w="40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в рублях</w:t>
            </w: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br/>
              <w:t>(рублевом эквиваленте)</w:t>
            </w:r>
          </w:p>
        </w:tc>
        <w:tc>
          <w:tcPr>
            <w:tcW w:w="35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в валюте</w:t>
            </w:r>
          </w:p>
        </w:tc>
      </w:tr>
      <w:tr w:rsidR="0019285F" w:rsidRPr="00E73558" w:rsidTr="005D321A">
        <w:trPr>
          <w:trHeight w:val="147"/>
        </w:trPr>
        <w:tc>
          <w:tcPr>
            <w:tcW w:w="9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8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2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38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2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4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0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5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13</w:t>
            </w:r>
          </w:p>
        </w:tc>
      </w:tr>
      <w:tr w:rsidR="0019285F" w:rsidRPr="00E73558" w:rsidTr="005D321A">
        <w:trPr>
          <w:trHeight w:val="147"/>
        </w:trPr>
        <w:tc>
          <w:tcPr>
            <w:tcW w:w="9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38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40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</w:tr>
      <w:tr w:rsidR="0019285F" w:rsidRPr="00E73558" w:rsidTr="005D321A">
        <w:trPr>
          <w:trHeight w:val="147"/>
        </w:trPr>
        <w:tc>
          <w:tcPr>
            <w:tcW w:w="9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5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19285F" w:rsidRPr="00E73558" w:rsidTr="005D321A">
        <w:trPr>
          <w:trHeight w:val="147"/>
        </w:trPr>
        <w:tc>
          <w:tcPr>
            <w:tcW w:w="2861" w:type="pct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Итого по коду БК:</w:t>
            </w:r>
          </w:p>
        </w:tc>
        <w:tc>
          <w:tcPr>
            <w:tcW w:w="38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4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40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5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proofErr w:type="spellStart"/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х</w:t>
            </w:r>
            <w:proofErr w:type="spellEnd"/>
          </w:p>
        </w:tc>
      </w:tr>
      <w:tr w:rsidR="0019285F" w:rsidRPr="00E73558" w:rsidTr="005D321A">
        <w:trPr>
          <w:trHeight w:val="147"/>
        </w:trPr>
        <w:tc>
          <w:tcPr>
            <w:tcW w:w="2861" w:type="pct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38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4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40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5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proofErr w:type="spellStart"/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х</w:t>
            </w:r>
            <w:proofErr w:type="spellEnd"/>
          </w:p>
        </w:tc>
      </w:tr>
      <w:tr w:rsidR="0019285F" w:rsidRPr="00E73558" w:rsidTr="005D321A">
        <w:trPr>
          <w:gridAfter w:val="5"/>
          <w:wAfter w:w="292" w:type="pct"/>
          <w:trHeight w:val="147"/>
        </w:trPr>
        <w:tc>
          <w:tcPr>
            <w:tcW w:w="238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415" w:type="pct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53" w:type="pct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82" w:type="pct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gridSpan w:val="5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499" w:type="pct"/>
            <w:gridSpan w:val="6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381" w:type="pct"/>
            <w:gridSpan w:val="6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86" w:type="pct"/>
            <w:gridSpan w:val="3"/>
            <w:tcBorders>
              <w:top w:val="single" w:sz="4" w:space="0" w:color="auto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gridSpan w:val="7"/>
            <w:tcBorders>
              <w:top w:val="single" w:sz="4" w:space="0" w:color="auto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86" w:type="pct"/>
            <w:gridSpan w:val="4"/>
            <w:tcBorders>
              <w:top w:val="single" w:sz="4" w:space="0" w:color="auto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405" w:type="pct"/>
            <w:gridSpan w:val="6"/>
            <w:tcBorders>
              <w:top w:val="single" w:sz="4" w:space="0" w:color="auto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3" w:type="pct"/>
            <w:tcBorders>
              <w:top w:val="single" w:sz="4" w:space="0" w:color="auto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59" w:type="pct"/>
            <w:gridSpan w:val="4"/>
            <w:tcBorders>
              <w:top w:val="single" w:sz="4" w:space="0" w:color="auto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</w:tr>
      <w:tr w:rsidR="0019285F" w:rsidRPr="00E73558" w:rsidTr="005D321A">
        <w:trPr>
          <w:trHeight w:val="43"/>
        </w:trPr>
        <w:tc>
          <w:tcPr>
            <w:tcW w:w="4742" w:type="pct"/>
            <w:gridSpan w:val="54"/>
            <w:tcBorders>
              <w:top w:val="single" w:sz="4" w:space="0" w:color="FFFFFF" w:themeColor="background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Раздел 4. Лимиты бюджетных обязательств по расходам на закупки товаров, работ, услуг, осуществляемые получателем бюджетных сре</w:t>
            </w:r>
            <w:proofErr w:type="gramStart"/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дств в п</w:t>
            </w:r>
            <w:proofErr w:type="gramEnd"/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ользу третьих лиц</w:t>
            </w:r>
          </w:p>
        </w:tc>
        <w:tc>
          <w:tcPr>
            <w:tcW w:w="258" w:type="pct"/>
            <w:gridSpan w:val="4"/>
            <w:tcBorders>
              <w:top w:val="single" w:sz="4" w:space="0" w:color="FFFFFF" w:themeColor="background1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</w:tr>
      <w:tr w:rsidR="0019285F" w:rsidRPr="00E73558" w:rsidTr="005D321A">
        <w:trPr>
          <w:trHeight w:val="245"/>
        </w:trPr>
        <w:tc>
          <w:tcPr>
            <w:tcW w:w="945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 xml:space="preserve">Наименование показателя &lt;***&gt;                       </w:t>
            </w:r>
          </w:p>
        </w:tc>
        <w:tc>
          <w:tcPr>
            <w:tcW w:w="25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Код строки</w:t>
            </w:r>
          </w:p>
        </w:tc>
        <w:tc>
          <w:tcPr>
            <w:tcW w:w="1182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Код по бюджетной классификации</w:t>
            </w: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br/>
              <w:t>Российской Федерации</w:t>
            </w:r>
          </w:p>
        </w:tc>
        <w:tc>
          <w:tcPr>
            <w:tcW w:w="428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 xml:space="preserve"> Код аналитического показателя            &lt;*&gt;</w:t>
            </w:r>
          </w:p>
        </w:tc>
        <w:tc>
          <w:tcPr>
            <w:tcW w:w="2186" w:type="pct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Сумма</w:t>
            </w:r>
          </w:p>
        </w:tc>
      </w:tr>
      <w:tr w:rsidR="0019285F" w:rsidRPr="00E73558" w:rsidTr="005D321A">
        <w:trPr>
          <w:trHeight w:val="147"/>
        </w:trPr>
        <w:tc>
          <w:tcPr>
            <w:tcW w:w="945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5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182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42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66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на_________ год</w:t>
            </w:r>
          </w:p>
        </w:tc>
        <w:tc>
          <w:tcPr>
            <w:tcW w:w="71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на_________ год</w:t>
            </w:r>
          </w:p>
        </w:tc>
        <w:tc>
          <w:tcPr>
            <w:tcW w:w="804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 xml:space="preserve">              на_________ год</w:t>
            </w:r>
          </w:p>
        </w:tc>
      </w:tr>
      <w:tr w:rsidR="0019285F" w:rsidRPr="00E73558" w:rsidTr="005D321A">
        <w:trPr>
          <w:trHeight w:val="147"/>
        </w:trPr>
        <w:tc>
          <w:tcPr>
            <w:tcW w:w="945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5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182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42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66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(на текущий финансовый год)</w:t>
            </w:r>
          </w:p>
        </w:tc>
        <w:tc>
          <w:tcPr>
            <w:tcW w:w="71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(на первый год планового периода)</w:t>
            </w:r>
          </w:p>
        </w:tc>
        <w:tc>
          <w:tcPr>
            <w:tcW w:w="804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(на второй год планового                 периода)</w:t>
            </w:r>
          </w:p>
        </w:tc>
      </w:tr>
      <w:tr w:rsidR="0019285F" w:rsidRPr="00E73558" w:rsidTr="005D321A">
        <w:trPr>
          <w:trHeight w:val="147"/>
        </w:trPr>
        <w:tc>
          <w:tcPr>
            <w:tcW w:w="945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5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раздел</w:t>
            </w:r>
          </w:p>
        </w:tc>
        <w:tc>
          <w:tcPr>
            <w:tcW w:w="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подраздел</w:t>
            </w:r>
          </w:p>
        </w:tc>
        <w:tc>
          <w:tcPr>
            <w:tcW w:w="38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целевая статья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вид расходов</w:t>
            </w:r>
          </w:p>
        </w:tc>
        <w:tc>
          <w:tcPr>
            <w:tcW w:w="42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3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в рублях</w:t>
            </w: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br/>
              <w:t>(рублевом эквиваленте)</w:t>
            </w:r>
          </w:p>
        </w:tc>
        <w:tc>
          <w:tcPr>
            <w:tcW w:w="28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в валюте</w:t>
            </w:r>
          </w:p>
        </w:tc>
        <w:tc>
          <w:tcPr>
            <w:tcW w:w="38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в рублях</w:t>
            </w: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br/>
              <w:t>(рублевом эквиваленте)</w:t>
            </w:r>
          </w:p>
        </w:tc>
        <w:tc>
          <w:tcPr>
            <w:tcW w:w="3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в валюте</w:t>
            </w:r>
          </w:p>
        </w:tc>
        <w:tc>
          <w:tcPr>
            <w:tcW w:w="54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в рублях</w:t>
            </w: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br/>
              <w:t>(рублевом эквиваленте)</w:t>
            </w:r>
          </w:p>
        </w:tc>
        <w:tc>
          <w:tcPr>
            <w:tcW w:w="25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в валюте</w:t>
            </w:r>
          </w:p>
        </w:tc>
      </w:tr>
      <w:tr w:rsidR="0019285F" w:rsidRPr="00E73558" w:rsidTr="005D321A">
        <w:trPr>
          <w:trHeight w:val="245"/>
        </w:trPr>
        <w:tc>
          <w:tcPr>
            <w:tcW w:w="9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8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42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3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28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38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4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5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13</w:t>
            </w:r>
          </w:p>
        </w:tc>
      </w:tr>
      <w:tr w:rsidR="0019285F" w:rsidRPr="00E73558" w:rsidTr="005D321A"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41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5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6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428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38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86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381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335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546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4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</w:tr>
      <w:tr w:rsidR="0019285F" w:rsidRPr="00E73558" w:rsidTr="005D321A">
        <w:trPr>
          <w:trHeight w:val="489"/>
        </w:trPr>
        <w:tc>
          <w:tcPr>
            <w:tcW w:w="4742" w:type="pct"/>
            <w:gridSpan w:val="5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Раздел 5. СПРАВОЧНО: Бюджетные ассигнования на исполнение публичных нормативных обязательств</w:t>
            </w:r>
          </w:p>
        </w:tc>
        <w:tc>
          <w:tcPr>
            <w:tcW w:w="258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</w:tr>
      <w:tr w:rsidR="0019285F" w:rsidRPr="00E73558" w:rsidTr="005D321A">
        <w:trPr>
          <w:trHeight w:val="245"/>
        </w:trPr>
        <w:tc>
          <w:tcPr>
            <w:tcW w:w="945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 xml:space="preserve">Наименование показателя &lt;***&gt;                     </w:t>
            </w:r>
          </w:p>
        </w:tc>
        <w:tc>
          <w:tcPr>
            <w:tcW w:w="25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Код строки</w:t>
            </w:r>
          </w:p>
        </w:tc>
        <w:tc>
          <w:tcPr>
            <w:tcW w:w="1182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Код по бюджетной классификации</w:t>
            </w: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br/>
              <w:t>Российской Федерации</w:t>
            </w:r>
          </w:p>
        </w:tc>
        <w:tc>
          <w:tcPr>
            <w:tcW w:w="428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 xml:space="preserve"> Код аналитического показателя              &lt;*&gt;</w:t>
            </w:r>
          </w:p>
        </w:tc>
        <w:tc>
          <w:tcPr>
            <w:tcW w:w="2186" w:type="pct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Сумма</w:t>
            </w:r>
          </w:p>
        </w:tc>
      </w:tr>
      <w:tr w:rsidR="0019285F" w:rsidRPr="00E73558" w:rsidTr="005D321A">
        <w:trPr>
          <w:trHeight w:val="147"/>
        </w:trPr>
        <w:tc>
          <w:tcPr>
            <w:tcW w:w="945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5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182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42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66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на_________ год</w:t>
            </w:r>
          </w:p>
        </w:tc>
        <w:tc>
          <w:tcPr>
            <w:tcW w:w="6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на_________ год</w:t>
            </w:r>
          </w:p>
        </w:tc>
        <w:tc>
          <w:tcPr>
            <w:tcW w:w="837" w:type="pct"/>
            <w:gridSpan w:val="1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на_________ год</w:t>
            </w:r>
          </w:p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(на второй год планового периода)</w:t>
            </w:r>
          </w:p>
        </w:tc>
      </w:tr>
      <w:tr w:rsidR="0019285F" w:rsidRPr="00E73558" w:rsidTr="005D321A">
        <w:trPr>
          <w:trHeight w:val="147"/>
        </w:trPr>
        <w:tc>
          <w:tcPr>
            <w:tcW w:w="945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5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182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42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66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(на текущий финансовый год)</w:t>
            </w:r>
          </w:p>
        </w:tc>
        <w:tc>
          <w:tcPr>
            <w:tcW w:w="68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(на первый год планового периода)</w:t>
            </w:r>
          </w:p>
        </w:tc>
        <w:tc>
          <w:tcPr>
            <w:tcW w:w="837" w:type="pct"/>
            <w:gridSpan w:val="1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</w:tr>
      <w:tr w:rsidR="0019285F" w:rsidRPr="00E73558" w:rsidTr="005D321A">
        <w:trPr>
          <w:trHeight w:val="147"/>
        </w:trPr>
        <w:tc>
          <w:tcPr>
            <w:tcW w:w="945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5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раздел</w:t>
            </w:r>
          </w:p>
        </w:tc>
        <w:tc>
          <w:tcPr>
            <w:tcW w:w="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подраздел</w:t>
            </w:r>
          </w:p>
        </w:tc>
        <w:tc>
          <w:tcPr>
            <w:tcW w:w="38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целевая статья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вид расходов</w:t>
            </w:r>
          </w:p>
        </w:tc>
        <w:tc>
          <w:tcPr>
            <w:tcW w:w="42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3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в рублях</w:t>
            </w: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br/>
              <w:t>(рублевом эквиваленте)</w:t>
            </w:r>
          </w:p>
        </w:tc>
        <w:tc>
          <w:tcPr>
            <w:tcW w:w="28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в валюте</w:t>
            </w:r>
          </w:p>
        </w:tc>
        <w:tc>
          <w:tcPr>
            <w:tcW w:w="38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в рублях</w:t>
            </w: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br/>
              <w:t>(рублевом эквиваленте)</w:t>
            </w:r>
          </w:p>
        </w:tc>
        <w:tc>
          <w:tcPr>
            <w:tcW w:w="3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в валюте</w:t>
            </w:r>
          </w:p>
        </w:tc>
        <w:tc>
          <w:tcPr>
            <w:tcW w:w="581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в рублях</w:t>
            </w: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br/>
              <w:t>(рублевом эквиваленте)</w:t>
            </w:r>
          </w:p>
        </w:tc>
        <w:tc>
          <w:tcPr>
            <w:tcW w:w="2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в валюте</w:t>
            </w:r>
          </w:p>
        </w:tc>
      </w:tr>
      <w:tr w:rsidR="0019285F" w:rsidRPr="00E73558" w:rsidTr="005D321A">
        <w:trPr>
          <w:trHeight w:val="245"/>
        </w:trPr>
        <w:tc>
          <w:tcPr>
            <w:tcW w:w="9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8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42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3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28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38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81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13</w:t>
            </w:r>
          </w:p>
        </w:tc>
      </w:tr>
      <w:tr w:rsidR="0019285F" w:rsidRPr="00E73558" w:rsidTr="005D321A"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41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5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6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428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38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86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381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302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581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</w:tr>
      <w:tr w:rsidR="0019285F" w:rsidRPr="00E73558" w:rsidTr="005D321A">
        <w:trPr>
          <w:trHeight w:val="245"/>
        </w:trPr>
        <w:tc>
          <w:tcPr>
            <w:tcW w:w="4744" w:type="pct"/>
            <w:gridSpan w:val="5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Раздел 6. СПРАВОЧНО: Курс иностранной валюты к рублю Российской Федерации</w:t>
            </w:r>
          </w:p>
        </w:tc>
        <w:tc>
          <w:tcPr>
            <w:tcW w:w="256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</w:tr>
      <w:tr w:rsidR="0019285F" w:rsidRPr="00E73558" w:rsidTr="005D321A">
        <w:trPr>
          <w:trHeight w:val="245"/>
        </w:trPr>
        <w:tc>
          <w:tcPr>
            <w:tcW w:w="2386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Валюта</w:t>
            </w:r>
          </w:p>
        </w:tc>
        <w:tc>
          <w:tcPr>
            <w:tcW w:w="974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на_________ год</w:t>
            </w:r>
          </w:p>
        </w:tc>
        <w:tc>
          <w:tcPr>
            <w:tcW w:w="803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на_________ год</w:t>
            </w:r>
          </w:p>
        </w:tc>
        <w:tc>
          <w:tcPr>
            <w:tcW w:w="837" w:type="pct"/>
            <w:gridSpan w:val="1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на_________ год</w:t>
            </w:r>
          </w:p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(на второй год планового периода)</w:t>
            </w:r>
          </w:p>
        </w:tc>
      </w:tr>
      <w:tr w:rsidR="0019285F" w:rsidRPr="00E73558" w:rsidTr="005D321A">
        <w:trPr>
          <w:trHeight w:val="489"/>
        </w:trPr>
        <w:tc>
          <w:tcPr>
            <w:tcW w:w="12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1182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код по ОКВ</w:t>
            </w:r>
          </w:p>
        </w:tc>
        <w:tc>
          <w:tcPr>
            <w:tcW w:w="974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(на текущий финансовый год)</w:t>
            </w:r>
          </w:p>
        </w:tc>
        <w:tc>
          <w:tcPr>
            <w:tcW w:w="803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(на первый год планового периода)</w:t>
            </w:r>
          </w:p>
        </w:tc>
        <w:tc>
          <w:tcPr>
            <w:tcW w:w="837" w:type="pct"/>
            <w:gridSpan w:val="1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</w:tr>
      <w:tr w:rsidR="0019285F" w:rsidRPr="00E73558" w:rsidTr="005D321A">
        <w:trPr>
          <w:trHeight w:val="169"/>
        </w:trPr>
        <w:tc>
          <w:tcPr>
            <w:tcW w:w="12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82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74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03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37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5</w:t>
            </w:r>
          </w:p>
        </w:tc>
      </w:tr>
      <w:tr w:rsidR="0019285F" w:rsidRPr="00E73558" w:rsidTr="005D321A">
        <w:trPr>
          <w:trHeight w:val="489"/>
        </w:trPr>
        <w:tc>
          <w:tcPr>
            <w:tcW w:w="945" w:type="pct"/>
            <w:gridSpan w:val="6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Руководитель учреждения</w:t>
            </w:r>
          </w:p>
        </w:tc>
        <w:tc>
          <w:tcPr>
            <w:tcW w:w="25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53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8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64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336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314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324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488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306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58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</w:tr>
      <w:tr w:rsidR="0019285F" w:rsidRPr="00E73558" w:rsidTr="005D321A">
        <w:trPr>
          <w:trHeight w:val="245"/>
        </w:trPr>
        <w:tc>
          <w:tcPr>
            <w:tcW w:w="945" w:type="pct"/>
            <w:gridSpan w:val="6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(уполномоченное  лицо)</w:t>
            </w:r>
          </w:p>
        </w:tc>
        <w:tc>
          <w:tcPr>
            <w:tcW w:w="1441" w:type="pct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31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32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488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579" w:type="pct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</w:tr>
      <w:tr w:rsidR="0019285F" w:rsidRPr="00E73558" w:rsidTr="005D321A">
        <w:trPr>
          <w:trHeight w:val="245"/>
        </w:trPr>
        <w:tc>
          <w:tcPr>
            <w:tcW w:w="238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95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412" w:type="pct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441" w:type="pct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(должность)</w:t>
            </w:r>
          </w:p>
        </w:tc>
        <w:tc>
          <w:tcPr>
            <w:tcW w:w="33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126" w:type="pct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(подпись)</w:t>
            </w:r>
          </w:p>
        </w:tc>
        <w:tc>
          <w:tcPr>
            <w:tcW w:w="315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579" w:type="pct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(фамилия, инициалы)</w:t>
            </w:r>
          </w:p>
        </w:tc>
        <w:tc>
          <w:tcPr>
            <w:tcW w:w="25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</w:tr>
      <w:tr w:rsidR="0019285F" w:rsidRPr="00E73558" w:rsidTr="005D321A">
        <w:trPr>
          <w:trHeight w:val="245"/>
        </w:trPr>
        <w:tc>
          <w:tcPr>
            <w:tcW w:w="53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eastAsia="Times New Roman" w:hAnsi="PT Astra Serif" w:cs="Times New Roman"/>
                <w:sz w:val="18"/>
                <w:szCs w:val="18"/>
              </w:rPr>
              <w:t>Исполнитель</w:t>
            </w:r>
          </w:p>
        </w:tc>
        <w:tc>
          <w:tcPr>
            <w:tcW w:w="41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441" w:type="pct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33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126" w:type="pct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5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306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</w:tr>
      <w:tr w:rsidR="0019285F" w:rsidRPr="00E73558" w:rsidTr="005D321A">
        <w:trPr>
          <w:trHeight w:val="245"/>
        </w:trPr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9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41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441" w:type="pct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(должность)</w:t>
            </w:r>
          </w:p>
        </w:tc>
        <w:tc>
          <w:tcPr>
            <w:tcW w:w="33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126" w:type="pct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(фамилия, инициалы)</w:t>
            </w:r>
          </w:p>
        </w:tc>
        <w:tc>
          <w:tcPr>
            <w:tcW w:w="315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579" w:type="pct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(телефон)</w:t>
            </w:r>
          </w:p>
        </w:tc>
        <w:tc>
          <w:tcPr>
            <w:tcW w:w="25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</w:tr>
      <w:tr w:rsidR="0019285F" w:rsidRPr="00E73558" w:rsidTr="005D321A">
        <w:trPr>
          <w:trHeight w:val="245"/>
        </w:trPr>
        <w:tc>
          <w:tcPr>
            <w:tcW w:w="1204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"______" ___________  20_____ г.</w:t>
            </w:r>
          </w:p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5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6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33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31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32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488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306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5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</w:tr>
    </w:tbl>
    <w:p w:rsidR="000E026D" w:rsidRPr="000E026D" w:rsidRDefault="000E026D" w:rsidP="000E026D">
      <w:pPr>
        <w:pStyle w:val="ConsPlusNonformat"/>
        <w:jc w:val="both"/>
        <w:rPr>
          <w:rFonts w:ascii="PT Astra Serif" w:hAnsi="PT Astra Serif"/>
        </w:rPr>
      </w:pPr>
      <w:r w:rsidRPr="000E026D">
        <w:rPr>
          <w:rFonts w:ascii="PT Astra Serif" w:hAnsi="PT Astra Serif"/>
        </w:rPr>
        <w:t>СОГЛАСОВАНО</w:t>
      </w:r>
    </w:p>
    <w:p w:rsidR="000E026D" w:rsidRPr="000E026D" w:rsidRDefault="000E026D" w:rsidP="000E026D">
      <w:pPr>
        <w:pStyle w:val="ConsPlusNonformat"/>
        <w:jc w:val="both"/>
        <w:rPr>
          <w:rFonts w:ascii="PT Astra Serif" w:hAnsi="PT Astra Serif"/>
        </w:rPr>
      </w:pPr>
    </w:p>
    <w:p w:rsidR="000E026D" w:rsidRPr="000E026D" w:rsidRDefault="000E026D" w:rsidP="000E026D">
      <w:pPr>
        <w:pStyle w:val="ConsPlusNonformat"/>
        <w:jc w:val="both"/>
        <w:rPr>
          <w:rFonts w:ascii="PT Astra Serif" w:hAnsi="PT Astra Serif"/>
        </w:rPr>
      </w:pPr>
      <w:r w:rsidRPr="000E026D">
        <w:rPr>
          <w:rFonts w:ascii="PT Astra Serif" w:hAnsi="PT Astra Serif"/>
        </w:rPr>
        <w:t>______________________________________________</w:t>
      </w:r>
    </w:p>
    <w:p w:rsidR="000E026D" w:rsidRPr="000E026D" w:rsidRDefault="000E026D" w:rsidP="000E026D">
      <w:pPr>
        <w:pStyle w:val="ConsPlusNonformat"/>
        <w:jc w:val="both"/>
        <w:rPr>
          <w:rFonts w:ascii="PT Astra Serif" w:hAnsi="PT Astra Serif"/>
        </w:rPr>
      </w:pPr>
      <w:r w:rsidRPr="000E026D">
        <w:rPr>
          <w:rFonts w:ascii="PT Astra Serif" w:hAnsi="PT Astra Serif"/>
        </w:rPr>
        <w:t xml:space="preserve">  </w:t>
      </w:r>
      <w:proofErr w:type="gramStart"/>
      <w:r w:rsidRPr="000E026D">
        <w:rPr>
          <w:rFonts w:ascii="PT Astra Serif" w:hAnsi="PT Astra Serif"/>
        </w:rPr>
        <w:t>(наименование должности лица распорядителя</w:t>
      </w:r>
      <w:proofErr w:type="gramEnd"/>
    </w:p>
    <w:p w:rsidR="000E026D" w:rsidRPr="000E026D" w:rsidRDefault="000E026D" w:rsidP="000E026D">
      <w:pPr>
        <w:pStyle w:val="ConsPlusNonformat"/>
        <w:jc w:val="both"/>
        <w:rPr>
          <w:rFonts w:ascii="PT Astra Serif" w:hAnsi="PT Astra Serif"/>
        </w:rPr>
      </w:pPr>
      <w:r w:rsidRPr="000E026D">
        <w:rPr>
          <w:rFonts w:ascii="PT Astra Serif" w:hAnsi="PT Astra Serif"/>
        </w:rPr>
        <w:t xml:space="preserve">     бюджетных средств, </w:t>
      </w:r>
      <w:proofErr w:type="gramStart"/>
      <w:r w:rsidRPr="000E026D">
        <w:rPr>
          <w:rFonts w:ascii="PT Astra Serif" w:hAnsi="PT Astra Serif"/>
        </w:rPr>
        <w:t>согласующего</w:t>
      </w:r>
      <w:proofErr w:type="gramEnd"/>
      <w:r w:rsidRPr="000E026D">
        <w:rPr>
          <w:rFonts w:ascii="PT Astra Serif" w:hAnsi="PT Astra Serif"/>
        </w:rPr>
        <w:t xml:space="preserve"> смету)</w:t>
      </w:r>
    </w:p>
    <w:p w:rsidR="000E026D" w:rsidRPr="000E026D" w:rsidRDefault="000E026D" w:rsidP="000E026D">
      <w:pPr>
        <w:pStyle w:val="ConsPlusNonformat"/>
        <w:jc w:val="both"/>
        <w:rPr>
          <w:rFonts w:ascii="PT Astra Serif" w:hAnsi="PT Astra Serif"/>
        </w:rPr>
      </w:pPr>
    </w:p>
    <w:p w:rsidR="000E026D" w:rsidRPr="000E026D" w:rsidRDefault="000E026D" w:rsidP="000E026D">
      <w:pPr>
        <w:pStyle w:val="ConsPlusNonformat"/>
        <w:jc w:val="both"/>
        <w:rPr>
          <w:rFonts w:ascii="PT Astra Serif" w:hAnsi="PT Astra Serif"/>
        </w:rPr>
      </w:pPr>
      <w:r w:rsidRPr="000E026D">
        <w:rPr>
          <w:rFonts w:ascii="PT Astra Serif" w:hAnsi="PT Astra Serif"/>
        </w:rPr>
        <w:t>______________________________________________</w:t>
      </w:r>
    </w:p>
    <w:p w:rsidR="000E026D" w:rsidRPr="000E026D" w:rsidRDefault="000E026D" w:rsidP="000E026D">
      <w:pPr>
        <w:pStyle w:val="ConsPlusNonformat"/>
        <w:jc w:val="both"/>
        <w:rPr>
          <w:rFonts w:ascii="PT Astra Serif" w:hAnsi="PT Astra Serif"/>
        </w:rPr>
      </w:pPr>
      <w:proofErr w:type="gramStart"/>
      <w:r w:rsidRPr="000E026D">
        <w:rPr>
          <w:rFonts w:ascii="PT Astra Serif" w:hAnsi="PT Astra Serif"/>
        </w:rPr>
        <w:t>(наименование распорядителя бюджетных средств,</w:t>
      </w:r>
      <w:proofErr w:type="gramEnd"/>
    </w:p>
    <w:p w:rsidR="000E026D" w:rsidRPr="000E026D" w:rsidRDefault="000E026D" w:rsidP="000E026D">
      <w:pPr>
        <w:pStyle w:val="ConsPlusNonformat"/>
        <w:jc w:val="both"/>
        <w:rPr>
          <w:rFonts w:ascii="PT Astra Serif" w:hAnsi="PT Astra Serif"/>
        </w:rPr>
      </w:pPr>
      <w:r w:rsidRPr="000E026D">
        <w:rPr>
          <w:rFonts w:ascii="PT Astra Serif" w:hAnsi="PT Astra Serif"/>
        </w:rPr>
        <w:t xml:space="preserve">            </w:t>
      </w:r>
      <w:proofErr w:type="gramStart"/>
      <w:r w:rsidRPr="000E026D">
        <w:rPr>
          <w:rFonts w:ascii="PT Astra Serif" w:hAnsi="PT Astra Serif"/>
        </w:rPr>
        <w:t>согласующего</w:t>
      </w:r>
      <w:proofErr w:type="gramEnd"/>
      <w:r w:rsidRPr="000E026D">
        <w:rPr>
          <w:rFonts w:ascii="PT Astra Serif" w:hAnsi="PT Astra Serif"/>
        </w:rPr>
        <w:t xml:space="preserve"> смету)</w:t>
      </w:r>
    </w:p>
    <w:p w:rsidR="000E026D" w:rsidRPr="000E026D" w:rsidRDefault="000E026D" w:rsidP="000E026D">
      <w:pPr>
        <w:pStyle w:val="ConsPlusNonformat"/>
        <w:jc w:val="both"/>
        <w:rPr>
          <w:rFonts w:ascii="PT Astra Serif" w:hAnsi="PT Astra Serif"/>
        </w:rPr>
      </w:pPr>
    </w:p>
    <w:p w:rsidR="000E026D" w:rsidRPr="000E026D" w:rsidRDefault="000E026D" w:rsidP="000E026D">
      <w:pPr>
        <w:pStyle w:val="ConsPlusNonformat"/>
        <w:jc w:val="both"/>
        <w:rPr>
          <w:rFonts w:ascii="PT Astra Serif" w:hAnsi="PT Astra Serif"/>
        </w:rPr>
      </w:pPr>
      <w:r w:rsidRPr="000E026D">
        <w:rPr>
          <w:rFonts w:ascii="PT Astra Serif" w:hAnsi="PT Astra Serif"/>
        </w:rPr>
        <w:t>___________ _______________________</w:t>
      </w:r>
    </w:p>
    <w:p w:rsidR="000E026D" w:rsidRPr="000E026D" w:rsidRDefault="000E026D" w:rsidP="000E026D">
      <w:pPr>
        <w:pStyle w:val="ConsPlusNonformat"/>
        <w:jc w:val="both"/>
        <w:rPr>
          <w:rFonts w:ascii="PT Astra Serif" w:hAnsi="PT Astra Serif"/>
        </w:rPr>
      </w:pPr>
      <w:r w:rsidRPr="000E026D">
        <w:rPr>
          <w:rFonts w:ascii="PT Astra Serif" w:hAnsi="PT Astra Serif"/>
        </w:rPr>
        <w:t xml:space="preserve"> (подпись)   (расшифровка подписи)</w:t>
      </w:r>
    </w:p>
    <w:p w:rsidR="000E026D" w:rsidRPr="000E026D" w:rsidRDefault="000E026D" w:rsidP="000E026D">
      <w:pPr>
        <w:pStyle w:val="ConsPlusNonformat"/>
        <w:jc w:val="both"/>
        <w:rPr>
          <w:rFonts w:ascii="PT Astra Serif" w:hAnsi="PT Astra Serif"/>
        </w:rPr>
      </w:pPr>
    </w:p>
    <w:p w:rsidR="000E026D" w:rsidRPr="000E026D" w:rsidRDefault="000E026D" w:rsidP="000E026D">
      <w:pPr>
        <w:pStyle w:val="ConsPlusNonformat"/>
        <w:jc w:val="both"/>
        <w:rPr>
          <w:rFonts w:ascii="PT Astra Serif" w:hAnsi="PT Astra Serif"/>
        </w:rPr>
      </w:pPr>
      <w:r w:rsidRPr="000E026D">
        <w:rPr>
          <w:rFonts w:ascii="PT Astra Serif" w:hAnsi="PT Astra Serif"/>
        </w:rPr>
        <w:t>"__" ____________ 20__ г.</w:t>
      </w:r>
    </w:p>
    <w:p w:rsidR="000E026D" w:rsidRPr="00F36350" w:rsidRDefault="000E026D" w:rsidP="0019285F">
      <w:pPr>
        <w:spacing w:after="0"/>
        <w:rPr>
          <w:rFonts w:ascii="PT Astra Serif" w:hAnsi="PT Astra Serif" w:cs="Times New Roman"/>
          <w:color w:val="000000"/>
          <w:sz w:val="18"/>
          <w:szCs w:val="18"/>
        </w:rPr>
      </w:pPr>
    </w:p>
    <w:p w:rsidR="000E026D" w:rsidRPr="00F36350" w:rsidRDefault="000E026D" w:rsidP="0019285F">
      <w:pPr>
        <w:spacing w:after="0"/>
        <w:rPr>
          <w:rFonts w:ascii="PT Astra Serif" w:hAnsi="PT Astra Serif" w:cs="Times New Roman"/>
          <w:color w:val="000000"/>
          <w:sz w:val="18"/>
          <w:szCs w:val="18"/>
        </w:rPr>
      </w:pPr>
    </w:p>
    <w:p w:rsidR="000E026D" w:rsidRPr="00F36350" w:rsidRDefault="000E026D" w:rsidP="0019285F">
      <w:pPr>
        <w:spacing w:after="0"/>
        <w:rPr>
          <w:rFonts w:ascii="PT Astra Serif" w:hAnsi="PT Astra Serif" w:cs="Times New Roman"/>
          <w:color w:val="000000"/>
          <w:sz w:val="18"/>
          <w:szCs w:val="18"/>
        </w:rPr>
      </w:pPr>
    </w:p>
    <w:p w:rsidR="000E026D" w:rsidRPr="00F36350" w:rsidRDefault="000E026D" w:rsidP="0019285F">
      <w:pPr>
        <w:spacing w:after="0"/>
        <w:rPr>
          <w:rFonts w:ascii="PT Astra Serif" w:hAnsi="PT Astra Serif" w:cs="Times New Roman"/>
          <w:color w:val="000000"/>
          <w:sz w:val="18"/>
          <w:szCs w:val="18"/>
        </w:rPr>
      </w:pPr>
    </w:p>
    <w:p w:rsidR="0019285F" w:rsidRPr="00E73558" w:rsidRDefault="0019285F" w:rsidP="0019285F">
      <w:pPr>
        <w:spacing w:after="0"/>
        <w:rPr>
          <w:rFonts w:ascii="PT Astra Serif" w:eastAsia="Times New Roman" w:hAnsi="PT Astra Serif" w:cs="Times New Roman"/>
          <w:sz w:val="16"/>
          <w:szCs w:val="16"/>
          <w:lang w:eastAsia="ru-RU"/>
        </w:rPr>
      </w:pPr>
      <w:r w:rsidRPr="00E73558">
        <w:rPr>
          <w:rFonts w:ascii="PT Astra Serif" w:hAnsi="PT Astra Serif" w:cs="Times New Roman"/>
          <w:color w:val="000000"/>
          <w:sz w:val="18"/>
          <w:szCs w:val="18"/>
        </w:rPr>
        <w:t xml:space="preserve">&lt;*&gt;   - </w:t>
      </w:r>
      <w:r w:rsidRPr="00E73558">
        <w:rPr>
          <w:rFonts w:ascii="PT Astra Serif" w:eastAsia="Times New Roman" w:hAnsi="PT Astra Serif" w:cs="Times New Roman"/>
          <w:sz w:val="16"/>
          <w:szCs w:val="16"/>
          <w:lang w:eastAsia="ru-RU"/>
        </w:rPr>
        <w:t>КОСГУ (классификация операций сектора государственного управления)</w:t>
      </w:r>
    </w:p>
    <w:p w:rsidR="0019285F" w:rsidRPr="00E73558" w:rsidRDefault="0019285F" w:rsidP="0019285F">
      <w:pPr>
        <w:tabs>
          <w:tab w:val="left" w:pos="12333"/>
        </w:tabs>
        <w:spacing w:after="0"/>
        <w:rPr>
          <w:rFonts w:ascii="PT Astra Serif" w:hAnsi="PT Astra Serif" w:cs="Times New Roman"/>
          <w:sz w:val="16"/>
          <w:szCs w:val="16"/>
        </w:rPr>
      </w:pPr>
      <w:r w:rsidRPr="00E73558">
        <w:rPr>
          <w:rFonts w:ascii="PT Astra Serif" w:hAnsi="PT Astra Serif" w:cs="Times New Roman"/>
          <w:sz w:val="18"/>
          <w:szCs w:val="18"/>
        </w:rPr>
        <w:t xml:space="preserve">&lt;**&gt; - </w:t>
      </w:r>
      <w:r w:rsidRPr="00E73558">
        <w:rPr>
          <w:rFonts w:ascii="PT Astra Serif" w:hAnsi="PT Astra Serif" w:cs="Times New Roman"/>
          <w:sz w:val="16"/>
          <w:szCs w:val="16"/>
        </w:rPr>
        <w:t>Расходы, осуществляемые в целях обеспечения выполнения функций учреждения, установленные статьей 70 Бюджетного кодекса Российской Федерации (Собрание законодательства Российской Федерации, 2007, N 18, ст. 2117, 2010, N 19, ст. 2291; 2013, N 52, ст. 6983)</w:t>
      </w:r>
    </w:p>
    <w:p w:rsidR="0019285F" w:rsidRPr="00E73558" w:rsidRDefault="0019285F" w:rsidP="0019285F">
      <w:pPr>
        <w:tabs>
          <w:tab w:val="left" w:pos="12333"/>
        </w:tabs>
        <w:spacing w:after="0"/>
        <w:rPr>
          <w:rFonts w:ascii="PT Astra Serif" w:hAnsi="PT Astra Serif" w:cs="Times New Roman"/>
          <w:sz w:val="16"/>
          <w:szCs w:val="16"/>
        </w:rPr>
      </w:pPr>
      <w:r w:rsidRPr="00E73558">
        <w:rPr>
          <w:rFonts w:ascii="PT Astra Serif" w:hAnsi="PT Astra Serif" w:cs="Times New Roman"/>
          <w:color w:val="000000"/>
          <w:sz w:val="18"/>
          <w:szCs w:val="18"/>
        </w:rPr>
        <w:t xml:space="preserve">&lt;***&gt; - </w:t>
      </w:r>
      <w:r w:rsidRPr="00E73558">
        <w:rPr>
          <w:rFonts w:ascii="PT Astra Serif" w:hAnsi="PT Astra Serif" w:cs="Times New Roman"/>
          <w:color w:val="000000"/>
          <w:sz w:val="16"/>
          <w:szCs w:val="16"/>
        </w:rPr>
        <w:t xml:space="preserve">Указывается наименование КВР </w:t>
      </w:r>
      <w:proofErr w:type="gramStart"/>
      <w:r w:rsidRPr="00E73558">
        <w:rPr>
          <w:rFonts w:ascii="PT Astra Serif" w:hAnsi="PT Astra Serif" w:cs="Times New Roman"/>
          <w:color w:val="000000"/>
          <w:sz w:val="16"/>
          <w:szCs w:val="16"/>
        </w:rPr>
        <w:t xml:space="preserve">( </w:t>
      </w:r>
      <w:proofErr w:type="gramEnd"/>
      <w:r w:rsidRPr="00E73558">
        <w:rPr>
          <w:rFonts w:ascii="PT Astra Serif" w:hAnsi="PT Astra Serif" w:cs="Times New Roman"/>
          <w:color w:val="000000"/>
          <w:sz w:val="16"/>
          <w:szCs w:val="16"/>
        </w:rPr>
        <w:t>коды видов (групп, подгрупп, элементов) расходов классификации расходов бюджетов)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/>
      </w:tblPr>
      <w:tblGrid>
        <w:gridCol w:w="789"/>
        <w:gridCol w:w="219"/>
        <w:gridCol w:w="727"/>
        <w:gridCol w:w="265"/>
        <w:gridCol w:w="1046"/>
        <w:gridCol w:w="88"/>
        <w:gridCol w:w="859"/>
        <w:gridCol w:w="417"/>
        <w:gridCol w:w="529"/>
        <w:gridCol w:w="946"/>
        <w:gridCol w:w="1023"/>
        <w:gridCol w:w="904"/>
        <w:gridCol w:w="42"/>
        <w:gridCol w:w="241"/>
        <w:gridCol w:w="917"/>
        <w:gridCol w:w="75"/>
        <w:gridCol w:w="142"/>
        <w:gridCol w:w="1075"/>
        <w:gridCol w:w="946"/>
        <w:gridCol w:w="1080"/>
        <w:gridCol w:w="910"/>
        <w:gridCol w:w="809"/>
        <w:gridCol w:w="172"/>
        <w:gridCol w:w="111"/>
        <w:gridCol w:w="835"/>
      </w:tblGrid>
      <w:tr w:rsidR="0019285F" w:rsidRPr="00E73558" w:rsidTr="005D321A"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6155" w:type="dxa"/>
            <w:gridSpan w:val="10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tabs>
                <w:tab w:val="left" w:pos="2412"/>
                <w:tab w:val="left" w:pos="3699"/>
                <w:tab w:val="left" w:pos="3843"/>
                <w:tab w:val="left" w:pos="4029"/>
                <w:tab w:val="left" w:pos="4299"/>
              </w:tabs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 xml:space="preserve">                                               </w:t>
            </w:r>
          </w:p>
          <w:p w:rsidR="0019285F" w:rsidRPr="00E73558" w:rsidRDefault="0019285F" w:rsidP="005D321A">
            <w:pPr>
              <w:tabs>
                <w:tab w:val="left" w:pos="2412"/>
                <w:tab w:val="left" w:pos="3699"/>
                <w:tab w:val="left" w:pos="3843"/>
                <w:tab w:val="left" w:pos="4029"/>
                <w:tab w:val="left" w:pos="4299"/>
              </w:tabs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  <w:p w:rsidR="0019285F" w:rsidRPr="00E73558" w:rsidRDefault="0019285F" w:rsidP="005D321A">
            <w:pPr>
              <w:tabs>
                <w:tab w:val="left" w:pos="2412"/>
                <w:tab w:val="left" w:pos="3699"/>
                <w:tab w:val="left" w:pos="3843"/>
                <w:tab w:val="left" w:pos="4029"/>
                <w:tab w:val="left" w:pos="4299"/>
              </w:tabs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  <w:p w:rsidR="0019285F" w:rsidRPr="00E73558" w:rsidRDefault="0019285F" w:rsidP="005D321A">
            <w:pPr>
              <w:tabs>
                <w:tab w:val="left" w:pos="2412"/>
                <w:tab w:val="left" w:pos="3699"/>
                <w:tab w:val="left" w:pos="3843"/>
                <w:tab w:val="left" w:pos="4029"/>
                <w:tab w:val="left" w:pos="4299"/>
              </w:tabs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  <w:p w:rsidR="0019285F" w:rsidRPr="00E73558" w:rsidRDefault="0019285F" w:rsidP="005D321A">
            <w:pPr>
              <w:tabs>
                <w:tab w:val="left" w:pos="2412"/>
                <w:tab w:val="left" w:pos="3699"/>
                <w:tab w:val="left" w:pos="3843"/>
                <w:tab w:val="left" w:pos="4029"/>
                <w:tab w:val="left" w:pos="4299"/>
              </w:tabs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  <w:p w:rsidR="0019285F" w:rsidRPr="00E73558" w:rsidRDefault="0019285F" w:rsidP="005D321A">
            <w:pPr>
              <w:tabs>
                <w:tab w:val="left" w:pos="2412"/>
                <w:tab w:val="left" w:pos="3699"/>
                <w:tab w:val="left" w:pos="3843"/>
                <w:tab w:val="left" w:pos="4029"/>
                <w:tab w:val="left" w:pos="4299"/>
              </w:tabs>
              <w:spacing w:after="0"/>
              <w:jc w:val="center"/>
              <w:rPr>
                <w:rFonts w:ascii="PT Astra Serif" w:hAnsi="PT Astra Serif" w:cs="Times New Roman"/>
                <w:color w:val="000000"/>
                <w:sz w:val="20"/>
                <w:szCs w:val="20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 xml:space="preserve">      </w:t>
            </w:r>
            <w:r w:rsidRPr="00E73558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Приложение 2 к Порядку                                                                                                                                                                    </w:t>
            </w:r>
          </w:p>
          <w:p w:rsidR="0019285F" w:rsidRPr="00E73558" w:rsidRDefault="0019285F" w:rsidP="005D321A">
            <w:pPr>
              <w:tabs>
                <w:tab w:val="left" w:pos="1131"/>
                <w:tab w:val="left" w:pos="1767"/>
                <w:tab w:val="left" w:pos="2055"/>
                <w:tab w:val="left" w:pos="2283"/>
                <w:tab w:val="left" w:pos="2715"/>
                <w:tab w:val="left" w:pos="3037"/>
                <w:tab w:val="left" w:pos="3699"/>
                <w:tab w:val="left" w:pos="3843"/>
                <w:tab w:val="left" w:pos="4029"/>
                <w:tab w:val="left" w:pos="4299"/>
              </w:tabs>
              <w:spacing w:after="0"/>
              <w:rPr>
                <w:rFonts w:ascii="PT Astra Serif" w:hAnsi="PT Astra Serif" w:cs="Times New Roman"/>
                <w:color w:val="000000"/>
                <w:sz w:val="20"/>
                <w:szCs w:val="20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                                                </w:t>
            </w:r>
          </w:p>
          <w:p w:rsidR="0019285F" w:rsidRPr="00E73558" w:rsidRDefault="0019285F" w:rsidP="005D321A">
            <w:pPr>
              <w:tabs>
                <w:tab w:val="left" w:pos="1131"/>
                <w:tab w:val="left" w:pos="1767"/>
                <w:tab w:val="left" w:pos="2055"/>
                <w:tab w:val="left" w:pos="2283"/>
                <w:tab w:val="left" w:pos="2715"/>
                <w:tab w:val="left" w:pos="3037"/>
                <w:tab w:val="left" w:pos="3339"/>
                <w:tab w:val="left" w:pos="3543"/>
                <w:tab w:val="left" w:pos="3699"/>
                <w:tab w:val="left" w:pos="3843"/>
                <w:tab w:val="left" w:pos="4029"/>
                <w:tab w:val="left" w:pos="4059"/>
                <w:tab w:val="left" w:pos="4299"/>
              </w:tabs>
              <w:spacing w:after="0"/>
              <w:rPr>
                <w:rFonts w:ascii="PT Astra Serif" w:hAnsi="PT Astra Serif" w:cs="Times New Roman"/>
                <w:color w:val="000000"/>
                <w:sz w:val="28"/>
                <w:szCs w:val="2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28"/>
                <w:szCs w:val="28"/>
              </w:rPr>
              <w:t xml:space="preserve">                                                 Форма                                                          </w:t>
            </w:r>
          </w:p>
          <w:p w:rsidR="0019285F" w:rsidRPr="00E73558" w:rsidRDefault="0019285F" w:rsidP="005D321A">
            <w:pPr>
              <w:tabs>
                <w:tab w:val="left" w:pos="3037"/>
              </w:tabs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  <w:p w:rsidR="0019285F" w:rsidRPr="00E73558" w:rsidRDefault="0019285F" w:rsidP="005D321A">
            <w:pPr>
              <w:tabs>
                <w:tab w:val="left" w:pos="3037"/>
              </w:tabs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УТВЕРЖДАЮ</w:t>
            </w:r>
          </w:p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</w:tr>
      <w:tr w:rsidR="0019285F" w:rsidRPr="00E73558" w:rsidTr="005D321A"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2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</w:tr>
      <w:tr w:rsidR="0019285F" w:rsidRPr="00E73558" w:rsidTr="005D321A"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6155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(наименование должности лица, утверждающего смету;</w:t>
            </w:r>
          </w:p>
        </w:tc>
      </w:tr>
      <w:tr w:rsidR="0019285F" w:rsidRPr="00E73558" w:rsidTr="005D321A"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6155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19285F" w:rsidRPr="00E73558" w:rsidTr="005D321A"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6155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 xml:space="preserve">наименование главного распорядителя  бюджетных средств </w:t>
            </w:r>
          </w:p>
        </w:tc>
      </w:tr>
      <w:tr w:rsidR="0019285F" w:rsidRPr="00E73558" w:rsidTr="005D321A"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6155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</w:tr>
      <w:tr w:rsidR="0019285F" w:rsidRPr="00E73558" w:rsidTr="005D321A"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2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</w:tr>
      <w:tr w:rsidR="0019285F" w:rsidRPr="00E73558" w:rsidTr="005D321A"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23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(подпись)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83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(расшифровка подписи)</w:t>
            </w:r>
          </w:p>
        </w:tc>
      </w:tr>
      <w:tr w:rsidR="0019285F" w:rsidRPr="00E73558" w:rsidTr="005D321A"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615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"______" _________________________  20_____ г.</w:t>
            </w:r>
          </w:p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</w:tr>
      <w:tr w:rsidR="0019285F" w:rsidRPr="00E73558" w:rsidTr="005D321A"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2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1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</w:tr>
      <w:tr w:rsidR="0019285F" w:rsidRPr="00E73558" w:rsidTr="005D321A">
        <w:tc>
          <w:tcPr>
            <w:tcW w:w="14049" w:type="dxa"/>
            <w:gridSpan w:val="2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ИЗМЕНЕНИЕ ПОКАЗАТЕЛЕЙ БЮДЖЕТНОЙ СМЕТЫ НА 20</w:t>
            </w: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  <w:u w:val="single"/>
              </w:rPr>
              <w:t xml:space="preserve">      </w:t>
            </w: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ФИНАНСОВЫЙ ГОД</w:t>
            </w:r>
          </w:p>
        </w:tc>
        <w:tc>
          <w:tcPr>
            <w:tcW w:w="111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КОДЫ</w:t>
            </w:r>
          </w:p>
        </w:tc>
      </w:tr>
      <w:tr w:rsidR="0019285F" w:rsidRPr="00E73558" w:rsidTr="005D321A">
        <w:tc>
          <w:tcPr>
            <w:tcW w:w="14049" w:type="dxa"/>
            <w:gridSpan w:val="2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(НА 20</w:t>
            </w: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  <w:u w:val="single"/>
              </w:rPr>
              <w:t xml:space="preserve">       </w:t>
            </w: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ФИНАНСОВЫЙ ГОД И ПЛАНОВЫЙ ПЕРИОД  20</w:t>
            </w: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  <w:u w:val="single"/>
              </w:rPr>
              <w:t xml:space="preserve">      </w:t>
            </w: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 xml:space="preserve"> и 20</w:t>
            </w: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  <w:u w:val="single"/>
              </w:rPr>
              <w:t xml:space="preserve">      </w:t>
            </w: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 xml:space="preserve"> ГОДОВ)</w:t>
            </w:r>
          </w:p>
        </w:tc>
        <w:tc>
          <w:tcPr>
            <w:tcW w:w="11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</w:tr>
      <w:tr w:rsidR="0019285F" w:rsidRPr="00E73558" w:rsidTr="005D321A"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2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7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Форма по ОКУД</w:t>
            </w:r>
          </w:p>
        </w:tc>
        <w:tc>
          <w:tcPr>
            <w:tcW w:w="1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0501013</w:t>
            </w:r>
          </w:p>
        </w:tc>
      </w:tr>
      <w:tr w:rsidR="0019285F" w:rsidRPr="00E73558" w:rsidTr="005D321A">
        <w:tc>
          <w:tcPr>
            <w:tcW w:w="13240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от  _________________________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Дата</w:t>
            </w:r>
          </w:p>
        </w:tc>
        <w:tc>
          <w:tcPr>
            <w:tcW w:w="1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19285F" w:rsidRPr="00E73558" w:rsidTr="005D321A">
        <w:tc>
          <w:tcPr>
            <w:tcW w:w="30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Получатель бюджетных средств</w:t>
            </w:r>
          </w:p>
        </w:tc>
        <w:tc>
          <w:tcPr>
            <w:tcW w:w="9284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b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по Сводному реестру</w:t>
            </w:r>
          </w:p>
        </w:tc>
        <w:tc>
          <w:tcPr>
            <w:tcW w:w="1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19285F" w:rsidRPr="00E73558" w:rsidTr="005D321A">
        <w:tc>
          <w:tcPr>
            <w:tcW w:w="30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Распорядитель бюджетных средств</w:t>
            </w:r>
          </w:p>
        </w:tc>
        <w:tc>
          <w:tcPr>
            <w:tcW w:w="9284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b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по Сводному реестру</w:t>
            </w:r>
          </w:p>
        </w:tc>
        <w:tc>
          <w:tcPr>
            <w:tcW w:w="1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19285F" w:rsidRPr="00E73558" w:rsidTr="005D321A">
        <w:tc>
          <w:tcPr>
            <w:tcW w:w="30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9284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b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Глава по БК</w:t>
            </w:r>
          </w:p>
        </w:tc>
        <w:tc>
          <w:tcPr>
            <w:tcW w:w="1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19285F" w:rsidRPr="00E73558" w:rsidTr="005D321A">
        <w:tc>
          <w:tcPr>
            <w:tcW w:w="30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Наименование бюджета</w:t>
            </w:r>
          </w:p>
        </w:tc>
        <w:tc>
          <w:tcPr>
            <w:tcW w:w="9284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b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по ОКТМО</w:t>
            </w:r>
          </w:p>
        </w:tc>
        <w:tc>
          <w:tcPr>
            <w:tcW w:w="1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19285F" w:rsidRPr="00E73558" w:rsidTr="005D321A">
        <w:tc>
          <w:tcPr>
            <w:tcW w:w="30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Единица измерения: руб.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2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по ОКЕИ</w:t>
            </w:r>
          </w:p>
        </w:tc>
        <w:tc>
          <w:tcPr>
            <w:tcW w:w="1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19285F" w:rsidRPr="00E73558" w:rsidTr="005D321A"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2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11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</w:tr>
      <w:tr w:rsidR="0019285F" w:rsidRPr="00E73558" w:rsidTr="005D321A">
        <w:tc>
          <w:tcPr>
            <w:tcW w:w="15167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</w:p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 xml:space="preserve">Раздел 1. </w:t>
            </w:r>
            <w:r w:rsidRPr="00E73558">
              <w:rPr>
                <w:rStyle w:val="krista-excel-wrapper-spancontainer"/>
                <w:rFonts w:ascii="PT Astra Serif" w:hAnsi="PT Astra Serif" w:cs="Times New Roman"/>
                <w:b/>
                <w:sz w:val="18"/>
                <w:szCs w:val="18"/>
              </w:rPr>
              <w:t>Итоговые изменения показателей бюджетной сметы</w:t>
            </w:r>
          </w:p>
        </w:tc>
      </w:tr>
      <w:tr w:rsidR="0019285F" w:rsidRPr="00E73558" w:rsidTr="005D321A">
        <w:tc>
          <w:tcPr>
            <w:tcW w:w="4410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Код по бюджетной классификации</w:t>
            </w: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br/>
              <w:t>Российской Федерации</w:t>
            </w:r>
          </w:p>
        </w:tc>
        <w:tc>
          <w:tcPr>
            <w:tcW w:w="14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 xml:space="preserve">Код </w:t>
            </w:r>
            <w:bookmarkStart w:id="1" w:name="_GoBack"/>
            <w:bookmarkEnd w:id="1"/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аналитического показателя                &lt;*&gt;</w:t>
            </w:r>
          </w:p>
        </w:tc>
        <w:tc>
          <w:tcPr>
            <w:tcW w:w="928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Сумма</w:t>
            </w:r>
            <w:proofErr w:type="gramStart"/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 xml:space="preserve"> (+,-)</w:t>
            </w:r>
            <w:proofErr w:type="gramEnd"/>
          </w:p>
        </w:tc>
      </w:tr>
      <w:tr w:rsidR="0019285F" w:rsidRPr="00E73558" w:rsidTr="005D321A">
        <w:tc>
          <w:tcPr>
            <w:tcW w:w="4410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4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31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на _______ год</w:t>
            </w:r>
          </w:p>
        </w:tc>
        <w:tc>
          <w:tcPr>
            <w:tcW w:w="33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на _______ год</w:t>
            </w:r>
          </w:p>
        </w:tc>
        <w:tc>
          <w:tcPr>
            <w:tcW w:w="28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на _______ год</w:t>
            </w:r>
          </w:p>
        </w:tc>
      </w:tr>
      <w:tr w:rsidR="0019285F" w:rsidRPr="00E73558" w:rsidTr="005D321A">
        <w:tc>
          <w:tcPr>
            <w:tcW w:w="4410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4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31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(на текущий финансовый год)</w:t>
            </w:r>
          </w:p>
        </w:tc>
        <w:tc>
          <w:tcPr>
            <w:tcW w:w="33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(на первый год планового периода)</w:t>
            </w:r>
          </w:p>
        </w:tc>
        <w:tc>
          <w:tcPr>
            <w:tcW w:w="28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(на второй год планового периода)</w:t>
            </w:r>
          </w:p>
        </w:tc>
      </w:tr>
      <w:tr w:rsidR="0019285F" w:rsidRPr="00E73558" w:rsidTr="005D321A">
        <w:tc>
          <w:tcPr>
            <w:tcW w:w="1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sz w:val="18"/>
                <w:szCs w:val="18"/>
              </w:rPr>
              <w:t>раздел</w:t>
            </w:r>
          </w:p>
        </w:tc>
        <w:tc>
          <w:tcPr>
            <w:tcW w:w="992" w:type="dxa"/>
            <w:gridSpan w:val="2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sz w:val="18"/>
                <w:szCs w:val="18"/>
              </w:rPr>
              <w:t>подраздел</w:t>
            </w:r>
          </w:p>
        </w:tc>
        <w:tc>
          <w:tcPr>
            <w:tcW w:w="1134" w:type="dxa"/>
            <w:gridSpan w:val="2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sz w:val="18"/>
                <w:szCs w:val="18"/>
              </w:rPr>
              <w:t>целевая статья</w:t>
            </w:r>
          </w:p>
        </w:tc>
        <w:tc>
          <w:tcPr>
            <w:tcW w:w="1276" w:type="dxa"/>
            <w:gridSpan w:val="2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sz w:val="18"/>
                <w:szCs w:val="18"/>
              </w:rPr>
              <w:t>вид расходов</w:t>
            </w:r>
          </w:p>
        </w:tc>
        <w:tc>
          <w:tcPr>
            <w:tcW w:w="14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в рублях</w:t>
            </w: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br/>
              <w:t>(рублевом эквиваленте)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в валюте</w:t>
            </w:r>
          </w:p>
        </w:tc>
        <w:tc>
          <w:tcPr>
            <w:tcW w:w="22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в рублях</w:t>
            </w: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br/>
              <w:t>(рублевом эквиваленте)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в валюте</w:t>
            </w:r>
          </w:p>
        </w:tc>
        <w:tc>
          <w:tcPr>
            <w:tcW w:w="18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в рублях</w:t>
            </w: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br/>
              <w:t>(рублевом эквиваленте)</w:t>
            </w:r>
          </w:p>
        </w:tc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в валюте</w:t>
            </w:r>
          </w:p>
        </w:tc>
      </w:tr>
      <w:tr w:rsidR="0019285F" w:rsidRPr="00E73558" w:rsidTr="005D321A">
        <w:tc>
          <w:tcPr>
            <w:tcW w:w="1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sz w:val="18"/>
                <w:szCs w:val="18"/>
              </w:rPr>
              <w:t>4</w:t>
            </w:r>
          </w:p>
        </w:tc>
        <w:tc>
          <w:tcPr>
            <w:tcW w:w="1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2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b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22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8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11</w:t>
            </w:r>
          </w:p>
        </w:tc>
      </w:tr>
      <w:tr w:rsidR="0019285F" w:rsidRPr="00E73558" w:rsidTr="005D321A">
        <w:tc>
          <w:tcPr>
            <w:tcW w:w="100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b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19285F" w:rsidRPr="00E73558" w:rsidTr="005D321A">
        <w:tc>
          <w:tcPr>
            <w:tcW w:w="100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b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19285F" w:rsidRPr="00E73558" w:rsidTr="005D321A">
        <w:tc>
          <w:tcPr>
            <w:tcW w:w="58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Итого по коду БК:</w:t>
            </w:r>
          </w:p>
        </w:tc>
        <w:tc>
          <w:tcPr>
            <w:tcW w:w="2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22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х</w:t>
            </w:r>
            <w:proofErr w:type="spellEnd"/>
          </w:p>
        </w:tc>
      </w:tr>
      <w:tr w:rsidR="0019285F" w:rsidRPr="00E73558" w:rsidTr="005D321A">
        <w:tc>
          <w:tcPr>
            <w:tcW w:w="58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2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22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х</w:t>
            </w:r>
            <w:proofErr w:type="spellEnd"/>
          </w:p>
        </w:tc>
      </w:tr>
      <w:tr w:rsidR="0019285F" w:rsidRPr="00E73558" w:rsidTr="005D321A">
        <w:tc>
          <w:tcPr>
            <w:tcW w:w="15167" w:type="dxa"/>
            <w:gridSpan w:val="25"/>
            <w:tcBorders>
              <w:top w:val="single" w:sz="4" w:space="0" w:color="FFFFFF" w:themeColor="background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E026D" w:rsidRPr="00F36350" w:rsidRDefault="0019285F" w:rsidP="000E026D">
            <w:pPr>
              <w:spacing w:after="0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 xml:space="preserve">Раздел 2. Лимиты бюджетных обязательств по расходам получателя бюджетных средств </w:t>
            </w: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&lt;**&gt;</w:t>
            </w:r>
          </w:p>
        </w:tc>
      </w:tr>
      <w:tr w:rsidR="0019285F" w:rsidRPr="00E73558" w:rsidTr="005D321A">
        <w:tc>
          <w:tcPr>
            <w:tcW w:w="304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 xml:space="preserve">Наименование показателя &lt;***&gt;                             </w:t>
            </w:r>
          </w:p>
        </w:tc>
        <w:tc>
          <w:tcPr>
            <w:tcW w:w="9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Код строки</w:t>
            </w:r>
          </w:p>
        </w:tc>
        <w:tc>
          <w:tcPr>
            <w:tcW w:w="386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Код по бюджетной классификации</w:t>
            </w: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br/>
              <w:t>Российской Федерации</w:t>
            </w:r>
          </w:p>
        </w:tc>
        <w:tc>
          <w:tcPr>
            <w:tcW w:w="137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 xml:space="preserve">Код аналитического показателя            </w:t>
            </w: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lastRenderedPageBreak/>
              <w:t>&lt;*&gt;</w:t>
            </w:r>
          </w:p>
        </w:tc>
        <w:tc>
          <w:tcPr>
            <w:tcW w:w="593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lastRenderedPageBreak/>
              <w:t>Сумма</w:t>
            </w:r>
            <w:proofErr w:type="gramStart"/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 xml:space="preserve"> (+,-)</w:t>
            </w:r>
            <w:proofErr w:type="gramEnd"/>
          </w:p>
        </w:tc>
      </w:tr>
      <w:tr w:rsidR="0019285F" w:rsidRPr="00E73558" w:rsidTr="005D321A">
        <w:tc>
          <w:tcPr>
            <w:tcW w:w="304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386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37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на _______ год</w:t>
            </w:r>
          </w:p>
        </w:tc>
        <w:tc>
          <w:tcPr>
            <w:tcW w:w="1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на _______ год</w:t>
            </w:r>
          </w:p>
        </w:tc>
        <w:tc>
          <w:tcPr>
            <w:tcW w:w="19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на _______ год</w:t>
            </w:r>
          </w:p>
        </w:tc>
      </w:tr>
      <w:tr w:rsidR="0019285F" w:rsidRPr="00E73558" w:rsidTr="005D321A">
        <w:tc>
          <w:tcPr>
            <w:tcW w:w="304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386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37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 xml:space="preserve">(на текущий финансовый </w:t>
            </w: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lastRenderedPageBreak/>
              <w:t>год)</w:t>
            </w:r>
          </w:p>
        </w:tc>
        <w:tc>
          <w:tcPr>
            <w:tcW w:w="1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lastRenderedPageBreak/>
              <w:t xml:space="preserve">(на первый год </w:t>
            </w: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lastRenderedPageBreak/>
              <w:t>планового периода)</w:t>
            </w:r>
          </w:p>
        </w:tc>
        <w:tc>
          <w:tcPr>
            <w:tcW w:w="19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lastRenderedPageBreak/>
              <w:t xml:space="preserve">(на второй год </w:t>
            </w: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lastRenderedPageBreak/>
              <w:t>планового периода)</w:t>
            </w:r>
          </w:p>
        </w:tc>
      </w:tr>
      <w:tr w:rsidR="0019285F" w:rsidRPr="00E73558" w:rsidTr="005D321A">
        <w:tc>
          <w:tcPr>
            <w:tcW w:w="304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раздел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подраздел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целевая статья</w:t>
            </w:r>
          </w:p>
        </w:tc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вид расходов</w:t>
            </w:r>
          </w:p>
        </w:tc>
        <w:tc>
          <w:tcPr>
            <w:tcW w:w="137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в рублях</w:t>
            </w: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br/>
              <w:t>(рублевом эквиваленте)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в валюте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в рублях</w:t>
            </w: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br/>
              <w:t>(рублевом эквиваленте)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в валюте</w:t>
            </w:r>
          </w:p>
        </w:tc>
        <w:tc>
          <w:tcPr>
            <w:tcW w:w="10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в рублях</w:t>
            </w: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br/>
              <w:t>(рублевом эквиваленте)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в валюте</w:t>
            </w:r>
          </w:p>
        </w:tc>
      </w:tr>
      <w:tr w:rsidR="0019285F" w:rsidRPr="00E73558" w:rsidTr="005D321A">
        <w:tc>
          <w:tcPr>
            <w:tcW w:w="30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3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b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0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13</w:t>
            </w:r>
          </w:p>
        </w:tc>
      </w:tr>
      <w:tr w:rsidR="0019285F" w:rsidRPr="00E73558" w:rsidTr="005D321A">
        <w:tc>
          <w:tcPr>
            <w:tcW w:w="30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b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19285F" w:rsidRPr="00E73558" w:rsidTr="005D321A">
        <w:tc>
          <w:tcPr>
            <w:tcW w:w="30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b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19285F" w:rsidRPr="00E73558" w:rsidTr="005D321A">
        <w:tc>
          <w:tcPr>
            <w:tcW w:w="922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 xml:space="preserve">Итого по коду БК: 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0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х</w:t>
            </w:r>
            <w:proofErr w:type="spellEnd"/>
          </w:p>
        </w:tc>
      </w:tr>
      <w:tr w:rsidR="0019285F" w:rsidRPr="00E73558" w:rsidTr="005D321A">
        <w:tc>
          <w:tcPr>
            <w:tcW w:w="922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0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х</w:t>
            </w:r>
            <w:proofErr w:type="spellEnd"/>
          </w:p>
        </w:tc>
      </w:tr>
      <w:tr w:rsidR="0019285F" w:rsidRPr="00E73558" w:rsidTr="005D321A">
        <w:tc>
          <w:tcPr>
            <w:tcW w:w="7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31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37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</w:tr>
      <w:tr w:rsidR="0019285F" w:rsidRPr="00E73558" w:rsidTr="005D321A">
        <w:tc>
          <w:tcPr>
            <w:tcW w:w="15167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</w:p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 xml:space="preserve">Раздел 3. </w:t>
            </w:r>
            <w:proofErr w:type="gramStart"/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Лимиты бюджетных обязательств по расходам на предоставление бюджетных инвестиций юридическим лицам, субсидий бюджетным и автономным учреждениям, иным некоммерческим организациям, межбюджетных трансфертов, субсидий юридическим лицам, индивидуальным предпринимателям, физическим лицам - производителям товаров, работ, услуг, субсидий государственным корпорациям, компаниям, публично-правовым компаниям; осуществление платежей, взносов, безвозмездных перечислений субъектам международного права;</w:t>
            </w:r>
            <w:proofErr w:type="gramEnd"/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 xml:space="preserve"> обслуживание государственного долга, исполнение судебных актов, государственных гарантий Российской Федерации, а также по резервным расходам</w:t>
            </w:r>
          </w:p>
        </w:tc>
      </w:tr>
      <w:tr w:rsidR="0019285F" w:rsidRPr="00E73558" w:rsidTr="005D321A">
        <w:tc>
          <w:tcPr>
            <w:tcW w:w="304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Наименование показателя   &lt;***&gt;</w:t>
            </w:r>
          </w:p>
        </w:tc>
        <w:tc>
          <w:tcPr>
            <w:tcW w:w="9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Код строки</w:t>
            </w:r>
          </w:p>
        </w:tc>
        <w:tc>
          <w:tcPr>
            <w:tcW w:w="386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Код по бюджетной классификации</w:t>
            </w: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br/>
              <w:t>Российской Федерации</w:t>
            </w:r>
          </w:p>
        </w:tc>
        <w:tc>
          <w:tcPr>
            <w:tcW w:w="137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Код аналитического показателя             &lt;*&gt;</w:t>
            </w:r>
          </w:p>
        </w:tc>
        <w:tc>
          <w:tcPr>
            <w:tcW w:w="593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Сумма</w:t>
            </w:r>
            <w:proofErr w:type="gramStart"/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 xml:space="preserve"> (+,-)</w:t>
            </w:r>
            <w:proofErr w:type="gramEnd"/>
          </w:p>
        </w:tc>
      </w:tr>
      <w:tr w:rsidR="0019285F" w:rsidRPr="00E73558" w:rsidTr="005D321A">
        <w:tc>
          <w:tcPr>
            <w:tcW w:w="304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386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37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на _______ год</w:t>
            </w:r>
          </w:p>
        </w:tc>
        <w:tc>
          <w:tcPr>
            <w:tcW w:w="1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на _______ год</w:t>
            </w:r>
          </w:p>
        </w:tc>
        <w:tc>
          <w:tcPr>
            <w:tcW w:w="19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на _______ год</w:t>
            </w:r>
          </w:p>
        </w:tc>
      </w:tr>
      <w:tr w:rsidR="0019285F" w:rsidRPr="00E73558" w:rsidTr="005D321A">
        <w:tc>
          <w:tcPr>
            <w:tcW w:w="304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386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37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(на текущий финансовый год)</w:t>
            </w:r>
          </w:p>
        </w:tc>
        <w:tc>
          <w:tcPr>
            <w:tcW w:w="1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(на первый год планового периода)</w:t>
            </w:r>
          </w:p>
        </w:tc>
        <w:tc>
          <w:tcPr>
            <w:tcW w:w="19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(на второй год планового периода)</w:t>
            </w:r>
          </w:p>
        </w:tc>
      </w:tr>
      <w:tr w:rsidR="0019285F" w:rsidRPr="00E73558" w:rsidTr="005D321A">
        <w:tc>
          <w:tcPr>
            <w:tcW w:w="304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раздел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подраздел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целевая статья</w:t>
            </w:r>
          </w:p>
        </w:tc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вид расходов</w:t>
            </w:r>
          </w:p>
        </w:tc>
        <w:tc>
          <w:tcPr>
            <w:tcW w:w="137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в рублях</w:t>
            </w: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br/>
              <w:t>(рублевом эквиваленте)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в валюте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в рублях</w:t>
            </w: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br/>
              <w:t>(рублевом эквиваленте)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в валюте</w:t>
            </w:r>
          </w:p>
        </w:tc>
        <w:tc>
          <w:tcPr>
            <w:tcW w:w="10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в рублях</w:t>
            </w: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br/>
              <w:t>(рублевом эквиваленте)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в валюте</w:t>
            </w:r>
          </w:p>
        </w:tc>
      </w:tr>
      <w:tr w:rsidR="0019285F" w:rsidRPr="00E73558" w:rsidTr="005D321A">
        <w:tc>
          <w:tcPr>
            <w:tcW w:w="30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3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b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0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13</w:t>
            </w:r>
          </w:p>
        </w:tc>
      </w:tr>
      <w:tr w:rsidR="0019285F" w:rsidRPr="00E73558" w:rsidTr="005D321A">
        <w:tc>
          <w:tcPr>
            <w:tcW w:w="30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b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19285F" w:rsidRPr="00E73558" w:rsidTr="005D321A">
        <w:tc>
          <w:tcPr>
            <w:tcW w:w="30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b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19285F" w:rsidRPr="00E73558" w:rsidTr="005D321A">
        <w:tc>
          <w:tcPr>
            <w:tcW w:w="922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 xml:space="preserve">Итого по коду БК: 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0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х</w:t>
            </w:r>
            <w:proofErr w:type="spellEnd"/>
          </w:p>
        </w:tc>
      </w:tr>
      <w:tr w:rsidR="0019285F" w:rsidRPr="00E73558" w:rsidTr="005D321A">
        <w:trPr>
          <w:trHeight w:val="241"/>
        </w:trPr>
        <w:tc>
          <w:tcPr>
            <w:tcW w:w="922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0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х</w:t>
            </w:r>
            <w:proofErr w:type="spellEnd"/>
          </w:p>
        </w:tc>
      </w:tr>
      <w:tr w:rsidR="0019285F" w:rsidRPr="00E73558" w:rsidTr="005D321A">
        <w:trPr>
          <w:trHeight w:val="250"/>
        </w:trPr>
        <w:tc>
          <w:tcPr>
            <w:tcW w:w="15167" w:type="dxa"/>
            <w:gridSpan w:val="25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</w:p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Раздел 4. Лимиты бюджетных обязательств по расходам на закупки товаров, работ, услуг, осуществляемые получателем бюджетных сре</w:t>
            </w:r>
            <w:proofErr w:type="gramStart"/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дств в п</w:t>
            </w:r>
            <w:proofErr w:type="gramEnd"/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ользу третьих лиц</w:t>
            </w:r>
          </w:p>
        </w:tc>
      </w:tr>
      <w:tr w:rsidR="0019285F" w:rsidRPr="00E73558" w:rsidTr="005D321A">
        <w:tc>
          <w:tcPr>
            <w:tcW w:w="304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 xml:space="preserve">Наименование показателя &lt;***&gt;                            </w:t>
            </w:r>
          </w:p>
        </w:tc>
        <w:tc>
          <w:tcPr>
            <w:tcW w:w="9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Код строки</w:t>
            </w:r>
          </w:p>
        </w:tc>
        <w:tc>
          <w:tcPr>
            <w:tcW w:w="381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Код по бюджетной классификации</w:t>
            </w: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br/>
              <w:t>Российской Федерации</w:t>
            </w:r>
          </w:p>
        </w:tc>
        <w:tc>
          <w:tcPr>
            <w:tcW w:w="127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Код аналитического показателя   &lt;*&gt;</w:t>
            </w:r>
          </w:p>
        </w:tc>
        <w:tc>
          <w:tcPr>
            <w:tcW w:w="60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Сумма(+,-)</w:t>
            </w:r>
          </w:p>
        </w:tc>
      </w:tr>
      <w:tr w:rsidR="0019285F" w:rsidRPr="00E73558" w:rsidTr="005D321A">
        <w:tc>
          <w:tcPr>
            <w:tcW w:w="304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381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1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на _______ год</w:t>
            </w:r>
          </w:p>
        </w:tc>
        <w:tc>
          <w:tcPr>
            <w:tcW w:w="1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на _______ год</w:t>
            </w:r>
          </w:p>
        </w:tc>
        <w:tc>
          <w:tcPr>
            <w:tcW w:w="19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на _______ год</w:t>
            </w:r>
          </w:p>
        </w:tc>
      </w:tr>
      <w:tr w:rsidR="0019285F" w:rsidRPr="00E73558" w:rsidTr="005D321A">
        <w:tc>
          <w:tcPr>
            <w:tcW w:w="304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381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1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(на текущий финансовый год)</w:t>
            </w:r>
          </w:p>
        </w:tc>
        <w:tc>
          <w:tcPr>
            <w:tcW w:w="1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(на первый год планового периода)</w:t>
            </w:r>
          </w:p>
        </w:tc>
        <w:tc>
          <w:tcPr>
            <w:tcW w:w="19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(на второй год планового периода)</w:t>
            </w:r>
          </w:p>
        </w:tc>
      </w:tr>
      <w:tr w:rsidR="0019285F" w:rsidRPr="00E73558" w:rsidTr="005D321A">
        <w:tc>
          <w:tcPr>
            <w:tcW w:w="304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раздел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подраздел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целевая статья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вид расходов</w:t>
            </w:r>
          </w:p>
        </w:tc>
        <w:tc>
          <w:tcPr>
            <w:tcW w:w="127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в рублях</w:t>
            </w: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br/>
              <w:t>(рублевом эквиваленте)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в валюте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в рублях</w:t>
            </w: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br/>
              <w:t>(рублевом эквиваленте)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в валюте</w:t>
            </w:r>
          </w:p>
        </w:tc>
        <w:tc>
          <w:tcPr>
            <w:tcW w:w="10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в рублях</w:t>
            </w: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br/>
              <w:t>(рублевом эквиваленте)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в валюте</w:t>
            </w:r>
          </w:p>
        </w:tc>
      </w:tr>
      <w:tr w:rsidR="0019285F" w:rsidRPr="00E73558" w:rsidTr="005D321A">
        <w:tc>
          <w:tcPr>
            <w:tcW w:w="30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b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0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13</w:t>
            </w:r>
          </w:p>
        </w:tc>
      </w:tr>
      <w:tr w:rsidR="0019285F" w:rsidRPr="00E73558" w:rsidTr="005D321A"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2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</w:tr>
      <w:tr w:rsidR="0019285F" w:rsidRPr="00E73558" w:rsidTr="005D321A">
        <w:tc>
          <w:tcPr>
            <w:tcW w:w="15167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</w:p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Раздел 5. СПРАВОЧНО: Бюджетные ассигнования на исполнение публичных нормативных обязательств</w:t>
            </w:r>
          </w:p>
        </w:tc>
      </w:tr>
      <w:tr w:rsidR="0019285F" w:rsidRPr="00E73558" w:rsidTr="005D321A">
        <w:tc>
          <w:tcPr>
            <w:tcW w:w="304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 xml:space="preserve">Наименование показателя &lt;***&gt;                           </w:t>
            </w:r>
          </w:p>
        </w:tc>
        <w:tc>
          <w:tcPr>
            <w:tcW w:w="9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Код строки</w:t>
            </w:r>
          </w:p>
        </w:tc>
        <w:tc>
          <w:tcPr>
            <w:tcW w:w="381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Код по бюджетной классификации</w:t>
            </w: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br/>
              <w:t>Российской Федерации</w:t>
            </w:r>
          </w:p>
        </w:tc>
        <w:tc>
          <w:tcPr>
            <w:tcW w:w="127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 xml:space="preserve">  Код аналитического показателя   &lt;*&gt;</w:t>
            </w:r>
          </w:p>
        </w:tc>
        <w:tc>
          <w:tcPr>
            <w:tcW w:w="60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Сумма(+,-)</w:t>
            </w:r>
          </w:p>
        </w:tc>
      </w:tr>
      <w:tr w:rsidR="0019285F" w:rsidRPr="00E73558" w:rsidTr="005D321A">
        <w:tc>
          <w:tcPr>
            <w:tcW w:w="304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381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1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на _______ год</w:t>
            </w:r>
          </w:p>
        </w:tc>
        <w:tc>
          <w:tcPr>
            <w:tcW w:w="1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на _______ год</w:t>
            </w:r>
          </w:p>
        </w:tc>
        <w:tc>
          <w:tcPr>
            <w:tcW w:w="19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на _______ год</w:t>
            </w:r>
          </w:p>
        </w:tc>
      </w:tr>
      <w:tr w:rsidR="0019285F" w:rsidRPr="00E73558" w:rsidTr="005D321A">
        <w:tc>
          <w:tcPr>
            <w:tcW w:w="304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381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1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(на текущий финансовый год)</w:t>
            </w:r>
          </w:p>
        </w:tc>
        <w:tc>
          <w:tcPr>
            <w:tcW w:w="1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(на первый год планового периода)</w:t>
            </w:r>
          </w:p>
        </w:tc>
        <w:tc>
          <w:tcPr>
            <w:tcW w:w="19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(на второй год планового периода)</w:t>
            </w:r>
          </w:p>
        </w:tc>
      </w:tr>
      <w:tr w:rsidR="0019285F" w:rsidRPr="00E73558" w:rsidTr="005D321A">
        <w:tc>
          <w:tcPr>
            <w:tcW w:w="304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раздел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подраздел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целевая статья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вид расходов</w:t>
            </w:r>
          </w:p>
        </w:tc>
        <w:tc>
          <w:tcPr>
            <w:tcW w:w="127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в рублях</w:t>
            </w: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br/>
              <w:t>(рублевом эквиваленте)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в валюте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в рублях</w:t>
            </w: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br/>
              <w:t>(рублевом эквиваленте)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в валюте</w:t>
            </w:r>
          </w:p>
        </w:tc>
        <w:tc>
          <w:tcPr>
            <w:tcW w:w="10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в рублях</w:t>
            </w: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br/>
              <w:t>(рублевом эквиваленте)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в валюте</w:t>
            </w:r>
          </w:p>
        </w:tc>
      </w:tr>
      <w:tr w:rsidR="0019285F" w:rsidRPr="00E73558" w:rsidTr="005D321A">
        <w:tc>
          <w:tcPr>
            <w:tcW w:w="30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b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0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13</w:t>
            </w:r>
          </w:p>
        </w:tc>
      </w:tr>
      <w:tr w:rsidR="0019285F" w:rsidRPr="00E73558" w:rsidTr="005D321A"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2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</w:tr>
      <w:tr w:rsidR="0019285F" w:rsidRPr="00E73558" w:rsidTr="005D321A">
        <w:tc>
          <w:tcPr>
            <w:tcW w:w="15167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  <w:between w:val="single" w:sz="4" w:space="1" w:color="FFFFFF" w:themeColor="background1"/>
                <w:bar w:val="single" w:sz="4" w:color="FFFFFF" w:themeColor="background1"/>
              </w:pBdr>
              <w:spacing w:after="0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</w:p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Раздел 6. СПРАВОЧНО: Курс иностранной валюты к рублю Российской Федерации</w:t>
            </w:r>
          </w:p>
        </w:tc>
      </w:tr>
      <w:tr w:rsidR="0019285F" w:rsidRPr="00E73558" w:rsidTr="005D321A">
        <w:tc>
          <w:tcPr>
            <w:tcW w:w="69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Валюта</w:t>
            </w:r>
          </w:p>
        </w:tc>
        <w:tc>
          <w:tcPr>
            <w:tcW w:w="43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на _______ год</w:t>
            </w:r>
          </w:p>
        </w:tc>
        <w:tc>
          <w:tcPr>
            <w:tcW w:w="1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на ________ год</w:t>
            </w:r>
          </w:p>
        </w:tc>
        <w:tc>
          <w:tcPr>
            <w:tcW w:w="19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на ________ год</w:t>
            </w:r>
          </w:p>
        </w:tc>
      </w:tr>
      <w:tr w:rsidR="0019285F" w:rsidRPr="00E73558" w:rsidTr="005D321A">
        <w:tc>
          <w:tcPr>
            <w:tcW w:w="39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2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код по ОКВ</w:t>
            </w:r>
          </w:p>
        </w:tc>
        <w:tc>
          <w:tcPr>
            <w:tcW w:w="43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(на текущий финансовый год)</w:t>
            </w:r>
          </w:p>
        </w:tc>
        <w:tc>
          <w:tcPr>
            <w:tcW w:w="1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(на первый год планового периода)</w:t>
            </w:r>
          </w:p>
        </w:tc>
        <w:tc>
          <w:tcPr>
            <w:tcW w:w="19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(на второй год планового периода)</w:t>
            </w:r>
          </w:p>
        </w:tc>
      </w:tr>
      <w:tr w:rsidR="0019285F" w:rsidRPr="00E73558" w:rsidTr="005D321A">
        <w:trPr>
          <w:trHeight w:val="250"/>
        </w:trPr>
        <w:tc>
          <w:tcPr>
            <w:tcW w:w="39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3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9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5</w:t>
            </w:r>
          </w:p>
        </w:tc>
      </w:tr>
      <w:tr w:rsidR="0019285F" w:rsidRPr="00E73558" w:rsidTr="005D321A">
        <w:tc>
          <w:tcPr>
            <w:tcW w:w="3046" w:type="dxa"/>
            <w:gridSpan w:val="5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 w:themeColor="text1"/>
                <w:sz w:val="18"/>
                <w:szCs w:val="18"/>
              </w:rPr>
            </w:pPr>
          </w:p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 w:themeColor="text1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 w:themeColor="text1"/>
                <w:sz w:val="18"/>
                <w:szCs w:val="18"/>
              </w:rPr>
              <w:t>Руководитель учреждения</w:t>
            </w:r>
          </w:p>
        </w:tc>
        <w:tc>
          <w:tcPr>
            <w:tcW w:w="947" w:type="dxa"/>
            <w:gridSpan w:val="2"/>
            <w:tcBorders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02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158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292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81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</w:tr>
      <w:tr w:rsidR="0019285F" w:rsidRPr="00E73558" w:rsidTr="005D321A">
        <w:tc>
          <w:tcPr>
            <w:tcW w:w="3046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 w:themeColor="text1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 w:themeColor="text1"/>
                <w:sz w:val="18"/>
                <w:szCs w:val="18"/>
              </w:rPr>
              <w:t>(уполномоченное лицо)</w:t>
            </w:r>
          </w:p>
        </w:tc>
        <w:tc>
          <w:tcPr>
            <w:tcW w:w="4808" w:type="dxa"/>
            <w:gridSpan w:val="8"/>
            <w:tcBorders>
              <w:top w:val="nil"/>
              <w:left w:val="single" w:sz="4" w:space="0" w:color="FFFFFF" w:themeColor="background1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2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92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19285F" w:rsidRPr="00E73558" w:rsidTr="005D321A">
        <w:tc>
          <w:tcPr>
            <w:tcW w:w="789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gridSpan w:val="2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311" w:type="dxa"/>
            <w:gridSpan w:val="2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4808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(должность)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3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(подпись)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92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(фамилия, инициалы)</w:t>
            </w:r>
          </w:p>
        </w:tc>
      </w:tr>
      <w:tr w:rsidR="0019285F" w:rsidRPr="00E73558" w:rsidTr="005D321A">
        <w:tc>
          <w:tcPr>
            <w:tcW w:w="17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eastAsia="Times New Roman" w:hAnsi="PT Astra Serif" w:cs="Times New Roman"/>
                <w:sz w:val="18"/>
                <w:szCs w:val="18"/>
              </w:rPr>
              <w:t>Исполнитель</w:t>
            </w:r>
          </w:p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480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Главный бухгалтер 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31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92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19285F" w:rsidRPr="00E73558" w:rsidTr="005D321A"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4808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(должность)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3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(фамилия, инициалы)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92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9285F" w:rsidRPr="00E73558" w:rsidRDefault="0019285F" w:rsidP="005D321A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(телефон)</w:t>
            </w:r>
          </w:p>
        </w:tc>
      </w:tr>
      <w:tr w:rsidR="0019285F" w:rsidRPr="00E73558" w:rsidTr="005D321A">
        <w:tc>
          <w:tcPr>
            <w:tcW w:w="39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"______" _________________________  20_____ г.</w:t>
            </w:r>
          </w:p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2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9285F" w:rsidRPr="00E73558" w:rsidRDefault="0019285F" w:rsidP="005D321A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</w:tr>
    </w:tbl>
    <w:p w:rsidR="000E026D" w:rsidRDefault="000E026D" w:rsidP="000E026D">
      <w:pPr>
        <w:pStyle w:val="ConsPlusNonformat"/>
        <w:jc w:val="both"/>
        <w:rPr>
          <w:lang w:val="en-US"/>
        </w:rPr>
      </w:pPr>
    </w:p>
    <w:p w:rsidR="000E026D" w:rsidRPr="000E026D" w:rsidRDefault="000E026D" w:rsidP="000E026D">
      <w:pPr>
        <w:pStyle w:val="ConsPlusNonformat"/>
        <w:jc w:val="both"/>
        <w:rPr>
          <w:rFonts w:ascii="PT Astra Serif" w:hAnsi="PT Astra Serif"/>
        </w:rPr>
      </w:pPr>
      <w:r w:rsidRPr="000E026D">
        <w:rPr>
          <w:rFonts w:ascii="PT Astra Serif" w:hAnsi="PT Astra Serif"/>
        </w:rPr>
        <w:t>СОГЛАСОВАНО</w:t>
      </w:r>
    </w:p>
    <w:p w:rsidR="000E026D" w:rsidRPr="000E026D" w:rsidRDefault="000E026D" w:rsidP="000E026D">
      <w:pPr>
        <w:pStyle w:val="ConsPlusNonformat"/>
        <w:jc w:val="both"/>
        <w:rPr>
          <w:rFonts w:ascii="PT Astra Serif" w:hAnsi="PT Astra Serif"/>
        </w:rPr>
      </w:pPr>
    </w:p>
    <w:p w:rsidR="000E026D" w:rsidRPr="000E026D" w:rsidRDefault="000E026D" w:rsidP="000E026D">
      <w:pPr>
        <w:pStyle w:val="ConsPlusNonformat"/>
        <w:jc w:val="both"/>
        <w:rPr>
          <w:rFonts w:ascii="PT Astra Serif" w:hAnsi="PT Astra Serif"/>
        </w:rPr>
      </w:pPr>
      <w:r w:rsidRPr="000E026D">
        <w:rPr>
          <w:rFonts w:ascii="PT Astra Serif" w:hAnsi="PT Astra Serif"/>
        </w:rPr>
        <w:t>______________________________________________</w:t>
      </w:r>
    </w:p>
    <w:p w:rsidR="000E026D" w:rsidRPr="000E026D" w:rsidRDefault="000E026D" w:rsidP="000E026D">
      <w:pPr>
        <w:pStyle w:val="ConsPlusNonformat"/>
        <w:jc w:val="both"/>
        <w:rPr>
          <w:rFonts w:ascii="PT Astra Serif" w:hAnsi="PT Astra Serif"/>
        </w:rPr>
      </w:pPr>
      <w:r w:rsidRPr="000E026D">
        <w:rPr>
          <w:rFonts w:ascii="PT Astra Serif" w:hAnsi="PT Astra Serif"/>
        </w:rPr>
        <w:t xml:space="preserve">  </w:t>
      </w:r>
      <w:proofErr w:type="gramStart"/>
      <w:r w:rsidRPr="000E026D">
        <w:rPr>
          <w:rFonts w:ascii="PT Astra Serif" w:hAnsi="PT Astra Serif"/>
        </w:rPr>
        <w:t>(наименование должности лица распорядителя</w:t>
      </w:r>
      <w:proofErr w:type="gramEnd"/>
    </w:p>
    <w:p w:rsidR="000E026D" w:rsidRPr="000E026D" w:rsidRDefault="000E026D" w:rsidP="000E026D">
      <w:pPr>
        <w:pStyle w:val="ConsPlusNonformat"/>
        <w:jc w:val="both"/>
        <w:rPr>
          <w:rFonts w:ascii="PT Astra Serif" w:hAnsi="PT Astra Serif"/>
        </w:rPr>
      </w:pPr>
      <w:r w:rsidRPr="000E026D">
        <w:rPr>
          <w:rFonts w:ascii="PT Astra Serif" w:hAnsi="PT Astra Serif"/>
        </w:rPr>
        <w:t xml:space="preserve">     бюджетных средств, </w:t>
      </w:r>
      <w:proofErr w:type="gramStart"/>
      <w:r w:rsidRPr="000E026D">
        <w:rPr>
          <w:rFonts w:ascii="PT Astra Serif" w:hAnsi="PT Astra Serif"/>
        </w:rPr>
        <w:t>согласующего</w:t>
      </w:r>
      <w:proofErr w:type="gramEnd"/>
      <w:r w:rsidRPr="000E026D">
        <w:rPr>
          <w:rFonts w:ascii="PT Astra Serif" w:hAnsi="PT Astra Serif"/>
        </w:rPr>
        <w:t xml:space="preserve"> смету)</w:t>
      </w:r>
    </w:p>
    <w:p w:rsidR="000E026D" w:rsidRPr="000E026D" w:rsidRDefault="000E026D" w:rsidP="000E026D">
      <w:pPr>
        <w:pStyle w:val="ConsPlusNonformat"/>
        <w:jc w:val="both"/>
        <w:rPr>
          <w:rFonts w:ascii="PT Astra Serif" w:hAnsi="PT Astra Serif"/>
        </w:rPr>
      </w:pPr>
    </w:p>
    <w:p w:rsidR="000E026D" w:rsidRPr="000E026D" w:rsidRDefault="000E026D" w:rsidP="000E026D">
      <w:pPr>
        <w:pStyle w:val="ConsPlusNonformat"/>
        <w:jc w:val="both"/>
        <w:rPr>
          <w:rFonts w:ascii="PT Astra Serif" w:hAnsi="PT Astra Serif"/>
        </w:rPr>
      </w:pPr>
      <w:r w:rsidRPr="000E026D">
        <w:rPr>
          <w:rFonts w:ascii="PT Astra Serif" w:hAnsi="PT Astra Serif"/>
        </w:rPr>
        <w:t>______________________________________________</w:t>
      </w:r>
    </w:p>
    <w:p w:rsidR="000E026D" w:rsidRPr="000E026D" w:rsidRDefault="000E026D" w:rsidP="000E026D">
      <w:pPr>
        <w:pStyle w:val="ConsPlusNonformat"/>
        <w:jc w:val="both"/>
        <w:rPr>
          <w:rFonts w:ascii="PT Astra Serif" w:hAnsi="PT Astra Serif"/>
        </w:rPr>
      </w:pPr>
      <w:proofErr w:type="gramStart"/>
      <w:r w:rsidRPr="000E026D">
        <w:rPr>
          <w:rFonts w:ascii="PT Astra Serif" w:hAnsi="PT Astra Serif"/>
        </w:rPr>
        <w:t>(наименование распорядителя бюджетных средств,</w:t>
      </w:r>
      <w:proofErr w:type="gramEnd"/>
    </w:p>
    <w:p w:rsidR="000E026D" w:rsidRPr="000E026D" w:rsidRDefault="000E026D" w:rsidP="000E026D">
      <w:pPr>
        <w:pStyle w:val="ConsPlusNonformat"/>
        <w:jc w:val="both"/>
        <w:rPr>
          <w:rFonts w:ascii="PT Astra Serif" w:hAnsi="PT Astra Serif"/>
        </w:rPr>
      </w:pPr>
      <w:r w:rsidRPr="000E026D">
        <w:rPr>
          <w:rFonts w:ascii="PT Astra Serif" w:hAnsi="PT Astra Serif"/>
        </w:rPr>
        <w:t xml:space="preserve">            </w:t>
      </w:r>
      <w:proofErr w:type="gramStart"/>
      <w:r w:rsidRPr="000E026D">
        <w:rPr>
          <w:rFonts w:ascii="PT Astra Serif" w:hAnsi="PT Astra Serif"/>
        </w:rPr>
        <w:t>согласующего</w:t>
      </w:r>
      <w:proofErr w:type="gramEnd"/>
      <w:r w:rsidRPr="000E026D">
        <w:rPr>
          <w:rFonts w:ascii="PT Astra Serif" w:hAnsi="PT Astra Serif"/>
        </w:rPr>
        <w:t xml:space="preserve"> смету)</w:t>
      </w:r>
    </w:p>
    <w:p w:rsidR="000E026D" w:rsidRPr="000E026D" w:rsidRDefault="000E026D" w:rsidP="000E026D">
      <w:pPr>
        <w:pStyle w:val="ConsPlusNonformat"/>
        <w:jc w:val="both"/>
        <w:rPr>
          <w:rFonts w:ascii="PT Astra Serif" w:hAnsi="PT Astra Serif"/>
        </w:rPr>
      </w:pPr>
    </w:p>
    <w:p w:rsidR="000E026D" w:rsidRPr="000E026D" w:rsidRDefault="000E026D" w:rsidP="000E026D">
      <w:pPr>
        <w:pStyle w:val="ConsPlusNonformat"/>
        <w:jc w:val="both"/>
        <w:rPr>
          <w:rFonts w:ascii="PT Astra Serif" w:hAnsi="PT Astra Serif"/>
        </w:rPr>
      </w:pPr>
      <w:r w:rsidRPr="000E026D">
        <w:rPr>
          <w:rFonts w:ascii="PT Astra Serif" w:hAnsi="PT Astra Serif"/>
        </w:rPr>
        <w:t>___________ _______________________</w:t>
      </w:r>
    </w:p>
    <w:p w:rsidR="000E026D" w:rsidRPr="000E026D" w:rsidRDefault="000E026D" w:rsidP="000E026D">
      <w:pPr>
        <w:pStyle w:val="ConsPlusNonformat"/>
        <w:jc w:val="both"/>
        <w:rPr>
          <w:rFonts w:ascii="PT Astra Serif" w:hAnsi="PT Astra Serif"/>
        </w:rPr>
      </w:pPr>
      <w:r w:rsidRPr="000E026D">
        <w:rPr>
          <w:rFonts w:ascii="PT Astra Serif" w:hAnsi="PT Astra Serif"/>
        </w:rPr>
        <w:t xml:space="preserve"> (подпись)   (расшифровка подписи)</w:t>
      </w:r>
    </w:p>
    <w:p w:rsidR="000E026D" w:rsidRPr="000E026D" w:rsidRDefault="000E026D" w:rsidP="000E026D">
      <w:pPr>
        <w:pStyle w:val="ConsPlusNonformat"/>
        <w:jc w:val="both"/>
        <w:rPr>
          <w:rFonts w:ascii="PT Astra Serif" w:hAnsi="PT Astra Serif"/>
        </w:rPr>
      </w:pPr>
    </w:p>
    <w:p w:rsidR="000E026D" w:rsidRPr="000E026D" w:rsidRDefault="000E026D" w:rsidP="000E026D">
      <w:pPr>
        <w:pStyle w:val="ConsPlusNonformat"/>
        <w:jc w:val="both"/>
        <w:rPr>
          <w:rFonts w:ascii="PT Astra Serif" w:hAnsi="PT Astra Serif"/>
        </w:rPr>
      </w:pPr>
      <w:r w:rsidRPr="000E026D">
        <w:rPr>
          <w:rFonts w:ascii="PT Astra Serif" w:hAnsi="PT Astra Serif"/>
        </w:rPr>
        <w:t>"__" ____________ 20__ г.</w:t>
      </w:r>
    </w:p>
    <w:p w:rsidR="000E026D" w:rsidRPr="000E026D" w:rsidRDefault="000E026D" w:rsidP="0019285F">
      <w:pPr>
        <w:spacing w:after="0"/>
        <w:rPr>
          <w:rFonts w:ascii="PT Astra Serif" w:hAnsi="PT Astra Serif" w:cs="Times New Roman"/>
          <w:color w:val="000000"/>
          <w:sz w:val="18"/>
          <w:szCs w:val="18"/>
        </w:rPr>
      </w:pPr>
    </w:p>
    <w:p w:rsidR="000E026D" w:rsidRPr="000E026D" w:rsidRDefault="000E026D" w:rsidP="0019285F">
      <w:pPr>
        <w:spacing w:after="0"/>
        <w:rPr>
          <w:rFonts w:ascii="PT Astra Serif" w:hAnsi="PT Astra Serif" w:cs="Times New Roman"/>
          <w:color w:val="000000"/>
          <w:sz w:val="18"/>
          <w:szCs w:val="18"/>
        </w:rPr>
      </w:pPr>
    </w:p>
    <w:p w:rsidR="000E026D" w:rsidRPr="000E026D" w:rsidRDefault="000E026D" w:rsidP="0019285F">
      <w:pPr>
        <w:spacing w:after="0"/>
        <w:rPr>
          <w:rFonts w:ascii="PT Astra Serif" w:hAnsi="PT Astra Serif" w:cs="Times New Roman"/>
          <w:color w:val="000000"/>
          <w:sz w:val="18"/>
          <w:szCs w:val="18"/>
        </w:rPr>
      </w:pPr>
    </w:p>
    <w:p w:rsidR="0019285F" w:rsidRPr="00E73558" w:rsidRDefault="0019285F" w:rsidP="0019285F">
      <w:pPr>
        <w:spacing w:after="0"/>
        <w:rPr>
          <w:rFonts w:ascii="PT Astra Serif" w:eastAsia="Times New Roman" w:hAnsi="PT Astra Serif" w:cs="Times New Roman"/>
          <w:sz w:val="16"/>
          <w:szCs w:val="16"/>
          <w:lang w:eastAsia="ru-RU"/>
        </w:rPr>
      </w:pPr>
      <w:r w:rsidRPr="00E73558">
        <w:rPr>
          <w:rFonts w:ascii="PT Astra Serif" w:hAnsi="PT Astra Serif" w:cs="Times New Roman"/>
          <w:color w:val="000000"/>
          <w:sz w:val="18"/>
          <w:szCs w:val="18"/>
        </w:rPr>
        <w:t xml:space="preserve">&lt;*&gt;   - </w:t>
      </w:r>
      <w:r w:rsidRPr="00E73558">
        <w:rPr>
          <w:rFonts w:ascii="PT Astra Serif" w:eastAsia="Times New Roman" w:hAnsi="PT Astra Serif" w:cs="Times New Roman"/>
          <w:sz w:val="16"/>
          <w:szCs w:val="16"/>
          <w:lang w:eastAsia="ru-RU"/>
        </w:rPr>
        <w:t>КОСГУ (классификация операций сектора государственного управления)</w:t>
      </w:r>
    </w:p>
    <w:p w:rsidR="0019285F" w:rsidRPr="00E73558" w:rsidRDefault="0019285F" w:rsidP="0019285F">
      <w:pPr>
        <w:spacing w:after="0"/>
        <w:rPr>
          <w:rFonts w:ascii="PT Astra Serif" w:hAnsi="PT Astra Serif" w:cs="Times New Roman"/>
          <w:sz w:val="16"/>
          <w:szCs w:val="16"/>
        </w:rPr>
      </w:pPr>
      <w:r w:rsidRPr="00E73558">
        <w:rPr>
          <w:rFonts w:ascii="PT Astra Serif" w:hAnsi="PT Astra Serif" w:cs="Times New Roman"/>
          <w:sz w:val="18"/>
          <w:szCs w:val="18"/>
        </w:rPr>
        <w:t xml:space="preserve">&lt;**&gt; - </w:t>
      </w:r>
      <w:r w:rsidRPr="00E73558">
        <w:rPr>
          <w:rFonts w:ascii="PT Astra Serif" w:hAnsi="PT Astra Serif" w:cs="Times New Roman"/>
          <w:sz w:val="16"/>
          <w:szCs w:val="16"/>
        </w:rPr>
        <w:t>Расходы, осуществляемые в целях обеспечения выполнения функций учреждения, установленные статьей 70 Бюджетного кодекса Российской Федерации (Собрание законодательства Российской Федерации, 2007, N 18, ст. 2117, 2010, N 19, ст. 2291; 2013, N 52, ст. 6983)</w:t>
      </w:r>
    </w:p>
    <w:p w:rsidR="0019285F" w:rsidRPr="00E73558" w:rsidRDefault="0019285F" w:rsidP="0019285F">
      <w:pPr>
        <w:spacing w:after="0"/>
        <w:rPr>
          <w:rFonts w:ascii="PT Astra Serif" w:hAnsi="PT Astra Serif" w:cs="Times New Roman"/>
          <w:sz w:val="16"/>
          <w:szCs w:val="16"/>
        </w:rPr>
      </w:pPr>
      <w:r w:rsidRPr="00E73558">
        <w:rPr>
          <w:rFonts w:ascii="PT Astra Serif" w:hAnsi="PT Astra Serif" w:cs="Times New Roman"/>
          <w:color w:val="000000"/>
          <w:sz w:val="18"/>
          <w:szCs w:val="18"/>
        </w:rPr>
        <w:t xml:space="preserve">&lt;***&gt; - </w:t>
      </w:r>
      <w:r w:rsidRPr="00E73558">
        <w:rPr>
          <w:rFonts w:ascii="PT Astra Serif" w:hAnsi="PT Astra Serif" w:cs="Times New Roman"/>
          <w:color w:val="000000"/>
          <w:sz w:val="16"/>
          <w:szCs w:val="16"/>
        </w:rPr>
        <w:t xml:space="preserve">Указывается наименование КВР </w:t>
      </w:r>
      <w:proofErr w:type="gramStart"/>
      <w:r w:rsidRPr="00E73558">
        <w:rPr>
          <w:rFonts w:ascii="PT Astra Serif" w:hAnsi="PT Astra Serif" w:cs="Times New Roman"/>
          <w:color w:val="000000"/>
          <w:sz w:val="16"/>
          <w:szCs w:val="16"/>
        </w:rPr>
        <w:t xml:space="preserve">( </w:t>
      </w:r>
      <w:proofErr w:type="gramEnd"/>
      <w:r w:rsidRPr="00E73558">
        <w:rPr>
          <w:rFonts w:ascii="PT Astra Serif" w:hAnsi="PT Astra Serif" w:cs="Times New Roman"/>
          <w:color w:val="000000"/>
          <w:sz w:val="16"/>
          <w:szCs w:val="16"/>
        </w:rPr>
        <w:t>коды видов (групп, подгрупп, элементов) расходов классификации расходов бюджетов)</w:t>
      </w:r>
    </w:p>
    <w:p w:rsidR="000B0023" w:rsidRDefault="000B0023" w:rsidP="000B0023">
      <w:pPr>
        <w:pStyle w:val="ConsPlusNonformat"/>
        <w:jc w:val="both"/>
      </w:pPr>
    </w:p>
    <w:p w:rsidR="0019285F" w:rsidRPr="00E73558" w:rsidRDefault="0019285F" w:rsidP="0019285F">
      <w:pPr>
        <w:rPr>
          <w:rFonts w:ascii="PT Astra Serif" w:hAnsi="PT Astra Serif" w:cs="Times New Roman"/>
          <w:sz w:val="18"/>
          <w:szCs w:val="18"/>
        </w:rPr>
      </w:pPr>
    </w:p>
    <w:p w:rsidR="0019285F" w:rsidRPr="00E73558" w:rsidRDefault="0019285F" w:rsidP="0019285F">
      <w:pPr>
        <w:rPr>
          <w:rFonts w:ascii="PT Astra Serif" w:hAnsi="PT Astra Serif" w:cs="Times New Roman"/>
          <w:sz w:val="18"/>
          <w:szCs w:val="18"/>
        </w:rPr>
        <w:sectPr w:rsidR="0019285F" w:rsidRPr="00E73558" w:rsidSect="005D321A">
          <w:pgSz w:w="16838" w:h="11909" w:orient="landscape" w:code="9"/>
          <w:pgMar w:top="426" w:right="1134" w:bottom="567" w:left="567" w:header="0" w:footer="709" w:gutter="0"/>
          <w:cols w:space="708"/>
          <w:noEndnote/>
          <w:docGrid w:linePitch="360"/>
        </w:sectPr>
      </w:pPr>
    </w:p>
    <w:p w:rsidR="00DF569F" w:rsidRPr="00E73558" w:rsidRDefault="00DF569F" w:rsidP="00DF569F">
      <w:pPr>
        <w:tabs>
          <w:tab w:val="left" w:pos="5245"/>
          <w:tab w:val="left" w:pos="6096"/>
          <w:tab w:val="left" w:pos="6379"/>
        </w:tabs>
        <w:spacing w:after="0" w:line="312" w:lineRule="exact"/>
        <w:ind w:left="6804"/>
        <w:rPr>
          <w:rFonts w:ascii="PT Astra Serif" w:eastAsia="Times New Roman" w:hAnsi="PT Astra Serif" w:cs="Times New Roman"/>
          <w:sz w:val="20"/>
          <w:szCs w:val="20"/>
        </w:rPr>
      </w:pPr>
      <w:r w:rsidRPr="00E73558">
        <w:rPr>
          <w:rFonts w:ascii="PT Astra Serif" w:eastAsia="Times New Roman" w:hAnsi="PT Astra Serif" w:cs="Times New Roman"/>
          <w:sz w:val="20"/>
          <w:szCs w:val="20"/>
        </w:rPr>
        <w:lastRenderedPageBreak/>
        <w:t>Приложение 3 к Порядку</w:t>
      </w:r>
    </w:p>
    <w:p w:rsidR="00DF569F" w:rsidRPr="00E73558" w:rsidRDefault="00DF569F" w:rsidP="00DF569F">
      <w:pPr>
        <w:tabs>
          <w:tab w:val="left" w:pos="5245"/>
          <w:tab w:val="left" w:pos="6096"/>
        </w:tabs>
        <w:spacing w:after="0" w:line="312" w:lineRule="exact"/>
        <w:ind w:left="6804"/>
        <w:jc w:val="both"/>
        <w:rPr>
          <w:rFonts w:ascii="PT Astra Serif" w:eastAsia="Times New Roman" w:hAnsi="PT Astra Serif" w:cs="Times New Roman"/>
          <w:sz w:val="20"/>
          <w:szCs w:val="20"/>
        </w:rPr>
      </w:pPr>
      <w:r w:rsidRPr="00E73558">
        <w:rPr>
          <w:rFonts w:ascii="PT Astra Serif" w:eastAsia="Times New Roman" w:hAnsi="PT Astra Serif" w:cs="Times New Roman"/>
          <w:sz w:val="20"/>
          <w:szCs w:val="20"/>
        </w:rPr>
        <w:tab/>
      </w:r>
      <w:r w:rsidRPr="00E73558">
        <w:rPr>
          <w:rFonts w:ascii="PT Astra Serif" w:eastAsia="Times New Roman" w:hAnsi="PT Astra Serif" w:cs="Times New Roman"/>
          <w:sz w:val="20"/>
          <w:szCs w:val="20"/>
        </w:rPr>
        <w:tab/>
      </w:r>
      <w:r w:rsidRPr="00E73558">
        <w:rPr>
          <w:rFonts w:ascii="PT Astra Serif" w:eastAsia="Times New Roman" w:hAnsi="PT Astra Serif" w:cs="Times New Roman"/>
          <w:sz w:val="20"/>
          <w:szCs w:val="20"/>
        </w:rPr>
        <w:tab/>
      </w:r>
    </w:p>
    <w:p w:rsidR="00DF569F" w:rsidRPr="00E73558" w:rsidRDefault="00DF569F" w:rsidP="00DF569F">
      <w:pPr>
        <w:tabs>
          <w:tab w:val="left" w:pos="5245"/>
          <w:tab w:val="left" w:pos="6096"/>
          <w:tab w:val="left" w:pos="6237"/>
        </w:tabs>
        <w:spacing w:after="0" w:line="312" w:lineRule="exact"/>
        <w:ind w:left="6804"/>
        <w:jc w:val="both"/>
        <w:rPr>
          <w:rFonts w:ascii="PT Astra Serif" w:hAnsi="PT Astra Serif" w:cs="Times New Roman"/>
          <w:color w:val="000000"/>
          <w:sz w:val="28"/>
          <w:szCs w:val="28"/>
        </w:rPr>
      </w:pPr>
      <w:r w:rsidRPr="00E73558">
        <w:rPr>
          <w:rFonts w:ascii="PT Astra Serif" w:hAnsi="PT Astra Serif" w:cs="Times New Roman"/>
          <w:color w:val="000000"/>
          <w:sz w:val="28"/>
          <w:szCs w:val="28"/>
        </w:rPr>
        <w:tab/>
      </w:r>
      <w:r w:rsidRPr="00E73558">
        <w:rPr>
          <w:rFonts w:ascii="PT Astra Serif" w:hAnsi="PT Astra Serif" w:cs="Times New Roman"/>
          <w:color w:val="000000"/>
          <w:sz w:val="28"/>
          <w:szCs w:val="28"/>
        </w:rPr>
        <w:tab/>
      </w:r>
      <w:r w:rsidRPr="00E73558">
        <w:rPr>
          <w:rFonts w:ascii="PT Astra Serif" w:hAnsi="PT Astra Serif" w:cs="Times New Roman"/>
          <w:color w:val="000000"/>
          <w:sz w:val="28"/>
          <w:szCs w:val="28"/>
        </w:rPr>
        <w:tab/>
      </w:r>
      <w:r w:rsidRPr="00E73558">
        <w:rPr>
          <w:rFonts w:ascii="PT Astra Serif" w:hAnsi="PT Astra Serif" w:cs="Times New Roman"/>
          <w:color w:val="000000"/>
          <w:sz w:val="28"/>
          <w:szCs w:val="28"/>
        </w:rPr>
        <w:tab/>
        <w:t xml:space="preserve">Форма </w:t>
      </w:r>
    </w:p>
    <w:p w:rsidR="00DF569F" w:rsidRPr="00E73558" w:rsidRDefault="00DF569F" w:rsidP="00DF569F">
      <w:pPr>
        <w:tabs>
          <w:tab w:val="left" w:pos="5245"/>
          <w:tab w:val="left" w:pos="6096"/>
          <w:tab w:val="left" w:pos="6237"/>
        </w:tabs>
        <w:spacing w:after="0" w:line="312" w:lineRule="exact"/>
        <w:ind w:left="5103"/>
        <w:jc w:val="both"/>
        <w:rPr>
          <w:rFonts w:ascii="PT Astra Serif" w:hAnsi="PT Astra Serif" w:cs="Times New Roman"/>
          <w:color w:val="000000"/>
          <w:sz w:val="28"/>
          <w:szCs w:val="28"/>
        </w:rPr>
      </w:pPr>
      <w:r w:rsidRPr="00E73558">
        <w:rPr>
          <w:rFonts w:ascii="PT Astra Serif" w:hAnsi="PT Astra Serif" w:cs="Times New Roman"/>
          <w:color w:val="000000"/>
          <w:sz w:val="28"/>
          <w:szCs w:val="28"/>
        </w:rPr>
        <w:t xml:space="preserve">  </w:t>
      </w:r>
    </w:p>
    <w:p w:rsidR="00DF569F" w:rsidRPr="00E73558" w:rsidRDefault="00DF569F" w:rsidP="00DF569F">
      <w:pPr>
        <w:tabs>
          <w:tab w:val="left" w:pos="5245"/>
          <w:tab w:val="left" w:pos="6096"/>
          <w:tab w:val="left" w:pos="6237"/>
        </w:tabs>
        <w:spacing w:after="0" w:line="312" w:lineRule="exact"/>
        <w:ind w:left="5103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:rsidR="00DF569F" w:rsidRPr="00E73558" w:rsidRDefault="00DF569F" w:rsidP="00DF569F">
      <w:pPr>
        <w:spacing w:after="0" w:line="360" w:lineRule="auto"/>
        <w:ind w:left="426" w:right="281"/>
        <w:rPr>
          <w:rFonts w:ascii="PT Astra Serif" w:eastAsia="Times New Roman" w:hAnsi="PT Astra Serif" w:cs="Times New Roman"/>
          <w:b/>
          <w:sz w:val="18"/>
          <w:szCs w:val="18"/>
        </w:rPr>
      </w:pPr>
      <w:r w:rsidRPr="00E73558">
        <w:rPr>
          <w:rFonts w:ascii="PT Astra Serif" w:eastAsia="Times New Roman" w:hAnsi="PT Astra Serif" w:cs="Times New Roman"/>
          <w:sz w:val="24"/>
          <w:szCs w:val="24"/>
        </w:rPr>
        <w:t xml:space="preserve">                                          </w:t>
      </w:r>
      <w:r w:rsidRPr="00E73558">
        <w:rPr>
          <w:rFonts w:ascii="PT Astra Serif" w:eastAsia="Times New Roman" w:hAnsi="PT Astra Serif" w:cs="Times New Roman"/>
          <w:b/>
          <w:sz w:val="18"/>
          <w:szCs w:val="18"/>
        </w:rPr>
        <w:t>ОБОСНОВАНИЯ (РАСЧЕТ)</w:t>
      </w:r>
    </w:p>
    <w:p w:rsidR="00DF569F" w:rsidRPr="00E73558" w:rsidRDefault="00DF569F" w:rsidP="00DF569F">
      <w:pPr>
        <w:tabs>
          <w:tab w:val="left" w:leader="underscore" w:pos="1497"/>
          <w:tab w:val="left" w:leader="underscore" w:pos="6772"/>
          <w:tab w:val="left" w:leader="underscore" w:pos="8049"/>
        </w:tabs>
        <w:spacing w:after="582"/>
        <w:ind w:left="1560" w:right="700" w:firstLine="567"/>
        <w:rPr>
          <w:rFonts w:ascii="PT Astra Serif" w:eastAsia="Times New Roman" w:hAnsi="PT Astra Serif" w:cs="Times New Roman"/>
          <w:b/>
          <w:sz w:val="18"/>
          <w:szCs w:val="18"/>
        </w:rPr>
      </w:pPr>
      <w:r w:rsidRPr="00E73558">
        <w:rPr>
          <w:rFonts w:ascii="PT Astra Serif" w:eastAsia="Times New Roman" w:hAnsi="PT Astra Serif" w:cs="Times New Roman"/>
          <w:b/>
          <w:sz w:val="18"/>
          <w:szCs w:val="18"/>
        </w:rPr>
        <w:t>плановых сметных показателей к бюджетной смете                                                                                                          на 20</w:t>
      </w:r>
      <w:r w:rsidRPr="00E73558">
        <w:rPr>
          <w:rFonts w:ascii="PT Astra Serif" w:eastAsia="Times New Roman" w:hAnsi="PT Astra Serif" w:cs="Times New Roman"/>
          <w:b/>
          <w:sz w:val="18"/>
          <w:szCs w:val="18"/>
          <w:u w:val="single"/>
        </w:rPr>
        <w:t xml:space="preserve">     </w:t>
      </w:r>
      <w:r w:rsidRPr="00E73558">
        <w:rPr>
          <w:rFonts w:ascii="PT Astra Serif" w:eastAsia="Times New Roman" w:hAnsi="PT Astra Serif" w:cs="Times New Roman"/>
          <w:b/>
          <w:sz w:val="18"/>
          <w:szCs w:val="18"/>
        </w:rPr>
        <w:t xml:space="preserve"> финансовый год   и  плановый период   20</w:t>
      </w:r>
      <w:r w:rsidRPr="00E73558">
        <w:rPr>
          <w:rFonts w:ascii="PT Astra Serif" w:eastAsia="Times New Roman" w:hAnsi="PT Astra Serif" w:cs="Times New Roman"/>
          <w:b/>
          <w:sz w:val="18"/>
          <w:szCs w:val="18"/>
          <w:u w:val="single"/>
        </w:rPr>
        <w:t xml:space="preserve">      </w:t>
      </w:r>
      <w:r w:rsidRPr="00E73558">
        <w:rPr>
          <w:rFonts w:ascii="PT Astra Serif" w:eastAsia="Times New Roman" w:hAnsi="PT Astra Serif" w:cs="Times New Roman"/>
          <w:b/>
          <w:sz w:val="18"/>
          <w:szCs w:val="18"/>
        </w:rPr>
        <w:t>и 20___ годов</w:t>
      </w:r>
    </w:p>
    <w:p w:rsidR="00DF569F" w:rsidRPr="00E73558" w:rsidRDefault="00DF569F" w:rsidP="00DF569F">
      <w:pPr>
        <w:tabs>
          <w:tab w:val="left" w:leader="underscore" w:pos="8709"/>
        </w:tabs>
        <w:spacing w:after="248" w:line="240" w:lineRule="auto"/>
        <w:ind w:left="40"/>
        <w:rPr>
          <w:rFonts w:ascii="PT Astra Serif" w:eastAsia="Times New Roman" w:hAnsi="PT Astra Serif" w:cs="Times New Roman"/>
          <w:sz w:val="20"/>
          <w:szCs w:val="20"/>
        </w:rPr>
      </w:pPr>
      <w:r w:rsidRPr="00E73558">
        <w:rPr>
          <w:rFonts w:ascii="PT Astra Serif" w:eastAsia="Times New Roman" w:hAnsi="PT Astra Serif" w:cs="Times New Roman"/>
          <w:sz w:val="20"/>
          <w:szCs w:val="20"/>
        </w:rPr>
        <w:t>Наименование ГРБС</w:t>
      </w:r>
      <w:r w:rsidRPr="00E73558">
        <w:rPr>
          <w:rFonts w:ascii="PT Astra Serif" w:eastAsia="Times New Roman" w:hAnsi="PT Astra Serif" w:cs="Times New Roman"/>
          <w:sz w:val="20"/>
          <w:szCs w:val="20"/>
        </w:rPr>
        <w:tab/>
      </w:r>
    </w:p>
    <w:tbl>
      <w:tblPr>
        <w:tblStyle w:val="a5"/>
        <w:tblW w:w="9747" w:type="dxa"/>
        <w:tblLayout w:type="fixed"/>
        <w:tblLook w:val="04A0"/>
      </w:tblPr>
      <w:tblGrid>
        <w:gridCol w:w="534"/>
        <w:gridCol w:w="2835"/>
        <w:gridCol w:w="1417"/>
        <w:gridCol w:w="1418"/>
        <w:gridCol w:w="992"/>
        <w:gridCol w:w="850"/>
        <w:gridCol w:w="851"/>
        <w:gridCol w:w="850"/>
      </w:tblGrid>
      <w:tr w:rsidR="00DF569F" w:rsidRPr="00E73558" w:rsidTr="002E2F44">
        <w:trPr>
          <w:cantSplit/>
          <w:trHeight w:val="284"/>
        </w:trPr>
        <w:tc>
          <w:tcPr>
            <w:tcW w:w="534" w:type="dxa"/>
            <w:tcBorders>
              <w:right w:val="single" w:sz="4" w:space="0" w:color="auto"/>
            </w:tcBorders>
          </w:tcPr>
          <w:p w:rsidR="00DF569F" w:rsidRPr="00E73558" w:rsidRDefault="00DF569F" w:rsidP="002E2F44">
            <w:pPr>
              <w:ind w:left="40" w:hanging="14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</w:rPr>
            </w:pPr>
            <w:r w:rsidRPr="00E73558">
              <w:rPr>
                <w:rFonts w:ascii="PT Astra Serif" w:eastAsia="Times New Roman" w:hAnsi="PT Astra Serif" w:cs="Times New Roman"/>
                <w:sz w:val="18"/>
                <w:szCs w:val="18"/>
              </w:rPr>
              <w:t xml:space="preserve">   № </w:t>
            </w:r>
            <w:proofErr w:type="spellStart"/>
            <w:proofErr w:type="gramStart"/>
            <w:r w:rsidRPr="00E73558">
              <w:rPr>
                <w:rFonts w:ascii="PT Astra Serif" w:eastAsia="Times New Roman" w:hAnsi="PT Astra Serif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E73558">
              <w:rPr>
                <w:rFonts w:ascii="PT Astra Serif" w:eastAsia="Times New Roman" w:hAnsi="PT Astra Serif" w:cs="Times New Roman"/>
                <w:sz w:val="18"/>
                <w:szCs w:val="18"/>
              </w:rPr>
              <w:t>/</w:t>
            </w:r>
            <w:proofErr w:type="spellStart"/>
            <w:r w:rsidRPr="00E73558">
              <w:rPr>
                <w:rFonts w:ascii="PT Astra Serif" w:eastAsia="Times New Roman" w:hAnsi="PT Astra Serif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DF569F" w:rsidRPr="00E73558" w:rsidRDefault="00DF569F" w:rsidP="002E2F44">
            <w:pPr>
              <w:ind w:left="40" w:hanging="14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</w:rPr>
            </w:pPr>
            <w:r w:rsidRPr="00E73558">
              <w:rPr>
                <w:rFonts w:ascii="PT Astra Serif" w:eastAsia="Times New Roman" w:hAnsi="PT Astra Serif" w:cs="Times New Roman"/>
                <w:sz w:val="18"/>
                <w:szCs w:val="18"/>
              </w:rPr>
              <w:t>Содержание расходов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DF569F" w:rsidRPr="00E73558" w:rsidRDefault="00DF569F" w:rsidP="002E2F44">
            <w:pPr>
              <w:ind w:left="40" w:hanging="14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</w:rPr>
            </w:pPr>
            <w:r w:rsidRPr="00E73558">
              <w:rPr>
                <w:rFonts w:ascii="PT Astra Serif" w:eastAsia="Times New Roman" w:hAnsi="PT Astra Serif" w:cs="Times New Roman"/>
                <w:sz w:val="18"/>
                <w:szCs w:val="18"/>
              </w:rPr>
              <w:t>Целевая статья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69F" w:rsidRPr="00E73558" w:rsidRDefault="00DF569F" w:rsidP="002E2F44">
            <w:pPr>
              <w:ind w:left="40" w:hanging="14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</w:rPr>
            </w:pPr>
            <w:r w:rsidRPr="00E73558">
              <w:rPr>
                <w:rFonts w:ascii="PT Astra Serif" w:eastAsia="Times New Roman" w:hAnsi="PT Astra Serif" w:cs="Times New Roman"/>
                <w:sz w:val="18"/>
                <w:szCs w:val="18"/>
              </w:rPr>
              <w:t>Вид расходов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69F" w:rsidRPr="00E73558" w:rsidRDefault="00DF569F" w:rsidP="002E2F44">
            <w:pPr>
              <w:ind w:left="40" w:hanging="14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</w:rPr>
            </w:pPr>
            <w:r w:rsidRPr="00E73558">
              <w:rPr>
                <w:rFonts w:ascii="PT Astra Serif" w:eastAsia="Times New Roman" w:hAnsi="PT Astra Serif" w:cs="Times New Roman"/>
                <w:sz w:val="18"/>
                <w:szCs w:val="18"/>
              </w:rPr>
              <w:t>КОСГУ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69F" w:rsidRPr="00E73558" w:rsidRDefault="00DF569F" w:rsidP="002E2F44">
            <w:pPr>
              <w:ind w:left="60" w:hanging="16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</w:rPr>
            </w:pPr>
            <w:r w:rsidRPr="00E73558">
              <w:rPr>
                <w:rFonts w:ascii="PT Astra Serif" w:eastAsia="Times New Roman" w:hAnsi="PT Astra Serif" w:cs="Times New Roman"/>
                <w:sz w:val="18"/>
                <w:szCs w:val="18"/>
              </w:rPr>
              <w:t>20___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69F" w:rsidRPr="00E73558" w:rsidRDefault="00DF569F" w:rsidP="002E2F44">
            <w:pPr>
              <w:ind w:left="40" w:hanging="14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</w:rPr>
            </w:pPr>
            <w:r w:rsidRPr="00E73558">
              <w:rPr>
                <w:rFonts w:ascii="PT Astra Serif" w:eastAsia="Times New Roman" w:hAnsi="PT Astra Serif" w:cs="Times New Roman"/>
                <w:sz w:val="18"/>
                <w:szCs w:val="18"/>
              </w:rPr>
              <w:t>20__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69F" w:rsidRPr="00E73558" w:rsidRDefault="00DF569F" w:rsidP="002E2F44">
            <w:pPr>
              <w:ind w:left="40" w:hanging="14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</w:rPr>
            </w:pPr>
            <w:r w:rsidRPr="00E73558">
              <w:rPr>
                <w:rFonts w:ascii="PT Astra Serif" w:eastAsia="Times New Roman" w:hAnsi="PT Astra Serif" w:cs="Times New Roman"/>
                <w:sz w:val="18"/>
                <w:szCs w:val="18"/>
              </w:rPr>
              <w:t>20___</w:t>
            </w:r>
          </w:p>
        </w:tc>
      </w:tr>
      <w:tr w:rsidR="00DF569F" w:rsidRPr="00E73558" w:rsidTr="002E2F44">
        <w:trPr>
          <w:cantSplit/>
          <w:trHeight w:val="284"/>
        </w:trPr>
        <w:tc>
          <w:tcPr>
            <w:tcW w:w="534" w:type="dxa"/>
            <w:tcBorders>
              <w:right w:val="single" w:sz="4" w:space="0" w:color="auto"/>
            </w:tcBorders>
            <w:vAlign w:val="center"/>
          </w:tcPr>
          <w:p w:rsidR="00DF569F" w:rsidRPr="00E73558" w:rsidRDefault="00DF569F" w:rsidP="002E2F44">
            <w:pPr>
              <w:ind w:left="40" w:hanging="14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</w:rPr>
            </w:pPr>
            <w:r w:rsidRPr="00E73558">
              <w:rPr>
                <w:rFonts w:ascii="PT Astra Serif" w:eastAsia="Times New Roman" w:hAnsi="PT Astra Serif" w:cs="Times New Roman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DF569F" w:rsidRPr="00E73558" w:rsidRDefault="00DF569F" w:rsidP="002E2F44">
            <w:pPr>
              <w:ind w:left="40" w:hanging="14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DF569F" w:rsidRPr="00E73558" w:rsidRDefault="00DF569F" w:rsidP="002E2F44">
            <w:pPr>
              <w:ind w:left="40" w:hanging="14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69F" w:rsidRPr="00E73558" w:rsidRDefault="00DF569F" w:rsidP="002E2F44">
            <w:pPr>
              <w:ind w:left="40" w:hanging="14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69F" w:rsidRPr="00E73558" w:rsidRDefault="00DF569F" w:rsidP="002E2F44">
            <w:pPr>
              <w:ind w:left="40" w:hanging="14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69F" w:rsidRPr="00E73558" w:rsidRDefault="00DF569F" w:rsidP="002E2F44">
            <w:pPr>
              <w:ind w:left="60" w:hanging="16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69F" w:rsidRPr="00E73558" w:rsidRDefault="00DF569F" w:rsidP="002E2F44">
            <w:pPr>
              <w:ind w:left="40" w:hanging="14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69F" w:rsidRPr="00E73558" w:rsidRDefault="00DF569F" w:rsidP="002E2F44">
            <w:pPr>
              <w:ind w:left="40" w:hanging="14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</w:rPr>
            </w:pPr>
          </w:p>
        </w:tc>
      </w:tr>
      <w:tr w:rsidR="00DF569F" w:rsidRPr="00E73558" w:rsidTr="002E2F44">
        <w:trPr>
          <w:cantSplit/>
          <w:trHeight w:val="284"/>
        </w:trPr>
        <w:tc>
          <w:tcPr>
            <w:tcW w:w="534" w:type="dxa"/>
            <w:tcBorders>
              <w:right w:val="single" w:sz="4" w:space="0" w:color="auto"/>
            </w:tcBorders>
            <w:vAlign w:val="center"/>
          </w:tcPr>
          <w:p w:rsidR="00DF569F" w:rsidRPr="00E73558" w:rsidRDefault="00DF569F" w:rsidP="002E2F44">
            <w:pPr>
              <w:ind w:left="40" w:hanging="14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</w:rPr>
            </w:pPr>
            <w:r w:rsidRPr="00E73558">
              <w:rPr>
                <w:rFonts w:ascii="PT Astra Serif" w:eastAsia="Times New Roman" w:hAnsi="PT Astra Serif" w:cs="Times New Roman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DF569F" w:rsidRPr="00E73558" w:rsidRDefault="00DF569F" w:rsidP="002E2F44">
            <w:pPr>
              <w:ind w:left="40" w:hanging="14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DF569F" w:rsidRPr="00E73558" w:rsidRDefault="00DF569F" w:rsidP="002E2F44">
            <w:pPr>
              <w:ind w:left="40" w:hanging="14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69F" w:rsidRPr="00E73558" w:rsidRDefault="00DF569F" w:rsidP="002E2F44">
            <w:pPr>
              <w:ind w:left="40" w:hanging="14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69F" w:rsidRPr="00E73558" w:rsidRDefault="00DF569F" w:rsidP="002E2F44">
            <w:pPr>
              <w:ind w:left="40" w:hanging="14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69F" w:rsidRPr="00E73558" w:rsidRDefault="00DF569F" w:rsidP="002E2F44">
            <w:pPr>
              <w:ind w:left="60" w:hanging="16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69F" w:rsidRPr="00E73558" w:rsidRDefault="00DF569F" w:rsidP="002E2F44">
            <w:pPr>
              <w:ind w:left="40" w:hanging="14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69F" w:rsidRPr="00E73558" w:rsidRDefault="00DF569F" w:rsidP="002E2F44">
            <w:pPr>
              <w:ind w:left="40" w:hanging="14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</w:rPr>
            </w:pPr>
          </w:p>
        </w:tc>
      </w:tr>
      <w:tr w:rsidR="00DF569F" w:rsidRPr="00E73558" w:rsidTr="002E2F44">
        <w:trPr>
          <w:cantSplit/>
          <w:trHeight w:val="284"/>
        </w:trPr>
        <w:tc>
          <w:tcPr>
            <w:tcW w:w="534" w:type="dxa"/>
            <w:tcBorders>
              <w:right w:val="single" w:sz="4" w:space="0" w:color="auto"/>
            </w:tcBorders>
            <w:vAlign w:val="center"/>
          </w:tcPr>
          <w:p w:rsidR="00DF569F" w:rsidRPr="00E73558" w:rsidRDefault="00DF569F" w:rsidP="002E2F44">
            <w:pPr>
              <w:ind w:left="40" w:hanging="14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DF569F" w:rsidRPr="00E73558" w:rsidRDefault="00DF569F" w:rsidP="002E2F44">
            <w:pPr>
              <w:ind w:left="40" w:hanging="148"/>
              <w:rPr>
                <w:rFonts w:ascii="PT Astra Serif" w:eastAsia="Times New Roman" w:hAnsi="PT Astra Serif" w:cs="Times New Roman"/>
                <w:sz w:val="18"/>
                <w:szCs w:val="18"/>
              </w:rPr>
            </w:pPr>
            <w:r w:rsidRPr="00E73558">
              <w:rPr>
                <w:rFonts w:ascii="PT Astra Serif" w:eastAsia="Times New Roman" w:hAnsi="PT Astra Serif" w:cs="Times New Roman"/>
                <w:sz w:val="18"/>
                <w:szCs w:val="18"/>
              </w:rPr>
              <w:t>Всего: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DF569F" w:rsidRPr="00E73558" w:rsidRDefault="00DF569F" w:rsidP="002E2F44">
            <w:pPr>
              <w:ind w:left="40" w:hanging="14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69F" w:rsidRPr="00E73558" w:rsidRDefault="00DF569F" w:rsidP="002E2F44">
            <w:pPr>
              <w:ind w:left="40" w:hanging="14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69F" w:rsidRPr="00E73558" w:rsidRDefault="00DF569F" w:rsidP="002E2F44">
            <w:pPr>
              <w:ind w:left="40" w:hanging="14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69F" w:rsidRPr="00E73558" w:rsidRDefault="00DF569F" w:rsidP="002E2F44">
            <w:pPr>
              <w:ind w:left="60" w:hanging="16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69F" w:rsidRPr="00E73558" w:rsidRDefault="00DF569F" w:rsidP="002E2F44">
            <w:pPr>
              <w:ind w:left="40" w:hanging="14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69F" w:rsidRPr="00E73558" w:rsidRDefault="00DF569F" w:rsidP="002E2F44">
            <w:pPr>
              <w:ind w:left="40" w:hanging="148"/>
              <w:jc w:val="center"/>
              <w:rPr>
                <w:rFonts w:ascii="PT Astra Serif" w:eastAsia="Times New Roman" w:hAnsi="PT Astra Serif" w:cs="Times New Roman"/>
                <w:sz w:val="18"/>
                <w:szCs w:val="18"/>
              </w:rPr>
            </w:pPr>
          </w:p>
        </w:tc>
      </w:tr>
    </w:tbl>
    <w:tbl>
      <w:tblPr>
        <w:tblW w:w="5000" w:type="pct"/>
        <w:tblInd w:w="-127" w:type="dxa"/>
        <w:tblLayout w:type="fixed"/>
        <w:tblCellMar>
          <w:left w:w="0" w:type="dxa"/>
          <w:right w:w="0" w:type="dxa"/>
        </w:tblCellMar>
        <w:tblLook w:val="04A0"/>
      </w:tblPr>
      <w:tblGrid>
        <w:gridCol w:w="435"/>
        <w:gridCol w:w="718"/>
        <w:gridCol w:w="366"/>
        <w:gridCol w:w="307"/>
        <w:gridCol w:w="308"/>
        <w:gridCol w:w="351"/>
        <w:gridCol w:w="96"/>
        <w:gridCol w:w="248"/>
        <w:gridCol w:w="172"/>
        <w:gridCol w:w="180"/>
        <w:gridCol w:w="94"/>
        <w:gridCol w:w="51"/>
        <w:gridCol w:w="101"/>
        <w:gridCol w:w="258"/>
        <w:gridCol w:w="97"/>
        <w:gridCol w:w="95"/>
        <w:gridCol w:w="51"/>
        <w:gridCol w:w="359"/>
        <w:gridCol w:w="486"/>
        <w:gridCol w:w="100"/>
        <w:gridCol w:w="80"/>
        <w:gridCol w:w="236"/>
        <w:gridCol w:w="51"/>
        <w:gridCol w:w="62"/>
        <w:gridCol w:w="51"/>
        <w:gridCol w:w="38"/>
        <w:gridCol w:w="179"/>
        <w:gridCol w:w="99"/>
        <w:gridCol w:w="140"/>
        <w:gridCol w:w="51"/>
        <w:gridCol w:w="314"/>
        <w:gridCol w:w="208"/>
        <w:gridCol w:w="151"/>
        <w:gridCol w:w="400"/>
        <w:gridCol w:w="14"/>
        <w:gridCol w:w="165"/>
        <w:gridCol w:w="414"/>
        <w:gridCol w:w="626"/>
        <w:gridCol w:w="126"/>
        <w:gridCol w:w="1119"/>
        <w:gridCol w:w="45"/>
        <w:gridCol w:w="527"/>
        <w:gridCol w:w="550"/>
      </w:tblGrid>
      <w:tr w:rsidR="00DF569F" w:rsidRPr="00E73558" w:rsidTr="002E2F44">
        <w:trPr>
          <w:gridAfter w:val="6"/>
          <w:wAfter w:w="2993" w:type="dxa"/>
        </w:trPr>
        <w:tc>
          <w:tcPr>
            <w:tcW w:w="2485" w:type="dxa"/>
            <w:gridSpan w:val="6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569F" w:rsidRPr="00E73558" w:rsidRDefault="00DF569F" w:rsidP="002E2F44">
            <w:pPr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  <w:between w:val="single" w:sz="4" w:space="1" w:color="FFFFFF" w:themeColor="background1"/>
                <w:bar w:val="single" w:sz="4" w:color="FFFFFF" w:themeColor="background1"/>
              </w:pBdr>
              <w:spacing w:after="0"/>
              <w:rPr>
                <w:rFonts w:ascii="PT Astra Serif" w:hAnsi="PT Astra Serif" w:cs="Times New Roman"/>
                <w:color w:val="000000" w:themeColor="text1"/>
                <w:sz w:val="18"/>
                <w:szCs w:val="18"/>
              </w:rPr>
            </w:pPr>
          </w:p>
          <w:p w:rsidR="00DF569F" w:rsidRPr="00E73558" w:rsidRDefault="00DF569F" w:rsidP="002E2F44">
            <w:pPr>
              <w:spacing w:after="0"/>
              <w:rPr>
                <w:rFonts w:ascii="PT Astra Serif" w:hAnsi="PT Astra Serif" w:cs="Times New Roman"/>
                <w:color w:val="000000" w:themeColor="text1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 w:themeColor="text1"/>
                <w:sz w:val="18"/>
                <w:szCs w:val="18"/>
              </w:rPr>
              <w:t>Глава муниципального района</w:t>
            </w:r>
          </w:p>
        </w:tc>
        <w:tc>
          <w:tcPr>
            <w:tcW w:w="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569F" w:rsidRPr="00E73558" w:rsidRDefault="00DF569F" w:rsidP="002E2F44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420" w:type="dxa"/>
            <w:gridSpan w:val="2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569F" w:rsidRPr="00E73558" w:rsidRDefault="00DF569F" w:rsidP="002E2F44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426" w:type="dxa"/>
            <w:gridSpan w:val="4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569F" w:rsidRPr="00E73558" w:rsidRDefault="00DF569F" w:rsidP="002E2F44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450" w:type="dxa"/>
            <w:gridSpan w:val="3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569F" w:rsidRPr="00E73558" w:rsidRDefault="00DF569F" w:rsidP="002E2F44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569F" w:rsidRPr="00E73558" w:rsidRDefault="00DF569F" w:rsidP="002E2F44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35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569F" w:rsidRPr="00E73558" w:rsidRDefault="00DF569F" w:rsidP="002E2F44">
            <w:pPr>
              <w:spacing w:after="0"/>
              <w:rPr>
                <w:rFonts w:ascii="PT Astra Serif" w:hAnsi="PT Astra Serif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gridSpan w:val="8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569F" w:rsidRPr="00E73558" w:rsidRDefault="00DF569F" w:rsidP="002E2F44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418" w:type="dxa"/>
            <w:gridSpan w:val="3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569F" w:rsidRPr="00E73558" w:rsidRDefault="00DF569F" w:rsidP="002E2F44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569F" w:rsidRPr="00E73558" w:rsidRDefault="00DF569F" w:rsidP="002E2F44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31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569F" w:rsidRPr="00E73558" w:rsidRDefault="00DF569F" w:rsidP="002E2F44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gridSpan w:val="5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569F" w:rsidRPr="00E73558" w:rsidRDefault="00DF569F" w:rsidP="002E2F44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41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569F" w:rsidRPr="00E73558" w:rsidRDefault="00DF569F" w:rsidP="002E2F44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</w:tr>
      <w:tr w:rsidR="00DF569F" w:rsidRPr="00E73558" w:rsidTr="002E2F44">
        <w:trPr>
          <w:gridAfter w:val="3"/>
          <w:wAfter w:w="1122" w:type="dxa"/>
        </w:trPr>
        <w:tc>
          <w:tcPr>
            <w:tcW w:w="1519" w:type="dxa"/>
            <w:gridSpan w:val="3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569F" w:rsidRPr="00E73558" w:rsidRDefault="00DF569F" w:rsidP="002E2F44">
            <w:pPr>
              <w:spacing w:after="0"/>
              <w:rPr>
                <w:rFonts w:ascii="PT Astra Serif" w:hAnsi="PT Astra Serif" w:cs="Times New Roman"/>
                <w:color w:val="000000" w:themeColor="text1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 w:themeColor="text1"/>
                <w:sz w:val="18"/>
                <w:szCs w:val="18"/>
              </w:rPr>
              <w:t>(уполномоченное лицо)</w:t>
            </w:r>
          </w:p>
        </w:tc>
        <w:tc>
          <w:tcPr>
            <w:tcW w:w="1662" w:type="dxa"/>
            <w:gridSpan w:val="7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569F" w:rsidRPr="00E73558" w:rsidRDefault="00DF569F" w:rsidP="002E2F44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601" w:type="dxa"/>
            <w:gridSpan w:val="5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569F" w:rsidRPr="00E73558" w:rsidRDefault="00DF569F" w:rsidP="002E2F44">
            <w:pPr>
              <w:spacing w:after="0"/>
              <w:rPr>
                <w:rFonts w:ascii="PT Astra Serif" w:hAnsi="PT Astra Serif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91" w:type="dxa"/>
            <w:gridSpan w:val="5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569F" w:rsidRPr="00E73558" w:rsidRDefault="00DF569F" w:rsidP="002E2F44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gridSpan w:val="4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569F" w:rsidRPr="00E73558" w:rsidRDefault="00DF569F" w:rsidP="002E2F44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569F" w:rsidRPr="00E73558" w:rsidRDefault="00DF569F" w:rsidP="002E2F44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316" w:type="dxa"/>
            <w:gridSpan w:val="3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569F" w:rsidRPr="00E73558" w:rsidRDefault="00DF569F" w:rsidP="002E2F44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3728" w:type="dxa"/>
            <w:gridSpan w:val="12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569F" w:rsidRPr="00E73558" w:rsidRDefault="00DF569F" w:rsidP="002E2F44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</w:tr>
      <w:tr w:rsidR="00DF569F" w:rsidRPr="00E73558" w:rsidTr="002E2F44">
        <w:trPr>
          <w:gridAfter w:val="5"/>
          <w:wAfter w:w="2367" w:type="dxa"/>
        </w:trPr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569F" w:rsidRPr="00E73558" w:rsidRDefault="00DF569F" w:rsidP="002E2F44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569F" w:rsidRPr="00E73558" w:rsidRDefault="00DF569F" w:rsidP="002E2F44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36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569F" w:rsidRPr="00E73558" w:rsidRDefault="00DF569F" w:rsidP="002E2F44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662" w:type="dxa"/>
            <w:gridSpan w:val="7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F569F" w:rsidRPr="00E73558" w:rsidRDefault="00DF569F" w:rsidP="002E2F44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601" w:type="dxa"/>
            <w:gridSpan w:val="5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569F" w:rsidRPr="00E73558" w:rsidRDefault="00DF569F" w:rsidP="002E2F44">
            <w:pPr>
              <w:spacing w:after="0"/>
              <w:rPr>
                <w:rFonts w:ascii="PT Astra Serif" w:hAnsi="PT Astra Serif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171" w:type="dxa"/>
            <w:gridSpan w:val="6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F569F" w:rsidRPr="00E73558" w:rsidRDefault="00DF569F" w:rsidP="002E2F44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(подпись)</w:t>
            </w:r>
          </w:p>
        </w:tc>
        <w:tc>
          <w:tcPr>
            <w:tcW w:w="716" w:type="dxa"/>
            <w:gridSpan w:val="7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569F" w:rsidRPr="00E73558" w:rsidRDefault="00DF569F" w:rsidP="002E2F44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2483" w:type="dxa"/>
            <w:gridSpan w:val="10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F569F" w:rsidRPr="00E73558" w:rsidRDefault="00DF569F" w:rsidP="002E2F44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(фамилия, инициалы)</w:t>
            </w:r>
          </w:p>
        </w:tc>
      </w:tr>
      <w:tr w:rsidR="00DF569F" w:rsidRPr="00E73558" w:rsidTr="002E2F44">
        <w:tc>
          <w:tcPr>
            <w:tcW w:w="1153" w:type="dxa"/>
            <w:gridSpan w:val="2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569F" w:rsidRPr="00E73558" w:rsidRDefault="00DF569F" w:rsidP="002E2F44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eastAsia="Times New Roman" w:hAnsi="PT Astra Serif" w:cs="Times New Roman"/>
                <w:sz w:val="18"/>
                <w:szCs w:val="18"/>
              </w:rPr>
              <w:t>Главный бухгалтер</w:t>
            </w:r>
          </w:p>
        </w:tc>
        <w:tc>
          <w:tcPr>
            <w:tcW w:w="36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569F" w:rsidRPr="00E73558" w:rsidRDefault="00DF569F" w:rsidP="002E2F44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662" w:type="dxa"/>
            <w:gridSpan w:val="7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569F" w:rsidRPr="00E73558" w:rsidRDefault="00DF569F" w:rsidP="002E2F44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1" w:type="dxa"/>
            <w:gridSpan w:val="5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569F" w:rsidRPr="00E73558" w:rsidRDefault="00DF569F" w:rsidP="002E2F44">
            <w:pPr>
              <w:spacing w:after="0"/>
              <w:rPr>
                <w:rFonts w:ascii="PT Astra Serif" w:hAnsi="PT Astra Serif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887" w:type="dxa"/>
            <w:gridSpan w:val="13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569F" w:rsidRPr="00E73558" w:rsidRDefault="00DF569F" w:rsidP="002E2F44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4" w:type="dxa"/>
            <w:gridSpan w:val="6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569F" w:rsidRPr="00E73558" w:rsidRDefault="00DF569F" w:rsidP="002E2F44">
            <w:pPr>
              <w:spacing w:after="0"/>
              <w:ind w:left="432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3586" w:type="dxa"/>
            <w:gridSpan w:val="9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569F" w:rsidRPr="00E73558" w:rsidRDefault="00DF569F" w:rsidP="002E2F44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F569F" w:rsidRPr="00E73558" w:rsidTr="002E2F44">
        <w:trPr>
          <w:gridAfter w:val="1"/>
          <w:wAfter w:w="550" w:type="dxa"/>
        </w:trPr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569F" w:rsidRPr="00E73558" w:rsidRDefault="00DF569F" w:rsidP="002E2F44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569F" w:rsidRPr="00E73558" w:rsidRDefault="00DF569F" w:rsidP="002E2F44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36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569F" w:rsidRPr="00E73558" w:rsidRDefault="00DF569F" w:rsidP="002E2F44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1662" w:type="dxa"/>
            <w:gridSpan w:val="7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F569F" w:rsidRPr="00E73558" w:rsidRDefault="00DF569F" w:rsidP="002E2F44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(подпись)</w:t>
            </w:r>
          </w:p>
        </w:tc>
        <w:tc>
          <w:tcPr>
            <w:tcW w:w="601" w:type="dxa"/>
            <w:gridSpan w:val="5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569F" w:rsidRPr="00E73558" w:rsidRDefault="00DF569F" w:rsidP="002E2F44">
            <w:pPr>
              <w:spacing w:after="0"/>
              <w:rPr>
                <w:rFonts w:ascii="PT Astra Serif" w:hAnsi="PT Astra Serif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887" w:type="dxa"/>
            <w:gridSpan w:val="13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F569F" w:rsidRPr="00E73558" w:rsidRDefault="00DF569F" w:rsidP="002E2F44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(фамилия, инициалы)</w:t>
            </w:r>
          </w:p>
        </w:tc>
        <w:tc>
          <w:tcPr>
            <w:tcW w:w="713" w:type="dxa"/>
            <w:gridSpan w:val="4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F569F" w:rsidRPr="00E73558" w:rsidRDefault="00DF569F" w:rsidP="002E2F44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3587" w:type="dxa"/>
            <w:gridSpan w:val="10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F569F" w:rsidRPr="00E73558" w:rsidRDefault="00DF569F" w:rsidP="002E2F44">
            <w:pPr>
              <w:spacing w:after="0"/>
              <w:jc w:val="center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</w:tr>
      <w:tr w:rsidR="00DF569F" w:rsidRPr="00E73558" w:rsidTr="002E2F44">
        <w:trPr>
          <w:gridAfter w:val="8"/>
          <w:wAfter w:w="3572" w:type="dxa"/>
        </w:trPr>
        <w:tc>
          <w:tcPr>
            <w:tcW w:w="1826" w:type="dxa"/>
            <w:gridSpan w:val="4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569F" w:rsidRPr="00E73558" w:rsidRDefault="00DF569F" w:rsidP="002E2F44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E73558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"____" ____________  20_____ г.</w:t>
            </w:r>
          </w:p>
        </w:tc>
        <w:tc>
          <w:tcPr>
            <w:tcW w:w="30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569F" w:rsidRPr="00E73558" w:rsidRDefault="00DF569F" w:rsidP="002E2F44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dxa"/>
            <w:gridSpan w:val="3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569F" w:rsidRPr="00E73558" w:rsidRDefault="00DF569F" w:rsidP="002E2F44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446" w:type="dxa"/>
            <w:gridSpan w:val="3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569F" w:rsidRPr="00E73558" w:rsidRDefault="00DF569F" w:rsidP="002E2F44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569F" w:rsidRPr="00E73558" w:rsidRDefault="00DF569F" w:rsidP="002E2F44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359" w:type="dxa"/>
            <w:gridSpan w:val="2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569F" w:rsidRPr="00E73558" w:rsidRDefault="00DF569F" w:rsidP="002E2F44">
            <w:pPr>
              <w:spacing w:after="0"/>
              <w:rPr>
                <w:rFonts w:ascii="PT Astra Serif" w:hAnsi="PT Astra Serif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88" w:type="dxa"/>
            <w:gridSpan w:val="5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569F" w:rsidRPr="00E73558" w:rsidRDefault="00DF569F" w:rsidP="002E2F44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416" w:type="dxa"/>
            <w:gridSpan w:val="3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569F" w:rsidRPr="00E73558" w:rsidRDefault="00DF569F" w:rsidP="002E2F44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569F" w:rsidRPr="00E73558" w:rsidRDefault="00DF569F" w:rsidP="002E2F44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dxa"/>
            <w:gridSpan w:val="4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569F" w:rsidRPr="00E73558" w:rsidRDefault="00DF569F" w:rsidP="002E2F44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gridSpan w:val="6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F569F" w:rsidRPr="00E73558" w:rsidRDefault="00DF569F" w:rsidP="002E2F44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  <w:tc>
          <w:tcPr>
            <w:tcW w:w="414" w:type="dxa"/>
            <w:gridSpan w:val="2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F569F" w:rsidRPr="00E73558" w:rsidRDefault="00DF569F" w:rsidP="002E2F44">
            <w:pPr>
              <w:spacing w:after="0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</w:p>
        </w:tc>
      </w:tr>
      <w:tr w:rsidR="00DF569F" w:rsidRPr="00E73558" w:rsidTr="002E2F44">
        <w:tblPrEx>
          <w:tblCellMar>
            <w:left w:w="108" w:type="dxa"/>
            <w:right w:w="108" w:type="dxa"/>
          </w:tblCellMar>
          <w:tblLook w:val="0000"/>
        </w:tblPrEx>
        <w:trPr>
          <w:gridBefore w:val="39"/>
          <w:gridAfter w:val="2"/>
          <w:wBefore w:w="8278" w:type="dxa"/>
          <w:wAfter w:w="1077" w:type="dxa"/>
          <w:trHeight w:val="156"/>
        </w:trPr>
        <w:tc>
          <w:tcPr>
            <w:tcW w:w="1164" w:type="dxa"/>
            <w:gridSpan w:val="2"/>
          </w:tcPr>
          <w:p w:rsidR="00DF569F" w:rsidRPr="00E73558" w:rsidRDefault="00DF569F" w:rsidP="002E2F44">
            <w:pPr>
              <w:rPr>
                <w:rFonts w:ascii="PT Astra Serif" w:eastAsia="Times New Roman" w:hAnsi="PT Astra Serif" w:cs="Arial"/>
                <w:sz w:val="24"/>
                <w:szCs w:val="24"/>
              </w:rPr>
            </w:pPr>
            <w:r w:rsidRPr="00E73558">
              <w:rPr>
                <w:rFonts w:ascii="PT Astra Serif" w:eastAsia="Times New Roman" w:hAnsi="PT Astra Serif" w:cs="Times New Roman"/>
                <w:sz w:val="28"/>
                <w:szCs w:val="28"/>
              </w:rPr>
              <w:tab/>
            </w:r>
            <w:r w:rsidRPr="00E73558">
              <w:rPr>
                <w:rFonts w:ascii="PT Astra Serif" w:eastAsia="Times New Roman" w:hAnsi="PT Astra Serif" w:cs="Times New Roman"/>
                <w:sz w:val="28"/>
                <w:szCs w:val="28"/>
              </w:rPr>
              <w:tab/>
            </w:r>
          </w:p>
        </w:tc>
      </w:tr>
    </w:tbl>
    <w:p w:rsidR="00DF569F" w:rsidRPr="00E73558" w:rsidRDefault="00DF569F" w:rsidP="00DF569F">
      <w:pPr>
        <w:spacing w:after="150" w:line="307" w:lineRule="exact"/>
        <w:ind w:left="-142"/>
        <w:rPr>
          <w:rFonts w:ascii="PT Astra Serif" w:eastAsia="Times New Roman" w:hAnsi="PT Astra Serif" w:cs="Arial"/>
          <w:sz w:val="24"/>
          <w:szCs w:val="24"/>
        </w:rPr>
      </w:pPr>
    </w:p>
    <w:p w:rsidR="00DF569F" w:rsidRPr="00E73558" w:rsidRDefault="00DF569F" w:rsidP="00DF569F">
      <w:pPr>
        <w:spacing w:after="0"/>
        <w:rPr>
          <w:rFonts w:ascii="PT Astra Serif" w:hAnsi="PT Astra Serif" w:cs="Times New Roman"/>
          <w:sz w:val="18"/>
          <w:szCs w:val="18"/>
        </w:rPr>
      </w:pPr>
    </w:p>
    <w:p w:rsidR="0019285F" w:rsidRPr="00E73558" w:rsidRDefault="0019285F" w:rsidP="0019285F">
      <w:pPr>
        <w:spacing w:after="150" w:line="307" w:lineRule="exact"/>
        <w:ind w:left="-142"/>
        <w:rPr>
          <w:rFonts w:ascii="PT Astra Serif" w:eastAsia="Times New Roman" w:hAnsi="PT Astra Serif" w:cs="Arial"/>
          <w:sz w:val="24"/>
          <w:szCs w:val="24"/>
        </w:rPr>
      </w:pPr>
    </w:p>
    <w:p w:rsidR="0019285F" w:rsidRPr="00E73558" w:rsidRDefault="0019285F" w:rsidP="0019285F">
      <w:pPr>
        <w:spacing w:after="0"/>
        <w:rPr>
          <w:rFonts w:ascii="PT Astra Serif" w:hAnsi="PT Astra Serif" w:cs="Times New Roman"/>
          <w:sz w:val="18"/>
          <w:szCs w:val="18"/>
        </w:rPr>
      </w:pPr>
    </w:p>
    <w:p w:rsidR="0019285F" w:rsidRPr="00E73558" w:rsidRDefault="0019285F" w:rsidP="00ED1D39">
      <w:pPr>
        <w:spacing w:after="0"/>
        <w:ind w:right="567"/>
        <w:jc w:val="both"/>
        <w:rPr>
          <w:rFonts w:ascii="PT Astra Serif" w:hAnsi="PT Astra Serif" w:cs="Times New Roman"/>
          <w:sz w:val="24"/>
          <w:szCs w:val="24"/>
        </w:rPr>
      </w:pPr>
    </w:p>
    <w:p w:rsidR="00A95D65" w:rsidRPr="00E73558" w:rsidRDefault="00A95D65" w:rsidP="00ED1D39">
      <w:pPr>
        <w:spacing w:after="0"/>
        <w:ind w:right="567"/>
        <w:jc w:val="both"/>
        <w:rPr>
          <w:rFonts w:ascii="PT Astra Serif" w:hAnsi="PT Astra Serif" w:cs="Times New Roman"/>
          <w:sz w:val="24"/>
          <w:szCs w:val="24"/>
        </w:rPr>
      </w:pPr>
    </w:p>
    <w:sectPr w:rsidR="00A95D65" w:rsidRPr="00E73558" w:rsidSect="0019285F">
      <w:pgSz w:w="11906" w:h="16838"/>
      <w:pgMar w:top="425" w:right="566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СОГЛАСОВАНО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430D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6E3758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0977431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2CD0594"/>
    <w:multiLevelType w:val="multilevel"/>
    <w:tmpl w:val="6D722DE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4">
    <w:nsid w:val="181B6DF3"/>
    <w:multiLevelType w:val="hybridMultilevel"/>
    <w:tmpl w:val="9FFC24DC"/>
    <w:lvl w:ilvl="0" w:tplc="0419000F">
      <w:start w:val="1"/>
      <w:numFmt w:val="decimal"/>
      <w:lvlText w:val="%1."/>
      <w:lvlJc w:val="left"/>
      <w:pPr>
        <w:ind w:left="380" w:hanging="360"/>
      </w:p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5">
    <w:nsid w:val="25CB080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3901268F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7">
    <w:nsid w:val="398029F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922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3FFE2C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433E6B0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49F27F1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4B9D00E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4D672442"/>
    <w:multiLevelType w:val="hybridMultilevel"/>
    <w:tmpl w:val="F84E8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0D3CCA"/>
    <w:multiLevelType w:val="hybridMultilevel"/>
    <w:tmpl w:val="89FC12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A1479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60AF6BBE"/>
    <w:multiLevelType w:val="hybridMultilevel"/>
    <w:tmpl w:val="478E8C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29539E1"/>
    <w:multiLevelType w:val="multilevel"/>
    <w:tmpl w:val="EC86879E"/>
    <w:lvl w:ilvl="0">
      <w:start w:val="1"/>
      <w:numFmt w:val="decimal"/>
      <w:lvlText w:val="%1."/>
      <w:lvlJc w:val="left"/>
      <w:pPr>
        <w:ind w:left="816" w:hanging="39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786" w:hanging="720"/>
      </w:pPr>
      <w:rPr>
        <w:rFonts w:ascii="PT Astra Serif" w:eastAsiaTheme="minorHAnsi" w:hAnsi="PT Astra Serif" w:cs="Times New Roman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17">
    <w:nsid w:val="697322A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6A32537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70E563D4"/>
    <w:multiLevelType w:val="hybridMultilevel"/>
    <w:tmpl w:val="D3F015E2"/>
    <w:lvl w:ilvl="0" w:tplc="0419000F">
      <w:start w:val="1"/>
      <w:numFmt w:val="decimal"/>
      <w:lvlText w:val="%1."/>
      <w:lvlJc w:val="left"/>
      <w:pPr>
        <w:ind w:left="544" w:hanging="360"/>
      </w:pPr>
    </w:lvl>
    <w:lvl w:ilvl="1" w:tplc="04190019" w:tentative="1">
      <w:start w:val="1"/>
      <w:numFmt w:val="lowerLetter"/>
      <w:lvlText w:val="%2."/>
      <w:lvlJc w:val="left"/>
      <w:pPr>
        <w:ind w:left="1482" w:hanging="360"/>
      </w:pPr>
    </w:lvl>
    <w:lvl w:ilvl="2" w:tplc="0419001B" w:tentative="1">
      <w:start w:val="1"/>
      <w:numFmt w:val="lowerRoman"/>
      <w:lvlText w:val="%3."/>
      <w:lvlJc w:val="right"/>
      <w:pPr>
        <w:ind w:left="2202" w:hanging="180"/>
      </w:pPr>
    </w:lvl>
    <w:lvl w:ilvl="3" w:tplc="0419000F" w:tentative="1">
      <w:start w:val="1"/>
      <w:numFmt w:val="decimal"/>
      <w:lvlText w:val="%4."/>
      <w:lvlJc w:val="left"/>
      <w:pPr>
        <w:ind w:left="2922" w:hanging="360"/>
      </w:pPr>
    </w:lvl>
    <w:lvl w:ilvl="4" w:tplc="04190019" w:tentative="1">
      <w:start w:val="1"/>
      <w:numFmt w:val="lowerLetter"/>
      <w:lvlText w:val="%5."/>
      <w:lvlJc w:val="left"/>
      <w:pPr>
        <w:ind w:left="3642" w:hanging="360"/>
      </w:pPr>
    </w:lvl>
    <w:lvl w:ilvl="5" w:tplc="0419001B" w:tentative="1">
      <w:start w:val="1"/>
      <w:numFmt w:val="lowerRoman"/>
      <w:lvlText w:val="%6."/>
      <w:lvlJc w:val="right"/>
      <w:pPr>
        <w:ind w:left="4362" w:hanging="180"/>
      </w:pPr>
    </w:lvl>
    <w:lvl w:ilvl="6" w:tplc="0419000F" w:tentative="1">
      <w:start w:val="1"/>
      <w:numFmt w:val="decimal"/>
      <w:lvlText w:val="%7."/>
      <w:lvlJc w:val="left"/>
      <w:pPr>
        <w:ind w:left="5082" w:hanging="360"/>
      </w:pPr>
    </w:lvl>
    <w:lvl w:ilvl="7" w:tplc="04190019" w:tentative="1">
      <w:start w:val="1"/>
      <w:numFmt w:val="lowerLetter"/>
      <w:lvlText w:val="%8."/>
      <w:lvlJc w:val="left"/>
      <w:pPr>
        <w:ind w:left="5802" w:hanging="360"/>
      </w:pPr>
    </w:lvl>
    <w:lvl w:ilvl="8" w:tplc="0419001B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20">
    <w:nsid w:val="71CD0837"/>
    <w:multiLevelType w:val="multilevel"/>
    <w:tmpl w:val="B344E42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1">
    <w:nsid w:val="753B28A6"/>
    <w:multiLevelType w:val="hybridMultilevel"/>
    <w:tmpl w:val="5576F9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A22339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15"/>
  </w:num>
  <w:num w:numId="3">
    <w:abstractNumId w:val="8"/>
  </w:num>
  <w:num w:numId="4">
    <w:abstractNumId w:val="22"/>
  </w:num>
  <w:num w:numId="5">
    <w:abstractNumId w:val="7"/>
  </w:num>
  <w:num w:numId="6">
    <w:abstractNumId w:val="6"/>
  </w:num>
  <w:num w:numId="7">
    <w:abstractNumId w:val="5"/>
  </w:num>
  <w:num w:numId="8">
    <w:abstractNumId w:val="0"/>
  </w:num>
  <w:num w:numId="9">
    <w:abstractNumId w:val="17"/>
  </w:num>
  <w:num w:numId="10">
    <w:abstractNumId w:val="9"/>
  </w:num>
  <w:num w:numId="11">
    <w:abstractNumId w:val="10"/>
  </w:num>
  <w:num w:numId="12">
    <w:abstractNumId w:val="21"/>
  </w:num>
  <w:num w:numId="13">
    <w:abstractNumId w:val="18"/>
  </w:num>
  <w:num w:numId="14">
    <w:abstractNumId w:val="2"/>
  </w:num>
  <w:num w:numId="15">
    <w:abstractNumId w:val="14"/>
  </w:num>
  <w:num w:numId="16">
    <w:abstractNumId w:val="13"/>
  </w:num>
  <w:num w:numId="17">
    <w:abstractNumId w:val="12"/>
  </w:num>
  <w:num w:numId="18">
    <w:abstractNumId w:val="16"/>
  </w:num>
  <w:num w:numId="19">
    <w:abstractNumId w:val="1"/>
  </w:num>
  <w:num w:numId="20">
    <w:abstractNumId w:val="20"/>
  </w:num>
  <w:num w:numId="21">
    <w:abstractNumId w:val="11"/>
  </w:num>
  <w:num w:numId="22">
    <w:abstractNumId w:val="3"/>
  </w:num>
  <w:num w:numId="23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06722"/>
    <w:rsid w:val="00002084"/>
    <w:rsid w:val="00035F98"/>
    <w:rsid w:val="0007539C"/>
    <w:rsid w:val="00087FC3"/>
    <w:rsid w:val="000922EA"/>
    <w:rsid w:val="000B0023"/>
    <w:rsid w:val="000E026D"/>
    <w:rsid w:val="000E2C1B"/>
    <w:rsid w:val="001036F6"/>
    <w:rsid w:val="00140C8B"/>
    <w:rsid w:val="00163567"/>
    <w:rsid w:val="001822F9"/>
    <w:rsid w:val="0019285F"/>
    <w:rsid w:val="001B30EF"/>
    <w:rsid w:val="00206B64"/>
    <w:rsid w:val="00213F67"/>
    <w:rsid w:val="002151E3"/>
    <w:rsid w:val="00217F5E"/>
    <w:rsid w:val="00244512"/>
    <w:rsid w:val="0025306E"/>
    <w:rsid w:val="0025394C"/>
    <w:rsid w:val="002A5F49"/>
    <w:rsid w:val="002E2F44"/>
    <w:rsid w:val="00306D93"/>
    <w:rsid w:val="003465E1"/>
    <w:rsid w:val="00396681"/>
    <w:rsid w:val="003E546A"/>
    <w:rsid w:val="0041117F"/>
    <w:rsid w:val="00472370"/>
    <w:rsid w:val="00492E48"/>
    <w:rsid w:val="004B48F1"/>
    <w:rsid w:val="004C424A"/>
    <w:rsid w:val="004E31EF"/>
    <w:rsid w:val="004F37DD"/>
    <w:rsid w:val="00550922"/>
    <w:rsid w:val="00587B33"/>
    <w:rsid w:val="005D321A"/>
    <w:rsid w:val="006A030C"/>
    <w:rsid w:val="006A44EB"/>
    <w:rsid w:val="006B51F9"/>
    <w:rsid w:val="006C1EA4"/>
    <w:rsid w:val="006E13FC"/>
    <w:rsid w:val="006E2C3B"/>
    <w:rsid w:val="007042D4"/>
    <w:rsid w:val="00714465"/>
    <w:rsid w:val="00716EDA"/>
    <w:rsid w:val="00753D06"/>
    <w:rsid w:val="0076413E"/>
    <w:rsid w:val="00814FB9"/>
    <w:rsid w:val="008246E8"/>
    <w:rsid w:val="008357AB"/>
    <w:rsid w:val="0086384F"/>
    <w:rsid w:val="00866984"/>
    <w:rsid w:val="00867CB0"/>
    <w:rsid w:val="008B0EF0"/>
    <w:rsid w:val="008B2854"/>
    <w:rsid w:val="008C6569"/>
    <w:rsid w:val="008C78AD"/>
    <w:rsid w:val="008E22F7"/>
    <w:rsid w:val="008F7B29"/>
    <w:rsid w:val="009544A9"/>
    <w:rsid w:val="00954758"/>
    <w:rsid w:val="009B7D30"/>
    <w:rsid w:val="009D1141"/>
    <w:rsid w:val="009D7463"/>
    <w:rsid w:val="009E1D93"/>
    <w:rsid w:val="009F0854"/>
    <w:rsid w:val="00A34113"/>
    <w:rsid w:val="00A35632"/>
    <w:rsid w:val="00A47A16"/>
    <w:rsid w:val="00A95D65"/>
    <w:rsid w:val="00AC3AD8"/>
    <w:rsid w:val="00AE2514"/>
    <w:rsid w:val="00AF7BE3"/>
    <w:rsid w:val="00B2196A"/>
    <w:rsid w:val="00B612BF"/>
    <w:rsid w:val="00B707E4"/>
    <w:rsid w:val="00BE42C5"/>
    <w:rsid w:val="00C00501"/>
    <w:rsid w:val="00C13E09"/>
    <w:rsid w:val="00C60C77"/>
    <w:rsid w:val="00C62C35"/>
    <w:rsid w:val="00C65432"/>
    <w:rsid w:val="00C66071"/>
    <w:rsid w:val="00CB5E81"/>
    <w:rsid w:val="00CF22B7"/>
    <w:rsid w:val="00D06722"/>
    <w:rsid w:val="00D17376"/>
    <w:rsid w:val="00D45EBE"/>
    <w:rsid w:val="00DD291C"/>
    <w:rsid w:val="00DF569F"/>
    <w:rsid w:val="00DF7142"/>
    <w:rsid w:val="00E0777B"/>
    <w:rsid w:val="00E2168C"/>
    <w:rsid w:val="00E303BB"/>
    <w:rsid w:val="00E30936"/>
    <w:rsid w:val="00E42975"/>
    <w:rsid w:val="00E5254F"/>
    <w:rsid w:val="00E73558"/>
    <w:rsid w:val="00E846F3"/>
    <w:rsid w:val="00EB47EA"/>
    <w:rsid w:val="00EB4E75"/>
    <w:rsid w:val="00EC42DC"/>
    <w:rsid w:val="00EC739A"/>
    <w:rsid w:val="00EC7BA2"/>
    <w:rsid w:val="00ED1D39"/>
    <w:rsid w:val="00F2377B"/>
    <w:rsid w:val="00F36350"/>
    <w:rsid w:val="00FC11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1E3"/>
  </w:style>
  <w:style w:type="paragraph" w:styleId="1">
    <w:name w:val="heading 1"/>
    <w:basedOn w:val="a"/>
    <w:next w:val="a"/>
    <w:link w:val="10"/>
    <w:uiPriority w:val="9"/>
    <w:qFormat/>
    <w:rsid w:val="00DD291C"/>
    <w:pPr>
      <w:keepNext/>
      <w:keepLines/>
      <w:numPr>
        <w:numId w:val="6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291C"/>
    <w:pPr>
      <w:keepNext/>
      <w:keepLines/>
      <w:numPr>
        <w:ilvl w:val="1"/>
        <w:numId w:val="6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291C"/>
    <w:pPr>
      <w:keepNext/>
      <w:keepLines/>
      <w:numPr>
        <w:ilvl w:val="2"/>
        <w:numId w:val="6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291C"/>
    <w:pPr>
      <w:keepNext/>
      <w:keepLines/>
      <w:numPr>
        <w:ilvl w:val="3"/>
        <w:numId w:val="6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291C"/>
    <w:pPr>
      <w:keepNext/>
      <w:keepLines/>
      <w:numPr>
        <w:ilvl w:val="4"/>
        <w:numId w:val="6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291C"/>
    <w:pPr>
      <w:keepNext/>
      <w:keepLines/>
      <w:numPr>
        <w:ilvl w:val="5"/>
        <w:numId w:val="6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291C"/>
    <w:pPr>
      <w:keepNext/>
      <w:keepLines/>
      <w:numPr>
        <w:ilvl w:val="6"/>
        <w:numId w:val="6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291C"/>
    <w:pPr>
      <w:keepNext/>
      <w:keepLines/>
      <w:numPr>
        <w:ilvl w:val="7"/>
        <w:numId w:val="6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291C"/>
    <w:pPr>
      <w:keepNext/>
      <w:keepLines/>
      <w:numPr>
        <w:ilvl w:val="8"/>
        <w:numId w:val="6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5D6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D29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D29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D291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D291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D291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D291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D291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D291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D291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No Spacing"/>
    <w:uiPriority w:val="1"/>
    <w:qFormat/>
    <w:rsid w:val="00EC7BA2"/>
    <w:pPr>
      <w:spacing w:after="0" w:line="240" w:lineRule="auto"/>
    </w:pPr>
  </w:style>
  <w:style w:type="table" w:styleId="a5">
    <w:name w:val="Table Grid"/>
    <w:basedOn w:val="a1"/>
    <w:uiPriority w:val="59"/>
    <w:rsid w:val="001928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nhideWhenUsed/>
    <w:rsid w:val="001928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rsid w:val="0019285F"/>
  </w:style>
  <w:style w:type="paragraph" w:styleId="a8">
    <w:name w:val="footer"/>
    <w:basedOn w:val="a"/>
    <w:link w:val="a9"/>
    <w:uiPriority w:val="99"/>
    <w:unhideWhenUsed/>
    <w:rsid w:val="001928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9285F"/>
  </w:style>
  <w:style w:type="paragraph" w:styleId="aa">
    <w:name w:val="Balloon Text"/>
    <w:basedOn w:val="a"/>
    <w:link w:val="ab"/>
    <w:uiPriority w:val="99"/>
    <w:semiHidden/>
    <w:unhideWhenUsed/>
    <w:rsid w:val="001928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9285F"/>
    <w:rPr>
      <w:rFonts w:ascii="Tahoma" w:hAnsi="Tahoma" w:cs="Tahoma"/>
      <w:sz w:val="16"/>
      <w:szCs w:val="16"/>
    </w:rPr>
  </w:style>
  <w:style w:type="character" w:customStyle="1" w:styleId="krista-excel-wrapper-spancontainer">
    <w:name w:val="krista-excel-wrapper-spancontainer"/>
    <w:basedOn w:val="a0"/>
    <w:rsid w:val="0019285F"/>
  </w:style>
  <w:style w:type="paragraph" w:customStyle="1" w:styleId="ConsPlusNonformat">
    <w:name w:val="ConsPlusNonformat"/>
    <w:rsid w:val="000B002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E5773DAC1FA9B8F2861B1EAF67CE76AD6696952EC4FE9938A273245D863F66DD46C88D84C68YF36I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5E5773DAC1FA9B8F2861B1EAF67CE76AD6696952EC4FE9938A273245D863F66DD46C88D94E6DYF37I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5E5773DAC1FA9B8F2861B1EAF67CE76AD6696952EC4FE9938A273245D863F66DD46C88D94B6EYF3F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E5773DAC1FA9B8F2861B1EAF67CE76AD6696952EC4FE9938A273245D863F66DD46C88D94E66YF33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12518B-57E2-42F7-8A70-86798B7AF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2050</TotalTime>
  <Pages>11</Pages>
  <Words>3252</Words>
  <Characters>18538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kudasovadv</dc:creator>
  <cp:lastModifiedBy>User</cp:lastModifiedBy>
  <cp:revision>26</cp:revision>
  <cp:lastPrinted>2025-08-26T04:24:00Z</cp:lastPrinted>
  <dcterms:created xsi:type="dcterms:W3CDTF">2025-06-26T12:48:00Z</dcterms:created>
  <dcterms:modified xsi:type="dcterms:W3CDTF">2025-08-28T11:52:00Z</dcterms:modified>
</cp:coreProperties>
</file>