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756" w:rsidRDefault="00041756" w:rsidP="00041756">
      <w:pPr>
        <w:pStyle w:val="a3"/>
        <w:tabs>
          <w:tab w:val="left" w:pos="3945"/>
          <w:tab w:val="center" w:pos="4961"/>
        </w:tabs>
        <w:jc w:val="center"/>
      </w:pPr>
      <w:r>
        <w:rPr>
          <w:noProof/>
        </w:rPr>
        <w:drawing>
          <wp:inline distT="0" distB="0" distL="0" distR="0">
            <wp:extent cx="504825" cy="619125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756" w:rsidRDefault="00041756" w:rsidP="00041756">
      <w:pPr>
        <w:pStyle w:val="a3"/>
        <w:tabs>
          <w:tab w:val="left" w:pos="4215"/>
          <w:tab w:val="center" w:pos="4961"/>
        </w:tabs>
        <w:rPr>
          <w:b/>
          <w:sz w:val="36"/>
        </w:rPr>
      </w:pPr>
    </w:p>
    <w:p w:rsidR="00041756" w:rsidRPr="006E7679" w:rsidRDefault="00041756" w:rsidP="00041756">
      <w:pPr>
        <w:pStyle w:val="a3"/>
        <w:jc w:val="center"/>
        <w:rPr>
          <w:b/>
          <w:caps/>
          <w:sz w:val="30"/>
          <w:szCs w:val="30"/>
        </w:rPr>
      </w:pPr>
      <w:r w:rsidRPr="006E7679">
        <w:rPr>
          <w:b/>
          <w:caps/>
          <w:sz w:val="30"/>
          <w:szCs w:val="30"/>
        </w:rPr>
        <w:t>АДМИНИСТРАЦИЯ</w:t>
      </w:r>
    </w:p>
    <w:p w:rsidR="00041756" w:rsidRPr="006E7679" w:rsidRDefault="00041756" w:rsidP="00041756">
      <w:pPr>
        <w:pStyle w:val="a3"/>
        <w:jc w:val="center"/>
        <w:rPr>
          <w:b/>
          <w:caps/>
          <w:sz w:val="30"/>
          <w:szCs w:val="30"/>
        </w:rPr>
      </w:pPr>
      <w:r w:rsidRPr="006E7679">
        <w:rPr>
          <w:b/>
          <w:caps/>
          <w:sz w:val="30"/>
          <w:szCs w:val="30"/>
        </w:rPr>
        <w:t xml:space="preserve"> Базарно-Карабулакского муниципального района</w:t>
      </w:r>
    </w:p>
    <w:p w:rsidR="00041756" w:rsidRPr="006E7679" w:rsidRDefault="00041756" w:rsidP="00041756">
      <w:pPr>
        <w:pStyle w:val="a3"/>
        <w:jc w:val="center"/>
        <w:rPr>
          <w:b/>
          <w:sz w:val="30"/>
          <w:szCs w:val="30"/>
        </w:rPr>
      </w:pPr>
      <w:r w:rsidRPr="006E7679">
        <w:rPr>
          <w:b/>
          <w:caps/>
          <w:sz w:val="30"/>
          <w:szCs w:val="30"/>
        </w:rPr>
        <w:t>Саратовской области</w:t>
      </w:r>
    </w:p>
    <w:p w:rsidR="00041756" w:rsidRPr="006E7679" w:rsidRDefault="00041756" w:rsidP="00041756">
      <w:pPr>
        <w:pStyle w:val="a3"/>
        <w:jc w:val="center"/>
        <w:rPr>
          <w:b/>
          <w:sz w:val="30"/>
          <w:szCs w:val="30"/>
        </w:rPr>
      </w:pPr>
    </w:p>
    <w:p w:rsidR="00041756" w:rsidRPr="006E7679" w:rsidRDefault="00041756" w:rsidP="00041756">
      <w:pPr>
        <w:pStyle w:val="a3"/>
        <w:jc w:val="center"/>
        <w:rPr>
          <w:b/>
          <w:caps/>
          <w:sz w:val="30"/>
          <w:szCs w:val="30"/>
        </w:rPr>
      </w:pPr>
      <w:r w:rsidRPr="006E7679">
        <w:rPr>
          <w:b/>
          <w:caps/>
          <w:sz w:val="30"/>
          <w:szCs w:val="30"/>
        </w:rPr>
        <w:t xml:space="preserve">постановление  </w:t>
      </w:r>
    </w:p>
    <w:p w:rsidR="00041756" w:rsidRDefault="00041756" w:rsidP="00041756">
      <w:pPr>
        <w:pStyle w:val="a3"/>
        <w:rPr>
          <w:sz w:val="24"/>
        </w:rPr>
      </w:pPr>
    </w:p>
    <w:p w:rsidR="00041756" w:rsidRPr="00041756" w:rsidRDefault="00041756" w:rsidP="00041756">
      <w:pPr>
        <w:pStyle w:val="a3"/>
        <w:rPr>
          <w:sz w:val="24"/>
          <w:u w:val="single"/>
        </w:rPr>
      </w:pPr>
      <w:r w:rsidRPr="00041756">
        <w:rPr>
          <w:sz w:val="24"/>
          <w:u w:val="single"/>
        </w:rPr>
        <w:t>От 28.08.2025</w:t>
      </w:r>
      <w:r>
        <w:rPr>
          <w:sz w:val="24"/>
        </w:rPr>
        <w:t xml:space="preserve"> </w:t>
      </w:r>
      <w:r>
        <w:rPr>
          <w:sz w:val="24"/>
        </w:rPr>
        <w:tab/>
        <w:t xml:space="preserve">                                                                                                                        </w:t>
      </w:r>
      <w:r w:rsidRPr="00041756">
        <w:rPr>
          <w:sz w:val="24"/>
          <w:u w:val="single"/>
        </w:rPr>
        <w:t xml:space="preserve">№ 1068    </w:t>
      </w:r>
    </w:p>
    <w:p w:rsidR="00041756" w:rsidRDefault="00041756" w:rsidP="00041756">
      <w:pPr>
        <w:pStyle w:val="a3"/>
        <w:jc w:val="center"/>
        <w:rPr>
          <w:sz w:val="24"/>
        </w:rPr>
      </w:pPr>
    </w:p>
    <w:p w:rsidR="00041756" w:rsidRDefault="00041756" w:rsidP="00041756">
      <w:pPr>
        <w:pStyle w:val="a3"/>
        <w:jc w:val="center"/>
        <w:rPr>
          <w:sz w:val="24"/>
        </w:rPr>
      </w:pPr>
      <w:r>
        <w:rPr>
          <w:sz w:val="24"/>
        </w:rPr>
        <w:t>р.п. Базарный Карабулак</w:t>
      </w:r>
    </w:p>
    <w:p w:rsidR="00041756" w:rsidRDefault="00041756" w:rsidP="00041756">
      <w:pPr>
        <w:pStyle w:val="a3"/>
        <w:jc w:val="center"/>
      </w:pPr>
    </w:p>
    <w:p w:rsidR="00E623F5" w:rsidRDefault="00E623F5">
      <w:pPr>
        <w:rPr>
          <w:b/>
          <w:sz w:val="24"/>
          <w:szCs w:val="24"/>
        </w:rPr>
      </w:pPr>
    </w:p>
    <w:p w:rsidR="00EE08A7" w:rsidRDefault="00E623F5" w:rsidP="002226AA">
      <w:pPr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DA6864">
        <w:rPr>
          <w:b/>
          <w:sz w:val="24"/>
          <w:szCs w:val="24"/>
        </w:rPr>
        <w:t xml:space="preserve">б </w:t>
      </w:r>
      <w:r w:rsidR="002226AA">
        <w:rPr>
          <w:b/>
          <w:sz w:val="24"/>
          <w:szCs w:val="24"/>
        </w:rPr>
        <w:t xml:space="preserve">утверждении Плана мероприятий                                                                                            («дорожная карта») по обеспечению                                                                                      выполнения бюджетных назначений </w:t>
      </w:r>
      <w:r w:rsidR="000F7ECF">
        <w:rPr>
          <w:b/>
          <w:sz w:val="24"/>
          <w:szCs w:val="24"/>
        </w:rPr>
        <w:t xml:space="preserve">                                                                              </w:t>
      </w:r>
      <w:r w:rsidR="002226AA">
        <w:rPr>
          <w:b/>
          <w:sz w:val="24"/>
          <w:szCs w:val="24"/>
        </w:rPr>
        <w:t>бюджета Базарно-Карабулакского</w:t>
      </w:r>
      <w:r w:rsidR="000F7ECF">
        <w:rPr>
          <w:b/>
          <w:sz w:val="24"/>
          <w:szCs w:val="24"/>
        </w:rPr>
        <w:t xml:space="preserve">                                                                                                         </w:t>
      </w:r>
      <w:r w:rsidR="002226AA">
        <w:rPr>
          <w:b/>
          <w:sz w:val="24"/>
          <w:szCs w:val="24"/>
        </w:rPr>
        <w:t>муниципального района</w:t>
      </w:r>
    </w:p>
    <w:p w:rsidR="00E623F5" w:rsidRDefault="00E623F5">
      <w:pPr>
        <w:rPr>
          <w:b/>
          <w:sz w:val="24"/>
          <w:szCs w:val="24"/>
        </w:rPr>
      </w:pPr>
    </w:p>
    <w:p w:rsidR="00E623F5" w:rsidRDefault="00E623F5">
      <w:pPr>
        <w:jc w:val="both"/>
        <w:rPr>
          <w:b/>
          <w:sz w:val="24"/>
          <w:szCs w:val="24"/>
        </w:rPr>
      </w:pPr>
    </w:p>
    <w:p w:rsidR="00DA6864" w:rsidRDefault="000F7ECF" w:rsidP="00D56A26">
      <w:pPr>
        <w:tabs>
          <w:tab w:val="left" w:pos="567"/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основании </w:t>
      </w:r>
      <w:r w:rsidR="00D56A26">
        <w:rPr>
          <w:sz w:val="24"/>
          <w:szCs w:val="24"/>
        </w:rPr>
        <w:t xml:space="preserve"> Устав</w:t>
      </w:r>
      <w:r>
        <w:rPr>
          <w:sz w:val="24"/>
          <w:szCs w:val="24"/>
        </w:rPr>
        <w:t>а</w:t>
      </w:r>
      <w:r w:rsidR="00D56A26">
        <w:rPr>
          <w:sz w:val="24"/>
          <w:szCs w:val="24"/>
        </w:rPr>
        <w:t xml:space="preserve"> Базарно-Карабулакского </w:t>
      </w:r>
      <w:r w:rsidR="00DA6864">
        <w:rPr>
          <w:sz w:val="24"/>
          <w:szCs w:val="24"/>
        </w:rPr>
        <w:t>м</w:t>
      </w:r>
      <w:r w:rsidR="00A204D5">
        <w:rPr>
          <w:sz w:val="24"/>
          <w:szCs w:val="24"/>
        </w:rPr>
        <w:t xml:space="preserve">униципального </w:t>
      </w:r>
      <w:r w:rsidR="00DA6864">
        <w:rPr>
          <w:sz w:val="24"/>
          <w:szCs w:val="24"/>
        </w:rPr>
        <w:t>района</w:t>
      </w:r>
      <w:r>
        <w:rPr>
          <w:sz w:val="24"/>
          <w:szCs w:val="24"/>
        </w:rPr>
        <w:t xml:space="preserve"> и во исполнение </w:t>
      </w:r>
      <w:r w:rsidR="00F0673A">
        <w:rPr>
          <w:sz w:val="24"/>
          <w:szCs w:val="24"/>
        </w:rPr>
        <w:t>п.</w:t>
      </w:r>
      <w:r>
        <w:rPr>
          <w:sz w:val="24"/>
          <w:szCs w:val="24"/>
        </w:rPr>
        <w:t>п</w:t>
      </w:r>
      <w:r w:rsidR="00F0673A">
        <w:rPr>
          <w:sz w:val="24"/>
          <w:szCs w:val="24"/>
        </w:rPr>
        <w:t>1. протокола совещания с главами муниципальных районов в режиме ВКС от 25 июля 2025г №3-19-23/1460</w:t>
      </w:r>
      <w:r w:rsidR="007052F2">
        <w:rPr>
          <w:sz w:val="24"/>
          <w:szCs w:val="24"/>
        </w:rPr>
        <w:t>, администра</w:t>
      </w:r>
      <w:r w:rsidR="00E904FD">
        <w:rPr>
          <w:sz w:val="24"/>
          <w:szCs w:val="24"/>
        </w:rPr>
        <w:t>ц</w:t>
      </w:r>
      <w:r w:rsidR="007052F2">
        <w:rPr>
          <w:sz w:val="24"/>
          <w:szCs w:val="24"/>
        </w:rPr>
        <w:t>ия</w:t>
      </w:r>
      <w:r w:rsidR="00DA6864">
        <w:rPr>
          <w:sz w:val="24"/>
          <w:szCs w:val="24"/>
        </w:rPr>
        <w:t xml:space="preserve"> </w:t>
      </w:r>
      <w:r w:rsidR="00A204D5">
        <w:rPr>
          <w:sz w:val="24"/>
          <w:szCs w:val="24"/>
        </w:rPr>
        <w:t xml:space="preserve">района </w:t>
      </w:r>
      <w:r w:rsidR="00DA6864">
        <w:rPr>
          <w:sz w:val="24"/>
          <w:szCs w:val="24"/>
        </w:rPr>
        <w:t>ПОСТАНОВЛЯ</w:t>
      </w:r>
      <w:r w:rsidR="007052F2">
        <w:rPr>
          <w:sz w:val="24"/>
          <w:szCs w:val="24"/>
        </w:rPr>
        <w:t>ЕТ</w:t>
      </w:r>
      <w:r w:rsidR="00DA6864">
        <w:rPr>
          <w:sz w:val="24"/>
          <w:szCs w:val="24"/>
        </w:rPr>
        <w:t>:</w:t>
      </w:r>
    </w:p>
    <w:p w:rsidR="006A1337" w:rsidRDefault="006A1337" w:rsidP="00D56A26">
      <w:pPr>
        <w:tabs>
          <w:tab w:val="left" w:pos="567"/>
          <w:tab w:val="left" w:pos="709"/>
        </w:tabs>
        <w:rPr>
          <w:sz w:val="24"/>
          <w:szCs w:val="24"/>
        </w:rPr>
      </w:pPr>
    </w:p>
    <w:p w:rsidR="00E623F5" w:rsidRDefault="00E623F5" w:rsidP="0024605C">
      <w:pPr>
        <w:jc w:val="both"/>
        <w:rPr>
          <w:sz w:val="24"/>
          <w:szCs w:val="24"/>
        </w:rPr>
      </w:pPr>
    </w:p>
    <w:p w:rsidR="008B3A9C" w:rsidRPr="00F55C69" w:rsidRDefault="0010375F" w:rsidP="0010375F">
      <w:pPr>
        <w:pStyle w:val="aa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1. </w:t>
      </w:r>
      <w:r w:rsidR="00F0673A">
        <w:rPr>
          <w:sz w:val="24"/>
          <w:szCs w:val="24"/>
        </w:rPr>
        <w:t xml:space="preserve">Утвердить План мероприятий («дорожную карту») по обеспечению выполнения бюджетных назначений бюджета Базарно-Карабулакского муниципального района Саратовской области на 2025 год согласно приложению к настоящему постановлению. </w:t>
      </w:r>
    </w:p>
    <w:p w:rsidR="00E623F5" w:rsidRDefault="00A204D5" w:rsidP="00541FEA">
      <w:pPr>
        <w:tabs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2. </w:t>
      </w:r>
      <w:r w:rsidRPr="008D5AD9">
        <w:rPr>
          <w:sz w:val="24"/>
          <w:szCs w:val="24"/>
        </w:rPr>
        <w:t xml:space="preserve">Контроль исполнения настоящего постановления </w:t>
      </w:r>
      <w:r w:rsidR="003F64DB">
        <w:rPr>
          <w:sz w:val="24"/>
          <w:szCs w:val="24"/>
        </w:rPr>
        <w:t xml:space="preserve">возложить на </w:t>
      </w:r>
      <w:r w:rsidR="00F0673A">
        <w:rPr>
          <w:sz w:val="24"/>
          <w:szCs w:val="24"/>
        </w:rPr>
        <w:t>и.о.</w:t>
      </w:r>
      <w:r w:rsidR="003F64DB">
        <w:rPr>
          <w:sz w:val="24"/>
          <w:szCs w:val="24"/>
        </w:rPr>
        <w:t xml:space="preserve"> заместителя главы администрации Базарно-Карабулакского муниципального района </w:t>
      </w:r>
      <w:r w:rsidR="00F0673A">
        <w:rPr>
          <w:sz w:val="24"/>
          <w:szCs w:val="24"/>
        </w:rPr>
        <w:t>А.В.Ганина.</w:t>
      </w:r>
    </w:p>
    <w:p w:rsidR="00E623F5" w:rsidRDefault="00E623F5">
      <w:pPr>
        <w:tabs>
          <w:tab w:val="left" w:pos="284"/>
        </w:tabs>
        <w:jc w:val="both"/>
        <w:rPr>
          <w:sz w:val="24"/>
          <w:szCs w:val="24"/>
        </w:rPr>
      </w:pPr>
    </w:p>
    <w:p w:rsidR="00A204D5" w:rsidRDefault="00A204D5">
      <w:pPr>
        <w:tabs>
          <w:tab w:val="left" w:pos="284"/>
        </w:tabs>
        <w:jc w:val="both"/>
        <w:rPr>
          <w:sz w:val="24"/>
          <w:szCs w:val="24"/>
        </w:rPr>
      </w:pPr>
    </w:p>
    <w:p w:rsidR="00E623F5" w:rsidRDefault="00E623F5" w:rsidP="00AC5AC4">
      <w:pPr>
        <w:tabs>
          <w:tab w:val="left" w:pos="7371"/>
          <w:tab w:val="left" w:pos="7513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Глав</w:t>
      </w:r>
      <w:r w:rsidR="006E7679">
        <w:rPr>
          <w:b/>
          <w:sz w:val="24"/>
          <w:szCs w:val="24"/>
        </w:rPr>
        <w:t>а</w:t>
      </w:r>
      <w:r>
        <w:rPr>
          <w:b/>
          <w:sz w:val="24"/>
          <w:szCs w:val="24"/>
        </w:rPr>
        <w:t xml:space="preserve"> </w:t>
      </w:r>
      <w:r w:rsidR="00C2453A">
        <w:rPr>
          <w:b/>
          <w:sz w:val="24"/>
          <w:szCs w:val="24"/>
        </w:rPr>
        <w:t>муниципального</w:t>
      </w:r>
      <w:r>
        <w:rPr>
          <w:b/>
          <w:sz w:val="24"/>
          <w:szCs w:val="24"/>
        </w:rPr>
        <w:t xml:space="preserve"> района                                     </w:t>
      </w:r>
      <w:r w:rsidR="006E7679"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 xml:space="preserve">    </w:t>
      </w:r>
      <w:r w:rsidR="00F8201C">
        <w:rPr>
          <w:b/>
          <w:sz w:val="24"/>
          <w:szCs w:val="24"/>
        </w:rPr>
        <w:t xml:space="preserve">    </w:t>
      </w:r>
      <w:r w:rsidR="00C2453A">
        <w:rPr>
          <w:b/>
          <w:sz w:val="24"/>
          <w:szCs w:val="24"/>
        </w:rPr>
        <w:t xml:space="preserve">                  </w:t>
      </w:r>
      <w:r w:rsidR="000F7ECF">
        <w:rPr>
          <w:b/>
          <w:sz w:val="24"/>
          <w:szCs w:val="24"/>
        </w:rPr>
        <w:t>А.Д.Курочкин</w:t>
      </w:r>
    </w:p>
    <w:p w:rsidR="00041756" w:rsidRDefault="00041756" w:rsidP="00AC5AC4">
      <w:pPr>
        <w:tabs>
          <w:tab w:val="left" w:pos="7371"/>
          <w:tab w:val="left" w:pos="7513"/>
        </w:tabs>
        <w:rPr>
          <w:b/>
          <w:sz w:val="24"/>
          <w:szCs w:val="24"/>
        </w:rPr>
      </w:pPr>
    </w:p>
    <w:p w:rsidR="00041756" w:rsidRDefault="00041756" w:rsidP="00AC5AC4">
      <w:pPr>
        <w:tabs>
          <w:tab w:val="left" w:pos="7371"/>
          <w:tab w:val="left" w:pos="7513"/>
        </w:tabs>
        <w:rPr>
          <w:b/>
          <w:sz w:val="24"/>
          <w:szCs w:val="24"/>
        </w:rPr>
      </w:pPr>
    </w:p>
    <w:p w:rsidR="00041756" w:rsidRDefault="00041756" w:rsidP="00AC5AC4">
      <w:pPr>
        <w:tabs>
          <w:tab w:val="left" w:pos="7371"/>
          <w:tab w:val="left" w:pos="7513"/>
        </w:tabs>
        <w:rPr>
          <w:b/>
          <w:sz w:val="24"/>
          <w:szCs w:val="24"/>
        </w:rPr>
      </w:pPr>
    </w:p>
    <w:p w:rsidR="00041756" w:rsidRDefault="00041756" w:rsidP="00AC5AC4">
      <w:pPr>
        <w:tabs>
          <w:tab w:val="left" w:pos="7371"/>
          <w:tab w:val="left" w:pos="7513"/>
        </w:tabs>
        <w:rPr>
          <w:b/>
          <w:sz w:val="24"/>
          <w:szCs w:val="24"/>
        </w:rPr>
      </w:pPr>
    </w:p>
    <w:p w:rsidR="00041756" w:rsidRDefault="00041756" w:rsidP="00AC5AC4">
      <w:pPr>
        <w:tabs>
          <w:tab w:val="left" w:pos="7371"/>
          <w:tab w:val="left" w:pos="7513"/>
        </w:tabs>
        <w:rPr>
          <w:b/>
          <w:sz w:val="24"/>
          <w:szCs w:val="24"/>
        </w:rPr>
      </w:pPr>
    </w:p>
    <w:p w:rsidR="00041756" w:rsidRDefault="00041756" w:rsidP="00AC5AC4">
      <w:pPr>
        <w:tabs>
          <w:tab w:val="left" w:pos="7371"/>
          <w:tab w:val="left" w:pos="7513"/>
        </w:tabs>
        <w:rPr>
          <w:b/>
          <w:sz w:val="24"/>
          <w:szCs w:val="24"/>
        </w:rPr>
      </w:pPr>
    </w:p>
    <w:p w:rsidR="00041756" w:rsidRDefault="00041756" w:rsidP="00AC5AC4">
      <w:pPr>
        <w:tabs>
          <w:tab w:val="left" w:pos="7371"/>
          <w:tab w:val="left" w:pos="7513"/>
        </w:tabs>
        <w:rPr>
          <w:b/>
          <w:sz w:val="24"/>
          <w:szCs w:val="24"/>
        </w:rPr>
      </w:pPr>
    </w:p>
    <w:p w:rsidR="00041756" w:rsidRDefault="00041756" w:rsidP="00AC5AC4">
      <w:pPr>
        <w:tabs>
          <w:tab w:val="left" w:pos="7371"/>
          <w:tab w:val="left" w:pos="7513"/>
        </w:tabs>
        <w:rPr>
          <w:b/>
          <w:sz w:val="24"/>
          <w:szCs w:val="24"/>
        </w:rPr>
      </w:pPr>
    </w:p>
    <w:p w:rsidR="00041756" w:rsidRDefault="00041756" w:rsidP="00AC5AC4">
      <w:pPr>
        <w:tabs>
          <w:tab w:val="left" w:pos="7371"/>
          <w:tab w:val="left" w:pos="7513"/>
        </w:tabs>
        <w:rPr>
          <w:b/>
          <w:sz w:val="24"/>
          <w:szCs w:val="24"/>
        </w:rPr>
      </w:pPr>
    </w:p>
    <w:p w:rsidR="00041756" w:rsidRDefault="00041756" w:rsidP="00AC5AC4">
      <w:pPr>
        <w:tabs>
          <w:tab w:val="left" w:pos="7371"/>
          <w:tab w:val="left" w:pos="7513"/>
        </w:tabs>
        <w:rPr>
          <w:b/>
          <w:sz w:val="24"/>
          <w:szCs w:val="24"/>
        </w:rPr>
      </w:pPr>
    </w:p>
    <w:p w:rsidR="00041756" w:rsidRDefault="00041756" w:rsidP="00AC5AC4">
      <w:pPr>
        <w:tabs>
          <w:tab w:val="left" w:pos="7371"/>
          <w:tab w:val="left" w:pos="7513"/>
        </w:tabs>
        <w:rPr>
          <w:b/>
          <w:sz w:val="24"/>
          <w:szCs w:val="24"/>
        </w:rPr>
      </w:pPr>
    </w:p>
    <w:p w:rsidR="00041756" w:rsidRDefault="00041756" w:rsidP="00AC5AC4">
      <w:pPr>
        <w:tabs>
          <w:tab w:val="left" w:pos="7371"/>
          <w:tab w:val="left" w:pos="7513"/>
        </w:tabs>
        <w:rPr>
          <w:b/>
          <w:sz w:val="24"/>
          <w:szCs w:val="24"/>
        </w:rPr>
      </w:pPr>
    </w:p>
    <w:p w:rsidR="00041756" w:rsidRDefault="00041756" w:rsidP="00AC5AC4">
      <w:pPr>
        <w:tabs>
          <w:tab w:val="left" w:pos="7371"/>
          <w:tab w:val="left" w:pos="7513"/>
        </w:tabs>
        <w:rPr>
          <w:b/>
          <w:sz w:val="24"/>
          <w:szCs w:val="24"/>
        </w:rPr>
      </w:pPr>
    </w:p>
    <w:p w:rsidR="00041756" w:rsidRDefault="00041756" w:rsidP="00AC5AC4">
      <w:pPr>
        <w:tabs>
          <w:tab w:val="left" w:pos="7371"/>
          <w:tab w:val="left" w:pos="7513"/>
        </w:tabs>
        <w:rPr>
          <w:b/>
          <w:sz w:val="24"/>
          <w:szCs w:val="24"/>
        </w:rPr>
      </w:pPr>
    </w:p>
    <w:p w:rsidR="00041756" w:rsidRDefault="00041756" w:rsidP="00AC5AC4">
      <w:pPr>
        <w:tabs>
          <w:tab w:val="left" w:pos="7371"/>
          <w:tab w:val="left" w:pos="7513"/>
        </w:tabs>
        <w:rPr>
          <w:b/>
          <w:sz w:val="24"/>
          <w:szCs w:val="24"/>
        </w:rPr>
      </w:pPr>
    </w:p>
    <w:p w:rsidR="000F4320" w:rsidRDefault="000F4320" w:rsidP="00AC5AC4">
      <w:pPr>
        <w:tabs>
          <w:tab w:val="left" w:pos="7371"/>
          <w:tab w:val="left" w:pos="7513"/>
        </w:tabs>
        <w:rPr>
          <w:b/>
          <w:sz w:val="24"/>
          <w:szCs w:val="24"/>
        </w:rPr>
      </w:pPr>
    </w:p>
    <w:p w:rsidR="00041756" w:rsidRDefault="00041756" w:rsidP="0004175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                                                                                                                                                                                                                                  к постановлению администрации                                                                                                                                                                                    Базарно-Карабулакского муниципального района                                                                                                                                                        Саратовской области                                                                                                                                                                                                                        от ________ №__________</w:t>
      </w:r>
    </w:p>
    <w:p w:rsidR="00041756" w:rsidRDefault="00041756" w:rsidP="00041756">
      <w:pPr>
        <w:jc w:val="center"/>
        <w:rPr>
          <w:b/>
          <w:sz w:val="24"/>
          <w:szCs w:val="24"/>
        </w:rPr>
      </w:pPr>
      <w:r w:rsidRPr="001D4C78">
        <w:rPr>
          <w:b/>
          <w:sz w:val="24"/>
          <w:szCs w:val="24"/>
        </w:rPr>
        <w:t>План мероприятий («дорожная карта») по обеспечению выполнения бюджетных назначений бюджета                                                                  Базарно-Карабулакского муниципального района Саратовской области на 2025год</w:t>
      </w:r>
    </w:p>
    <w:p w:rsidR="00041756" w:rsidRDefault="00041756" w:rsidP="00041756">
      <w:pPr>
        <w:pStyle w:val="aa"/>
        <w:numPr>
          <w:ilvl w:val="0"/>
          <w:numId w:val="4"/>
        </w:numPr>
        <w:spacing w:after="20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Риски невыполнения бюджетных назначений</w:t>
      </w:r>
    </w:p>
    <w:tbl>
      <w:tblPr>
        <w:tblStyle w:val="ab"/>
        <w:tblW w:w="0" w:type="auto"/>
        <w:tblInd w:w="720" w:type="dxa"/>
        <w:tblLook w:val="04A0"/>
      </w:tblPr>
      <w:tblGrid>
        <w:gridCol w:w="655"/>
        <w:gridCol w:w="2555"/>
        <w:gridCol w:w="2074"/>
        <w:gridCol w:w="2191"/>
        <w:gridCol w:w="1658"/>
      </w:tblGrid>
      <w:tr w:rsidR="00041756" w:rsidTr="00736929">
        <w:tc>
          <w:tcPr>
            <w:tcW w:w="948" w:type="dxa"/>
          </w:tcPr>
          <w:p w:rsidR="00041756" w:rsidRDefault="00041756" w:rsidP="00736929">
            <w:pPr>
              <w:pStyle w:val="a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12" w:type="dxa"/>
          </w:tcPr>
          <w:p w:rsidR="00041756" w:rsidRDefault="00041756" w:rsidP="00736929">
            <w:pPr>
              <w:pStyle w:val="a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риска</w:t>
            </w:r>
          </w:p>
        </w:tc>
        <w:tc>
          <w:tcPr>
            <w:tcW w:w="3134" w:type="dxa"/>
          </w:tcPr>
          <w:p w:rsidR="00041756" w:rsidRDefault="00041756" w:rsidP="00736929">
            <w:pPr>
              <w:pStyle w:val="a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устранению рисков</w:t>
            </w:r>
          </w:p>
        </w:tc>
        <w:tc>
          <w:tcPr>
            <w:tcW w:w="2968" w:type="dxa"/>
          </w:tcPr>
          <w:p w:rsidR="00041756" w:rsidRDefault="00041756" w:rsidP="00736929">
            <w:pPr>
              <w:pStyle w:val="a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204" w:type="dxa"/>
          </w:tcPr>
          <w:p w:rsidR="00041756" w:rsidRDefault="00041756" w:rsidP="00736929">
            <w:pPr>
              <w:pStyle w:val="a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</w:t>
            </w:r>
          </w:p>
        </w:tc>
      </w:tr>
      <w:tr w:rsidR="00041756" w:rsidTr="00736929">
        <w:tc>
          <w:tcPr>
            <w:tcW w:w="948" w:type="dxa"/>
          </w:tcPr>
          <w:p w:rsidR="00041756" w:rsidRDefault="00041756" w:rsidP="00736929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812" w:type="dxa"/>
          </w:tcPr>
          <w:p w:rsidR="00041756" w:rsidRPr="001D4C78" w:rsidRDefault="00041756" w:rsidP="00736929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C78">
              <w:rPr>
                <w:rFonts w:ascii="Times New Roman" w:hAnsi="Times New Roman" w:cs="Times New Roman"/>
                <w:sz w:val="24"/>
                <w:szCs w:val="24"/>
              </w:rPr>
              <w:t>Невыполнение бюджетных назначений по продаже земельных участков</w:t>
            </w:r>
          </w:p>
        </w:tc>
        <w:tc>
          <w:tcPr>
            <w:tcW w:w="3134" w:type="dxa"/>
          </w:tcPr>
          <w:p w:rsidR="00041756" w:rsidRPr="00423DE7" w:rsidRDefault="00041756" w:rsidP="00736929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DE7">
              <w:rPr>
                <w:rFonts w:ascii="Times New Roman" w:hAnsi="Times New Roman" w:cs="Times New Roman"/>
                <w:sz w:val="24"/>
                <w:szCs w:val="24"/>
              </w:rPr>
              <w:t>Организация земельных аукционов</w:t>
            </w:r>
          </w:p>
        </w:tc>
        <w:tc>
          <w:tcPr>
            <w:tcW w:w="2968" w:type="dxa"/>
          </w:tcPr>
          <w:p w:rsidR="00041756" w:rsidRPr="00423DE7" w:rsidRDefault="00041756" w:rsidP="00736929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DE7">
              <w:rPr>
                <w:rFonts w:ascii="Times New Roman" w:hAnsi="Times New Roman" w:cs="Times New Roman"/>
                <w:sz w:val="24"/>
                <w:szCs w:val="24"/>
              </w:rPr>
              <w:t>Администрация Базарно-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Карабулакского р</w:t>
            </w:r>
            <w:r w:rsidRPr="00423DE7">
              <w:rPr>
                <w:rFonts w:ascii="Times New Roman" w:hAnsi="Times New Roman" w:cs="Times New Roman"/>
                <w:sz w:val="24"/>
                <w:szCs w:val="24"/>
              </w:rPr>
              <w:t>айона</w:t>
            </w:r>
          </w:p>
        </w:tc>
        <w:tc>
          <w:tcPr>
            <w:tcW w:w="2204" w:type="dxa"/>
          </w:tcPr>
          <w:p w:rsidR="00041756" w:rsidRPr="00423DE7" w:rsidRDefault="00041756" w:rsidP="00736929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DE7">
              <w:rPr>
                <w:rFonts w:ascii="Times New Roman" w:hAnsi="Times New Roman" w:cs="Times New Roman"/>
                <w:sz w:val="24"/>
                <w:szCs w:val="24"/>
              </w:rPr>
              <w:t>2025г</w:t>
            </w:r>
          </w:p>
        </w:tc>
      </w:tr>
    </w:tbl>
    <w:p w:rsidR="00041756" w:rsidRDefault="00041756" w:rsidP="00041756">
      <w:pPr>
        <w:pStyle w:val="aa"/>
        <w:rPr>
          <w:b/>
          <w:sz w:val="24"/>
          <w:szCs w:val="24"/>
        </w:rPr>
      </w:pPr>
    </w:p>
    <w:p w:rsidR="00041756" w:rsidRDefault="00041756" w:rsidP="00041756">
      <w:pPr>
        <w:pStyle w:val="aa"/>
        <w:numPr>
          <w:ilvl w:val="0"/>
          <w:numId w:val="4"/>
        </w:numPr>
        <w:spacing w:after="20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Мероприятия по обеспечению выполнения бюджетных назначений бюджета                                                                                           Базарно-Карабулакского муниципального района Саратовской области на 2025год</w:t>
      </w:r>
    </w:p>
    <w:tbl>
      <w:tblPr>
        <w:tblStyle w:val="ab"/>
        <w:tblW w:w="0" w:type="auto"/>
        <w:tblInd w:w="720" w:type="dxa"/>
        <w:tblLook w:val="04A0"/>
      </w:tblPr>
      <w:tblGrid>
        <w:gridCol w:w="690"/>
        <w:gridCol w:w="4432"/>
        <w:gridCol w:w="2287"/>
        <w:gridCol w:w="1724"/>
      </w:tblGrid>
      <w:tr w:rsidR="00041756" w:rsidTr="00736929">
        <w:tc>
          <w:tcPr>
            <w:tcW w:w="948" w:type="dxa"/>
          </w:tcPr>
          <w:p w:rsidR="00041756" w:rsidRDefault="00041756" w:rsidP="00736929">
            <w:pPr>
              <w:pStyle w:val="a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38" w:type="dxa"/>
          </w:tcPr>
          <w:p w:rsidR="00041756" w:rsidRDefault="00041756" w:rsidP="00736929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76" w:type="dxa"/>
          </w:tcPr>
          <w:p w:rsidR="00041756" w:rsidRDefault="00041756" w:rsidP="00736929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204" w:type="dxa"/>
          </w:tcPr>
          <w:p w:rsidR="00041756" w:rsidRDefault="00041756" w:rsidP="00736929">
            <w:pPr>
              <w:pStyle w:val="a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</w:t>
            </w:r>
          </w:p>
        </w:tc>
      </w:tr>
      <w:tr w:rsidR="00041756" w:rsidTr="00736929">
        <w:tc>
          <w:tcPr>
            <w:tcW w:w="948" w:type="dxa"/>
          </w:tcPr>
          <w:p w:rsidR="00041756" w:rsidRDefault="00041756" w:rsidP="00736929">
            <w:pPr>
              <w:pStyle w:val="a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041756" w:rsidRPr="00181F9D" w:rsidRDefault="00041756" w:rsidP="00736929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F9D">
              <w:rPr>
                <w:rFonts w:ascii="Times New Roman" w:hAnsi="Times New Roman" w:cs="Times New Roman"/>
                <w:sz w:val="24"/>
                <w:szCs w:val="24"/>
              </w:rPr>
              <w:t>Поступление сверх утвержденных бюджетных назначений по единому сельскохозяйственному налогу</w:t>
            </w:r>
          </w:p>
        </w:tc>
        <w:tc>
          <w:tcPr>
            <w:tcW w:w="2976" w:type="dxa"/>
          </w:tcPr>
          <w:p w:rsidR="00041756" w:rsidRPr="00180A3D" w:rsidRDefault="00041756" w:rsidP="00736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A3D">
              <w:rPr>
                <w:rFonts w:ascii="Times New Roman" w:hAnsi="Times New Roman" w:cs="Times New Roman"/>
                <w:sz w:val="24"/>
                <w:szCs w:val="24"/>
              </w:rPr>
              <w:t>Администрация Базарно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-Карабулакского района</w:t>
            </w:r>
          </w:p>
        </w:tc>
        <w:tc>
          <w:tcPr>
            <w:tcW w:w="2204" w:type="dxa"/>
          </w:tcPr>
          <w:p w:rsidR="00041756" w:rsidRDefault="00041756" w:rsidP="00736929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DE7">
              <w:rPr>
                <w:rFonts w:ascii="Times New Roman" w:hAnsi="Times New Roman" w:cs="Times New Roman"/>
                <w:sz w:val="24"/>
                <w:szCs w:val="24"/>
              </w:rPr>
              <w:t>2025г</w:t>
            </w:r>
          </w:p>
        </w:tc>
      </w:tr>
      <w:tr w:rsidR="00041756" w:rsidTr="00736929">
        <w:tc>
          <w:tcPr>
            <w:tcW w:w="948" w:type="dxa"/>
          </w:tcPr>
          <w:p w:rsidR="00041756" w:rsidRDefault="00041756" w:rsidP="00736929">
            <w:pPr>
              <w:pStyle w:val="a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041756" w:rsidRPr="00181F9D" w:rsidRDefault="00041756" w:rsidP="00736929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F9D"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снижению задолженности по налогу на доходы физических лиц</w:t>
            </w:r>
          </w:p>
        </w:tc>
        <w:tc>
          <w:tcPr>
            <w:tcW w:w="2976" w:type="dxa"/>
          </w:tcPr>
          <w:p w:rsidR="00041756" w:rsidRPr="00AD1881" w:rsidRDefault="00041756" w:rsidP="00736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A3D">
              <w:rPr>
                <w:rFonts w:ascii="Times New Roman" w:hAnsi="Times New Roman" w:cs="Times New Roman"/>
                <w:sz w:val="24"/>
                <w:szCs w:val="24"/>
              </w:rPr>
              <w:t>Администрация Базарно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-Карабулакского района</w:t>
            </w:r>
          </w:p>
        </w:tc>
        <w:tc>
          <w:tcPr>
            <w:tcW w:w="2204" w:type="dxa"/>
          </w:tcPr>
          <w:p w:rsidR="00041756" w:rsidRDefault="00041756" w:rsidP="00736929">
            <w:pPr>
              <w:jc w:val="center"/>
            </w:pPr>
            <w:r w:rsidRPr="00755EF8">
              <w:rPr>
                <w:rFonts w:ascii="Times New Roman" w:hAnsi="Times New Roman" w:cs="Times New Roman"/>
                <w:sz w:val="24"/>
                <w:szCs w:val="24"/>
              </w:rPr>
              <w:t>2025г</w:t>
            </w:r>
          </w:p>
        </w:tc>
      </w:tr>
      <w:tr w:rsidR="00041756" w:rsidTr="00736929">
        <w:tc>
          <w:tcPr>
            <w:tcW w:w="948" w:type="dxa"/>
          </w:tcPr>
          <w:p w:rsidR="00041756" w:rsidRDefault="00041756" w:rsidP="00736929">
            <w:pPr>
              <w:pStyle w:val="a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:rsidR="00041756" w:rsidRPr="00181F9D" w:rsidRDefault="00041756" w:rsidP="00736929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F9D">
              <w:rPr>
                <w:rFonts w:ascii="Times New Roman" w:hAnsi="Times New Roman" w:cs="Times New Roman"/>
                <w:sz w:val="24"/>
                <w:szCs w:val="24"/>
              </w:rPr>
              <w:t>Продажа имущества, включенного в план приватизации по результатам проведения торгов</w:t>
            </w:r>
          </w:p>
        </w:tc>
        <w:tc>
          <w:tcPr>
            <w:tcW w:w="2976" w:type="dxa"/>
          </w:tcPr>
          <w:p w:rsidR="00041756" w:rsidRPr="00AD1881" w:rsidRDefault="00041756" w:rsidP="00736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A3D">
              <w:rPr>
                <w:rFonts w:ascii="Times New Roman" w:hAnsi="Times New Roman" w:cs="Times New Roman"/>
                <w:sz w:val="24"/>
                <w:szCs w:val="24"/>
              </w:rPr>
              <w:t>Администрация Базарно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-Карабулакского района</w:t>
            </w:r>
          </w:p>
        </w:tc>
        <w:tc>
          <w:tcPr>
            <w:tcW w:w="2204" w:type="dxa"/>
          </w:tcPr>
          <w:p w:rsidR="00041756" w:rsidRDefault="00041756" w:rsidP="00736929">
            <w:pPr>
              <w:jc w:val="center"/>
            </w:pPr>
            <w:r w:rsidRPr="00755EF8">
              <w:rPr>
                <w:rFonts w:ascii="Times New Roman" w:hAnsi="Times New Roman" w:cs="Times New Roman"/>
                <w:sz w:val="24"/>
                <w:szCs w:val="24"/>
              </w:rPr>
              <w:t>2025г</w:t>
            </w:r>
          </w:p>
        </w:tc>
      </w:tr>
      <w:tr w:rsidR="00041756" w:rsidTr="00736929">
        <w:tc>
          <w:tcPr>
            <w:tcW w:w="948" w:type="dxa"/>
          </w:tcPr>
          <w:p w:rsidR="00041756" w:rsidRDefault="00041756" w:rsidP="00736929">
            <w:pPr>
              <w:pStyle w:val="a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:rsidR="00041756" w:rsidRPr="00181F9D" w:rsidRDefault="00041756" w:rsidP="00736929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F9D">
              <w:rPr>
                <w:rFonts w:ascii="Times New Roman" w:hAnsi="Times New Roman" w:cs="Times New Roman"/>
                <w:sz w:val="24"/>
                <w:szCs w:val="24"/>
              </w:rPr>
              <w:t>Поступление сверх утвержденных бюджетных назначений по государственной пошлине</w:t>
            </w:r>
          </w:p>
        </w:tc>
        <w:tc>
          <w:tcPr>
            <w:tcW w:w="2976" w:type="dxa"/>
          </w:tcPr>
          <w:p w:rsidR="00041756" w:rsidRPr="00AD1881" w:rsidRDefault="00041756" w:rsidP="00736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A3D">
              <w:rPr>
                <w:rFonts w:ascii="Times New Roman" w:hAnsi="Times New Roman" w:cs="Times New Roman"/>
                <w:sz w:val="24"/>
                <w:szCs w:val="24"/>
              </w:rPr>
              <w:t>Администрация Базарно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-Карабулакского района</w:t>
            </w:r>
          </w:p>
        </w:tc>
        <w:tc>
          <w:tcPr>
            <w:tcW w:w="2204" w:type="dxa"/>
          </w:tcPr>
          <w:p w:rsidR="00041756" w:rsidRDefault="00041756" w:rsidP="00736929">
            <w:pPr>
              <w:jc w:val="center"/>
            </w:pPr>
            <w:r w:rsidRPr="00755EF8">
              <w:rPr>
                <w:rFonts w:ascii="Times New Roman" w:hAnsi="Times New Roman" w:cs="Times New Roman"/>
                <w:sz w:val="24"/>
                <w:szCs w:val="24"/>
              </w:rPr>
              <w:t>2025г</w:t>
            </w:r>
          </w:p>
        </w:tc>
      </w:tr>
      <w:tr w:rsidR="00041756" w:rsidTr="00736929">
        <w:tc>
          <w:tcPr>
            <w:tcW w:w="948" w:type="dxa"/>
          </w:tcPr>
          <w:p w:rsidR="00041756" w:rsidRDefault="00041756" w:rsidP="00736929">
            <w:pPr>
              <w:pStyle w:val="a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938" w:type="dxa"/>
          </w:tcPr>
          <w:p w:rsidR="00041756" w:rsidRPr="00181F9D" w:rsidRDefault="00041756" w:rsidP="00736929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F9D">
              <w:rPr>
                <w:rFonts w:ascii="Times New Roman" w:hAnsi="Times New Roman" w:cs="Times New Roman"/>
                <w:sz w:val="24"/>
                <w:szCs w:val="24"/>
              </w:rPr>
              <w:t>Заключение дополнительных договоров аренды земельных участков</w:t>
            </w:r>
          </w:p>
        </w:tc>
        <w:tc>
          <w:tcPr>
            <w:tcW w:w="2976" w:type="dxa"/>
          </w:tcPr>
          <w:p w:rsidR="00041756" w:rsidRPr="00AD1881" w:rsidRDefault="00041756" w:rsidP="00736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A3D">
              <w:rPr>
                <w:rFonts w:ascii="Times New Roman" w:hAnsi="Times New Roman" w:cs="Times New Roman"/>
                <w:sz w:val="24"/>
                <w:szCs w:val="24"/>
              </w:rPr>
              <w:t>Администрация Базарно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-Карабулакского района</w:t>
            </w:r>
          </w:p>
        </w:tc>
        <w:tc>
          <w:tcPr>
            <w:tcW w:w="2204" w:type="dxa"/>
          </w:tcPr>
          <w:p w:rsidR="00041756" w:rsidRDefault="00041756" w:rsidP="00736929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DE7">
              <w:rPr>
                <w:rFonts w:ascii="Times New Roman" w:hAnsi="Times New Roman" w:cs="Times New Roman"/>
                <w:sz w:val="24"/>
                <w:szCs w:val="24"/>
              </w:rPr>
              <w:t>2025г</w:t>
            </w:r>
          </w:p>
        </w:tc>
      </w:tr>
    </w:tbl>
    <w:p w:rsidR="00041756" w:rsidRPr="001D4C78" w:rsidRDefault="00041756" w:rsidP="00041756">
      <w:pPr>
        <w:pStyle w:val="aa"/>
        <w:rPr>
          <w:b/>
          <w:sz w:val="24"/>
          <w:szCs w:val="24"/>
        </w:rPr>
      </w:pPr>
    </w:p>
    <w:p w:rsidR="00AC5AC4" w:rsidRDefault="00AC5AC4" w:rsidP="00366C58">
      <w:pPr>
        <w:tabs>
          <w:tab w:val="left" w:pos="7371"/>
          <w:tab w:val="left" w:pos="7797"/>
        </w:tabs>
        <w:rPr>
          <w:b/>
          <w:sz w:val="24"/>
          <w:szCs w:val="24"/>
        </w:rPr>
      </w:pPr>
    </w:p>
    <w:p w:rsidR="00E623F5" w:rsidRDefault="00E623F5">
      <w:pPr>
        <w:rPr>
          <w:b/>
          <w:sz w:val="24"/>
          <w:szCs w:val="24"/>
        </w:rPr>
      </w:pPr>
    </w:p>
    <w:sectPr w:rsidR="00E623F5" w:rsidSect="008E6061">
      <w:headerReference w:type="default" r:id="rId9"/>
      <w:pgSz w:w="11906" w:h="16838"/>
      <w:pgMar w:top="244" w:right="851" w:bottom="1134" w:left="1418" w:header="272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477B" w:rsidRDefault="00E4477B">
      <w:r>
        <w:separator/>
      </w:r>
    </w:p>
  </w:endnote>
  <w:endnote w:type="continuationSeparator" w:id="1">
    <w:p w:rsidR="00E4477B" w:rsidRDefault="00E447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477B" w:rsidRDefault="00E4477B">
      <w:r>
        <w:separator/>
      </w:r>
    </w:p>
  </w:footnote>
  <w:footnote w:type="continuationSeparator" w:id="1">
    <w:p w:rsidR="00E4477B" w:rsidRDefault="00E447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CD2" w:rsidRDefault="008D5CD2">
    <w:pPr>
      <w:pStyle w:val="a3"/>
      <w:jc w:val="center"/>
      <w:rPr>
        <w:sz w:val="4"/>
        <w:szCs w:val="4"/>
      </w:rPr>
    </w:pPr>
  </w:p>
  <w:p w:rsidR="008D5CD2" w:rsidRDefault="008D5CD2" w:rsidP="00041756">
    <w:pPr>
      <w:pStyle w:val="a3"/>
      <w:tabs>
        <w:tab w:val="left" w:pos="3945"/>
        <w:tab w:val="center" w:pos="4961"/>
      </w:tabs>
    </w:pPr>
    <w:r>
      <w:tab/>
      <w:t xml:space="preserve">    </w:t>
    </w:r>
  </w:p>
  <w:p w:rsidR="008D5CD2" w:rsidRDefault="008D5CD2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7108F"/>
    <w:multiLevelType w:val="hybridMultilevel"/>
    <w:tmpl w:val="0C44DAE6"/>
    <w:lvl w:ilvl="0" w:tplc="26C22CA4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>
    <w:nsid w:val="06AD48ED"/>
    <w:multiLevelType w:val="hybridMultilevel"/>
    <w:tmpl w:val="2E4A1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5E74A6"/>
    <w:multiLevelType w:val="hybridMultilevel"/>
    <w:tmpl w:val="136C7AB8"/>
    <w:lvl w:ilvl="0" w:tplc="A7A4E5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88604A9"/>
    <w:multiLevelType w:val="hybridMultilevel"/>
    <w:tmpl w:val="BB961284"/>
    <w:lvl w:ilvl="0" w:tplc="EDE4E24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/>
  <w:rsids>
    <w:rsidRoot w:val="002F4B03"/>
    <w:rsid w:val="000330D9"/>
    <w:rsid w:val="00041756"/>
    <w:rsid w:val="00066368"/>
    <w:rsid w:val="00094695"/>
    <w:rsid w:val="000C1E8B"/>
    <w:rsid w:val="000C7334"/>
    <w:rsid w:val="000E0D42"/>
    <w:rsid w:val="000F4320"/>
    <w:rsid w:val="000F7ECF"/>
    <w:rsid w:val="0010375F"/>
    <w:rsid w:val="0010693F"/>
    <w:rsid w:val="001B2E75"/>
    <w:rsid w:val="001B4F47"/>
    <w:rsid w:val="001C72F7"/>
    <w:rsid w:val="001D73A8"/>
    <w:rsid w:val="00206AD2"/>
    <w:rsid w:val="00213319"/>
    <w:rsid w:val="002226AA"/>
    <w:rsid w:val="0024605C"/>
    <w:rsid w:val="00267515"/>
    <w:rsid w:val="00287C51"/>
    <w:rsid w:val="002F4B03"/>
    <w:rsid w:val="003254D8"/>
    <w:rsid w:val="00364E4A"/>
    <w:rsid w:val="00366C58"/>
    <w:rsid w:val="003877FC"/>
    <w:rsid w:val="003B5669"/>
    <w:rsid w:val="003F5A50"/>
    <w:rsid w:val="003F64DB"/>
    <w:rsid w:val="004001BC"/>
    <w:rsid w:val="00411B59"/>
    <w:rsid w:val="004377BE"/>
    <w:rsid w:val="004759BC"/>
    <w:rsid w:val="004B1042"/>
    <w:rsid w:val="005162F4"/>
    <w:rsid w:val="00517064"/>
    <w:rsid w:val="00541FEA"/>
    <w:rsid w:val="0055233E"/>
    <w:rsid w:val="00573CF8"/>
    <w:rsid w:val="00586B56"/>
    <w:rsid w:val="00587F83"/>
    <w:rsid w:val="005F13E8"/>
    <w:rsid w:val="005F4674"/>
    <w:rsid w:val="006135F1"/>
    <w:rsid w:val="00670195"/>
    <w:rsid w:val="006A1337"/>
    <w:rsid w:val="006A3DC9"/>
    <w:rsid w:val="006D63D0"/>
    <w:rsid w:val="006E7679"/>
    <w:rsid w:val="00702204"/>
    <w:rsid w:val="007052F2"/>
    <w:rsid w:val="00731710"/>
    <w:rsid w:val="007A1F73"/>
    <w:rsid w:val="007E5E5C"/>
    <w:rsid w:val="00800D8F"/>
    <w:rsid w:val="0089342C"/>
    <w:rsid w:val="008B3A9C"/>
    <w:rsid w:val="008D5CD2"/>
    <w:rsid w:val="008E6061"/>
    <w:rsid w:val="008E7BBD"/>
    <w:rsid w:val="00910CFE"/>
    <w:rsid w:val="00937ACB"/>
    <w:rsid w:val="00940B83"/>
    <w:rsid w:val="009D081A"/>
    <w:rsid w:val="009D733D"/>
    <w:rsid w:val="00A03092"/>
    <w:rsid w:val="00A204D5"/>
    <w:rsid w:val="00A822E6"/>
    <w:rsid w:val="00AA3E59"/>
    <w:rsid w:val="00AB7D35"/>
    <w:rsid w:val="00AC5470"/>
    <w:rsid w:val="00AC5AC4"/>
    <w:rsid w:val="00AD7535"/>
    <w:rsid w:val="00AE173C"/>
    <w:rsid w:val="00B07F52"/>
    <w:rsid w:val="00B274C6"/>
    <w:rsid w:val="00B80549"/>
    <w:rsid w:val="00B83505"/>
    <w:rsid w:val="00BA15D1"/>
    <w:rsid w:val="00BC314D"/>
    <w:rsid w:val="00BD48F4"/>
    <w:rsid w:val="00BF323E"/>
    <w:rsid w:val="00C139D5"/>
    <w:rsid w:val="00C2453A"/>
    <w:rsid w:val="00C31214"/>
    <w:rsid w:val="00CB0281"/>
    <w:rsid w:val="00CD5C19"/>
    <w:rsid w:val="00D213CA"/>
    <w:rsid w:val="00D351B2"/>
    <w:rsid w:val="00D43CE0"/>
    <w:rsid w:val="00D56A26"/>
    <w:rsid w:val="00DA6864"/>
    <w:rsid w:val="00DC1DCE"/>
    <w:rsid w:val="00DF6893"/>
    <w:rsid w:val="00E31C89"/>
    <w:rsid w:val="00E352FD"/>
    <w:rsid w:val="00E4477B"/>
    <w:rsid w:val="00E618D6"/>
    <w:rsid w:val="00E623F5"/>
    <w:rsid w:val="00E64865"/>
    <w:rsid w:val="00E904FD"/>
    <w:rsid w:val="00EA6863"/>
    <w:rsid w:val="00EB25A1"/>
    <w:rsid w:val="00EE08A7"/>
    <w:rsid w:val="00EF0388"/>
    <w:rsid w:val="00EF29C4"/>
    <w:rsid w:val="00F0673A"/>
    <w:rsid w:val="00F2120D"/>
    <w:rsid w:val="00F55C69"/>
    <w:rsid w:val="00F8201C"/>
    <w:rsid w:val="00F927F7"/>
    <w:rsid w:val="00FB1073"/>
    <w:rsid w:val="00FC1067"/>
    <w:rsid w:val="00FD2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DC9"/>
  </w:style>
  <w:style w:type="paragraph" w:styleId="1">
    <w:name w:val="heading 1"/>
    <w:basedOn w:val="a"/>
    <w:next w:val="a"/>
    <w:qFormat/>
    <w:rsid w:val="006A3DC9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rsid w:val="006A3DC9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A3DC9"/>
    <w:pPr>
      <w:keepNext/>
      <w:ind w:left="36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6A3DC9"/>
    <w:pPr>
      <w:keepNext/>
      <w:spacing w:line="360" w:lineRule="auto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6A3DC9"/>
    <w:pPr>
      <w:keepNext/>
      <w:ind w:left="1440" w:firstLine="720"/>
      <w:outlineLvl w:val="4"/>
    </w:pPr>
    <w:rPr>
      <w:sz w:val="24"/>
    </w:rPr>
  </w:style>
  <w:style w:type="paragraph" w:styleId="6">
    <w:name w:val="heading 6"/>
    <w:basedOn w:val="a"/>
    <w:next w:val="a"/>
    <w:qFormat/>
    <w:rsid w:val="006A3DC9"/>
    <w:pPr>
      <w:keepNext/>
      <w:ind w:right="-569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6A3DC9"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rsid w:val="006A3DC9"/>
    <w:pPr>
      <w:keepNext/>
      <w:ind w:left="6096"/>
      <w:outlineLvl w:val="7"/>
    </w:pPr>
    <w:rPr>
      <w:sz w:val="24"/>
    </w:rPr>
  </w:style>
  <w:style w:type="paragraph" w:styleId="9">
    <w:name w:val="heading 9"/>
    <w:basedOn w:val="a"/>
    <w:next w:val="a"/>
    <w:qFormat/>
    <w:rsid w:val="006A3DC9"/>
    <w:pPr>
      <w:keepNext/>
      <w:ind w:left="567"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A3DC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A3DC9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6A3DC9"/>
    <w:pPr>
      <w:ind w:left="5245"/>
      <w:jc w:val="both"/>
    </w:pPr>
    <w:rPr>
      <w:b/>
      <w:sz w:val="24"/>
    </w:rPr>
  </w:style>
  <w:style w:type="paragraph" w:styleId="20">
    <w:name w:val="Body Text Indent 2"/>
    <w:basedOn w:val="a"/>
    <w:rsid w:val="006A3DC9"/>
    <w:pPr>
      <w:ind w:left="5245"/>
      <w:jc w:val="center"/>
    </w:pPr>
    <w:rPr>
      <w:b/>
      <w:sz w:val="24"/>
    </w:rPr>
  </w:style>
  <w:style w:type="paragraph" w:customStyle="1" w:styleId="a6">
    <w:name w:val="ФИО"/>
    <w:basedOn w:val="a"/>
    <w:next w:val="a"/>
    <w:rsid w:val="006A3DC9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  <w:sz w:val="24"/>
    </w:rPr>
  </w:style>
  <w:style w:type="paragraph" w:styleId="30">
    <w:name w:val="Body Text Indent 3"/>
    <w:basedOn w:val="a"/>
    <w:rsid w:val="006A3DC9"/>
    <w:pPr>
      <w:ind w:left="360"/>
      <w:jc w:val="both"/>
    </w:pPr>
    <w:rPr>
      <w:sz w:val="24"/>
    </w:rPr>
  </w:style>
  <w:style w:type="paragraph" w:styleId="a7">
    <w:name w:val="Body Text"/>
    <w:basedOn w:val="a"/>
    <w:rsid w:val="006A3DC9"/>
    <w:pPr>
      <w:jc w:val="both"/>
    </w:pPr>
    <w:rPr>
      <w:sz w:val="24"/>
    </w:rPr>
  </w:style>
  <w:style w:type="paragraph" w:styleId="21">
    <w:name w:val="Body Text 2"/>
    <w:basedOn w:val="a"/>
    <w:rsid w:val="006A3DC9"/>
    <w:pPr>
      <w:spacing w:after="120" w:line="480" w:lineRule="auto"/>
    </w:pPr>
  </w:style>
  <w:style w:type="paragraph" w:styleId="31">
    <w:name w:val="Body Text 3"/>
    <w:basedOn w:val="a"/>
    <w:rsid w:val="006A3DC9"/>
    <w:rPr>
      <w:b/>
      <w:noProof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3F64D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64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5162F4"/>
    <w:pPr>
      <w:ind w:left="720"/>
      <w:contextualSpacing/>
    </w:pPr>
  </w:style>
  <w:style w:type="table" w:styleId="ab">
    <w:name w:val="Table Grid"/>
    <w:basedOn w:val="a1"/>
    <w:uiPriority w:val="59"/>
    <w:rsid w:val="00041756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323A13-6074-4618-B924-22FEDFBAC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3</cp:revision>
  <cp:lastPrinted>2025-08-29T10:50:00Z</cp:lastPrinted>
  <dcterms:created xsi:type="dcterms:W3CDTF">2025-08-29T10:52:00Z</dcterms:created>
  <dcterms:modified xsi:type="dcterms:W3CDTF">2025-09-10T10:40:00Z</dcterms:modified>
</cp:coreProperties>
</file>