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11750635381"/>
    <w:bookmarkStart w:id="1" w:name="_11750762081"/>
    <w:p w:rsidR="00E528D3" w:rsidRPr="001C456C" w:rsidRDefault="00E528D3" w:rsidP="00E528D3">
      <w:pPr>
        <w:spacing w:after="0"/>
        <w:jc w:val="center"/>
        <w:rPr>
          <w:rFonts w:ascii="PT Astra Serif" w:hAnsi="PT Astra Serif"/>
        </w:rPr>
      </w:pPr>
      <w:r w:rsidRPr="001C456C">
        <w:rPr>
          <w:rFonts w:ascii="PT Astra Serif" w:hAnsi="PT Astra Serif"/>
        </w:rPr>
        <w:object w:dxaOrig="781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45pt;height:48pt" o:ole="" filled="t">
            <v:fill color2="black"/>
            <v:imagedata r:id="rId6" o:title=""/>
          </v:shape>
          <o:OLEObject Type="Embed" ProgID="Word.Picture.8" ShapeID="_x0000_i1025" DrawAspect="Content" ObjectID="_1768032411" r:id="rId7"/>
        </w:object>
      </w:r>
      <w:bookmarkEnd w:id="0"/>
      <w:bookmarkEnd w:id="1"/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</w:rPr>
      </w:pP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  <w:b/>
          <w:caps/>
          <w:sz w:val="30"/>
        </w:rPr>
      </w:pPr>
      <w:r w:rsidRPr="001C456C">
        <w:rPr>
          <w:rFonts w:ascii="PT Astra Serif" w:hAnsi="PT Astra Serif"/>
          <w:b/>
          <w:caps/>
          <w:sz w:val="30"/>
        </w:rPr>
        <w:t>администрация</w:t>
      </w: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  <w:b/>
          <w:caps/>
          <w:sz w:val="30"/>
        </w:rPr>
      </w:pPr>
      <w:r w:rsidRPr="001C456C">
        <w:rPr>
          <w:rFonts w:ascii="PT Astra Serif" w:hAnsi="PT Astra Serif"/>
          <w:b/>
          <w:caps/>
          <w:sz w:val="30"/>
        </w:rPr>
        <w:t xml:space="preserve"> Базарно-КарабулакскоГо муниципальноГо района</w:t>
      </w: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  <w:b/>
          <w:caps/>
          <w:sz w:val="30"/>
        </w:rPr>
      </w:pPr>
      <w:r w:rsidRPr="001C456C">
        <w:rPr>
          <w:rFonts w:ascii="PT Astra Serif" w:hAnsi="PT Astra Serif"/>
          <w:b/>
          <w:caps/>
          <w:sz w:val="30"/>
        </w:rPr>
        <w:t>Саратовской области</w:t>
      </w: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  <w:b/>
        </w:rPr>
      </w:pP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  <w:b/>
          <w:caps/>
          <w:sz w:val="30"/>
          <w:szCs w:val="30"/>
        </w:rPr>
      </w:pPr>
      <w:r w:rsidRPr="001C456C">
        <w:rPr>
          <w:rFonts w:ascii="PT Astra Serif" w:hAnsi="PT Astra Serif"/>
          <w:b/>
          <w:caps/>
          <w:sz w:val="30"/>
          <w:szCs w:val="30"/>
        </w:rPr>
        <w:t>ПОСТАНОВЛЕНИЕ</w:t>
      </w:r>
    </w:p>
    <w:p w:rsidR="00E528D3" w:rsidRPr="001C456C" w:rsidRDefault="00E528D3" w:rsidP="00E528D3">
      <w:pPr>
        <w:pStyle w:val="a3"/>
        <w:rPr>
          <w:rFonts w:ascii="PT Astra Serif" w:hAnsi="PT Astra Serif"/>
        </w:rPr>
      </w:pPr>
    </w:p>
    <w:p w:rsidR="00E528D3" w:rsidRPr="001C456C" w:rsidRDefault="00E528D3" w:rsidP="00E528D3">
      <w:pPr>
        <w:pStyle w:val="a3"/>
        <w:rPr>
          <w:rFonts w:ascii="PT Astra Serif" w:hAnsi="PT Astra Serif"/>
        </w:rPr>
      </w:pPr>
      <w:r w:rsidRPr="001C456C">
        <w:rPr>
          <w:rFonts w:ascii="PT Astra Serif" w:hAnsi="PT Astra Serif"/>
        </w:rPr>
        <w:t>От</w:t>
      </w:r>
      <w:r w:rsidR="0018267C">
        <w:rPr>
          <w:rFonts w:ascii="PT Astra Serif" w:hAnsi="PT Astra Serif"/>
        </w:rPr>
        <w:t xml:space="preserve"> </w:t>
      </w:r>
      <w:r w:rsidR="0018267C" w:rsidRPr="0018267C">
        <w:rPr>
          <w:rFonts w:ascii="PT Astra Serif" w:hAnsi="PT Astra Serif"/>
          <w:u w:val="single"/>
        </w:rPr>
        <w:t>18.01.2024</w:t>
      </w:r>
      <w:r w:rsidRPr="0018267C">
        <w:rPr>
          <w:rFonts w:ascii="PT Astra Serif" w:hAnsi="PT Astra Serif"/>
          <w:u w:val="single"/>
        </w:rPr>
        <w:t xml:space="preserve">  </w:t>
      </w:r>
      <w:r w:rsidRPr="001C456C">
        <w:rPr>
          <w:rFonts w:ascii="PT Astra Serif" w:hAnsi="PT Astra Serif"/>
        </w:rPr>
        <w:t xml:space="preserve">                                                                                                    </w:t>
      </w:r>
      <w:r w:rsidR="0018267C">
        <w:rPr>
          <w:rFonts w:ascii="PT Astra Serif" w:hAnsi="PT Astra Serif"/>
        </w:rPr>
        <w:t xml:space="preserve">                </w:t>
      </w:r>
      <w:r w:rsidRPr="001C456C">
        <w:rPr>
          <w:rFonts w:ascii="PT Astra Serif" w:hAnsi="PT Astra Serif"/>
        </w:rPr>
        <w:t xml:space="preserve"> №</w:t>
      </w:r>
      <w:r w:rsidR="0018267C">
        <w:rPr>
          <w:rFonts w:ascii="PT Astra Serif" w:hAnsi="PT Astra Serif"/>
        </w:rPr>
        <w:t xml:space="preserve"> </w:t>
      </w:r>
      <w:bookmarkStart w:id="2" w:name="_GoBack"/>
      <w:r w:rsidR="0018267C" w:rsidRPr="0018267C">
        <w:rPr>
          <w:rFonts w:ascii="PT Astra Serif" w:hAnsi="PT Astra Serif"/>
          <w:u w:val="single"/>
        </w:rPr>
        <w:t>25</w:t>
      </w:r>
      <w:bookmarkEnd w:id="2"/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</w:rPr>
      </w:pP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</w:rPr>
      </w:pPr>
      <w:r w:rsidRPr="001C456C">
        <w:rPr>
          <w:rFonts w:ascii="PT Astra Serif" w:hAnsi="PT Astra Serif"/>
        </w:rPr>
        <w:t>р.п. Базарный Карабулак</w:t>
      </w:r>
    </w:p>
    <w:p w:rsidR="00E528D3" w:rsidRPr="001C456C" w:rsidRDefault="00E528D3" w:rsidP="00E528D3">
      <w:pPr>
        <w:pStyle w:val="a3"/>
        <w:jc w:val="center"/>
        <w:rPr>
          <w:rFonts w:ascii="PT Astra Serif" w:hAnsi="PT Astra Serif"/>
          <w:b/>
        </w:rPr>
      </w:pPr>
    </w:p>
    <w:p w:rsidR="00E528D3" w:rsidRPr="001C456C" w:rsidRDefault="00E528D3" w:rsidP="00E528D3">
      <w:pPr>
        <w:spacing w:after="0" w:line="240" w:lineRule="auto"/>
        <w:ind w:right="4675"/>
        <w:jc w:val="center"/>
        <w:rPr>
          <w:rFonts w:ascii="PT Astra Serif" w:hAnsi="PT Astra Serif"/>
          <w:b/>
          <w:sz w:val="24"/>
          <w:szCs w:val="24"/>
        </w:rPr>
      </w:pPr>
    </w:p>
    <w:p w:rsidR="00E528D3" w:rsidRPr="001C456C" w:rsidRDefault="00E528D3" w:rsidP="00E528D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1C456C">
        <w:rPr>
          <w:rFonts w:ascii="PT Astra Serif" w:hAnsi="PT Astra Serif"/>
          <w:b/>
          <w:sz w:val="24"/>
          <w:szCs w:val="24"/>
        </w:rPr>
        <w:t xml:space="preserve">Об утверждении Плана мероприятий </w:t>
      </w:r>
    </w:p>
    <w:p w:rsidR="00E528D3" w:rsidRPr="001C456C" w:rsidRDefault="00E528D3" w:rsidP="00E528D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1C456C">
        <w:rPr>
          <w:rFonts w:ascii="PT Astra Serif" w:hAnsi="PT Astra Serif"/>
          <w:b/>
          <w:sz w:val="24"/>
          <w:szCs w:val="24"/>
        </w:rPr>
        <w:t>по правовому</w:t>
      </w:r>
      <w:r w:rsidR="00121DF5">
        <w:rPr>
          <w:rFonts w:ascii="PT Astra Serif" w:hAnsi="PT Astra Serif"/>
          <w:b/>
          <w:sz w:val="24"/>
          <w:szCs w:val="24"/>
        </w:rPr>
        <w:t xml:space="preserve"> информированию и </w:t>
      </w:r>
      <w:r w:rsidRPr="001C456C">
        <w:rPr>
          <w:rFonts w:ascii="PT Astra Serif" w:hAnsi="PT Astra Serif"/>
          <w:b/>
          <w:sz w:val="24"/>
          <w:szCs w:val="24"/>
        </w:rPr>
        <w:t xml:space="preserve"> </w:t>
      </w:r>
      <w:r w:rsidR="006B06D5">
        <w:rPr>
          <w:rFonts w:ascii="PT Astra Serif" w:hAnsi="PT Astra Serif"/>
          <w:b/>
          <w:sz w:val="24"/>
          <w:szCs w:val="24"/>
        </w:rPr>
        <w:t xml:space="preserve">правовому </w:t>
      </w:r>
      <w:r w:rsidRPr="001C456C">
        <w:rPr>
          <w:rFonts w:ascii="PT Astra Serif" w:hAnsi="PT Astra Serif"/>
          <w:b/>
          <w:sz w:val="24"/>
          <w:szCs w:val="24"/>
        </w:rPr>
        <w:t>просвещению граждан,</w:t>
      </w:r>
    </w:p>
    <w:p w:rsidR="00E528D3" w:rsidRPr="001C456C" w:rsidRDefault="00E528D3" w:rsidP="00E528D3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proofErr w:type="gramStart"/>
      <w:r w:rsidRPr="001C456C">
        <w:rPr>
          <w:rFonts w:ascii="PT Astra Serif" w:hAnsi="PT Astra Serif"/>
          <w:b/>
          <w:sz w:val="24"/>
          <w:szCs w:val="24"/>
        </w:rPr>
        <w:t>проживающих</w:t>
      </w:r>
      <w:proofErr w:type="gramEnd"/>
      <w:r w:rsidRPr="001C456C">
        <w:rPr>
          <w:rFonts w:ascii="PT Astra Serif" w:hAnsi="PT Astra Serif"/>
          <w:b/>
          <w:sz w:val="24"/>
          <w:szCs w:val="24"/>
        </w:rPr>
        <w:t xml:space="preserve"> в Базарно-Карабулакском муниципальном районе,</w:t>
      </w:r>
    </w:p>
    <w:p w:rsidR="00E528D3" w:rsidRPr="001C456C" w:rsidRDefault="00121DF5" w:rsidP="00E528D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на 2024</w:t>
      </w:r>
      <w:r w:rsidR="00E528D3" w:rsidRPr="001C456C">
        <w:rPr>
          <w:rFonts w:ascii="PT Astra Serif" w:hAnsi="PT Astra Serif" w:cs="Times New Roman"/>
          <w:b/>
          <w:sz w:val="24"/>
          <w:szCs w:val="24"/>
        </w:rPr>
        <w:t xml:space="preserve"> год</w:t>
      </w:r>
    </w:p>
    <w:p w:rsidR="00E528D3" w:rsidRPr="001C456C" w:rsidRDefault="00E528D3" w:rsidP="00E528D3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:rsidR="00E528D3" w:rsidRPr="001C456C" w:rsidRDefault="00E528D3" w:rsidP="00E528D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1C456C">
        <w:rPr>
          <w:rFonts w:ascii="PT Astra Serif" w:hAnsi="PT Astra Serif"/>
          <w:sz w:val="24"/>
          <w:szCs w:val="24"/>
        </w:rPr>
        <w:t>В соответствии с Основами государственной политики Российской Федерации в сфере развития правовой грамотности и правосознания граждан, утвержденными Президентом Российской Федерации от 28.04.2011 № Пр-1168, Федеральным законом</w:t>
      </w:r>
      <w:r w:rsidR="00DD1B56">
        <w:rPr>
          <w:rFonts w:ascii="PT Astra Serif" w:hAnsi="PT Astra Serif"/>
          <w:sz w:val="24"/>
          <w:szCs w:val="24"/>
        </w:rPr>
        <w:t xml:space="preserve"> от 21.11.2011 №</w:t>
      </w:r>
      <w:r w:rsidR="001C456C" w:rsidRPr="001C456C">
        <w:rPr>
          <w:rFonts w:ascii="PT Astra Serif" w:hAnsi="PT Astra Serif"/>
          <w:sz w:val="24"/>
          <w:szCs w:val="24"/>
        </w:rPr>
        <w:t xml:space="preserve"> 324-ФЗ  «</w:t>
      </w:r>
      <w:r w:rsidRPr="001C456C">
        <w:rPr>
          <w:rFonts w:ascii="PT Astra Serif" w:hAnsi="PT Astra Serif"/>
          <w:sz w:val="24"/>
          <w:szCs w:val="24"/>
        </w:rPr>
        <w:t>О бесплатной юридической помо</w:t>
      </w:r>
      <w:r w:rsidR="001C456C" w:rsidRPr="001C456C">
        <w:rPr>
          <w:rFonts w:ascii="PT Astra Serif" w:hAnsi="PT Astra Serif"/>
          <w:sz w:val="24"/>
          <w:szCs w:val="24"/>
        </w:rPr>
        <w:t>щи в Российской Федерации»</w:t>
      </w:r>
      <w:r w:rsidRPr="001C456C">
        <w:rPr>
          <w:rFonts w:ascii="PT Astra Serif" w:hAnsi="PT Astra Serif"/>
          <w:sz w:val="24"/>
          <w:szCs w:val="24"/>
        </w:rPr>
        <w:t xml:space="preserve">, </w:t>
      </w:r>
      <w:r w:rsidRPr="001C456C">
        <w:rPr>
          <w:rFonts w:ascii="PT Astra Serif" w:hAnsi="PT Astra Serif" w:cs="Times New Roman"/>
          <w:sz w:val="24"/>
          <w:szCs w:val="24"/>
        </w:rPr>
        <w:t xml:space="preserve">Федеральным </w:t>
      </w:r>
      <w:r w:rsidR="00DD1B56">
        <w:rPr>
          <w:rFonts w:ascii="PT Astra Serif" w:hAnsi="PT Astra Serif" w:cs="Times New Roman"/>
          <w:sz w:val="24"/>
          <w:szCs w:val="24"/>
        </w:rPr>
        <w:t>законом от 06.10.2003 №</w:t>
      </w:r>
      <w:r w:rsidR="001C456C" w:rsidRPr="001C456C">
        <w:rPr>
          <w:rFonts w:ascii="PT Astra Serif" w:hAnsi="PT Astra Serif" w:cs="Times New Roman"/>
          <w:sz w:val="24"/>
          <w:szCs w:val="24"/>
        </w:rPr>
        <w:t xml:space="preserve"> 131-ФЗ «</w:t>
      </w:r>
      <w:r w:rsidRPr="001C456C">
        <w:rPr>
          <w:rFonts w:ascii="PT Astra Serif" w:hAnsi="PT Astra Serif" w:cs="Times New Roman"/>
          <w:sz w:val="24"/>
          <w:szCs w:val="24"/>
        </w:rPr>
        <w:t>Об общих принципах организации местного самоуп</w:t>
      </w:r>
      <w:r w:rsidR="001C456C" w:rsidRPr="001C456C">
        <w:rPr>
          <w:rFonts w:ascii="PT Astra Serif" w:hAnsi="PT Astra Serif" w:cs="Times New Roman"/>
          <w:sz w:val="24"/>
          <w:szCs w:val="24"/>
        </w:rPr>
        <w:t>равления в Российской Федерации»</w:t>
      </w:r>
      <w:r w:rsidRPr="001C456C">
        <w:rPr>
          <w:rFonts w:ascii="PT Astra Serif" w:hAnsi="PT Astra Serif" w:cs="Times New Roman"/>
          <w:sz w:val="24"/>
          <w:szCs w:val="24"/>
        </w:rPr>
        <w:t xml:space="preserve">, </w:t>
      </w:r>
      <w:r w:rsidR="00083962" w:rsidRPr="00083962">
        <w:rPr>
          <w:rFonts w:ascii="PT Astra Serif" w:hAnsi="PT Astra Serif" w:cs="Times New Roman"/>
          <w:sz w:val="24"/>
          <w:szCs w:val="24"/>
        </w:rPr>
        <w:t>Закон Сар</w:t>
      </w:r>
      <w:r w:rsidR="00083962">
        <w:rPr>
          <w:rFonts w:ascii="PT Astra Serif" w:hAnsi="PT Astra Serif" w:cs="Times New Roman"/>
          <w:sz w:val="24"/>
          <w:szCs w:val="24"/>
        </w:rPr>
        <w:t>атовской области от 26.07.2023 № 85-ЗСО «</w:t>
      </w:r>
      <w:r w:rsidR="00083962" w:rsidRPr="00083962">
        <w:rPr>
          <w:rFonts w:ascii="PT Astra Serif" w:hAnsi="PT Astra Serif" w:cs="Times New Roman"/>
          <w:sz w:val="24"/>
          <w:szCs w:val="24"/>
        </w:rPr>
        <w:t>О правовом просвещении на</w:t>
      </w:r>
      <w:r w:rsidR="00083962">
        <w:rPr>
          <w:rFonts w:ascii="PT Astra Serif" w:hAnsi="PT Astra Serif" w:cs="Times New Roman"/>
          <w:sz w:val="24"/>
          <w:szCs w:val="24"/>
        </w:rPr>
        <w:t xml:space="preserve"> территории</w:t>
      </w:r>
      <w:proofErr w:type="gramEnd"/>
      <w:r w:rsidR="00083962">
        <w:rPr>
          <w:rFonts w:ascii="PT Astra Serif" w:hAnsi="PT Astra Serif" w:cs="Times New Roman"/>
          <w:sz w:val="24"/>
          <w:szCs w:val="24"/>
        </w:rPr>
        <w:t xml:space="preserve"> Саратовской области» </w:t>
      </w:r>
      <w:r w:rsidRPr="001C456C">
        <w:rPr>
          <w:rFonts w:ascii="PT Astra Serif" w:hAnsi="PT Astra Serif" w:cs="Times New Roman"/>
          <w:sz w:val="24"/>
          <w:szCs w:val="24"/>
        </w:rPr>
        <w:t>руководствуясь Уставом Базарно-Карабулакского муниципального района, администрация Базарно-Карабулакского муниципального района ПОСТАНОВЛЯЕТ:</w:t>
      </w:r>
    </w:p>
    <w:p w:rsidR="00E528D3" w:rsidRPr="001C456C" w:rsidRDefault="001C456C" w:rsidP="00E528D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C456C">
        <w:rPr>
          <w:rFonts w:ascii="PT Astra Serif" w:hAnsi="PT Astra Serif"/>
          <w:sz w:val="24"/>
          <w:szCs w:val="24"/>
        </w:rPr>
        <w:t>1.</w:t>
      </w:r>
      <w:r w:rsidR="00E528D3" w:rsidRPr="001C456C">
        <w:rPr>
          <w:rFonts w:ascii="PT Astra Serif" w:hAnsi="PT Astra Serif"/>
          <w:sz w:val="24"/>
          <w:szCs w:val="24"/>
        </w:rPr>
        <w:t>Утвердить План мероприятий по правовому</w:t>
      </w:r>
      <w:r w:rsidR="006B06D5">
        <w:rPr>
          <w:rFonts w:ascii="PT Astra Serif" w:hAnsi="PT Astra Serif"/>
          <w:sz w:val="24"/>
          <w:szCs w:val="24"/>
        </w:rPr>
        <w:t xml:space="preserve"> информированию и правовому </w:t>
      </w:r>
      <w:r w:rsidR="00E528D3" w:rsidRPr="001C456C">
        <w:rPr>
          <w:rFonts w:ascii="PT Astra Serif" w:hAnsi="PT Astra Serif"/>
          <w:sz w:val="24"/>
          <w:szCs w:val="24"/>
        </w:rPr>
        <w:t xml:space="preserve"> просвещению граждан, проживающих в Базарно-Карабулакском муниципальном районе</w:t>
      </w:r>
      <w:r>
        <w:rPr>
          <w:rFonts w:ascii="PT Astra Serif" w:hAnsi="PT Astra Serif"/>
          <w:sz w:val="24"/>
          <w:szCs w:val="24"/>
        </w:rPr>
        <w:t>,</w:t>
      </w:r>
      <w:r w:rsidR="00E528D3" w:rsidRPr="001C456C">
        <w:rPr>
          <w:rFonts w:ascii="PT Astra Serif" w:hAnsi="PT Astra Serif"/>
          <w:sz w:val="24"/>
          <w:szCs w:val="24"/>
        </w:rPr>
        <w:t xml:space="preserve"> </w:t>
      </w:r>
      <w:r w:rsidR="006B06D5">
        <w:rPr>
          <w:rFonts w:ascii="PT Astra Serif" w:hAnsi="PT Astra Serif" w:cs="Times New Roman"/>
          <w:sz w:val="24"/>
          <w:szCs w:val="24"/>
        </w:rPr>
        <w:t>на 2024</w:t>
      </w:r>
      <w:r w:rsidR="00E528D3" w:rsidRPr="001C456C">
        <w:rPr>
          <w:rFonts w:ascii="PT Astra Serif" w:hAnsi="PT Astra Serif" w:cs="Times New Roman"/>
          <w:sz w:val="24"/>
          <w:szCs w:val="24"/>
        </w:rPr>
        <w:t xml:space="preserve"> год (далее -</w:t>
      </w:r>
      <w:r w:rsidR="00047A82">
        <w:rPr>
          <w:rFonts w:ascii="PT Astra Serif" w:hAnsi="PT Astra Serif" w:cs="Times New Roman"/>
          <w:sz w:val="24"/>
          <w:szCs w:val="24"/>
        </w:rPr>
        <w:t xml:space="preserve"> </w:t>
      </w:r>
      <w:r w:rsidR="00E528D3" w:rsidRPr="001C456C">
        <w:rPr>
          <w:rFonts w:ascii="PT Astra Serif" w:hAnsi="PT Astra Serif" w:cs="Times New Roman"/>
          <w:sz w:val="24"/>
          <w:szCs w:val="24"/>
        </w:rPr>
        <w:t>План) согласно приложению.</w:t>
      </w:r>
    </w:p>
    <w:p w:rsidR="00DD1B56" w:rsidRPr="008D434B" w:rsidRDefault="00DD1B56" w:rsidP="00DD1B56">
      <w:pPr>
        <w:pStyle w:val="ConsPlusNormal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 </w:t>
      </w:r>
      <w:r w:rsidRPr="008D434B">
        <w:rPr>
          <w:rFonts w:ascii="PT Astra Serif" w:hAnsi="PT Astra Serif" w:cs="Times New Roman"/>
          <w:sz w:val="24"/>
          <w:szCs w:val="24"/>
        </w:rPr>
        <w:t>Настоящее постановление разместить на официальном сайте администрации Базарно-Карабулакского муниципального района в информационно-телекоммуникационной сети «Интернет».</w:t>
      </w:r>
      <w:r w:rsidRPr="008D434B">
        <w:rPr>
          <w:rFonts w:ascii="PT Astra Serif" w:eastAsia="Times New Roman" w:hAnsi="PT Astra Serif" w:cs="Times New Roman"/>
          <w:sz w:val="24"/>
          <w:szCs w:val="24"/>
        </w:rPr>
        <w:tab/>
      </w:r>
    </w:p>
    <w:p w:rsidR="00DD1B56" w:rsidRPr="008D434B" w:rsidRDefault="00DD1B56" w:rsidP="00DD1B56">
      <w:pPr>
        <w:pStyle w:val="ConsPlusNormal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434B">
        <w:rPr>
          <w:rFonts w:ascii="PT Astra Serif" w:hAnsi="PT Astra Serif" w:cs="Times New Roman"/>
          <w:sz w:val="24"/>
          <w:szCs w:val="24"/>
        </w:rPr>
        <w:t>3. Настоящее постановление вступает в силу со дня его официального опубликования.</w:t>
      </w:r>
    </w:p>
    <w:p w:rsidR="00E528D3" w:rsidRPr="001C456C" w:rsidRDefault="00E528D3" w:rsidP="00E528D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C456C">
        <w:rPr>
          <w:rFonts w:ascii="PT Astra Serif" w:hAnsi="PT Astra Serif" w:cs="Times New Roman"/>
          <w:sz w:val="24"/>
          <w:szCs w:val="24"/>
        </w:rPr>
        <w:t xml:space="preserve">4. </w:t>
      </w:r>
      <w:proofErr w:type="gramStart"/>
      <w:r w:rsidRPr="001C456C">
        <w:rPr>
          <w:rFonts w:ascii="PT Astra Serif" w:hAnsi="PT Astra Serif" w:cs="Times New Roman"/>
          <w:sz w:val="24"/>
          <w:szCs w:val="24"/>
        </w:rPr>
        <w:t>Контроль за</w:t>
      </w:r>
      <w:proofErr w:type="gramEnd"/>
      <w:r w:rsidRPr="001C456C">
        <w:rPr>
          <w:rFonts w:ascii="PT Astra Serif" w:hAnsi="PT Astra Serif" w:cs="Times New Roman"/>
          <w:sz w:val="24"/>
          <w:szCs w:val="24"/>
        </w:rPr>
        <w:t xml:space="preserve">  исполнением настоящего постановления возложить на руководителя аппарата администрации Базарно-Карабулакского муниципального района </w:t>
      </w:r>
      <w:proofErr w:type="spellStart"/>
      <w:r w:rsidRPr="001C456C">
        <w:rPr>
          <w:rFonts w:ascii="PT Astra Serif" w:hAnsi="PT Astra Serif" w:cs="Times New Roman"/>
          <w:sz w:val="24"/>
          <w:szCs w:val="24"/>
        </w:rPr>
        <w:t>Монахову</w:t>
      </w:r>
      <w:proofErr w:type="spellEnd"/>
      <w:r w:rsidRPr="001C456C">
        <w:rPr>
          <w:rFonts w:ascii="PT Astra Serif" w:hAnsi="PT Astra Serif" w:cs="Times New Roman"/>
          <w:sz w:val="24"/>
          <w:szCs w:val="24"/>
        </w:rPr>
        <w:t xml:space="preserve"> М.А.</w:t>
      </w:r>
    </w:p>
    <w:p w:rsidR="00E528D3" w:rsidRPr="001C456C" w:rsidRDefault="00E528D3" w:rsidP="00E528D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E528D3" w:rsidRPr="001C456C" w:rsidRDefault="00E528D3" w:rsidP="00E528D3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E528D3" w:rsidRPr="001C456C" w:rsidRDefault="006B06D5" w:rsidP="00E528D3">
      <w:pPr>
        <w:spacing w:after="0" w:line="240" w:lineRule="auto"/>
        <w:ind w:right="-1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Глава</w:t>
      </w:r>
      <w:r w:rsidR="00E528D3" w:rsidRPr="001C456C">
        <w:rPr>
          <w:rFonts w:ascii="PT Astra Serif" w:hAnsi="PT Astra Serif" w:cs="Times New Roman"/>
          <w:b/>
          <w:sz w:val="24"/>
          <w:szCs w:val="24"/>
        </w:rPr>
        <w:t xml:space="preserve"> муниципального района                                    </w:t>
      </w:r>
      <w:r>
        <w:rPr>
          <w:rFonts w:ascii="PT Astra Serif" w:hAnsi="PT Astra Serif" w:cs="Times New Roman"/>
          <w:b/>
          <w:sz w:val="24"/>
          <w:szCs w:val="24"/>
        </w:rPr>
        <w:t xml:space="preserve">            </w:t>
      </w:r>
      <w:r w:rsidR="00E528D3" w:rsidRPr="001C456C">
        <w:rPr>
          <w:rFonts w:ascii="PT Astra Serif" w:hAnsi="PT Astra Serif" w:cs="Times New Roman"/>
          <w:b/>
          <w:sz w:val="24"/>
          <w:szCs w:val="24"/>
        </w:rPr>
        <w:t xml:space="preserve">                          </w:t>
      </w:r>
      <w:r w:rsidR="00E528D3" w:rsidRPr="001C456C">
        <w:rPr>
          <w:rFonts w:ascii="PT Astra Serif" w:hAnsi="PT Astra Serif"/>
          <w:b/>
          <w:sz w:val="24"/>
          <w:szCs w:val="24"/>
        </w:rPr>
        <w:t>Н.В.Трошина</w:t>
      </w:r>
    </w:p>
    <w:p w:rsidR="00E528D3" w:rsidRPr="001C456C" w:rsidRDefault="00E528D3" w:rsidP="00E528D3">
      <w:pPr>
        <w:spacing w:after="0" w:line="240" w:lineRule="auto"/>
        <w:jc w:val="both"/>
        <w:rPr>
          <w:b/>
        </w:rPr>
      </w:pPr>
    </w:p>
    <w:p w:rsidR="00E528D3" w:rsidRPr="001C456C" w:rsidRDefault="00E528D3" w:rsidP="00E528D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E528D3" w:rsidRPr="001C456C" w:rsidRDefault="00E528D3" w:rsidP="00E528D3">
      <w:pPr>
        <w:spacing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E528D3" w:rsidRPr="001C456C" w:rsidRDefault="00E528D3" w:rsidP="00E528D3">
      <w:pPr>
        <w:spacing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E528D3" w:rsidRPr="001C456C" w:rsidRDefault="00E528D3" w:rsidP="000468E7">
      <w:pPr>
        <w:spacing w:line="240" w:lineRule="auto"/>
        <w:jc w:val="both"/>
        <w:rPr>
          <w:rFonts w:cs="Times New Roman"/>
          <w:sz w:val="24"/>
          <w:szCs w:val="24"/>
        </w:rPr>
        <w:sectPr w:rsidR="00E528D3" w:rsidRPr="001C45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28D3" w:rsidRPr="001C456C" w:rsidRDefault="00E528D3" w:rsidP="00E528D3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E528D3" w:rsidRPr="001C456C" w:rsidRDefault="00E528D3" w:rsidP="00047A82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1C456C">
        <w:rPr>
          <w:rFonts w:ascii="PT Astra Serif" w:hAnsi="PT Astra Serif"/>
          <w:sz w:val="24"/>
          <w:szCs w:val="24"/>
        </w:rPr>
        <w:t>Приложение</w:t>
      </w:r>
      <w:r w:rsidR="00047A82">
        <w:rPr>
          <w:rFonts w:ascii="PT Astra Serif" w:hAnsi="PT Astra Serif"/>
          <w:sz w:val="24"/>
          <w:szCs w:val="24"/>
        </w:rPr>
        <w:t xml:space="preserve"> </w:t>
      </w:r>
      <w:r w:rsidRPr="001C456C">
        <w:rPr>
          <w:rFonts w:ascii="PT Astra Serif" w:hAnsi="PT Astra Serif"/>
          <w:sz w:val="24"/>
          <w:szCs w:val="24"/>
        </w:rPr>
        <w:t>к постановлению</w:t>
      </w:r>
    </w:p>
    <w:p w:rsidR="00E528D3" w:rsidRPr="001C456C" w:rsidRDefault="00E528D3" w:rsidP="00E528D3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1C456C">
        <w:rPr>
          <w:rFonts w:ascii="PT Astra Serif" w:hAnsi="PT Astra Serif"/>
          <w:sz w:val="24"/>
          <w:szCs w:val="24"/>
        </w:rPr>
        <w:t xml:space="preserve">администрации Базарно-Карабулакского </w:t>
      </w:r>
      <w:r w:rsidR="00047A82">
        <w:rPr>
          <w:rFonts w:ascii="PT Astra Serif" w:hAnsi="PT Astra Serif"/>
          <w:sz w:val="24"/>
          <w:szCs w:val="24"/>
        </w:rPr>
        <w:t xml:space="preserve"> муниципального </w:t>
      </w:r>
      <w:r w:rsidRPr="001C456C">
        <w:rPr>
          <w:rFonts w:ascii="PT Astra Serif" w:hAnsi="PT Astra Serif"/>
          <w:sz w:val="24"/>
          <w:szCs w:val="24"/>
        </w:rPr>
        <w:t xml:space="preserve">района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1C456C">
        <w:rPr>
          <w:rFonts w:ascii="PT Astra Serif" w:hAnsi="PT Astra Serif"/>
          <w:sz w:val="24"/>
          <w:szCs w:val="24"/>
        </w:rPr>
        <w:t>от</w:t>
      </w:r>
      <w:proofErr w:type="gramEnd"/>
      <w:r w:rsidRPr="001C456C">
        <w:rPr>
          <w:rFonts w:ascii="PT Astra Serif" w:hAnsi="PT Astra Serif"/>
          <w:sz w:val="24"/>
          <w:szCs w:val="24"/>
        </w:rPr>
        <w:t xml:space="preserve"> _______________№________</w:t>
      </w:r>
    </w:p>
    <w:p w:rsidR="00E528D3" w:rsidRPr="001C456C" w:rsidRDefault="00E528D3" w:rsidP="00E528D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E528D3" w:rsidRPr="001C456C" w:rsidRDefault="00E528D3" w:rsidP="00E528D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E528D3" w:rsidRPr="001C456C" w:rsidRDefault="00E528D3" w:rsidP="00E528D3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C456C">
        <w:rPr>
          <w:rFonts w:ascii="PT Astra Serif" w:hAnsi="PT Astra Serif"/>
          <w:b/>
          <w:sz w:val="24"/>
          <w:szCs w:val="24"/>
        </w:rPr>
        <w:t xml:space="preserve">План мероприятий по правовому </w:t>
      </w:r>
      <w:r w:rsidR="006B06D5">
        <w:rPr>
          <w:rFonts w:ascii="PT Astra Serif" w:hAnsi="PT Astra Serif"/>
          <w:b/>
          <w:sz w:val="24"/>
          <w:szCs w:val="24"/>
        </w:rPr>
        <w:t xml:space="preserve">информированию и правовому </w:t>
      </w:r>
      <w:r w:rsidRPr="001C456C">
        <w:rPr>
          <w:rFonts w:ascii="PT Astra Serif" w:hAnsi="PT Astra Serif"/>
          <w:b/>
          <w:sz w:val="24"/>
          <w:szCs w:val="24"/>
        </w:rPr>
        <w:t>просвещению граждан, проживающих в Базарно-Карабулакском</w:t>
      </w:r>
      <w:r w:rsidR="00823C32" w:rsidRPr="001C456C">
        <w:rPr>
          <w:rFonts w:ascii="PT Astra Serif" w:hAnsi="PT Astra Serif"/>
          <w:b/>
          <w:sz w:val="24"/>
          <w:szCs w:val="24"/>
        </w:rPr>
        <w:t xml:space="preserve"> муниципальном</w:t>
      </w:r>
      <w:r w:rsidRPr="001C456C">
        <w:rPr>
          <w:rFonts w:ascii="PT Astra Serif" w:hAnsi="PT Astra Serif"/>
          <w:b/>
          <w:sz w:val="24"/>
          <w:szCs w:val="24"/>
        </w:rPr>
        <w:t xml:space="preserve"> районе, </w:t>
      </w:r>
    </w:p>
    <w:p w:rsidR="00E528D3" w:rsidRPr="001C456C" w:rsidRDefault="006B06D5" w:rsidP="008B39A5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на 2024</w:t>
      </w:r>
      <w:r w:rsidR="00E528D3" w:rsidRPr="001C456C">
        <w:rPr>
          <w:rFonts w:ascii="PT Astra Serif" w:hAnsi="PT Astra Serif"/>
          <w:b/>
          <w:sz w:val="24"/>
          <w:szCs w:val="24"/>
        </w:rPr>
        <w:t xml:space="preserve"> год</w:t>
      </w:r>
    </w:p>
    <w:p w:rsidR="008B39A5" w:rsidRPr="001C456C" w:rsidRDefault="008B39A5" w:rsidP="008B39A5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816"/>
        <w:gridCol w:w="16"/>
        <w:gridCol w:w="2840"/>
        <w:gridCol w:w="15"/>
        <w:gridCol w:w="2105"/>
        <w:gridCol w:w="70"/>
        <w:gridCol w:w="2307"/>
        <w:gridCol w:w="60"/>
        <w:gridCol w:w="2563"/>
        <w:gridCol w:w="44"/>
        <w:gridCol w:w="2107"/>
        <w:gridCol w:w="2161"/>
      </w:tblGrid>
      <w:tr w:rsidR="00FD5E73" w:rsidRPr="001C456C" w:rsidTr="0064349D">
        <w:tc>
          <w:tcPr>
            <w:tcW w:w="832" w:type="dxa"/>
            <w:gridSpan w:val="2"/>
            <w:vAlign w:val="center"/>
          </w:tcPr>
          <w:p w:rsidR="00E528D3" w:rsidRPr="001C456C" w:rsidRDefault="00E528D3" w:rsidP="000468E7">
            <w:pPr>
              <w:pStyle w:val="2"/>
              <w:shd w:val="clear" w:color="auto" w:fill="auto"/>
              <w:spacing w:before="0" w:after="0" w:line="240" w:lineRule="auto"/>
              <w:ind w:left="16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№</w:t>
            </w:r>
          </w:p>
          <w:p w:rsidR="00E528D3" w:rsidRPr="001C456C" w:rsidRDefault="00E528D3" w:rsidP="00823C32">
            <w:pPr>
              <w:pStyle w:val="2"/>
              <w:shd w:val="clear" w:color="auto" w:fill="auto"/>
              <w:spacing w:before="0" w:after="0" w:line="240" w:lineRule="auto"/>
              <w:ind w:left="16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proofErr w:type="gramStart"/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п</w:t>
            </w:r>
            <w:proofErr w:type="gramEnd"/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/п</w:t>
            </w:r>
          </w:p>
        </w:tc>
        <w:tc>
          <w:tcPr>
            <w:tcW w:w="2840" w:type="dxa"/>
            <w:vAlign w:val="center"/>
          </w:tcPr>
          <w:p w:rsidR="00E528D3" w:rsidRPr="001C456C" w:rsidRDefault="00E528D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Наименование</w:t>
            </w:r>
          </w:p>
          <w:p w:rsidR="00E528D3" w:rsidRPr="001C456C" w:rsidRDefault="00E528D3" w:rsidP="00823C32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мероприятия</w:t>
            </w:r>
          </w:p>
        </w:tc>
        <w:tc>
          <w:tcPr>
            <w:tcW w:w="2120" w:type="dxa"/>
            <w:gridSpan w:val="2"/>
            <w:vAlign w:val="center"/>
          </w:tcPr>
          <w:p w:rsidR="00274B20" w:rsidRPr="001C456C" w:rsidRDefault="00274B20" w:rsidP="000468E7">
            <w:pPr>
              <w:pStyle w:val="2"/>
              <w:shd w:val="clear" w:color="auto" w:fill="auto"/>
              <w:spacing w:before="12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Fonts w:ascii="PT Astra Serif" w:hAnsi="PT Astra Serif"/>
                <w:b/>
                <w:sz w:val="24"/>
                <w:szCs w:val="24"/>
              </w:rPr>
              <w:t>Формат мероприятия</w:t>
            </w:r>
          </w:p>
        </w:tc>
        <w:tc>
          <w:tcPr>
            <w:tcW w:w="2377" w:type="dxa"/>
            <w:gridSpan w:val="2"/>
            <w:vAlign w:val="center"/>
          </w:tcPr>
          <w:p w:rsidR="00274B20" w:rsidRPr="001C456C" w:rsidRDefault="00274B20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Целевая</w:t>
            </w:r>
          </w:p>
          <w:p w:rsidR="00E528D3" w:rsidRPr="001C456C" w:rsidRDefault="00274B20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аудитория</w:t>
            </w:r>
          </w:p>
        </w:tc>
        <w:tc>
          <w:tcPr>
            <w:tcW w:w="2667" w:type="dxa"/>
            <w:gridSpan w:val="3"/>
            <w:vAlign w:val="center"/>
          </w:tcPr>
          <w:p w:rsidR="00E528D3" w:rsidRPr="001C456C" w:rsidRDefault="00274B20" w:rsidP="000468E7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Прогноз влияния на аудиторию</w:t>
            </w:r>
          </w:p>
        </w:tc>
        <w:tc>
          <w:tcPr>
            <w:tcW w:w="2107" w:type="dxa"/>
            <w:vAlign w:val="center"/>
          </w:tcPr>
          <w:p w:rsidR="00E528D3" w:rsidRPr="001C456C" w:rsidRDefault="00274B20" w:rsidP="000468E7">
            <w:pPr>
              <w:pStyle w:val="2"/>
              <w:shd w:val="clear" w:color="auto" w:fill="auto"/>
              <w:spacing w:before="12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2161" w:type="dxa"/>
            <w:vAlign w:val="center"/>
          </w:tcPr>
          <w:p w:rsidR="00E528D3" w:rsidRPr="001C456C" w:rsidRDefault="00E528D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Ответственный</w:t>
            </w:r>
          </w:p>
          <w:p w:rsidR="00E528D3" w:rsidRPr="001C456C" w:rsidRDefault="00E528D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исполнитель</w:t>
            </w:r>
          </w:p>
        </w:tc>
      </w:tr>
      <w:tr w:rsidR="00E528D3" w:rsidRPr="001C456C" w:rsidTr="0064349D">
        <w:tc>
          <w:tcPr>
            <w:tcW w:w="12943" w:type="dxa"/>
            <w:gridSpan w:val="11"/>
            <w:vAlign w:val="bottom"/>
          </w:tcPr>
          <w:p w:rsidR="00E528D3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 xml:space="preserve">                                          </w:t>
            </w:r>
            <w:r w:rsidR="00E528D3"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1. Организация взаимодействия со средствами массовой информации</w:t>
            </w:r>
          </w:p>
        </w:tc>
        <w:tc>
          <w:tcPr>
            <w:tcW w:w="2161" w:type="dxa"/>
          </w:tcPr>
          <w:p w:rsidR="00E528D3" w:rsidRPr="001C456C" w:rsidRDefault="00E528D3" w:rsidP="000468E7">
            <w:pPr>
              <w:pStyle w:val="2"/>
              <w:shd w:val="clear" w:color="auto" w:fill="auto"/>
              <w:spacing w:before="0" w:after="12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</w:p>
        </w:tc>
      </w:tr>
      <w:tr w:rsidR="00FD5E73" w:rsidRPr="001C456C" w:rsidTr="0064349D">
        <w:tc>
          <w:tcPr>
            <w:tcW w:w="816" w:type="dxa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6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1</w:t>
            </w:r>
            <w:r w:rsidR="00F173CB"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.</w:t>
            </w:r>
          </w:p>
        </w:tc>
        <w:tc>
          <w:tcPr>
            <w:tcW w:w="2856" w:type="dxa"/>
            <w:gridSpan w:val="2"/>
          </w:tcPr>
          <w:p w:rsidR="00F173CB" w:rsidRPr="001C456C" w:rsidRDefault="00F173CB" w:rsidP="006B06D5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 xml:space="preserve">Наполнение раздела «Правовая информация» на сайте администрации Базарно-Карабулакского муниципального района </w:t>
            </w:r>
            <w:r w:rsidR="006B06D5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 xml:space="preserve">информационными, </w:t>
            </w:r>
            <w:proofErr w:type="spellStart"/>
            <w:r w:rsidR="006B06D5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праворазъяснительными</w:t>
            </w:r>
            <w:proofErr w:type="spellEnd"/>
            <w:r w:rsidR="006B06D5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 xml:space="preserve"> материалами</w:t>
            </w:r>
            <w:r w:rsidR="006B06D5" w:rsidRPr="001C456C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gridSpan w:val="3"/>
          </w:tcPr>
          <w:p w:rsidR="00F173CB" w:rsidRPr="001C456C" w:rsidRDefault="00F173CB" w:rsidP="00732D4B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Опубликование в электронных и печатных средствах массовой информации, в сети «Интернет»</w:t>
            </w:r>
            <w:r w:rsidR="00732D4B">
              <w:rPr>
                <w:rFonts w:ascii="PT Astra Serif" w:hAnsi="PT Astra Serif"/>
                <w:sz w:val="24"/>
                <w:szCs w:val="24"/>
              </w:rPr>
              <w:t xml:space="preserve">, на </w:t>
            </w:r>
            <w:r w:rsidR="00732D4B" w:rsidRPr="001C456C">
              <w:rPr>
                <w:rFonts w:ascii="PT Astra Serif" w:hAnsi="PT Astra Serif"/>
                <w:sz w:val="24"/>
                <w:szCs w:val="24"/>
              </w:rPr>
              <w:t xml:space="preserve">сайте администрации Базарно-Карабулакского муниципального района </w:t>
            </w:r>
          </w:p>
        </w:tc>
        <w:tc>
          <w:tcPr>
            <w:tcW w:w="2367" w:type="dxa"/>
            <w:gridSpan w:val="2"/>
          </w:tcPr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Граждане, нуждающиеся в бесплатной юридической помощи</w:t>
            </w:r>
          </w:p>
        </w:tc>
        <w:tc>
          <w:tcPr>
            <w:tcW w:w="2607" w:type="dxa"/>
            <w:gridSpan w:val="2"/>
          </w:tcPr>
          <w:p w:rsidR="00F173CB" w:rsidRPr="001C456C" w:rsidRDefault="00F173CB" w:rsidP="000468E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Повышение уровня правовой грамотности граждан, их правовой культуры и правовой активности</w:t>
            </w:r>
            <w:r w:rsidR="00823C32" w:rsidRPr="001C456C">
              <w:rPr>
                <w:rFonts w:ascii="PT Astra Serif" w:hAnsi="PT Astra Serif"/>
                <w:sz w:val="24"/>
                <w:szCs w:val="24"/>
              </w:rPr>
              <w:t>;</w:t>
            </w:r>
          </w:p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Укрепление доверия и создание положительного образа власти, обеспечивающей реализацию и защиту прав и свобод граждан</w:t>
            </w:r>
          </w:p>
        </w:tc>
        <w:tc>
          <w:tcPr>
            <w:tcW w:w="2107" w:type="dxa"/>
          </w:tcPr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Не менее 1 публикации в квартал</w:t>
            </w:r>
          </w:p>
        </w:tc>
        <w:tc>
          <w:tcPr>
            <w:tcW w:w="2161" w:type="dxa"/>
          </w:tcPr>
          <w:p w:rsidR="001C456C" w:rsidRPr="001C456C" w:rsidRDefault="00F173CB" w:rsidP="001C456C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Юридический отдел администрации  Базарно-Карабулакского муниципального района</w:t>
            </w:r>
            <w:r w:rsidR="001C456C" w:rsidRPr="001C456C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1C456C" w:rsidRPr="001C456C" w:rsidRDefault="001C456C" w:rsidP="001C456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Сектор по информатизации</w:t>
            </w:r>
          </w:p>
          <w:p w:rsidR="001C456C" w:rsidRPr="001C456C" w:rsidRDefault="001C456C" w:rsidP="001C456C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администрации  Базарно-Карабулакского  муниципального района</w:t>
            </w:r>
          </w:p>
        </w:tc>
      </w:tr>
      <w:tr w:rsidR="00FD5E73" w:rsidRPr="001C456C" w:rsidTr="0064349D">
        <w:trPr>
          <w:trHeight w:val="562"/>
        </w:trPr>
        <w:tc>
          <w:tcPr>
            <w:tcW w:w="816" w:type="dxa"/>
          </w:tcPr>
          <w:p w:rsidR="00F173CB" w:rsidRPr="001C456C" w:rsidRDefault="000468E7" w:rsidP="00823C32">
            <w:pPr>
              <w:pStyle w:val="2"/>
              <w:shd w:val="clear" w:color="auto" w:fill="auto"/>
              <w:spacing w:before="0" w:after="0" w:line="240" w:lineRule="auto"/>
              <w:ind w:left="16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2</w:t>
            </w:r>
            <w:r w:rsidR="000451EF"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.</w:t>
            </w:r>
          </w:p>
        </w:tc>
        <w:tc>
          <w:tcPr>
            <w:tcW w:w="2856" w:type="dxa"/>
            <w:gridSpan w:val="2"/>
          </w:tcPr>
          <w:p w:rsidR="00823C32" w:rsidRPr="001C456C" w:rsidRDefault="00823C32" w:rsidP="00823C32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 xml:space="preserve">Размещение </w:t>
            </w:r>
          </w:p>
          <w:p w:rsidR="00823C32" w:rsidRPr="001C456C" w:rsidRDefault="00823C32" w:rsidP="00823C32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информации о</w:t>
            </w:r>
          </w:p>
          <w:p w:rsidR="00823C32" w:rsidRPr="001C456C" w:rsidRDefault="00823C32" w:rsidP="00823C32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бесплатной</w:t>
            </w:r>
          </w:p>
          <w:p w:rsidR="00F173CB" w:rsidRPr="001C456C" w:rsidRDefault="00823C32" w:rsidP="006B06D5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юридической помощи</w:t>
            </w:r>
            <w:r w:rsidR="006B06D5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gridSpan w:val="3"/>
          </w:tcPr>
          <w:p w:rsidR="00F173CB" w:rsidRPr="001C456C" w:rsidRDefault="000451EF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Размещение на сайте администрации Базарно-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Карабулакского муниципального района</w:t>
            </w:r>
          </w:p>
        </w:tc>
        <w:tc>
          <w:tcPr>
            <w:tcW w:w="2367" w:type="dxa"/>
            <w:gridSpan w:val="2"/>
          </w:tcPr>
          <w:p w:rsidR="00F173CB" w:rsidRPr="001C456C" w:rsidRDefault="000451EF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lastRenderedPageBreak/>
              <w:t xml:space="preserve">Граждане, нуждающиеся в бесплатной юридической </w:t>
            </w: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lastRenderedPageBreak/>
              <w:t>помощи</w:t>
            </w:r>
          </w:p>
        </w:tc>
        <w:tc>
          <w:tcPr>
            <w:tcW w:w="2607" w:type="dxa"/>
            <w:gridSpan w:val="2"/>
          </w:tcPr>
          <w:p w:rsidR="00F173CB" w:rsidRPr="001C456C" w:rsidRDefault="000451EF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lastRenderedPageBreak/>
              <w:t>Информированность граждан о бесплатной юридической помощи</w:t>
            </w:r>
          </w:p>
        </w:tc>
        <w:tc>
          <w:tcPr>
            <w:tcW w:w="2107" w:type="dxa"/>
          </w:tcPr>
          <w:p w:rsidR="00F173CB" w:rsidRPr="001C456C" w:rsidRDefault="000451EF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Постоянно</w:t>
            </w:r>
          </w:p>
        </w:tc>
        <w:tc>
          <w:tcPr>
            <w:tcW w:w="2161" w:type="dxa"/>
          </w:tcPr>
          <w:p w:rsidR="001C456C" w:rsidRPr="001C456C" w:rsidRDefault="000451EF" w:rsidP="001C456C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Юридический отдел администрации  Базарно-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Карабулакского муниципального района</w:t>
            </w:r>
            <w:r w:rsidR="001C456C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1C456C" w:rsidRPr="001C456C" w:rsidRDefault="001C456C" w:rsidP="001C456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Сектор по информатизации</w:t>
            </w:r>
          </w:p>
          <w:p w:rsidR="001C456C" w:rsidRPr="001C456C" w:rsidRDefault="001C456C" w:rsidP="001C456C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администрации  Базарно-Карабулакского  муниципального района</w:t>
            </w:r>
          </w:p>
        </w:tc>
      </w:tr>
      <w:tr w:rsidR="00F173CB" w:rsidRPr="001C456C" w:rsidTr="0064349D">
        <w:trPr>
          <w:trHeight w:val="95"/>
        </w:trPr>
        <w:tc>
          <w:tcPr>
            <w:tcW w:w="12943" w:type="dxa"/>
            <w:gridSpan w:val="11"/>
          </w:tcPr>
          <w:p w:rsidR="00F173CB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lastRenderedPageBreak/>
              <w:t xml:space="preserve">                                        </w:t>
            </w:r>
            <w:r w:rsidR="00F173CB"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2. Непосредственное оказание бесплатной юридической помощи</w:t>
            </w:r>
          </w:p>
        </w:tc>
        <w:tc>
          <w:tcPr>
            <w:tcW w:w="2161" w:type="dxa"/>
          </w:tcPr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</w:p>
        </w:tc>
      </w:tr>
      <w:tr w:rsidR="00FD5E73" w:rsidRPr="001C456C" w:rsidTr="0064349D">
        <w:tc>
          <w:tcPr>
            <w:tcW w:w="832" w:type="dxa"/>
            <w:gridSpan w:val="2"/>
          </w:tcPr>
          <w:p w:rsidR="00F173CB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ind w:left="14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3</w:t>
            </w:r>
            <w:r w:rsidR="00F173CB"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.</w:t>
            </w:r>
          </w:p>
        </w:tc>
        <w:tc>
          <w:tcPr>
            <w:tcW w:w="2855" w:type="dxa"/>
            <w:gridSpan w:val="2"/>
          </w:tcPr>
          <w:p w:rsidR="00F173CB" w:rsidRPr="001C456C" w:rsidRDefault="000451EF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Оказание бесплатной юридической помощи гражданам по вопросам, входящим в компетенцию органов местного самоуправления</w:t>
            </w:r>
          </w:p>
        </w:tc>
        <w:tc>
          <w:tcPr>
            <w:tcW w:w="2105" w:type="dxa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Личный прием</w:t>
            </w:r>
          </w:p>
        </w:tc>
        <w:tc>
          <w:tcPr>
            <w:tcW w:w="2377" w:type="dxa"/>
            <w:gridSpan w:val="2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Граждане, нуждающиеся в решении возникающих у них вопросов</w:t>
            </w:r>
          </w:p>
        </w:tc>
        <w:tc>
          <w:tcPr>
            <w:tcW w:w="2623" w:type="dxa"/>
            <w:gridSpan w:val="2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Консультирование по существу вопросов</w:t>
            </w:r>
          </w:p>
        </w:tc>
        <w:tc>
          <w:tcPr>
            <w:tcW w:w="2151" w:type="dxa"/>
            <w:gridSpan w:val="2"/>
          </w:tcPr>
          <w:p w:rsidR="00F173CB" w:rsidRDefault="006B06D5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</w:rPr>
            </w:pPr>
            <w:r>
              <w:rPr>
                <w:rStyle w:val="1"/>
              </w:rPr>
              <w:t>Июль 2024</w:t>
            </w:r>
            <w:r w:rsidR="0064349D">
              <w:rPr>
                <w:rStyle w:val="1"/>
              </w:rPr>
              <w:t xml:space="preserve"> </w:t>
            </w:r>
            <w:r>
              <w:rPr>
                <w:rStyle w:val="1"/>
              </w:rPr>
              <w:t>г.</w:t>
            </w:r>
          </w:p>
          <w:p w:rsidR="006B06D5" w:rsidRPr="001C456C" w:rsidRDefault="006B06D5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Style w:val="1"/>
              </w:rPr>
              <w:t>Декабрь2024</w:t>
            </w:r>
            <w:r w:rsidR="0064349D">
              <w:rPr>
                <w:rStyle w:val="1"/>
              </w:rPr>
              <w:t xml:space="preserve"> </w:t>
            </w:r>
            <w:r>
              <w:rPr>
                <w:rStyle w:val="1"/>
              </w:rPr>
              <w:t>г.</w:t>
            </w:r>
          </w:p>
        </w:tc>
        <w:tc>
          <w:tcPr>
            <w:tcW w:w="2161" w:type="dxa"/>
          </w:tcPr>
          <w:p w:rsidR="002C7F53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Юридический отдел администрации  Базарно-Карабулакского муниципального района</w:t>
            </w:r>
          </w:p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</w:p>
        </w:tc>
      </w:tr>
      <w:tr w:rsidR="00FD5E73" w:rsidRPr="001C456C" w:rsidTr="0064349D">
        <w:tc>
          <w:tcPr>
            <w:tcW w:w="832" w:type="dxa"/>
            <w:gridSpan w:val="2"/>
          </w:tcPr>
          <w:p w:rsidR="00F173CB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ind w:left="14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4</w:t>
            </w:r>
            <w:r w:rsidR="00F173CB"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.</w:t>
            </w:r>
          </w:p>
        </w:tc>
        <w:tc>
          <w:tcPr>
            <w:tcW w:w="2855" w:type="dxa"/>
            <w:gridSpan w:val="2"/>
          </w:tcPr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Рассмотрение</w:t>
            </w:r>
          </w:p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обращений</w:t>
            </w:r>
          </w:p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граждан</w:t>
            </w:r>
          </w:p>
        </w:tc>
        <w:tc>
          <w:tcPr>
            <w:tcW w:w="2105" w:type="dxa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 xml:space="preserve">Ответ в </w:t>
            </w:r>
            <w:r w:rsidR="00FD5E73">
              <w:rPr>
                <w:rFonts w:ascii="PT Astra Serif" w:hAnsi="PT Astra Serif"/>
                <w:sz w:val="24"/>
                <w:szCs w:val="24"/>
              </w:rPr>
              <w:t xml:space="preserve">устной или </w:t>
            </w:r>
            <w:r w:rsidRPr="001C456C">
              <w:rPr>
                <w:rFonts w:ascii="PT Astra Serif" w:hAnsi="PT Astra Serif"/>
                <w:sz w:val="24"/>
                <w:szCs w:val="24"/>
              </w:rPr>
              <w:t>письменной форме</w:t>
            </w:r>
          </w:p>
        </w:tc>
        <w:tc>
          <w:tcPr>
            <w:tcW w:w="2377" w:type="dxa"/>
            <w:gridSpan w:val="2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Граждане, нуждающиеся в решении возникающих у них вопросов</w:t>
            </w:r>
          </w:p>
        </w:tc>
        <w:tc>
          <w:tcPr>
            <w:tcW w:w="2623" w:type="dxa"/>
            <w:gridSpan w:val="2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Письменные ответы по существу поступивших обращений</w:t>
            </w:r>
          </w:p>
        </w:tc>
        <w:tc>
          <w:tcPr>
            <w:tcW w:w="2151" w:type="dxa"/>
            <w:gridSpan w:val="2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Постоянно</w:t>
            </w:r>
          </w:p>
        </w:tc>
        <w:tc>
          <w:tcPr>
            <w:tcW w:w="2161" w:type="dxa"/>
          </w:tcPr>
          <w:p w:rsidR="00F173CB" w:rsidRPr="001C456C" w:rsidRDefault="002C7F5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Юридический отдел администрации  Базарно-Карабулакского муниципального района</w:t>
            </w:r>
          </w:p>
        </w:tc>
      </w:tr>
      <w:tr w:rsidR="00F173CB" w:rsidRPr="001C456C" w:rsidTr="0064349D">
        <w:tc>
          <w:tcPr>
            <w:tcW w:w="12943" w:type="dxa"/>
            <w:gridSpan w:val="11"/>
          </w:tcPr>
          <w:p w:rsidR="00F173CB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 xml:space="preserve">                                         </w:t>
            </w:r>
            <w:r w:rsidR="00F173CB"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3.</w:t>
            </w:r>
            <w:r w:rsidR="00F173CB" w:rsidRPr="001C456C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F173CB"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Подготовка и распространение информационных материалов</w:t>
            </w:r>
          </w:p>
        </w:tc>
        <w:tc>
          <w:tcPr>
            <w:tcW w:w="2161" w:type="dxa"/>
          </w:tcPr>
          <w:p w:rsidR="00F173CB" w:rsidRPr="001C456C" w:rsidRDefault="00F173CB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</w:p>
        </w:tc>
      </w:tr>
      <w:tr w:rsidR="00FD5E73" w:rsidRPr="001C456C" w:rsidTr="0064349D">
        <w:tc>
          <w:tcPr>
            <w:tcW w:w="832" w:type="dxa"/>
            <w:gridSpan w:val="2"/>
          </w:tcPr>
          <w:p w:rsidR="00F173CB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5</w:t>
            </w:r>
            <w:r w:rsidR="00F173CB"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.</w:t>
            </w:r>
          </w:p>
        </w:tc>
        <w:tc>
          <w:tcPr>
            <w:tcW w:w="2855" w:type="dxa"/>
            <w:gridSpan w:val="2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 xml:space="preserve">Распространение информационной продукции, содержащей правовую информацию, а также способствующей 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развитию правовой грамотности и правосознания граждан и пропагандирующей законопослушание, добросовестность в осуществлении прав и выполнении обязанностей, уважительное и бережное отношение к правам и охраняемым законом интересам</w:t>
            </w:r>
          </w:p>
        </w:tc>
        <w:tc>
          <w:tcPr>
            <w:tcW w:w="2105" w:type="dxa"/>
          </w:tcPr>
          <w:p w:rsidR="00F173CB" w:rsidRPr="001C456C" w:rsidRDefault="00732D4B" w:rsidP="00FD5E73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Д</w:t>
            </w:r>
            <w:r w:rsidR="000468E7" w:rsidRPr="001C456C">
              <w:rPr>
                <w:rFonts w:ascii="PT Astra Serif" w:hAnsi="PT Astra Serif"/>
                <w:sz w:val="24"/>
                <w:szCs w:val="24"/>
              </w:rPr>
              <w:t xml:space="preserve">оведение до сведения населения </w:t>
            </w:r>
            <w:r w:rsidR="00FD5E73">
              <w:rPr>
                <w:rFonts w:ascii="PT Astra Serif" w:hAnsi="PT Astra Serif"/>
                <w:sz w:val="24"/>
                <w:szCs w:val="24"/>
              </w:rPr>
              <w:t xml:space="preserve">буклетов,  брошюр, памяток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через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электронные и печатные средства </w:t>
            </w:r>
            <w:r w:rsidRPr="001C456C">
              <w:rPr>
                <w:rFonts w:ascii="PT Astra Serif" w:hAnsi="PT Astra Serif"/>
                <w:sz w:val="24"/>
                <w:szCs w:val="24"/>
              </w:rPr>
              <w:t>массовой информации, в сети «Интернет»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, на </w:t>
            </w:r>
            <w:r w:rsidRPr="001C456C">
              <w:rPr>
                <w:rFonts w:ascii="PT Astra Serif" w:hAnsi="PT Astra Serif"/>
                <w:sz w:val="24"/>
                <w:szCs w:val="24"/>
              </w:rPr>
              <w:t>сайте администрации Базарно-Карабулакского муниципального района</w:t>
            </w:r>
            <w:r w:rsidR="00FD5E73">
              <w:rPr>
                <w:rFonts w:ascii="PT Astra Serif" w:hAnsi="PT Astra Serif"/>
                <w:sz w:val="24"/>
                <w:szCs w:val="24"/>
              </w:rPr>
              <w:t xml:space="preserve">, в здании администрации путем раздачи гражданам, в муниципальных образовательных организациях путем </w:t>
            </w:r>
            <w:proofErr w:type="gramStart"/>
            <w:r w:rsidR="00FD5E73">
              <w:rPr>
                <w:rFonts w:ascii="PT Astra Serif" w:hAnsi="PT Astra Serif"/>
                <w:sz w:val="24"/>
                <w:szCs w:val="24"/>
              </w:rPr>
              <w:t>раздачи</w:t>
            </w:r>
            <w:proofErr w:type="gramEnd"/>
            <w:r w:rsidR="00FD5E73">
              <w:rPr>
                <w:rFonts w:ascii="PT Astra Serif" w:hAnsi="PT Astra Serif"/>
                <w:sz w:val="24"/>
                <w:szCs w:val="24"/>
              </w:rPr>
              <w:t xml:space="preserve"> обучающимся и их родителям (законным представителям)</w:t>
            </w:r>
          </w:p>
        </w:tc>
        <w:tc>
          <w:tcPr>
            <w:tcW w:w="2377" w:type="dxa"/>
            <w:gridSpan w:val="2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lastRenderedPageBreak/>
              <w:t>Граждане, нуждающиеся в бесплатной юридической помощи</w:t>
            </w:r>
          </w:p>
        </w:tc>
        <w:tc>
          <w:tcPr>
            <w:tcW w:w="2623" w:type="dxa"/>
            <w:gridSpan w:val="2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Повышение уровня правовой грамотности граждан, их правовой культуры и правовой активности</w:t>
            </w:r>
          </w:p>
        </w:tc>
        <w:tc>
          <w:tcPr>
            <w:tcW w:w="2151" w:type="dxa"/>
            <w:gridSpan w:val="2"/>
          </w:tcPr>
          <w:p w:rsidR="000468E7" w:rsidRPr="001C456C" w:rsidRDefault="006B06D5" w:rsidP="000468E7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 2024</w:t>
            </w:r>
            <w:r w:rsidR="0064349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0468E7" w:rsidRPr="001C456C">
              <w:rPr>
                <w:rFonts w:ascii="PT Astra Serif" w:hAnsi="PT Astra Serif"/>
                <w:sz w:val="24"/>
                <w:szCs w:val="24"/>
              </w:rPr>
              <w:t>г.</w:t>
            </w:r>
          </w:p>
          <w:p w:rsidR="00F173CB" w:rsidRPr="001C456C" w:rsidRDefault="006B06D5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Октябрь 2024</w:t>
            </w:r>
            <w:r w:rsidR="0064349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0468E7" w:rsidRPr="001C456C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2161" w:type="dxa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 xml:space="preserve">Юридический отдел администрации  Базарно-Карабулакского  муниципального 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района</w:t>
            </w:r>
          </w:p>
        </w:tc>
      </w:tr>
      <w:tr w:rsidR="00F173CB" w:rsidRPr="001C456C" w:rsidTr="000468E7">
        <w:tc>
          <w:tcPr>
            <w:tcW w:w="15104" w:type="dxa"/>
            <w:gridSpan w:val="12"/>
          </w:tcPr>
          <w:p w:rsidR="00F173CB" w:rsidRPr="001C456C" w:rsidRDefault="00823C32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lastRenderedPageBreak/>
              <w:t xml:space="preserve">            </w:t>
            </w:r>
            <w:r w:rsidR="00F173CB"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>4. Совершенствование работы в сфере правового</w:t>
            </w:r>
            <w:r w:rsidR="00FD5E73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 xml:space="preserve"> информирования и правового</w:t>
            </w:r>
            <w:r w:rsidR="00F173CB" w:rsidRPr="001C456C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t xml:space="preserve"> просвещения</w:t>
            </w:r>
          </w:p>
        </w:tc>
      </w:tr>
      <w:tr w:rsidR="00FD5E73" w:rsidRPr="001C456C" w:rsidTr="0064349D">
        <w:tc>
          <w:tcPr>
            <w:tcW w:w="832" w:type="dxa"/>
            <w:gridSpan w:val="2"/>
          </w:tcPr>
          <w:p w:rsidR="00F173CB" w:rsidRPr="001C456C" w:rsidRDefault="001C456C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6.</w:t>
            </w:r>
          </w:p>
        </w:tc>
        <w:tc>
          <w:tcPr>
            <w:tcW w:w="2855" w:type="dxa"/>
            <w:gridSpan w:val="2"/>
          </w:tcPr>
          <w:p w:rsidR="00823C32" w:rsidRPr="001C456C" w:rsidRDefault="000468E7" w:rsidP="00FD5E73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 xml:space="preserve">Проведение оценки (анализа) потребности объемов, видов и форм организации и проведения мероприятий по развитию </w:t>
            </w:r>
            <w:r w:rsidR="00FD5E73">
              <w:rPr>
                <w:rFonts w:ascii="PT Astra Serif" w:hAnsi="PT Astra Serif"/>
                <w:sz w:val="24"/>
                <w:szCs w:val="24"/>
              </w:rPr>
              <w:t xml:space="preserve">правового информирования </w:t>
            </w:r>
            <w:r w:rsidRPr="001C456C">
              <w:rPr>
                <w:rFonts w:ascii="PT Astra Serif" w:hAnsi="PT Astra Serif"/>
                <w:sz w:val="24"/>
                <w:szCs w:val="24"/>
              </w:rPr>
              <w:t xml:space="preserve">и 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правового просвещения граждан</w:t>
            </w:r>
          </w:p>
        </w:tc>
        <w:tc>
          <w:tcPr>
            <w:tcW w:w="2105" w:type="dxa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lastRenderedPageBreak/>
              <w:t>-</w:t>
            </w:r>
          </w:p>
        </w:tc>
        <w:tc>
          <w:tcPr>
            <w:tcW w:w="2377" w:type="dxa"/>
            <w:gridSpan w:val="2"/>
          </w:tcPr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население Базарно-Карабулакского района</w:t>
            </w:r>
          </w:p>
        </w:tc>
        <w:tc>
          <w:tcPr>
            <w:tcW w:w="2623" w:type="dxa"/>
            <w:gridSpan w:val="2"/>
          </w:tcPr>
          <w:p w:rsidR="00F173CB" w:rsidRPr="001C456C" w:rsidRDefault="000468E7" w:rsidP="00FD5E73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 xml:space="preserve">Расширение механизмов правового </w:t>
            </w:r>
            <w:r w:rsidR="00FD5E73">
              <w:rPr>
                <w:rFonts w:ascii="PT Astra Serif" w:hAnsi="PT Astra Serif"/>
                <w:sz w:val="24"/>
                <w:szCs w:val="24"/>
              </w:rPr>
              <w:t xml:space="preserve">информирования и правового </w:t>
            </w:r>
            <w:r w:rsidRPr="001C456C">
              <w:rPr>
                <w:rFonts w:ascii="PT Astra Serif" w:hAnsi="PT Astra Serif"/>
                <w:sz w:val="24"/>
                <w:szCs w:val="24"/>
              </w:rPr>
              <w:t xml:space="preserve">просвещения граждан в Базарно-Карабулакском 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муниципальном  районе, обеспечивающих повышение уровня осведомленности и юридической грамотности граждан</w:t>
            </w:r>
          </w:p>
        </w:tc>
        <w:tc>
          <w:tcPr>
            <w:tcW w:w="2151" w:type="dxa"/>
            <w:gridSpan w:val="2"/>
          </w:tcPr>
          <w:p w:rsidR="00F173CB" w:rsidRPr="001C456C" w:rsidRDefault="00FD5E7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lastRenderedPageBreak/>
              <w:t>Декабрь 2024</w:t>
            </w:r>
            <w:r w:rsidR="000468E7" w:rsidRPr="001C456C"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г.</w:t>
            </w:r>
          </w:p>
        </w:tc>
        <w:tc>
          <w:tcPr>
            <w:tcW w:w="2161" w:type="dxa"/>
          </w:tcPr>
          <w:p w:rsidR="000468E7" w:rsidRPr="001C456C" w:rsidRDefault="000468E7" w:rsidP="000468E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Структурные подразделение администрации Базарно-Карабулакского муниципального района,</w:t>
            </w:r>
          </w:p>
          <w:p w:rsidR="00F173CB" w:rsidRPr="001C456C" w:rsidRDefault="000468E7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proofErr w:type="gramStart"/>
            <w:r w:rsidRPr="001C456C">
              <w:rPr>
                <w:rFonts w:ascii="PT Astra Serif" w:hAnsi="PT Astra Serif"/>
                <w:sz w:val="24"/>
                <w:szCs w:val="24"/>
              </w:rPr>
              <w:t>ответственные</w:t>
            </w:r>
            <w:proofErr w:type="gramEnd"/>
            <w:r w:rsidRPr="001C456C">
              <w:rPr>
                <w:rFonts w:ascii="PT Astra Serif" w:hAnsi="PT Astra Serif"/>
                <w:sz w:val="24"/>
                <w:szCs w:val="24"/>
              </w:rPr>
              <w:t xml:space="preserve"> за </w:t>
            </w:r>
            <w:r w:rsidRPr="001C456C">
              <w:rPr>
                <w:rFonts w:ascii="PT Astra Serif" w:hAnsi="PT Astra Serif"/>
                <w:sz w:val="24"/>
                <w:szCs w:val="24"/>
              </w:rPr>
              <w:lastRenderedPageBreak/>
              <w:t>исполнение настоящего Плана</w:t>
            </w:r>
          </w:p>
        </w:tc>
      </w:tr>
      <w:tr w:rsidR="00FD5E73" w:rsidRPr="001C456C" w:rsidTr="0064349D">
        <w:tc>
          <w:tcPr>
            <w:tcW w:w="832" w:type="dxa"/>
            <w:gridSpan w:val="2"/>
          </w:tcPr>
          <w:p w:rsidR="00FD5E73" w:rsidRPr="00FD5E73" w:rsidRDefault="00FD5E73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</w:pPr>
            <w:r w:rsidRPr="00FD5E73">
              <w:rPr>
                <w:rStyle w:val="1"/>
                <w:rFonts w:ascii="PT Astra Serif" w:hAnsi="PT Astra Serif"/>
                <w:b/>
                <w:color w:val="auto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55" w:type="dxa"/>
            <w:gridSpan w:val="2"/>
          </w:tcPr>
          <w:p w:rsidR="00FD5E73" w:rsidRPr="001C456C" w:rsidRDefault="0064349D" w:rsidP="00FD5E73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Подготовка информации о проведении работы по правовому информированию и правовому просвещению населения</w:t>
            </w:r>
          </w:p>
        </w:tc>
        <w:tc>
          <w:tcPr>
            <w:tcW w:w="2105" w:type="dxa"/>
          </w:tcPr>
          <w:p w:rsidR="00FD5E73" w:rsidRPr="001C456C" w:rsidRDefault="0064349D" w:rsidP="000468E7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-</w:t>
            </w:r>
          </w:p>
        </w:tc>
        <w:tc>
          <w:tcPr>
            <w:tcW w:w="2377" w:type="dxa"/>
            <w:gridSpan w:val="2"/>
          </w:tcPr>
          <w:p w:rsidR="00FD5E73" w:rsidRPr="001C456C" w:rsidRDefault="0064349D" w:rsidP="0064349D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2623" w:type="dxa"/>
            <w:gridSpan w:val="2"/>
          </w:tcPr>
          <w:p w:rsidR="00FD5E73" w:rsidRPr="001C456C" w:rsidRDefault="0064349D" w:rsidP="00FD5E73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2151" w:type="dxa"/>
            <w:gridSpan w:val="2"/>
          </w:tcPr>
          <w:p w:rsidR="00FD5E73" w:rsidRDefault="0064349D" w:rsidP="0064349D">
            <w:pPr>
              <w:pStyle w:val="2"/>
              <w:shd w:val="clear" w:color="auto" w:fill="auto"/>
              <w:spacing w:before="0" w:after="0" w:line="240" w:lineRule="auto"/>
              <w:ind w:left="120"/>
              <w:jc w:val="center"/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</w:pPr>
            <w:r>
              <w:rPr>
                <w:rStyle w:val="1"/>
                <w:rFonts w:ascii="PT Astra Serif" w:hAnsi="PT Astra Serif"/>
                <w:color w:val="auto"/>
                <w:sz w:val="24"/>
                <w:szCs w:val="24"/>
              </w:rPr>
              <w:t>До 25 декабря 2024 г.</w:t>
            </w:r>
          </w:p>
        </w:tc>
        <w:tc>
          <w:tcPr>
            <w:tcW w:w="2161" w:type="dxa"/>
          </w:tcPr>
          <w:p w:rsidR="00FD5E73" w:rsidRPr="001C456C" w:rsidRDefault="0064349D" w:rsidP="0064349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C456C">
              <w:rPr>
                <w:rFonts w:ascii="PT Astra Serif" w:hAnsi="PT Astra Serif"/>
                <w:sz w:val="24"/>
                <w:szCs w:val="24"/>
              </w:rPr>
              <w:t>Юридический отдел администрации  Базарно-Карабулакского  муниципального района</w:t>
            </w:r>
          </w:p>
        </w:tc>
      </w:tr>
    </w:tbl>
    <w:p w:rsidR="00E528D3" w:rsidRPr="001C456C" w:rsidRDefault="00E528D3" w:rsidP="000468E7">
      <w:pPr>
        <w:spacing w:line="240" w:lineRule="auto"/>
        <w:ind w:firstLine="709"/>
        <w:jc w:val="center"/>
        <w:rPr>
          <w:rFonts w:ascii="PT Astra Serif" w:hAnsi="PT Astra Serif" w:cs="Times New Roman"/>
          <w:sz w:val="24"/>
          <w:szCs w:val="24"/>
        </w:rPr>
      </w:pPr>
    </w:p>
    <w:p w:rsidR="00637851" w:rsidRPr="001C456C" w:rsidRDefault="00637851"/>
    <w:sectPr w:rsidR="00637851" w:rsidRPr="001C456C" w:rsidSect="00E52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Yu Gothic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528D3"/>
    <w:rsid w:val="000451EF"/>
    <w:rsid w:val="000468E7"/>
    <w:rsid w:val="00047A82"/>
    <w:rsid w:val="00083962"/>
    <w:rsid w:val="00121DF5"/>
    <w:rsid w:val="0018267C"/>
    <w:rsid w:val="001C456C"/>
    <w:rsid w:val="00274B20"/>
    <w:rsid w:val="002C7F53"/>
    <w:rsid w:val="00637851"/>
    <w:rsid w:val="0064349D"/>
    <w:rsid w:val="006B06D5"/>
    <w:rsid w:val="00732D4B"/>
    <w:rsid w:val="00823C32"/>
    <w:rsid w:val="008B39A5"/>
    <w:rsid w:val="00D55C4D"/>
    <w:rsid w:val="00DD1B56"/>
    <w:rsid w:val="00E528D3"/>
    <w:rsid w:val="00EA30D6"/>
    <w:rsid w:val="00EA78B6"/>
    <w:rsid w:val="00F173CB"/>
    <w:rsid w:val="00F5372A"/>
    <w:rsid w:val="00F57F7D"/>
    <w:rsid w:val="00FD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528D3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Lucida Sans Unicode" w:hAnsi="Times New Roman" w:cs="StarSymbol"/>
      <w:sz w:val="24"/>
      <w:szCs w:val="24"/>
      <w:lang w:bidi="ru-RU"/>
    </w:rPr>
  </w:style>
  <w:style w:type="character" w:customStyle="1" w:styleId="a4">
    <w:name w:val="Верхний колонтитул Знак"/>
    <w:basedOn w:val="a0"/>
    <w:link w:val="a3"/>
    <w:rsid w:val="00E528D3"/>
    <w:rPr>
      <w:rFonts w:ascii="Times New Roman" w:eastAsia="Lucida Sans Unicode" w:hAnsi="Times New Roman" w:cs="StarSymbol"/>
      <w:sz w:val="24"/>
      <w:szCs w:val="24"/>
      <w:lang w:bidi="ru-RU"/>
    </w:rPr>
  </w:style>
  <w:style w:type="table" w:styleId="a5">
    <w:name w:val="Table Grid"/>
    <w:basedOn w:val="a1"/>
    <w:uiPriority w:val="59"/>
    <w:rsid w:val="00E528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2"/>
    <w:rsid w:val="00E528D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6"/>
    <w:rsid w:val="00E528D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6"/>
    <w:rsid w:val="00E528D3"/>
    <w:pPr>
      <w:widowControl w:val="0"/>
      <w:shd w:val="clear" w:color="auto" w:fill="FFFFFF"/>
      <w:spacing w:before="420" w:after="30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823C3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823C32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PlusNormal">
    <w:name w:val="ConsPlusNormal"/>
    <w:link w:val="ConsPlusNormal0"/>
    <w:rsid w:val="00DD1B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DD1B56"/>
    <w:rPr>
      <w:rFonts w:ascii="Arial" w:eastAsia="Calibr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130D8-A030-47AA-A1D6-23BC4F14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2024-01-17T12:40:00Z</cp:lastPrinted>
  <dcterms:created xsi:type="dcterms:W3CDTF">2023-03-10T05:27:00Z</dcterms:created>
  <dcterms:modified xsi:type="dcterms:W3CDTF">2024-01-29T07:20:00Z</dcterms:modified>
</cp:coreProperties>
</file>