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4FA" w:rsidRDefault="00BC4DCB" w:rsidP="00BC4DCB">
      <w:pPr>
        <w:keepNext/>
        <w:widowControl w:val="0"/>
        <w:suppressAutoHyphens/>
        <w:spacing w:after="0" w:line="240" w:lineRule="auto"/>
        <w:ind w:left="720"/>
        <w:outlineLvl w:val="1"/>
        <w:rPr>
          <w:rFonts w:ascii="Times New Roman" w:eastAsia="Andale Sans UI" w:hAnsi="Times New Roman" w:cs="Times New Roman"/>
          <w:b/>
          <w:bCs/>
          <w:i/>
          <w:noProof/>
          <w:kern w:val="1"/>
          <w:sz w:val="28"/>
          <w:szCs w:val="24"/>
        </w:rPr>
      </w:pPr>
      <w:r w:rsidRPr="00BC4DCB">
        <w:rPr>
          <w:rFonts w:ascii="Times New Roman" w:eastAsia="Andale Sans UI" w:hAnsi="Times New Roman" w:cs="Times New Roman"/>
          <w:b/>
          <w:bCs/>
          <w:i/>
          <w:noProof/>
          <w:kern w:val="1"/>
          <w:sz w:val="28"/>
          <w:szCs w:val="24"/>
        </w:rPr>
        <w:t xml:space="preserve">                                                        </w:t>
      </w:r>
    </w:p>
    <w:p w:rsidR="00D4541F" w:rsidRPr="00D4541F" w:rsidRDefault="00D4541F" w:rsidP="00D4541F">
      <w:pPr>
        <w:tabs>
          <w:tab w:val="center" w:pos="3828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4541F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AB40DE5" wp14:editId="7885E2E7">
            <wp:extent cx="542925" cy="6572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41F" w:rsidRPr="00602698" w:rsidRDefault="00D4541F" w:rsidP="00D4541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D4541F" w:rsidRPr="00602698" w:rsidRDefault="00D4541F" w:rsidP="00D4541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  <w:szCs w:val="36"/>
        </w:rPr>
      </w:pPr>
      <w:r w:rsidRPr="00602698">
        <w:rPr>
          <w:rFonts w:ascii="PT Astra Serif" w:eastAsia="Times New Roman" w:hAnsi="PT Astra Serif" w:cs="Times New Roman"/>
          <w:b/>
          <w:sz w:val="36"/>
          <w:szCs w:val="36"/>
        </w:rPr>
        <w:t>АДМИНИСТРАЦИЯ</w:t>
      </w:r>
    </w:p>
    <w:p w:rsidR="00D4541F" w:rsidRPr="00602698" w:rsidRDefault="00D4541F" w:rsidP="00D4541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0"/>
          <w:szCs w:val="30"/>
        </w:rPr>
      </w:pPr>
      <w:r w:rsidRPr="00D4541F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Pr="00602698">
        <w:rPr>
          <w:rFonts w:ascii="PT Astra Serif" w:eastAsia="Times New Roman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D4541F" w:rsidRPr="00602698" w:rsidRDefault="00D4541F" w:rsidP="00D4541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30"/>
        </w:rPr>
      </w:pPr>
      <w:r w:rsidRPr="00602698">
        <w:rPr>
          <w:rFonts w:ascii="PT Astra Serif" w:eastAsia="Times New Roman" w:hAnsi="PT Astra Serif" w:cs="Times New Roman"/>
          <w:b/>
          <w:caps/>
          <w:sz w:val="30"/>
          <w:szCs w:val="30"/>
        </w:rPr>
        <w:t>Саратовской области</w:t>
      </w:r>
    </w:p>
    <w:p w:rsidR="00D4541F" w:rsidRPr="00D4541F" w:rsidRDefault="00D4541F" w:rsidP="00D4541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D4541F" w:rsidRPr="00602698" w:rsidRDefault="00D4541F" w:rsidP="00D4541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0"/>
          <w:szCs w:val="30"/>
        </w:rPr>
      </w:pPr>
      <w:r w:rsidRPr="00602698">
        <w:rPr>
          <w:rFonts w:ascii="PT Astra Serif" w:eastAsia="Times New Roman" w:hAnsi="PT Astra Serif" w:cs="Times New Roman"/>
          <w:b/>
          <w:caps/>
          <w:sz w:val="30"/>
          <w:szCs w:val="30"/>
        </w:rPr>
        <w:t>ПОСТАНОВЛЕНИЕ</w:t>
      </w:r>
    </w:p>
    <w:p w:rsidR="00D4541F" w:rsidRPr="00D4541F" w:rsidRDefault="00D4541F" w:rsidP="00D4541F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  <w:r w:rsidRPr="00D4541F">
        <w:rPr>
          <w:rFonts w:ascii="PT Astra Serif" w:eastAsia="Times New Roman" w:hAnsi="PT Astra Serif" w:cs="Times New Roman"/>
          <w:sz w:val="24"/>
          <w:szCs w:val="24"/>
        </w:rPr>
        <w:t xml:space="preserve"> </w:t>
      </w:r>
    </w:p>
    <w:p w:rsidR="00D4541F" w:rsidRPr="00D4541F" w:rsidRDefault="00D4541F" w:rsidP="00D4541F">
      <w:pPr>
        <w:tabs>
          <w:tab w:val="center" w:pos="4153"/>
          <w:tab w:val="right" w:pos="9781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  <w:r w:rsidRPr="00536BBD">
        <w:rPr>
          <w:rFonts w:ascii="PT Astra Serif" w:eastAsia="Times New Roman" w:hAnsi="PT Astra Serif" w:cs="Times New Roman"/>
          <w:sz w:val="24"/>
          <w:szCs w:val="24"/>
          <w:u w:val="single"/>
        </w:rPr>
        <w:t xml:space="preserve">От </w:t>
      </w:r>
      <w:r w:rsidR="00536BBD" w:rsidRPr="00536BBD">
        <w:rPr>
          <w:rFonts w:ascii="PT Astra Serif" w:eastAsia="Times New Roman" w:hAnsi="PT Astra Serif" w:cs="Times New Roman"/>
          <w:sz w:val="24"/>
          <w:szCs w:val="24"/>
          <w:u w:val="single"/>
        </w:rPr>
        <w:t>03.09.2024</w:t>
      </w:r>
      <w:r w:rsidRPr="00536BBD">
        <w:rPr>
          <w:rFonts w:ascii="PT Astra Serif" w:eastAsia="Times New Roman" w:hAnsi="PT Astra Serif" w:cs="Times New Roman"/>
          <w:sz w:val="24"/>
          <w:szCs w:val="24"/>
          <w:u w:val="single"/>
        </w:rPr>
        <w:tab/>
      </w:r>
      <w:r w:rsidRPr="00D4541F">
        <w:rPr>
          <w:rFonts w:ascii="PT Astra Serif" w:eastAsia="Times New Roman" w:hAnsi="PT Astra Serif" w:cs="Times New Roman"/>
          <w:sz w:val="24"/>
          <w:szCs w:val="24"/>
        </w:rPr>
        <w:t xml:space="preserve">                    </w:t>
      </w:r>
      <w:bookmarkStart w:id="0" w:name="_GoBack"/>
      <w:bookmarkEnd w:id="0"/>
      <w:r w:rsidRPr="00D4541F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                    </w:t>
      </w:r>
      <w:r w:rsidR="00536BBD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</w:t>
      </w:r>
      <w:r w:rsidRPr="00D4541F">
        <w:rPr>
          <w:rFonts w:ascii="PT Astra Serif" w:eastAsia="Times New Roman" w:hAnsi="PT Astra Serif" w:cs="Times New Roman"/>
          <w:sz w:val="24"/>
          <w:szCs w:val="24"/>
        </w:rPr>
        <w:t>№ __</w:t>
      </w:r>
      <w:r w:rsidR="00536BBD" w:rsidRPr="00536BBD">
        <w:rPr>
          <w:rFonts w:ascii="PT Astra Serif" w:eastAsia="Times New Roman" w:hAnsi="PT Astra Serif" w:cs="Times New Roman"/>
          <w:sz w:val="24"/>
          <w:szCs w:val="24"/>
          <w:u w:val="single"/>
        </w:rPr>
        <w:t>965</w:t>
      </w:r>
    </w:p>
    <w:p w:rsidR="00D4541F" w:rsidRPr="00D4541F" w:rsidRDefault="00D4541F" w:rsidP="00D4541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D4541F" w:rsidRPr="00D4541F" w:rsidRDefault="00D4541F" w:rsidP="00D4541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proofErr w:type="spellStart"/>
      <w:r w:rsidRPr="00D4541F">
        <w:rPr>
          <w:rFonts w:ascii="PT Astra Serif" w:eastAsia="Times New Roman" w:hAnsi="PT Astra Serif" w:cs="Times New Roman"/>
          <w:sz w:val="24"/>
          <w:szCs w:val="24"/>
        </w:rPr>
        <w:t>р.п</w:t>
      </w:r>
      <w:proofErr w:type="spellEnd"/>
      <w:r w:rsidRPr="00D4541F">
        <w:rPr>
          <w:rFonts w:ascii="PT Astra Serif" w:eastAsia="Times New Roman" w:hAnsi="PT Astra Serif" w:cs="Times New Roman"/>
          <w:sz w:val="24"/>
          <w:szCs w:val="24"/>
        </w:rPr>
        <w:t>. Базарный Карабулак</w:t>
      </w:r>
    </w:p>
    <w:p w:rsidR="00BC4DCB" w:rsidRPr="00D4541F" w:rsidRDefault="00BC4DCB" w:rsidP="00BC4DCB">
      <w:pPr>
        <w:pStyle w:val="a3"/>
        <w:rPr>
          <w:rFonts w:ascii="PT Astra Serif" w:hAnsi="PT Astra Serif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A76BD3" w:rsidRPr="00D4541F" w:rsidTr="00A76BD3">
        <w:tc>
          <w:tcPr>
            <w:tcW w:w="4785" w:type="dxa"/>
          </w:tcPr>
          <w:p w:rsidR="00D4541F" w:rsidRPr="00E37882" w:rsidRDefault="00FD169F" w:rsidP="00BD2C0D">
            <w:pPr>
              <w:pStyle w:val="a3"/>
              <w:spacing w:before="10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37882">
              <w:rPr>
                <w:rStyle w:val="ab"/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Об </w:t>
            </w:r>
            <w:r w:rsidR="00E37882" w:rsidRPr="00E37882">
              <w:rPr>
                <w:rStyle w:val="ab"/>
                <w:rFonts w:ascii="PT Astra Serif" w:hAnsi="PT Astra Serif" w:cs="Arial"/>
                <w:sz w:val="24"/>
                <w:szCs w:val="24"/>
                <w:shd w:val="clear" w:color="auto" w:fill="FFFFFF"/>
              </w:rPr>
              <w:t>о</w:t>
            </w:r>
            <w:r w:rsidR="00E37882" w:rsidRPr="00E37882">
              <w:rPr>
                <w:rStyle w:val="ab"/>
                <w:rFonts w:cs="Arial"/>
                <w:sz w:val="24"/>
                <w:szCs w:val="24"/>
                <w:shd w:val="clear" w:color="auto" w:fill="FFFFFF"/>
              </w:rPr>
              <w:t>пределении места возврата</w:t>
            </w:r>
          </w:p>
        </w:tc>
      </w:tr>
    </w:tbl>
    <w:p w:rsidR="00BC4DCB" w:rsidRPr="00BD2C0D" w:rsidRDefault="00E37882" w:rsidP="00BD2C0D">
      <w:pPr>
        <w:pStyle w:val="a3"/>
        <w:spacing w:before="10"/>
        <w:jc w:val="both"/>
        <w:rPr>
          <w:rFonts w:ascii="PT Astra Serif" w:hAnsi="PT Astra Serif"/>
          <w:b/>
          <w:sz w:val="24"/>
          <w:szCs w:val="24"/>
        </w:rPr>
      </w:pPr>
      <w:r w:rsidRPr="00BD2C0D">
        <w:rPr>
          <w:rFonts w:ascii="PT Astra Serif" w:hAnsi="PT Astra Serif"/>
          <w:b/>
          <w:sz w:val="24"/>
          <w:szCs w:val="24"/>
        </w:rPr>
        <w:t>животных без владельцев на</w:t>
      </w:r>
    </w:p>
    <w:p w:rsidR="00E37882" w:rsidRPr="00BD2C0D" w:rsidRDefault="00E37882" w:rsidP="00BD2C0D">
      <w:pPr>
        <w:pStyle w:val="a3"/>
        <w:spacing w:before="10"/>
        <w:jc w:val="both"/>
        <w:rPr>
          <w:rFonts w:ascii="PT Astra Serif" w:hAnsi="PT Astra Serif"/>
          <w:b/>
          <w:sz w:val="24"/>
          <w:szCs w:val="24"/>
        </w:rPr>
      </w:pPr>
      <w:r w:rsidRPr="00BD2C0D">
        <w:rPr>
          <w:rFonts w:ascii="PT Astra Serif" w:hAnsi="PT Astra Serif"/>
          <w:b/>
          <w:sz w:val="24"/>
          <w:szCs w:val="24"/>
        </w:rPr>
        <w:t>территории Базарно-</w:t>
      </w:r>
      <w:proofErr w:type="spellStart"/>
      <w:r w:rsidRPr="00BD2C0D"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</w:p>
    <w:p w:rsidR="003C1B86" w:rsidRDefault="003C1B86" w:rsidP="00BD2C0D">
      <w:pPr>
        <w:pStyle w:val="a3"/>
        <w:spacing w:before="10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муниципального </w:t>
      </w:r>
      <w:r w:rsidR="00E37882" w:rsidRPr="00BD2C0D">
        <w:rPr>
          <w:rFonts w:ascii="PT Astra Serif" w:hAnsi="PT Astra Serif"/>
          <w:b/>
          <w:sz w:val="24"/>
          <w:szCs w:val="24"/>
        </w:rPr>
        <w:t xml:space="preserve">района, и </w:t>
      </w:r>
    </w:p>
    <w:p w:rsidR="00E37882" w:rsidRPr="00BD2C0D" w:rsidRDefault="00E37882" w:rsidP="00BD2C0D">
      <w:pPr>
        <w:pStyle w:val="a3"/>
        <w:spacing w:before="10"/>
        <w:jc w:val="both"/>
        <w:rPr>
          <w:rFonts w:ascii="PT Astra Serif" w:hAnsi="PT Astra Serif"/>
          <w:b/>
          <w:sz w:val="24"/>
          <w:szCs w:val="24"/>
        </w:rPr>
      </w:pPr>
      <w:r w:rsidRPr="00BD2C0D">
        <w:rPr>
          <w:rFonts w:ascii="PT Astra Serif" w:hAnsi="PT Astra Serif"/>
          <w:b/>
          <w:sz w:val="24"/>
          <w:szCs w:val="24"/>
        </w:rPr>
        <w:t>уполномоченного</w:t>
      </w:r>
      <w:r w:rsidR="00BD2C0D" w:rsidRPr="00BD2C0D">
        <w:rPr>
          <w:rFonts w:ascii="PT Astra Serif" w:hAnsi="PT Astra Serif"/>
          <w:b/>
          <w:sz w:val="24"/>
          <w:szCs w:val="24"/>
        </w:rPr>
        <w:t xml:space="preserve"> на принятие</w:t>
      </w:r>
    </w:p>
    <w:p w:rsidR="00BD2C0D" w:rsidRPr="00BD2C0D" w:rsidRDefault="00BD2C0D" w:rsidP="00BD2C0D">
      <w:pPr>
        <w:pStyle w:val="a3"/>
        <w:spacing w:before="10"/>
        <w:jc w:val="both"/>
        <w:rPr>
          <w:rFonts w:ascii="PT Astra Serif" w:hAnsi="PT Astra Serif"/>
          <w:b/>
          <w:sz w:val="24"/>
          <w:szCs w:val="24"/>
        </w:rPr>
      </w:pPr>
      <w:proofErr w:type="gramStart"/>
      <w:r w:rsidRPr="00BD2C0D">
        <w:rPr>
          <w:rFonts w:ascii="PT Astra Serif" w:hAnsi="PT Astra Serif"/>
          <w:b/>
          <w:sz w:val="24"/>
          <w:szCs w:val="24"/>
        </w:rPr>
        <w:t>решений  о</w:t>
      </w:r>
      <w:proofErr w:type="gramEnd"/>
      <w:r w:rsidRPr="00BD2C0D">
        <w:rPr>
          <w:rFonts w:ascii="PT Astra Serif" w:hAnsi="PT Astra Serif"/>
          <w:b/>
          <w:sz w:val="24"/>
          <w:szCs w:val="24"/>
        </w:rPr>
        <w:t xml:space="preserve"> возврате животных без</w:t>
      </w:r>
    </w:p>
    <w:p w:rsidR="00BD2C0D" w:rsidRPr="00BD2C0D" w:rsidRDefault="00BD2C0D" w:rsidP="00BD2C0D">
      <w:pPr>
        <w:pStyle w:val="a3"/>
        <w:spacing w:before="10"/>
        <w:jc w:val="both"/>
        <w:rPr>
          <w:rFonts w:ascii="PT Astra Serif" w:hAnsi="PT Astra Serif"/>
          <w:b/>
          <w:sz w:val="24"/>
          <w:szCs w:val="24"/>
        </w:rPr>
      </w:pPr>
      <w:r w:rsidRPr="00BD2C0D">
        <w:rPr>
          <w:rFonts w:ascii="PT Astra Serif" w:hAnsi="PT Astra Serif"/>
          <w:b/>
          <w:sz w:val="24"/>
          <w:szCs w:val="24"/>
        </w:rPr>
        <w:t>владельцев на прежние места</w:t>
      </w:r>
    </w:p>
    <w:p w:rsidR="00E37882" w:rsidRPr="00D4541F" w:rsidRDefault="00E37882" w:rsidP="00BC4DCB">
      <w:pPr>
        <w:pStyle w:val="a3"/>
        <w:spacing w:before="10"/>
        <w:rPr>
          <w:rFonts w:ascii="PT Astra Serif" w:hAnsi="PT Astra Serif"/>
          <w:sz w:val="24"/>
          <w:szCs w:val="24"/>
        </w:rPr>
      </w:pPr>
    </w:p>
    <w:p w:rsidR="000B63DD" w:rsidRPr="00D4541F" w:rsidRDefault="000B63DD" w:rsidP="00C347AE">
      <w:pPr>
        <w:pStyle w:val="11"/>
        <w:ind w:right="112"/>
        <w:jc w:val="both"/>
        <w:rPr>
          <w:rFonts w:ascii="PT Astra Serif" w:hAnsi="PT Astra Serif"/>
          <w:b w:val="0"/>
          <w:sz w:val="24"/>
          <w:szCs w:val="24"/>
        </w:rPr>
      </w:pPr>
      <w:r w:rsidRPr="00D4541F">
        <w:rPr>
          <w:rFonts w:ascii="PT Astra Serif" w:hAnsi="PT Astra Serif"/>
          <w:b w:val="0"/>
          <w:sz w:val="24"/>
          <w:szCs w:val="24"/>
        </w:rPr>
        <w:t xml:space="preserve">          </w:t>
      </w:r>
      <w:r w:rsidR="00BC4DCB" w:rsidRPr="00D4541F">
        <w:rPr>
          <w:rFonts w:ascii="PT Astra Serif" w:hAnsi="PT Astra Serif"/>
          <w:b w:val="0"/>
          <w:sz w:val="24"/>
          <w:szCs w:val="24"/>
        </w:rPr>
        <w:t xml:space="preserve">В целях регулирования вопросов в сфере благоустройства территории </w:t>
      </w:r>
      <w:r w:rsidR="00D4541F">
        <w:rPr>
          <w:rFonts w:ascii="PT Astra Serif" w:hAnsi="PT Astra Serif"/>
          <w:b w:val="0"/>
          <w:sz w:val="24"/>
          <w:szCs w:val="24"/>
        </w:rPr>
        <w:t>Базарно-</w:t>
      </w:r>
      <w:proofErr w:type="spellStart"/>
      <w:r w:rsidR="00D4541F">
        <w:rPr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="00D4541F">
        <w:rPr>
          <w:rFonts w:ascii="PT Astra Serif" w:hAnsi="PT Astra Serif"/>
          <w:b w:val="0"/>
          <w:sz w:val="24"/>
          <w:szCs w:val="24"/>
        </w:rPr>
        <w:t xml:space="preserve"> муниципального </w:t>
      </w:r>
      <w:r w:rsidR="003C1B86">
        <w:rPr>
          <w:rFonts w:ascii="PT Astra Serif" w:hAnsi="PT Astra Serif"/>
          <w:b w:val="0"/>
          <w:sz w:val="24"/>
          <w:szCs w:val="24"/>
        </w:rPr>
        <w:t>района</w:t>
      </w:r>
      <w:r w:rsidR="00BC4DCB" w:rsidRPr="00D4541F">
        <w:rPr>
          <w:rFonts w:ascii="PT Astra Serif" w:hAnsi="PT Astra Serif"/>
          <w:b w:val="0"/>
          <w:sz w:val="24"/>
          <w:szCs w:val="24"/>
        </w:rPr>
        <w:t xml:space="preserve"> в части содержания домашних животных и повышения комфортности условий проживания граждан, в соответствии со статьей 18 Федерального закона Российской Федерации от</w:t>
      </w:r>
      <w:r w:rsidR="00BC4DCB" w:rsidRPr="00D4541F">
        <w:rPr>
          <w:rFonts w:ascii="PT Astra Serif" w:hAnsi="PT Astra Serif"/>
          <w:b w:val="0"/>
          <w:spacing w:val="-1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27</w:t>
      </w:r>
      <w:r w:rsidR="00BC4DCB" w:rsidRPr="00D4541F">
        <w:rPr>
          <w:rFonts w:ascii="PT Astra Serif" w:hAnsi="PT Astra Serif"/>
          <w:b w:val="0"/>
          <w:spacing w:val="-8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декабря</w:t>
      </w:r>
      <w:r w:rsidR="00BC4DCB" w:rsidRPr="00D4541F">
        <w:rPr>
          <w:rFonts w:ascii="PT Astra Serif" w:hAnsi="PT Astra Serif"/>
          <w:b w:val="0"/>
          <w:w w:val="150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2018 года № 498-ФЗ «Об ответственном обращении с животными и о внесении изменений в отдельные законодательные акты Российской</w:t>
      </w:r>
      <w:r w:rsidR="00BC4DCB" w:rsidRPr="00D4541F">
        <w:rPr>
          <w:rFonts w:ascii="PT Astra Serif" w:hAnsi="PT Astra Serif"/>
          <w:b w:val="0"/>
          <w:spacing w:val="-18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Федерации›,</w:t>
      </w:r>
      <w:r w:rsidR="00BC4DCB" w:rsidRPr="00D4541F">
        <w:rPr>
          <w:rFonts w:ascii="PT Astra Serif" w:hAnsi="PT Astra Serif"/>
          <w:b w:val="0"/>
          <w:spacing w:val="-9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статьей</w:t>
      </w:r>
      <w:r w:rsidR="00BC4DCB" w:rsidRPr="00D4541F">
        <w:rPr>
          <w:rFonts w:ascii="PT Astra Serif" w:hAnsi="PT Astra Serif"/>
          <w:b w:val="0"/>
          <w:spacing w:val="-17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14</w:t>
      </w:r>
      <w:r w:rsidR="00BC4DCB" w:rsidRPr="00D4541F">
        <w:rPr>
          <w:rFonts w:ascii="PT Astra Serif" w:hAnsi="PT Astra Serif"/>
          <w:b w:val="0"/>
          <w:spacing w:val="-18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Федерального</w:t>
      </w:r>
      <w:r w:rsidR="00BC4DCB" w:rsidRPr="00D4541F">
        <w:rPr>
          <w:rFonts w:ascii="PT Astra Serif" w:hAnsi="PT Astra Serif"/>
          <w:b w:val="0"/>
          <w:spacing w:val="-8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закона</w:t>
      </w:r>
      <w:r w:rsidR="00BC4DCB" w:rsidRPr="00D4541F">
        <w:rPr>
          <w:rFonts w:ascii="PT Astra Serif" w:hAnsi="PT Astra Serif"/>
          <w:b w:val="0"/>
          <w:spacing w:val="-18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от</w:t>
      </w:r>
      <w:r w:rsidR="00BC4DCB" w:rsidRPr="00D4541F">
        <w:rPr>
          <w:rFonts w:ascii="PT Astra Serif" w:hAnsi="PT Astra Serif"/>
          <w:b w:val="0"/>
          <w:spacing w:val="-17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06.10.2003</w:t>
      </w:r>
      <w:r w:rsidR="00BC4DCB" w:rsidRPr="00D4541F">
        <w:rPr>
          <w:rFonts w:ascii="PT Astra Serif" w:hAnsi="PT Astra Serif"/>
          <w:b w:val="0"/>
          <w:spacing w:val="-11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№</w:t>
      </w:r>
      <w:r w:rsidR="00BC4DCB" w:rsidRPr="00D4541F">
        <w:rPr>
          <w:rFonts w:ascii="PT Astra Serif" w:hAnsi="PT Astra Serif"/>
          <w:b w:val="0"/>
          <w:spacing w:val="11"/>
          <w:sz w:val="24"/>
          <w:szCs w:val="24"/>
        </w:rPr>
        <w:t xml:space="preserve"> </w:t>
      </w:r>
      <w:r w:rsidR="00C347AE" w:rsidRPr="00D4541F">
        <w:rPr>
          <w:rFonts w:ascii="PT Astra Serif" w:hAnsi="PT Astra Serif"/>
          <w:b w:val="0"/>
          <w:sz w:val="24"/>
          <w:szCs w:val="24"/>
        </w:rPr>
        <w:t>131-</w:t>
      </w:r>
      <w:r w:rsidR="00BC4DCB" w:rsidRPr="00D4541F">
        <w:rPr>
          <w:rFonts w:ascii="PT Astra Serif" w:hAnsi="PT Astra Serif"/>
          <w:b w:val="0"/>
          <w:sz w:val="24"/>
          <w:szCs w:val="24"/>
        </w:rPr>
        <w:t>ФЗ «Об общих принципах</w:t>
      </w:r>
      <w:r w:rsidR="00BC4DCB" w:rsidRPr="00D4541F">
        <w:rPr>
          <w:rFonts w:ascii="PT Astra Serif" w:hAnsi="PT Astra Serif"/>
          <w:b w:val="0"/>
          <w:w w:val="150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организации местного самоуправления</w:t>
      </w:r>
      <w:r w:rsidR="00BC4DCB" w:rsidRPr="00D4541F">
        <w:rPr>
          <w:rFonts w:ascii="PT Astra Serif" w:hAnsi="PT Astra Serif"/>
          <w:b w:val="0"/>
          <w:spacing w:val="-8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в</w:t>
      </w:r>
      <w:r w:rsidR="00BC4DCB" w:rsidRPr="00D4541F">
        <w:rPr>
          <w:rFonts w:ascii="PT Astra Serif" w:hAnsi="PT Astra Serif"/>
          <w:b w:val="0"/>
          <w:spacing w:val="-11"/>
          <w:sz w:val="24"/>
          <w:szCs w:val="24"/>
        </w:rPr>
        <w:t xml:space="preserve"> </w:t>
      </w:r>
      <w:r w:rsidR="00BC4DCB" w:rsidRPr="00D4541F">
        <w:rPr>
          <w:rFonts w:ascii="PT Astra Serif" w:hAnsi="PT Astra Serif"/>
          <w:b w:val="0"/>
          <w:sz w:val="24"/>
          <w:szCs w:val="24"/>
        </w:rPr>
        <w:t>Российской Федерации»</w:t>
      </w:r>
      <w:r w:rsidR="003C1B86">
        <w:rPr>
          <w:rFonts w:ascii="PT Astra Serif" w:hAnsi="PT Astra Serif"/>
          <w:b w:val="0"/>
          <w:sz w:val="24"/>
          <w:szCs w:val="24"/>
        </w:rPr>
        <w:t>,</w:t>
      </w:r>
      <w:r w:rsidR="00BC4DCB" w:rsidRPr="00D4541F">
        <w:rPr>
          <w:rFonts w:ascii="PT Astra Serif" w:hAnsi="PT Astra Serif"/>
          <w:b w:val="0"/>
          <w:sz w:val="24"/>
          <w:szCs w:val="24"/>
        </w:rPr>
        <w:t xml:space="preserve"> Уставом </w:t>
      </w:r>
      <w:r w:rsidR="00D4541F">
        <w:rPr>
          <w:rFonts w:ascii="PT Astra Serif" w:hAnsi="PT Astra Serif"/>
          <w:b w:val="0"/>
          <w:sz w:val="24"/>
          <w:szCs w:val="24"/>
        </w:rPr>
        <w:t>Базарно-</w:t>
      </w:r>
      <w:proofErr w:type="spellStart"/>
      <w:r w:rsidR="00D4541F">
        <w:rPr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="00D4541F">
        <w:rPr>
          <w:rFonts w:ascii="PT Astra Serif" w:hAnsi="PT Astra Serif"/>
          <w:b w:val="0"/>
          <w:sz w:val="24"/>
          <w:szCs w:val="24"/>
        </w:rPr>
        <w:t xml:space="preserve"> муниципального </w:t>
      </w:r>
      <w:r w:rsidR="003C1B86" w:rsidRPr="003C1B86">
        <w:rPr>
          <w:rFonts w:ascii="PT Astra Serif" w:hAnsi="PT Astra Serif"/>
          <w:b w:val="0"/>
          <w:sz w:val="24"/>
          <w:szCs w:val="24"/>
        </w:rPr>
        <w:t>района</w:t>
      </w:r>
      <w:r w:rsidR="00D4541F">
        <w:rPr>
          <w:rFonts w:ascii="PT Astra Serif" w:hAnsi="PT Astra Serif"/>
          <w:b w:val="0"/>
          <w:sz w:val="24"/>
          <w:szCs w:val="24"/>
        </w:rPr>
        <w:t xml:space="preserve"> Базарно-</w:t>
      </w:r>
      <w:proofErr w:type="spellStart"/>
      <w:r w:rsidR="00D4541F">
        <w:rPr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="00D4541F">
        <w:rPr>
          <w:rFonts w:ascii="PT Astra Serif" w:hAnsi="PT Astra Serif"/>
          <w:b w:val="0"/>
          <w:sz w:val="24"/>
          <w:szCs w:val="24"/>
        </w:rPr>
        <w:t xml:space="preserve"> муниципального района Саратовской области, </w:t>
      </w:r>
      <w:r w:rsidR="00D4541F" w:rsidRPr="00D4541F">
        <w:rPr>
          <w:rFonts w:ascii="PT Astra Serif" w:hAnsi="PT Astra Serif"/>
          <w:b w:val="0"/>
          <w:sz w:val="24"/>
          <w:szCs w:val="24"/>
        </w:rPr>
        <w:t>администрация района ПОСТАНОВЛЯЕТ:</w:t>
      </w:r>
    </w:p>
    <w:p w:rsidR="005808AA" w:rsidRPr="00D4541F" w:rsidRDefault="005808AA" w:rsidP="00BC4DCB">
      <w:pPr>
        <w:pStyle w:val="a3"/>
        <w:spacing w:before="1" w:line="237" w:lineRule="auto"/>
        <w:ind w:left="106" w:right="112" w:firstLine="844"/>
        <w:jc w:val="both"/>
        <w:rPr>
          <w:rFonts w:ascii="PT Astra Serif" w:hAnsi="PT Astra Serif"/>
          <w:sz w:val="24"/>
          <w:szCs w:val="24"/>
        </w:rPr>
      </w:pPr>
    </w:p>
    <w:p w:rsidR="00BC4DCB" w:rsidRDefault="00BC4DCB" w:rsidP="003C1B86">
      <w:pPr>
        <w:pStyle w:val="a7"/>
        <w:numPr>
          <w:ilvl w:val="0"/>
          <w:numId w:val="2"/>
        </w:numPr>
        <w:tabs>
          <w:tab w:val="left" w:pos="956"/>
        </w:tabs>
        <w:spacing w:before="3"/>
        <w:ind w:right="116" w:firstLine="563"/>
        <w:rPr>
          <w:rFonts w:ascii="PT Astra Serif" w:hAnsi="PT Astra Serif"/>
          <w:sz w:val="24"/>
          <w:szCs w:val="24"/>
        </w:rPr>
      </w:pPr>
      <w:r w:rsidRPr="00D4541F">
        <w:rPr>
          <w:rFonts w:ascii="PT Astra Serif" w:hAnsi="PT Astra Serif"/>
          <w:sz w:val="24"/>
          <w:szCs w:val="24"/>
        </w:rPr>
        <w:t>Определить мест</w:t>
      </w:r>
      <w:r w:rsidR="00BB746B">
        <w:rPr>
          <w:rFonts w:ascii="PT Astra Serif" w:hAnsi="PT Astra Serif"/>
          <w:sz w:val="24"/>
          <w:szCs w:val="24"/>
        </w:rPr>
        <w:t>о возврата</w:t>
      </w:r>
      <w:r w:rsidRPr="00D4541F">
        <w:rPr>
          <w:rFonts w:ascii="PT Astra Serif" w:hAnsi="PT Astra Serif"/>
          <w:sz w:val="24"/>
          <w:szCs w:val="24"/>
        </w:rPr>
        <w:t xml:space="preserve"> животных без владельцев на</w:t>
      </w:r>
      <w:r w:rsidRPr="00D4541F">
        <w:rPr>
          <w:rFonts w:ascii="PT Astra Serif" w:hAnsi="PT Astra Serif"/>
          <w:spacing w:val="-6"/>
          <w:sz w:val="24"/>
          <w:szCs w:val="24"/>
        </w:rPr>
        <w:t xml:space="preserve"> </w:t>
      </w:r>
      <w:r w:rsidR="00FD169F">
        <w:rPr>
          <w:rFonts w:ascii="PT Astra Serif" w:hAnsi="PT Astra Serif"/>
          <w:sz w:val="24"/>
          <w:szCs w:val="24"/>
        </w:rPr>
        <w:t>территорию</w:t>
      </w:r>
      <w:r w:rsidRPr="00D4541F">
        <w:rPr>
          <w:rFonts w:ascii="PT Astra Serif" w:hAnsi="PT Astra Serif"/>
          <w:sz w:val="24"/>
          <w:szCs w:val="24"/>
        </w:rPr>
        <w:t xml:space="preserve"> </w:t>
      </w:r>
      <w:r w:rsidR="00D4541F">
        <w:rPr>
          <w:rFonts w:ascii="PT Astra Serif" w:hAnsi="PT Astra Serif"/>
          <w:sz w:val="24"/>
          <w:szCs w:val="24"/>
        </w:rPr>
        <w:t>Базарно-</w:t>
      </w:r>
      <w:proofErr w:type="spellStart"/>
      <w:r w:rsidR="00D4541F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D4541F">
        <w:rPr>
          <w:rFonts w:ascii="PT Astra Serif" w:hAnsi="PT Astra Serif"/>
          <w:sz w:val="24"/>
          <w:szCs w:val="24"/>
        </w:rPr>
        <w:t xml:space="preserve"> муниципального </w:t>
      </w:r>
      <w:r w:rsidR="00BB746B">
        <w:rPr>
          <w:rFonts w:ascii="PT Astra Serif" w:hAnsi="PT Astra Serif"/>
          <w:sz w:val="24"/>
          <w:szCs w:val="24"/>
        </w:rPr>
        <w:t>района</w:t>
      </w:r>
      <w:r w:rsidRPr="00D4541F">
        <w:rPr>
          <w:rFonts w:ascii="PT Astra Serif" w:hAnsi="PT Astra Serif"/>
          <w:sz w:val="24"/>
          <w:szCs w:val="24"/>
        </w:rPr>
        <w:t>:</w:t>
      </w:r>
      <w:r w:rsidR="00E63FA1">
        <w:rPr>
          <w:rFonts w:ascii="PT Astra Serif" w:hAnsi="PT Astra Serif"/>
          <w:sz w:val="24"/>
          <w:szCs w:val="24"/>
        </w:rPr>
        <w:t xml:space="preserve"> </w:t>
      </w:r>
    </w:p>
    <w:p w:rsidR="00E63FA1" w:rsidRPr="00D4541F" w:rsidRDefault="00E63FA1" w:rsidP="003C1B86">
      <w:pPr>
        <w:pStyle w:val="a7"/>
        <w:tabs>
          <w:tab w:val="left" w:pos="956"/>
        </w:tabs>
        <w:spacing w:before="3"/>
        <w:ind w:left="673" w:right="116" w:firstLine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Саратовская область, Базарно-</w:t>
      </w:r>
      <w:proofErr w:type="spellStart"/>
      <w:r>
        <w:rPr>
          <w:rFonts w:ascii="PT Astra Serif" w:hAnsi="PT Astra Serif"/>
          <w:sz w:val="24"/>
          <w:szCs w:val="24"/>
        </w:rPr>
        <w:t>Карабулакский</w:t>
      </w:r>
      <w:proofErr w:type="spellEnd"/>
      <w:r>
        <w:rPr>
          <w:rFonts w:ascii="PT Astra Serif" w:hAnsi="PT Astra Serif"/>
          <w:sz w:val="24"/>
          <w:szCs w:val="24"/>
        </w:rPr>
        <w:t xml:space="preserve"> район, 5 км. южнее </w:t>
      </w:r>
      <w:proofErr w:type="spellStart"/>
      <w:r>
        <w:rPr>
          <w:rFonts w:ascii="PT Astra Serif" w:hAnsi="PT Astra Serif"/>
          <w:sz w:val="24"/>
          <w:szCs w:val="24"/>
        </w:rPr>
        <w:t>р.п</w:t>
      </w:r>
      <w:proofErr w:type="spellEnd"/>
      <w:r>
        <w:rPr>
          <w:rFonts w:ascii="PT Astra Serif" w:hAnsi="PT Astra Serif"/>
          <w:sz w:val="24"/>
          <w:szCs w:val="24"/>
        </w:rPr>
        <w:t>. Базарный Карабулак (координаты 52.241397, 46.348974).</w:t>
      </w:r>
    </w:p>
    <w:p w:rsidR="00FD169F" w:rsidRDefault="00FD169F" w:rsidP="003C1B86">
      <w:pPr>
        <w:pStyle w:val="11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 xml:space="preserve">       </w:t>
      </w:r>
      <w:r w:rsidR="00E37882">
        <w:rPr>
          <w:rFonts w:ascii="PT Astra Serif" w:hAnsi="PT Astra Serif"/>
          <w:b w:val="0"/>
          <w:sz w:val="24"/>
          <w:szCs w:val="24"/>
        </w:rPr>
        <w:t xml:space="preserve"> </w:t>
      </w:r>
      <w:r>
        <w:rPr>
          <w:rFonts w:ascii="PT Astra Serif" w:hAnsi="PT Astra Serif"/>
          <w:b w:val="0"/>
          <w:sz w:val="24"/>
          <w:szCs w:val="24"/>
        </w:rPr>
        <w:t xml:space="preserve">2. </w:t>
      </w:r>
      <w:r w:rsidRPr="00FD169F">
        <w:rPr>
          <w:rFonts w:ascii="PT Astra Serif" w:hAnsi="PT Astra Serif"/>
          <w:b w:val="0"/>
          <w:sz w:val="24"/>
          <w:szCs w:val="24"/>
        </w:rPr>
        <w:t>У</w:t>
      </w:r>
      <w:r w:rsidR="003C1B86">
        <w:rPr>
          <w:rFonts w:ascii="PT Astra Serif" w:hAnsi="PT Astra Serif"/>
          <w:b w:val="0"/>
          <w:sz w:val="24"/>
          <w:szCs w:val="24"/>
        </w:rPr>
        <w:t>становить у</w:t>
      </w:r>
      <w:r w:rsidRPr="00FD169F">
        <w:rPr>
          <w:rFonts w:ascii="PT Astra Serif" w:hAnsi="PT Astra Serif"/>
          <w:b w:val="0"/>
          <w:sz w:val="24"/>
          <w:szCs w:val="24"/>
        </w:rPr>
        <w:t>полномоченны</w:t>
      </w:r>
      <w:r w:rsidR="00E63FA1">
        <w:rPr>
          <w:rFonts w:ascii="PT Astra Serif" w:hAnsi="PT Astra Serif"/>
          <w:b w:val="0"/>
          <w:sz w:val="24"/>
          <w:szCs w:val="24"/>
        </w:rPr>
        <w:t>м</w:t>
      </w:r>
      <w:r w:rsidRPr="00FD169F">
        <w:rPr>
          <w:rFonts w:ascii="PT Astra Serif" w:hAnsi="PT Astra Serif"/>
          <w:b w:val="0"/>
          <w:sz w:val="24"/>
          <w:szCs w:val="24"/>
        </w:rPr>
        <w:t xml:space="preserve"> на принятие решений о возврате животных без владельцев на прежние места их обитания</w:t>
      </w:r>
      <w:r w:rsidR="00E63FA1">
        <w:rPr>
          <w:rFonts w:ascii="PT Astra Serif" w:hAnsi="PT Astra Serif"/>
          <w:b w:val="0"/>
          <w:sz w:val="24"/>
          <w:szCs w:val="24"/>
        </w:rPr>
        <w:t>:</w:t>
      </w:r>
    </w:p>
    <w:p w:rsidR="00FD169F" w:rsidRDefault="00FD169F" w:rsidP="003C1B86">
      <w:pPr>
        <w:pStyle w:val="11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 xml:space="preserve"> - </w:t>
      </w:r>
      <w:r w:rsidR="00E37882">
        <w:rPr>
          <w:rFonts w:ascii="PT Astra Serif" w:hAnsi="PT Astra Serif"/>
          <w:b w:val="0"/>
          <w:sz w:val="24"/>
          <w:szCs w:val="24"/>
        </w:rPr>
        <w:t xml:space="preserve"> З</w:t>
      </w:r>
      <w:r w:rsidR="00AB742D">
        <w:rPr>
          <w:rFonts w:ascii="PT Astra Serif" w:hAnsi="PT Astra Serif"/>
          <w:b w:val="0"/>
          <w:sz w:val="24"/>
          <w:szCs w:val="24"/>
        </w:rPr>
        <w:t>аместител</w:t>
      </w:r>
      <w:r w:rsidR="003C1B86">
        <w:rPr>
          <w:rFonts w:ascii="PT Astra Serif" w:hAnsi="PT Astra Serif"/>
          <w:b w:val="0"/>
          <w:sz w:val="24"/>
          <w:szCs w:val="24"/>
        </w:rPr>
        <w:t>я</w:t>
      </w:r>
      <w:r w:rsidR="00AB742D">
        <w:rPr>
          <w:rFonts w:ascii="PT Astra Serif" w:hAnsi="PT Astra Serif"/>
          <w:b w:val="0"/>
          <w:sz w:val="24"/>
          <w:szCs w:val="24"/>
        </w:rPr>
        <w:t xml:space="preserve"> главы администрации района;</w:t>
      </w:r>
    </w:p>
    <w:p w:rsidR="00D4541F" w:rsidRPr="00E37882" w:rsidRDefault="00AB742D" w:rsidP="003C1B86">
      <w:pPr>
        <w:pStyle w:val="11"/>
        <w:jc w:val="both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 xml:space="preserve"> </w:t>
      </w:r>
      <w:r w:rsidR="00E37882">
        <w:rPr>
          <w:rFonts w:ascii="PT Astra Serif" w:hAnsi="PT Astra Serif"/>
          <w:b w:val="0"/>
          <w:sz w:val="24"/>
          <w:szCs w:val="24"/>
        </w:rPr>
        <w:t xml:space="preserve">    </w:t>
      </w:r>
      <w:r w:rsidRPr="00E37882">
        <w:rPr>
          <w:rFonts w:ascii="PT Astra Serif" w:hAnsi="PT Astra Serif"/>
          <w:b w:val="0"/>
          <w:sz w:val="24"/>
          <w:szCs w:val="24"/>
        </w:rPr>
        <w:t xml:space="preserve"> </w:t>
      </w:r>
      <w:r w:rsidR="00E37882">
        <w:rPr>
          <w:rFonts w:ascii="PT Astra Serif" w:hAnsi="PT Astra Serif"/>
          <w:b w:val="0"/>
          <w:sz w:val="24"/>
          <w:szCs w:val="24"/>
        </w:rPr>
        <w:t xml:space="preserve">  </w:t>
      </w:r>
      <w:r w:rsidRPr="00E37882">
        <w:rPr>
          <w:rFonts w:ascii="PT Astra Serif" w:hAnsi="PT Astra Serif"/>
          <w:b w:val="0"/>
          <w:sz w:val="24"/>
          <w:szCs w:val="24"/>
        </w:rPr>
        <w:t>3</w:t>
      </w:r>
      <w:r w:rsidR="00D4541F" w:rsidRPr="00E37882">
        <w:rPr>
          <w:rFonts w:ascii="PT Astra Serif" w:hAnsi="PT Astra Serif"/>
          <w:b w:val="0"/>
          <w:sz w:val="24"/>
          <w:szCs w:val="24"/>
        </w:rPr>
        <w:t>. Настоящее постановление вступает в силу со дня его подписания.</w:t>
      </w:r>
    </w:p>
    <w:p w:rsidR="00D4541F" w:rsidRDefault="00D4541F" w:rsidP="003C1B86">
      <w:pPr>
        <w:pStyle w:val="a3"/>
        <w:spacing w:before="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</w:t>
      </w:r>
      <w:r w:rsidR="00E37882">
        <w:rPr>
          <w:rFonts w:ascii="PT Astra Serif" w:hAnsi="PT Astra Serif"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 </w:t>
      </w:r>
      <w:r w:rsidR="00AB742D">
        <w:rPr>
          <w:rFonts w:ascii="PT Astra Serif" w:hAnsi="PT Astra Serif"/>
          <w:sz w:val="24"/>
          <w:szCs w:val="24"/>
        </w:rPr>
        <w:t>4</w:t>
      </w:r>
      <w:r w:rsidRPr="00D4541F">
        <w:rPr>
          <w:rFonts w:ascii="PT Astra Serif" w:hAnsi="PT Astra Serif"/>
          <w:sz w:val="24"/>
          <w:szCs w:val="24"/>
        </w:rPr>
        <w:t>. Контроль за выполнением настоящего постановления оставляю за собой.</w:t>
      </w:r>
    </w:p>
    <w:p w:rsidR="00D4541F" w:rsidRDefault="00D4541F" w:rsidP="003C1B86">
      <w:pPr>
        <w:pStyle w:val="a3"/>
        <w:spacing w:before="3"/>
        <w:jc w:val="both"/>
        <w:rPr>
          <w:rFonts w:ascii="PT Astra Serif" w:hAnsi="PT Astra Serif"/>
          <w:sz w:val="24"/>
          <w:szCs w:val="24"/>
        </w:rPr>
      </w:pPr>
    </w:p>
    <w:p w:rsidR="00D4541F" w:rsidRPr="00D4541F" w:rsidRDefault="00D4541F" w:rsidP="003C1B86">
      <w:pPr>
        <w:pStyle w:val="a3"/>
        <w:spacing w:before="3"/>
        <w:jc w:val="both"/>
        <w:rPr>
          <w:rFonts w:ascii="PT Astra Serif" w:hAnsi="PT Astra Serif"/>
          <w:sz w:val="24"/>
          <w:szCs w:val="24"/>
        </w:rPr>
      </w:pPr>
    </w:p>
    <w:p w:rsidR="00E134FA" w:rsidRPr="00D4541F" w:rsidRDefault="00E134FA" w:rsidP="00BC4DCB">
      <w:pPr>
        <w:pStyle w:val="a3"/>
        <w:spacing w:before="3"/>
        <w:rPr>
          <w:rFonts w:ascii="PT Astra Serif" w:hAnsi="PT Astra Serif"/>
          <w:sz w:val="24"/>
          <w:szCs w:val="24"/>
        </w:rPr>
      </w:pPr>
    </w:p>
    <w:p w:rsidR="00D4541F" w:rsidRPr="00D4541F" w:rsidRDefault="00D4541F" w:rsidP="00D4541F">
      <w:pPr>
        <w:spacing w:after="0" w:line="240" w:lineRule="auto"/>
        <w:rPr>
          <w:rFonts w:ascii="Times New Roman" w:eastAsia="Calibri" w:hAnsi="Times New Roman" w:cs="Times New Roman"/>
          <w:b/>
          <w:kern w:val="1"/>
          <w:sz w:val="28"/>
          <w:szCs w:val="28"/>
          <w:lang w:eastAsia="en-US"/>
        </w:rPr>
      </w:pPr>
      <w:r w:rsidRPr="00D4541F">
        <w:rPr>
          <w:rFonts w:ascii="PT Astra Serif" w:hAnsi="PT Astra Serif" w:cs="Times New Roman"/>
          <w:b/>
          <w:sz w:val="24"/>
          <w:szCs w:val="24"/>
        </w:rPr>
        <w:t>Глава муниципального района</w:t>
      </w:r>
      <w:r w:rsidRPr="00D4541F">
        <w:rPr>
          <w:rFonts w:ascii="PT Astra Serif" w:hAnsi="PT Astra Serif" w:cs="Times New Roman"/>
          <w:b/>
          <w:sz w:val="24"/>
          <w:szCs w:val="24"/>
        </w:rPr>
        <w:tab/>
      </w:r>
      <w:r w:rsidRPr="00D4541F">
        <w:rPr>
          <w:rFonts w:ascii="PT Astra Serif" w:hAnsi="PT Astra Serif" w:cs="Times New Roman"/>
          <w:b/>
          <w:sz w:val="24"/>
          <w:szCs w:val="24"/>
        </w:rPr>
        <w:tab/>
        <w:t xml:space="preserve">                                                           </w:t>
      </w:r>
      <w:r w:rsidR="00E37882">
        <w:rPr>
          <w:rFonts w:ascii="PT Astra Serif" w:hAnsi="PT Astra Serif" w:cs="Times New Roman"/>
          <w:b/>
          <w:sz w:val="24"/>
          <w:szCs w:val="24"/>
        </w:rPr>
        <w:t xml:space="preserve">        Н.В. Трошина</w:t>
      </w:r>
      <w:r w:rsidRPr="00D4541F">
        <w:rPr>
          <w:rFonts w:ascii="PT Astra Serif" w:hAnsi="PT Astra Serif" w:cs="Times New Roman"/>
          <w:b/>
          <w:sz w:val="24"/>
          <w:szCs w:val="24"/>
        </w:rPr>
        <w:t xml:space="preserve">                                     </w:t>
      </w:r>
      <w:r w:rsidRPr="00D4541F">
        <w:rPr>
          <w:rFonts w:ascii="PT Astra Serif" w:hAnsi="PT Astra Serif" w:cs="Times New Roman"/>
          <w:b/>
          <w:sz w:val="24"/>
          <w:szCs w:val="24"/>
        </w:rPr>
        <w:tab/>
      </w:r>
      <w:r w:rsidRPr="00D4541F">
        <w:rPr>
          <w:rFonts w:ascii="PT Astra Serif" w:hAnsi="PT Astra Serif" w:cs="Times New Roman"/>
          <w:b/>
          <w:sz w:val="24"/>
          <w:szCs w:val="24"/>
        </w:rPr>
        <w:tab/>
      </w:r>
      <w:r w:rsidRPr="00D4541F">
        <w:rPr>
          <w:rFonts w:ascii="PT Astra Serif" w:hAnsi="PT Astra Serif" w:cs="Times New Roman"/>
          <w:b/>
          <w:sz w:val="24"/>
          <w:szCs w:val="24"/>
        </w:rPr>
        <w:tab/>
      </w:r>
      <w:r w:rsidRPr="00D4541F">
        <w:rPr>
          <w:rFonts w:ascii="PT Astra Serif" w:hAnsi="PT Astra Serif" w:cs="Times New Roman"/>
          <w:b/>
          <w:sz w:val="24"/>
          <w:szCs w:val="24"/>
        </w:rPr>
        <w:tab/>
      </w:r>
    </w:p>
    <w:sectPr w:rsidR="00D4541F" w:rsidRPr="00D4541F" w:rsidSect="00C347AE">
      <w:pgSz w:w="11906" w:h="16838"/>
      <w:pgMar w:top="397" w:right="567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10B45"/>
    <w:multiLevelType w:val="hybridMultilevel"/>
    <w:tmpl w:val="4C642B46"/>
    <w:lvl w:ilvl="0" w:tplc="77160E94">
      <w:start w:val="1"/>
      <w:numFmt w:val="decimal"/>
      <w:lvlText w:val="%1."/>
      <w:lvlJc w:val="left"/>
      <w:pPr>
        <w:ind w:left="110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 w:tplc="C666B3E0">
      <w:numFmt w:val="bullet"/>
      <w:lvlText w:val="•"/>
      <w:lvlJc w:val="left"/>
      <w:pPr>
        <w:ind w:left="1084" w:hanging="282"/>
      </w:pPr>
      <w:rPr>
        <w:rFonts w:hint="default"/>
        <w:lang w:val="ru-RU" w:eastAsia="en-US" w:bidi="ar-SA"/>
      </w:rPr>
    </w:lvl>
    <w:lvl w:ilvl="2" w:tplc="07188086">
      <w:numFmt w:val="bullet"/>
      <w:lvlText w:val="•"/>
      <w:lvlJc w:val="left"/>
      <w:pPr>
        <w:ind w:left="2048" w:hanging="282"/>
      </w:pPr>
      <w:rPr>
        <w:rFonts w:hint="default"/>
        <w:lang w:val="ru-RU" w:eastAsia="en-US" w:bidi="ar-SA"/>
      </w:rPr>
    </w:lvl>
    <w:lvl w:ilvl="3" w:tplc="3A5436AA">
      <w:numFmt w:val="bullet"/>
      <w:lvlText w:val="•"/>
      <w:lvlJc w:val="left"/>
      <w:pPr>
        <w:ind w:left="3012" w:hanging="282"/>
      </w:pPr>
      <w:rPr>
        <w:rFonts w:hint="default"/>
        <w:lang w:val="ru-RU" w:eastAsia="en-US" w:bidi="ar-SA"/>
      </w:rPr>
    </w:lvl>
    <w:lvl w:ilvl="4" w:tplc="7D801666">
      <w:numFmt w:val="bullet"/>
      <w:lvlText w:val="•"/>
      <w:lvlJc w:val="left"/>
      <w:pPr>
        <w:ind w:left="3976" w:hanging="282"/>
      </w:pPr>
      <w:rPr>
        <w:rFonts w:hint="default"/>
        <w:lang w:val="ru-RU" w:eastAsia="en-US" w:bidi="ar-SA"/>
      </w:rPr>
    </w:lvl>
    <w:lvl w:ilvl="5" w:tplc="9872E734">
      <w:numFmt w:val="bullet"/>
      <w:lvlText w:val="•"/>
      <w:lvlJc w:val="left"/>
      <w:pPr>
        <w:ind w:left="4940" w:hanging="282"/>
      </w:pPr>
      <w:rPr>
        <w:rFonts w:hint="default"/>
        <w:lang w:val="ru-RU" w:eastAsia="en-US" w:bidi="ar-SA"/>
      </w:rPr>
    </w:lvl>
    <w:lvl w:ilvl="6" w:tplc="6FD6D9E0">
      <w:numFmt w:val="bullet"/>
      <w:lvlText w:val="•"/>
      <w:lvlJc w:val="left"/>
      <w:pPr>
        <w:ind w:left="5904" w:hanging="282"/>
      </w:pPr>
      <w:rPr>
        <w:rFonts w:hint="default"/>
        <w:lang w:val="ru-RU" w:eastAsia="en-US" w:bidi="ar-SA"/>
      </w:rPr>
    </w:lvl>
    <w:lvl w:ilvl="7" w:tplc="0012123C">
      <w:numFmt w:val="bullet"/>
      <w:lvlText w:val="•"/>
      <w:lvlJc w:val="left"/>
      <w:pPr>
        <w:ind w:left="6868" w:hanging="282"/>
      </w:pPr>
      <w:rPr>
        <w:rFonts w:hint="default"/>
        <w:lang w:val="ru-RU" w:eastAsia="en-US" w:bidi="ar-SA"/>
      </w:rPr>
    </w:lvl>
    <w:lvl w:ilvl="8" w:tplc="FC607254">
      <w:numFmt w:val="bullet"/>
      <w:lvlText w:val="•"/>
      <w:lvlJc w:val="left"/>
      <w:pPr>
        <w:ind w:left="7832" w:hanging="282"/>
      </w:pPr>
      <w:rPr>
        <w:rFonts w:hint="default"/>
        <w:lang w:val="ru-RU" w:eastAsia="en-US" w:bidi="ar-SA"/>
      </w:rPr>
    </w:lvl>
  </w:abstractNum>
  <w:abstractNum w:abstractNumId="1" w15:restartNumberingAfterBreak="0">
    <w:nsid w:val="7BE37A53"/>
    <w:multiLevelType w:val="hybridMultilevel"/>
    <w:tmpl w:val="7B9A5776"/>
    <w:lvl w:ilvl="0" w:tplc="B5B689F8">
      <w:numFmt w:val="bullet"/>
      <w:lvlText w:val="-"/>
      <w:lvlJc w:val="left"/>
      <w:pPr>
        <w:ind w:left="995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5"/>
        <w:sz w:val="28"/>
        <w:szCs w:val="28"/>
        <w:lang w:val="ru-RU" w:eastAsia="en-US" w:bidi="ar-SA"/>
      </w:rPr>
    </w:lvl>
    <w:lvl w:ilvl="1" w:tplc="5640717A">
      <w:numFmt w:val="bullet"/>
      <w:lvlText w:val="•"/>
      <w:lvlJc w:val="left"/>
      <w:pPr>
        <w:ind w:left="1876" w:hanging="167"/>
      </w:pPr>
      <w:rPr>
        <w:rFonts w:hint="default"/>
        <w:lang w:val="ru-RU" w:eastAsia="en-US" w:bidi="ar-SA"/>
      </w:rPr>
    </w:lvl>
    <w:lvl w:ilvl="2" w:tplc="F808041A">
      <w:numFmt w:val="bullet"/>
      <w:lvlText w:val="•"/>
      <w:lvlJc w:val="left"/>
      <w:pPr>
        <w:ind w:left="2752" w:hanging="167"/>
      </w:pPr>
      <w:rPr>
        <w:rFonts w:hint="default"/>
        <w:lang w:val="ru-RU" w:eastAsia="en-US" w:bidi="ar-SA"/>
      </w:rPr>
    </w:lvl>
    <w:lvl w:ilvl="3" w:tplc="A2DEC60E">
      <w:numFmt w:val="bullet"/>
      <w:lvlText w:val="•"/>
      <w:lvlJc w:val="left"/>
      <w:pPr>
        <w:ind w:left="3628" w:hanging="167"/>
      </w:pPr>
      <w:rPr>
        <w:rFonts w:hint="default"/>
        <w:lang w:val="ru-RU" w:eastAsia="en-US" w:bidi="ar-SA"/>
      </w:rPr>
    </w:lvl>
    <w:lvl w:ilvl="4" w:tplc="BDE0D5F2">
      <w:numFmt w:val="bullet"/>
      <w:lvlText w:val="•"/>
      <w:lvlJc w:val="left"/>
      <w:pPr>
        <w:ind w:left="4504" w:hanging="167"/>
      </w:pPr>
      <w:rPr>
        <w:rFonts w:hint="default"/>
        <w:lang w:val="ru-RU" w:eastAsia="en-US" w:bidi="ar-SA"/>
      </w:rPr>
    </w:lvl>
    <w:lvl w:ilvl="5" w:tplc="30326EA4">
      <w:numFmt w:val="bullet"/>
      <w:lvlText w:val="•"/>
      <w:lvlJc w:val="left"/>
      <w:pPr>
        <w:ind w:left="5380" w:hanging="167"/>
      </w:pPr>
      <w:rPr>
        <w:rFonts w:hint="default"/>
        <w:lang w:val="ru-RU" w:eastAsia="en-US" w:bidi="ar-SA"/>
      </w:rPr>
    </w:lvl>
    <w:lvl w:ilvl="6" w:tplc="E8FA51A0">
      <w:numFmt w:val="bullet"/>
      <w:lvlText w:val="•"/>
      <w:lvlJc w:val="left"/>
      <w:pPr>
        <w:ind w:left="6256" w:hanging="167"/>
      </w:pPr>
      <w:rPr>
        <w:rFonts w:hint="default"/>
        <w:lang w:val="ru-RU" w:eastAsia="en-US" w:bidi="ar-SA"/>
      </w:rPr>
    </w:lvl>
    <w:lvl w:ilvl="7" w:tplc="C6BCD818">
      <w:numFmt w:val="bullet"/>
      <w:lvlText w:val="•"/>
      <w:lvlJc w:val="left"/>
      <w:pPr>
        <w:ind w:left="7132" w:hanging="167"/>
      </w:pPr>
      <w:rPr>
        <w:rFonts w:hint="default"/>
        <w:lang w:val="ru-RU" w:eastAsia="en-US" w:bidi="ar-SA"/>
      </w:rPr>
    </w:lvl>
    <w:lvl w:ilvl="8" w:tplc="C158C990">
      <w:numFmt w:val="bullet"/>
      <w:lvlText w:val="•"/>
      <w:lvlJc w:val="left"/>
      <w:pPr>
        <w:ind w:left="8008" w:hanging="16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07B"/>
    <w:rsid w:val="0002607B"/>
    <w:rsid w:val="00036EA4"/>
    <w:rsid w:val="000B63DD"/>
    <w:rsid w:val="00161BF3"/>
    <w:rsid w:val="00276A35"/>
    <w:rsid w:val="003A0703"/>
    <w:rsid w:val="003C1B86"/>
    <w:rsid w:val="003D0BA6"/>
    <w:rsid w:val="00514E17"/>
    <w:rsid w:val="00536BBD"/>
    <w:rsid w:val="005808AA"/>
    <w:rsid w:val="00587971"/>
    <w:rsid w:val="00602698"/>
    <w:rsid w:val="00693239"/>
    <w:rsid w:val="008518F7"/>
    <w:rsid w:val="009F00A6"/>
    <w:rsid w:val="00A76BD3"/>
    <w:rsid w:val="00AB742D"/>
    <w:rsid w:val="00BB746B"/>
    <w:rsid w:val="00BC4DCB"/>
    <w:rsid w:val="00BD2C0D"/>
    <w:rsid w:val="00C347AE"/>
    <w:rsid w:val="00D16685"/>
    <w:rsid w:val="00D242BF"/>
    <w:rsid w:val="00D4541F"/>
    <w:rsid w:val="00D654AD"/>
    <w:rsid w:val="00E134FA"/>
    <w:rsid w:val="00E37882"/>
    <w:rsid w:val="00E63FA1"/>
    <w:rsid w:val="00F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E545"/>
  <w15:docId w15:val="{BB052978-F5EC-4033-B750-4747C9D49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fst">
    <w:name w:val="sfst"/>
    <w:basedOn w:val="a"/>
    <w:rsid w:val="0002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BC4D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BC4DCB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BC4DCB"/>
    <w:pPr>
      <w:widowControl w:val="0"/>
      <w:autoSpaceDE w:val="0"/>
      <w:autoSpaceDN w:val="0"/>
      <w:spacing w:after="0" w:line="322" w:lineRule="exact"/>
      <w:ind w:left="169" w:right="58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Title"/>
    <w:basedOn w:val="a"/>
    <w:link w:val="a6"/>
    <w:uiPriority w:val="1"/>
    <w:qFormat/>
    <w:rsid w:val="00BC4DCB"/>
    <w:pPr>
      <w:widowControl w:val="0"/>
      <w:autoSpaceDE w:val="0"/>
      <w:autoSpaceDN w:val="0"/>
      <w:spacing w:before="84" w:after="0" w:line="240" w:lineRule="auto"/>
      <w:ind w:left="103"/>
    </w:pPr>
    <w:rPr>
      <w:rFonts w:ascii="Times New Roman" w:eastAsia="Times New Roman" w:hAnsi="Times New Roman" w:cs="Times New Roman"/>
      <w:i/>
      <w:iCs/>
      <w:sz w:val="32"/>
      <w:szCs w:val="32"/>
      <w:u w:val="single" w:color="000000"/>
      <w:lang w:eastAsia="en-US"/>
    </w:rPr>
  </w:style>
  <w:style w:type="character" w:customStyle="1" w:styleId="a6">
    <w:name w:val="Заголовок Знак"/>
    <w:basedOn w:val="a0"/>
    <w:link w:val="a5"/>
    <w:uiPriority w:val="1"/>
    <w:rsid w:val="00BC4DCB"/>
    <w:rPr>
      <w:rFonts w:ascii="Times New Roman" w:eastAsia="Times New Roman" w:hAnsi="Times New Roman" w:cs="Times New Roman"/>
      <w:i/>
      <w:iCs/>
      <w:sz w:val="32"/>
      <w:szCs w:val="32"/>
      <w:u w:val="single" w:color="000000"/>
      <w:lang w:eastAsia="en-US"/>
    </w:rPr>
  </w:style>
  <w:style w:type="paragraph" w:styleId="a7">
    <w:name w:val="List Paragraph"/>
    <w:basedOn w:val="a"/>
    <w:uiPriority w:val="1"/>
    <w:qFormat/>
    <w:rsid w:val="00BC4DCB"/>
    <w:pPr>
      <w:widowControl w:val="0"/>
      <w:autoSpaceDE w:val="0"/>
      <w:autoSpaceDN w:val="0"/>
      <w:spacing w:after="0" w:line="240" w:lineRule="auto"/>
      <w:ind w:left="997" w:hanging="169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C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4DC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C4D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FD16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2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михайловское поселение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13</cp:revision>
  <cp:lastPrinted>2024-09-04T05:54:00Z</cp:lastPrinted>
  <dcterms:created xsi:type="dcterms:W3CDTF">2022-09-28T09:56:00Z</dcterms:created>
  <dcterms:modified xsi:type="dcterms:W3CDTF">2024-09-05T11:45:00Z</dcterms:modified>
</cp:coreProperties>
</file>