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4ED" w:rsidRDefault="005E6141">
      <w:pPr>
        <w:pStyle w:val="a5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4ED" w:rsidRDefault="00C734ED">
      <w:pPr>
        <w:pStyle w:val="a5"/>
        <w:jc w:val="center"/>
        <w:rPr>
          <w:rFonts w:ascii="PT Astra Serif" w:hAnsi="PT Astra Serif"/>
        </w:rPr>
      </w:pPr>
    </w:p>
    <w:p w:rsidR="00C734ED" w:rsidRDefault="005E6141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C734ED" w:rsidRDefault="005E6141">
      <w:pPr>
        <w:pStyle w:val="a5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734ED" w:rsidRDefault="005E6141">
      <w:pPr>
        <w:pStyle w:val="a5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C734ED" w:rsidRDefault="00C734ED">
      <w:pPr>
        <w:pStyle w:val="a5"/>
        <w:jc w:val="center"/>
        <w:rPr>
          <w:rFonts w:ascii="PT Astra Serif" w:hAnsi="PT Astra Serif"/>
          <w:b/>
          <w:sz w:val="30"/>
        </w:rPr>
      </w:pPr>
    </w:p>
    <w:p w:rsidR="00C734ED" w:rsidRDefault="005E6141">
      <w:pPr>
        <w:pStyle w:val="a5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  <w:t>ПОСТАНОВЛЕНИЕ</w:t>
      </w:r>
    </w:p>
    <w:p w:rsidR="00C734ED" w:rsidRDefault="005E6141">
      <w:pPr>
        <w:pStyle w:val="a5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</w:t>
      </w:r>
    </w:p>
    <w:p w:rsidR="00C734ED" w:rsidRDefault="005E6141">
      <w:pPr>
        <w:pStyle w:val="a5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 w:rsidR="007F4122" w:rsidRPr="007F4122">
        <w:rPr>
          <w:rFonts w:ascii="PT Astra Serif" w:hAnsi="PT Astra Serif"/>
          <w:sz w:val="24"/>
          <w:u w:val="single"/>
        </w:rPr>
        <w:t>09.09.2024</w:t>
      </w:r>
      <w:r w:rsidR="007F4122">
        <w:rPr>
          <w:rFonts w:ascii="PT Astra Serif" w:hAnsi="PT Astra Serif"/>
          <w:sz w:val="24"/>
        </w:rPr>
        <w:tab/>
        <w:t xml:space="preserve">                                                                                                                      </w:t>
      </w:r>
      <w:bookmarkStart w:id="0" w:name="_GoBack"/>
      <w:r w:rsidRPr="007F4122">
        <w:rPr>
          <w:rFonts w:ascii="PT Astra Serif" w:hAnsi="PT Astra Serif"/>
          <w:sz w:val="24"/>
          <w:u w:val="single"/>
        </w:rPr>
        <w:t xml:space="preserve">№ </w:t>
      </w:r>
      <w:r w:rsidR="007F4122" w:rsidRPr="007F4122">
        <w:rPr>
          <w:rFonts w:ascii="PT Astra Serif" w:hAnsi="PT Astra Serif"/>
          <w:sz w:val="24"/>
          <w:u w:val="single"/>
        </w:rPr>
        <w:t>992</w:t>
      </w:r>
      <w:r w:rsidR="007F4122">
        <w:rPr>
          <w:rFonts w:ascii="PT Astra Serif" w:hAnsi="PT Astra Serif"/>
          <w:sz w:val="24"/>
        </w:rPr>
        <w:t xml:space="preserve">     </w:t>
      </w:r>
      <w:bookmarkEnd w:id="0"/>
    </w:p>
    <w:p w:rsidR="00C734ED" w:rsidRDefault="00C734ED">
      <w:pPr>
        <w:pStyle w:val="a5"/>
        <w:jc w:val="center"/>
        <w:rPr>
          <w:rFonts w:ascii="PT Astra Serif" w:hAnsi="PT Astra Serif"/>
          <w:sz w:val="24"/>
        </w:rPr>
      </w:pPr>
    </w:p>
    <w:p w:rsidR="00C734ED" w:rsidRDefault="005E6141">
      <w:pPr>
        <w:pStyle w:val="a5"/>
        <w:jc w:val="center"/>
        <w:rPr>
          <w:rFonts w:ascii="PT Astra Serif" w:hAnsi="PT Astra Serif"/>
          <w:sz w:val="24"/>
        </w:rPr>
      </w:pPr>
      <w:proofErr w:type="spellStart"/>
      <w:r>
        <w:rPr>
          <w:rFonts w:ascii="PT Astra Serif" w:hAnsi="PT Astra Serif"/>
          <w:sz w:val="24"/>
        </w:rPr>
        <w:t>р.п</w:t>
      </w:r>
      <w:proofErr w:type="spellEnd"/>
      <w:r>
        <w:rPr>
          <w:rFonts w:ascii="PT Astra Serif" w:hAnsi="PT Astra Serif"/>
          <w:sz w:val="24"/>
        </w:rPr>
        <w:t>. Базарный Карабулак</w:t>
      </w:r>
    </w:p>
    <w:p w:rsidR="00C734ED" w:rsidRDefault="00C734ED">
      <w:pPr>
        <w:pStyle w:val="a5"/>
        <w:rPr>
          <w:rFonts w:ascii="PT Astra Serif" w:hAnsi="PT Astra Serif"/>
        </w:rPr>
      </w:pPr>
    </w:p>
    <w:p w:rsidR="00C734ED" w:rsidRDefault="00C734ED">
      <w:pPr>
        <w:pStyle w:val="a5"/>
        <w:rPr>
          <w:rFonts w:ascii="PT Astra Serif" w:hAnsi="PT Astra Serif"/>
        </w:rPr>
      </w:pPr>
    </w:p>
    <w:p w:rsidR="00C734ED" w:rsidRDefault="00C734ED">
      <w:pPr>
        <w:pStyle w:val="a5"/>
        <w:rPr>
          <w:rFonts w:ascii="PT Astra Serif" w:hAnsi="PT Astra Serif"/>
        </w:rPr>
      </w:pPr>
    </w:p>
    <w:p w:rsidR="00C734ED" w:rsidRDefault="005E614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создании Совета по вопросам</w:t>
      </w:r>
    </w:p>
    <w:p w:rsidR="00C734ED" w:rsidRDefault="005E614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добровольчества (</w:t>
      </w:r>
      <w:proofErr w:type="spellStart"/>
      <w:r>
        <w:rPr>
          <w:rFonts w:ascii="PT Astra Serif" w:hAnsi="PT Astra Serif"/>
          <w:b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b/>
          <w:sz w:val="24"/>
          <w:szCs w:val="24"/>
        </w:rPr>
        <w:t>)</w:t>
      </w:r>
    </w:p>
    <w:p w:rsidR="00C734ED" w:rsidRDefault="005E614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Базарно Карабулакском</w:t>
      </w:r>
    </w:p>
    <w:p w:rsidR="00C734ED" w:rsidRDefault="005E6141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муниципальном  </w:t>
      </w:r>
      <w:proofErr w:type="gramStart"/>
      <w:r>
        <w:rPr>
          <w:rFonts w:ascii="PT Astra Serif" w:hAnsi="PT Astra Serif"/>
          <w:b/>
          <w:sz w:val="24"/>
          <w:szCs w:val="24"/>
        </w:rPr>
        <w:t>районе</w:t>
      </w:r>
      <w:proofErr w:type="gramEnd"/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5E6141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В целях обеспечения эффективного взаимодействия по вопросам развития 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на территории Базарно - Карабулакского муниципального района Саратовской области</w:t>
      </w:r>
      <w:r>
        <w:rPr>
          <w:rFonts w:ascii="PT Astra Serif" w:hAnsi="PT Astra Serif"/>
          <w:sz w:val="24"/>
          <w:szCs w:val="24"/>
        </w:rPr>
        <w:t>, руководствуясь Уставом Базарно-Кара</w:t>
      </w:r>
      <w:r>
        <w:rPr>
          <w:rFonts w:ascii="PT Astra Serif" w:hAnsi="PT Astra Serif"/>
          <w:sz w:val="24"/>
          <w:szCs w:val="24"/>
        </w:rPr>
        <w:t xml:space="preserve">булакского муниципального района, </w:t>
      </w:r>
      <w:r>
        <w:rPr>
          <w:rFonts w:ascii="PT Astra Serif" w:hAnsi="PT Astra Serif"/>
          <w:sz w:val="24"/>
          <w:szCs w:val="24"/>
        </w:rPr>
        <w:t xml:space="preserve">администрация района 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ПОСТАНОВЛЯЕТ:</w:t>
      </w:r>
    </w:p>
    <w:p w:rsidR="00C734ED" w:rsidRDefault="005E614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Создать Совет по вопросам 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в Базарн</w:t>
      </w:r>
      <w:proofErr w:type="gramStart"/>
      <w:r>
        <w:rPr>
          <w:rFonts w:ascii="PT Astra Serif" w:hAnsi="PT Astra Serif"/>
          <w:sz w:val="24"/>
          <w:szCs w:val="24"/>
        </w:rPr>
        <w:t>о-</w:t>
      </w:r>
      <w:proofErr w:type="gramEnd"/>
      <w:r>
        <w:rPr>
          <w:rFonts w:ascii="PT Astra Serif" w:hAnsi="PT Astra Serif"/>
          <w:sz w:val="24"/>
          <w:szCs w:val="24"/>
        </w:rPr>
        <w:t xml:space="preserve"> Карабулакском муниципальном  районе в составе</w:t>
      </w:r>
      <w:r>
        <w:rPr>
          <w:rFonts w:ascii="PT Astra Serif" w:hAnsi="PT Astra Serif"/>
          <w:sz w:val="24"/>
          <w:szCs w:val="24"/>
        </w:rPr>
        <w:t>,</w:t>
      </w:r>
      <w:r>
        <w:rPr>
          <w:rFonts w:ascii="PT Astra Serif" w:hAnsi="PT Astra Serif"/>
          <w:sz w:val="24"/>
          <w:szCs w:val="24"/>
        </w:rPr>
        <w:t xml:space="preserve"> согласно приложению №1.</w:t>
      </w:r>
    </w:p>
    <w:p w:rsidR="00C734ED" w:rsidRDefault="005E614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Утвердить положение о Совете по вопросам </w:t>
      </w:r>
      <w:r>
        <w:rPr>
          <w:rFonts w:ascii="PT Astra Serif" w:hAnsi="PT Astra Serif"/>
          <w:sz w:val="24"/>
          <w:szCs w:val="24"/>
        </w:rPr>
        <w:t>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в Базарно  - Карабулакском муниципальном  районе</w:t>
      </w:r>
      <w:r>
        <w:rPr>
          <w:rFonts w:ascii="PT Astra Serif" w:hAnsi="PT Astra Serif"/>
          <w:sz w:val="24"/>
          <w:szCs w:val="24"/>
        </w:rPr>
        <w:t>,</w:t>
      </w:r>
      <w:r>
        <w:rPr>
          <w:rFonts w:ascii="PT Astra Serif" w:hAnsi="PT Astra Serif"/>
          <w:sz w:val="24"/>
          <w:szCs w:val="24"/>
        </w:rPr>
        <w:t xml:space="preserve"> согласно приложению №2.</w:t>
      </w:r>
    </w:p>
    <w:p w:rsidR="00C734ED" w:rsidRDefault="005E614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Настоящее постановление разместить на официальном сайте администрации Базарно – Карабулакского МР в информационно  - телекоммуникационной сети </w:t>
      </w:r>
      <w:r>
        <w:rPr>
          <w:rFonts w:ascii="PT Astra Serif" w:hAnsi="PT Astra Serif"/>
          <w:sz w:val="24"/>
          <w:szCs w:val="24"/>
        </w:rPr>
        <w:t>«Интернет».</w:t>
      </w:r>
    </w:p>
    <w:p w:rsidR="00C734ED" w:rsidRDefault="005E614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bookmarkStart w:id="1" w:name="sub_3"/>
      <w:proofErr w:type="gramStart"/>
      <w:r>
        <w:rPr>
          <w:rFonts w:ascii="PT Astra Serif" w:hAnsi="PT Astra Serif"/>
          <w:sz w:val="24"/>
          <w:szCs w:val="24"/>
        </w:rPr>
        <w:t>Контроль за</w:t>
      </w:r>
      <w:proofErr w:type="gramEnd"/>
      <w:r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района Евдокимову Ю.В.</w:t>
      </w:r>
    </w:p>
    <w:bookmarkEnd w:id="1"/>
    <w:p w:rsidR="00C734ED" w:rsidRDefault="005E614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Настоящее постановление вступает в силу со дня его подписания.</w:t>
      </w: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5E6141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b/>
          <w:sz w:val="24"/>
          <w:szCs w:val="24"/>
        </w:rPr>
        <w:t xml:space="preserve">Глава муниципального района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</w:t>
      </w:r>
      <w:r>
        <w:rPr>
          <w:rFonts w:ascii="PT Astra Serif" w:hAnsi="PT Astra Serif"/>
          <w:b/>
          <w:sz w:val="24"/>
          <w:szCs w:val="24"/>
        </w:rPr>
        <w:t xml:space="preserve"> Н.В. Трошина</w:t>
      </w: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C734ED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C734ED">
      <w:pPr>
        <w:rPr>
          <w:rFonts w:ascii="PT Astra Serif" w:hAnsi="PT Astra Serif"/>
        </w:rPr>
      </w:pPr>
    </w:p>
    <w:p w:rsidR="00C734ED" w:rsidRDefault="005E6141">
      <w:pPr>
        <w:spacing w:after="0" w:line="240" w:lineRule="auto"/>
        <w:ind w:left="5954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</w:t>
      </w:r>
    </w:p>
    <w:p w:rsidR="00C734ED" w:rsidRDefault="005E6141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lastRenderedPageBreak/>
        <w:t xml:space="preserve">Приложение № 1 к постановлению администрации Базарно-Карабулакского муниципального района </w:t>
      </w:r>
    </w:p>
    <w:p w:rsidR="00C734ED" w:rsidRDefault="005E6141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от__________№_____</w:t>
      </w:r>
      <w:r>
        <w:rPr>
          <w:rFonts w:ascii="PT Astra Serif" w:hAnsi="PT Astra Serif"/>
          <w:sz w:val="20"/>
          <w:szCs w:val="20"/>
        </w:rPr>
        <w:t>______</w:t>
      </w:r>
    </w:p>
    <w:p w:rsidR="00C734ED" w:rsidRDefault="00C734ED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</w:p>
    <w:p w:rsidR="00C734ED" w:rsidRDefault="005E614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Состав Совета по вопросам добровольчества (</w:t>
      </w:r>
      <w:proofErr w:type="spellStart"/>
      <w:r>
        <w:rPr>
          <w:rFonts w:ascii="PT Astra Serif" w:hAnsi="PT Astra Serif"/>
          <w:b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b/>
          <w:sz w:val="24"/>
          <w:szCs w:val="24"/>
        </w:rPr>
        <w:t xml:space="preserve">) </w:t>
      </w:r>
    </w:p>
    <w:p w:rsidR="00C734ED" w:rsidRDefault="005E614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 Базарно  - Карабулакском муниципальном районе</w:t>
      </w:r>
    </w:p>
    <w:p w:rsidR="00C734ED" w:rsidRDefault="00C734E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56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340"/>
        <w:gridCol w:w="6844"/>
      </w:tblGrid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Трошина Н.В.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Глава Базарно  - Карабулакского МР, председатель  Совета;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Евдокимова Ю.В.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Первый заместитель Главы администрации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района, заместитель председателя Совета;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Кулагина Е.Н.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работе с молодёжью, спорту и физической культуре администрации Базарно – Карабулакского муниципального района, секретарь Совета</w:t>
            </w:r>
          </w:p>
        </w:tc>
      </w:tr>
      <w:tr w:rsidR="00C734ED">
        <w:tc>
          <w:tcPr>
            <w:tcW w:w="9560" w:type="dxa"/>
            <w:gridSpan w:val="3"/>
          </w:tcPr>
          <w:p w:rsidR="00C734ED" w:rsidRDefault="005E6141">
            <w:pPr>
              <w:pStyle w:val="ConsPlusNormal"/>
              <w:ind w:firstLine="28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Члены 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Совета: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Бочкарева А.В.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Главный редактор газеты «Вестник района»;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Дмитриева Т.О.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председатель Совета муниципального отделения общероссийского общественно-государственного движения детей и молодежи "Движение Первых" (по согласованию);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Жиляева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Л.А.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</w:rPr>
              <w:t xml:space="preserve">директор ГАУ </w:t>
            </w:r>
            <w:proofErr w:type="gramStart"/>
            <w:r>
              <w:rPr>
                <w:rFonts w:ascii="PT Astra Serif" w:eastAsia="Times New Roman" w:hAnsi="PT Astra Serif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eastAsia="Times New Roman" w:hAnsi="PT Astra Serif"/>
                <w:sz w:val="24"/>
                <w:szCs w:val="24"/>
              </w:rPr>
              <w:t xml:space="preserve"> «Комплексный центр социального обслуживания населения Базарно – Карабулакского района» (по согласованию);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Карандина Е.В.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Начальник управления культуры администрации Базарно – Карабулакского муниципального района;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Крупнова Н.А.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директор Государственного автономного профессионального образовательного учреждения Саратовской области "Базарнокарабулакский техникум агробизнеса" (по согласованию);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Курач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Ю.Д.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общественный помощник Уполномоченного по правам ребенка в Базарно Карабулак</w:t>
            </w:r>
            <w:r>
              <w:rPr>
                <w:rFonts w:ascii="PT Astra Serif" w:hAnsi="PT Astra Serif"/>
                <w:sz w:val="24"/>
                <w:szCs w:val="24"/>
              </w:rPr>
              <w:t>ском муниципальном районе (по согласованию);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Симонова Е.Н.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Начальник управления образования администрации Базарно – Карабулакского муниципального района;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Шубина Т.В.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Руководитель районного волонтерского штаба «Мы вместе» (по согласованию)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Березина </w:t>
            </w:r>
            <w:r>
              <w:rPr>
                <w:rFonts w:ascii="PT Astra Serif" w:hAnsi="PT Astra Serif"/>
                <w:sz w:val="24"/>
                <w:szCs w:val="24"/>
              </w:rPr>
              <w:t>К.В.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Руководитель местного отделения ВОО «Молодая Гвардия Единой России»</w:t>
            </w:r>
          </w:p>
        </w:tc>
      </w:tr>
      <w:tr w:rsidR="00C734ED">
        <w:tc>
          <w:tcPr>
            <w:tcW w:w="2376" w:type="dxa"/>
          </w:tcPr>
          <w:p w:rsidR="00C734ED" w:rsidRDefault="005E614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Бутузова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Н.Ю.</w:t>
            </w:r>
          </w:p>
        </w:tc>
        <w:tc>
          <w:tcPr>
            <w:tcW w:w="340" w:type="dxa"/>
          </w:tcPr>
          <w:p w:rsidR="00C734ED" w:rsidRDefault="005E614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44" w:type="dxa"/>
          </w:tcPr>
          <w:p w:rsidR="00C734ED" w:rsidRDefault="005E614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Руководитель местного отделения ОМОО «Российский союз сельской молодёжи»</w:t>
            </w:r>
          </w:p>
        </w:tc>
      </w:tr>
    </w:tbl>
    <w:p w:rsidR="00C734ED" w:rsidRDefault="00C734E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734ED" w:rsidRDefault="005E6141">
      <w:pPr>
        <w:spacing w:after="0" w:line="240" w:lineRule="auto"/>
        <w:ind w:left="-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Заведующий сектором </w:t>
      </w:r>
    </w:p>
    <w:p w:rsidR="00C734ED" w:rsidRDefault="005E6141">
      <w:pPr>
        <w:spacing w:after="0" w:line="240" w:lineRule="auto"/>
        <w:ind w:left="-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делопроизводства и кадровой работы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С.Е. Павлова</w:t>
      </w:r>
    </w:p>
    <w:p w:rsidR="00C734ED" w:rsidRDefault="00C734E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rPr>
          <w:rFonts w:ascii="PT Astra Serif" w:hAnsi="PT Astra Serif"/>
          <w:sz w:val="20"/>
          <w:szCs w:val="20"/>
        </w:rPr>
      </w:pPr>
    </w:p>
    <w:p w:rsidR="00C734ED" w:rsidRDefault="00C734ED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</w:p>
    <w:p w:rsidR="00C734ED" w:rsidRDefault="00C734ED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</w:p>
    <w:p w:rsidR="00C734ED" w:rsidRDefault="005E6141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Приложение № 2  к постановлению администрации Базарно-Карабулакского муниципального района </w:t>
      </w:r>
    </w:p>
    <w:p w:rsidR="00C734ED" w:rsidRDefault="005E6141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от__________№___________</w:t>
      </w:r>
    </w:p>
    <w:p w:rsidR="00C734ED" w:rsidRDefault="00C734ED">
      <w:pPr>
        <w:spacing w:after="0" w:line="240" w:lineRule="auto"/>
        <w:ind w:left="5954"/>
        <w:rPr>
          <w:rFonts w:ascii="PT Astra Serif" w:hAnsi="PT Astra Serif"/>
          <w:sz w:val="20"/>
          <w:szCs w:val="20"/>
        </w:rPr>
      </w:pPr>
    </w:p>
    <w:p w:rsidR="00C734ED" w:rsidRDefault="005E614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Положение о Совете по вопросам добровольчества (</w:t>
      </w:r>
      <w:proofErr w:type="spellStart"/>
      <w:r>
        <w:rPr>
          <w:rFonts w:ascii="PT Astra Serif" w:hAnsi="PT Astra Serif"/>
          <w:b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b/>
          <w:sz w:val="24"/>
          <w:szCs w:val="24"/>
        </w:rPr>
        <w:t>)</w:t>
      </w:r>
    </w:p>
    <w:p w:rsidR="00C734ED" w:rsidRDefault="005E6141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в Базарно -  Карабулакском </w:t>
      </w:r>
      <w:r>
        <w:rPr>
          <w:rFonts w:ascii="PT Astra Serif" w:hAnsi="PT Astra Serif"/>
          <w:b/>
          <w:sz w:val="24"/>
          <w:szCs w:val="24"/>
        </w:rPr>
        <w:t>муниципальном районе.</w:t>
      </w:r>
    </w:p>
    <w:p w:rsidR="00C734ED" w:rsidRDefault="00C734E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734ED" w:rsidRDefault="005E61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Основные положения.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Совет по вопросам 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в Базарно - Карабулакском муниципальном районе (далее Совет) – является коллегиально - совещательным органом в сфере  поддержки и  развития добровольчества в Базар</w:t>
      </w:r>
      <w:r>
        <w:rPr>
          <w:rFonts w:ascii="PT Astra Serif" w:hAnsi="PT Astra Serif"/>
          <w:sz w:val="24"/>
          <w:szCs w:val="24"/>
        </w:rPr>
        <w:t>но - Карабулакском муниципальном районе.</w:t>
      </w:r>
    </w:p>
    <w:p w:rsidR="00C734ED" w:rsidRDefault="00C734ED">
      <w:pPr>
        <w:pStyle w:val="a7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734ED" w:rsidRDefault="005E61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Основные задачи и права Совета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Основными задачами Совета являются:</w:t>
      </w:r>
    </w:p>
    <w:p w:rsidR="00C734ED" w:rsidRDefault="005E6141">
      <w:pPr>
        <w:spacing w:after="0" w:line="240" w:lineRule="auto"/>
        <w:ind w:left="360" w:firstLine="34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Обеспечение взаимодействия, в том числе информационного, органов исполнительной власти, общественных объединений и иных организаций, направленного </w:t>
      </w:r>
      <w:r>
        <w:rPr>
          <w:rFonts w:ascii="PT Astra Serif" w:hAnsi="PT Astra Serif"/>
          <w:sz w:val="24"/>
          <w:szCs w:val="24"/>
        </w:rPr>
        <w:t>на развитие добровольчества в районе;</w:t>
      </w:r>
    </w:p>
    <w:p w:rsidR="00C734ED" w:rsidRDefault="005E6141">
      <w:pPr>
        <w:spacing w:after="0" w:line="240" w:lineRule="auto"/>
        <w:ind w:left="360" w:firstLine="34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Подготовка рекомендаций по развитию поддержки 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на территории  района;</w:t>
      </w:r>
    </w:p>
    <w:p w:rsidR="00C734ED" w:rsidRDefault="005E6141">
      <w:pPr>
        <w:spacing w:after="0" w:line="240" w:lineRule="auto"/>
        <w:ind w:left="360" w:firstLine="34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Содействие в реализации мер по развитию добровольчества (</w:t>
      </w:r>
      <w:proofErr w:type="spellStart"/>
      <w:r>
        <w:rPr>
          <w:rFonts w:ascii="PT Astra Serif" w:hAnsi="PT Astra Serif"/>
          <w:sz w:val="24"/>
          <w:szCs w:val="24"/>
        </w:rPr>
        <w:t>волонтерства</w:t>
      </w:r>
      <w:proofErr w:type="spellEnd"/>
      <w:r>
        <w:rPr>
          <w:rFonts w:ascii="PT Astra Serif" w:hAnsi="PT Astra Serif"/>
          <w:sz w:val="24"/>
          <w:szCs w:val="24"/>
        </w:rPr>
        <w:t>) на территории  района;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Совет для решения возложенных задач имеет право:</w:t>
      </w:r>
    </w:p>
    <w:p w:rsidR="00C734ED" w:rsidRDefault="005E6141">
      <w:pPr>
        <w:spacing w:after="0" w:line="240" w:lineRule="auto"/>
        <w:ind w:left="360" w:firstLine="34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Запрашивать в установленном порядке информацию по вопросам, отнесенным к компетенции Совета;</w:t>
      </w:r>
    </w:p>
    <w:p w:rsidR="00C734ED" w:rsidRDefault="005E6141">
      <w:pPr>
        <w:spacing w:after="0" w:line="240" w:lineRule="auto"/>
        <w:ind w:left="360" w:firstLine="34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Приглашать на свои заседания должностных лиц органов исполнительной власти, органов местного самоуправления, а та</w:t>
      </w:r>
      <w:r>
        <w:rPr>
          <w:rFonts w:ascii="PT Astra Serif" w:hAnsi="PT Astra Serif"/>
          <w:sz w:val="24"/>
          <w:szCs w:val="24"/>
        </w:rPr>
        <w:t>к же представителей общественных объединений и иных организаций района.</w:t>
      </w:r>
    </w:p>
    <w:p w:rsidR="00C734ED" w:rsidRDefault="005E61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Структура Совета и организация его работы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Совет формируется в составе председателя Совета, заместителя председателя и  членов Совета, которые принимают участие в его работе на обществ</w:t>
      </w:r>
      <w:r>
        <w:rPr>
          <w:rFonts w:ascii="PT Astra Serif" w:hAnsi="PT Astra Serif"/>
          <w:sz w:val="24"/>
          <w:szCs w:val="24"/>
        </w:rPr>
        <w:t>енных началах.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Состав Совета утверждается Главой Базарно  - Карабулакского муниципального района.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Решение о проведении заседания Совета принимается председателем Совета, а в случае отсутствия председателя Совета - заместителем председателя Совета.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Засед</w:t>
      </w:r>
      <w:r>
        <w:rPr>
          <w:rFonts w:ascii="PT Astra Serif" w:hAnsi="PT Astra Serif"/>
          <w:sz w:val="24"/>
          <w:szCs w:val="24"/>
        </w:rPr>
        <w:t>ания Совета проводятся не реже чем два раза в год.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Заседание Совета считается правомочным, если на нем присутствует более половины членов Совета.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Члены Совета участвуют в его заседаниях без права замены. 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Секретарь Совета осуществляет подготовку для утв</w:t>
      </w:r>
      <w:r>
        <w:rPr>
          <w:rFonts w:ascii="PT Astra Serif" w:hAnsi="PT Astra Serif"/>
          <w:sz w:val="24"/>
          <w:szCs w:val="24"/>
        </w:rPr>
        <w:t>ерждения календарного плана заседаний Совета на соответствующий год, организует проведение заседаний Совета, формирует повестку дня заседания. Информирует членов Совета об очередном заседании, а так же ведет и оформляет протокол заседания.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Решения Совета </w:t>
      </w:r>
      <w:r>
        <w:rPr>
          <w:rFonts w:ascii="PT Astra Serif" w:hAnsi="PT Astra Serif"/>
          <w:sz w:val="24"/>
          <w:szCs w:val="24"/>
        </w:rPr>
        <w:t>принимаются простым большинством голосов его членов.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В случае равенства голосов решающим является голос председательствующего на заседании Совета.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Принимаемые на заседаниях Совета решения оформляются протоколом, который подписывается председательствующим </w:t>
      </w:r>
      <w:r>
        <w:rPr>
          <w:rFonts w:ascii="PT Astra Serif" w:hAnsi="PT Astra Serif"/>
          <w:sz w:val="24"/>
          <w:szCs w:val="24"/>
        </w:rPr>
        <w:t>на заседании Совета и секретарем Совета.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Решения Совета, принятые в соответствии с его компетенцией, носят рекомендательный характер.</w:t>
      </w:r>
    </w:p>
    <w:p w:rsidR="00C734ED" w:rsidRDefault="005E61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Заключительные положения.</w:t>
      </w:r>
    </w:p>
    <w:p w:rsidR="00C734ED" w:rsidRDefault="005E614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Организационно – техническое обеспечение деятельности Совета возлагается на администрацию Базарн</w:t>
      </w:r>
      <w:r>
        <w:rPr>
          <w:rFonts w:ascii="PT Astra Serif" w:hAnsi="PT Astra Serif"/>
          <w:sz w:val="24"/>
          <w:szCs w:val="24"/>
        </w:rPr>
        <w:t>о Карабулакского муниципального района.</w:t>
      </w:r>
    </w:p>
    <w:p w:rsidR="00C734ED" w:rsidRDefault="00C734ED">
      <w:pPr>
        <w:spacing w:after="0" w:line="240" w:lineRule="auto"/>
        <w:ind w:left="284"/>
        <w:rPr>
          <w:rFonts w:ascii="PT Astra Serif" w:hAnsi="PT Astra Serif"/>
          <w:b/>
          <w:sz w:val="24"/>
          <w:szCs w:val="24"/>
        </w:rPr>
      </w:pPr>
    </w:p>
    <w:p w:rsidR="00C734ED" w:rsidRDefault="005E6141">
      <w:pPr>
        <w:spacing w:after="0" w:line="240" w:lineRule="auto"/>
        <w:ind w:left="284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Заведующий сектором </w:t>
      </w:r>
    </w:p>
    <w:p w:rsidR="00C734ED" w:rsidRDefault="005E6141">
      <w:pPr>
        <w:spacing w:after="0" w:line="240" w:lineRule="auto"/>
        <w:ind w:left="284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делопроизводства и кадровой работы                                                             С.Е. Павлова</w:t>
      </w:r>
    </w:p>
    <w:p w:rsidR="00C734ED" w:rsidRDefault="00C734ED">
      <w:pPr>
        <w:pStyle w:val="a7"/>
        <w:spacing w:after="0" w:line="240" w:lineRule="auto"/>
        <w:rPr>
          <w:rFonts w:ascii="PT Astra Serif" w:hAnsi="PT Astra Serif"/>
          <w:sz w:val="24"/>
          <w:szCs w:val="24"/>
        </w:rPr>
      </w:pPr>
    </w:p>
    <w:p w:rsidR="00C734ED" w:rsidRDefault="00C734ED">
      <w:pPr>
        <w:pStyle w:val="a7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734ED" w:rsidRDefault="00C734E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sectPr w:rsidR="00C734ED"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141" w:rsidRDefault="005E6141">
      <w:pPr>
        <w:spacing w:line="240" w:lineRule="auto"/>
      </w:pPr>
      <w:r>
        <w:separator/>
      </w:r>
    </w:p>
  </w:endnote>
  <w:endnote w:type="continuationSeparator" w:id="0">
    <w:p w:rsidR="005E6141" w:rsidRDefault="005E6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141" w:rsidRDefault="005E6141">
      <w:pPr>
        <w:spacing w:after="0"/>
      </w:pPr>
      <w:r>
        <w:separator/>
      </w:r>
    </w:p>
  </w:footnote>
  <w:footnote w:type="continuationSeparator" w:id="0">
    <w:p w:rsidR="005E6141" w:rsidRDefault="005E61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71095"/>
    <w:multiLevelType w:val="multilevel"/>
    <w:tmpl w:val="30B710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4E015DE"/>
    <w:multiLevelType w:val="multilevel"/>
    <w:tmpl w:val="44E01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B5"/>
    <w:rsid w:val="00060F2E"/>
    <w:rsid w:val="000F25F8"/>
    <w:rsid w:val="001C2E06"/>
    <w:rsid w:val="00265259"/>
    <w:rsid w:val="0027690E"/>
    <w:rsid w:val="002D4CB5"/>
    <w:rsid w:val="00301AC1"/>
    <w:rsid w:val="003211B0"/>
    <w:rsid w:val="00380D86"/>
    <w:rsid w:val="0045003F"/>
    <w:rsid w:val="004A7208"/>
    <w:rsid w:val="004F6926"/>
    <w:rsid w:val="005E6141"/>
    <w:rsid w:val="00645478"/>
    <w:rsid w:val="006D2346"/>
    <w:rsid w:val="00731340"/>
    <w:rsid w:val="00753E22"/>
    <w:rsid w:val="007D6BF5"/>
    <w:rsid w:val="007E7B27"/>
    <w:rsid w:val="007F4122"/>
    <w:rsid w:val="009C1D10"/>
    <w:rsid w:val="009D0902"/>
    <w:rsid w:val="00AC28D5"/>
    <w:rsid w:val="00B140ED"/>
    <w:rsid w:val="00B72F0F"/>
    <w:rsid w:val="00BD2139"/>
    <w:rsid w:val="00C734ED"/>
    <w:rsid w:val="00CB2635"/>
    <w:rsid w:val="00CF7074"/>
    <w:rsid w:val="00D25A5E"/>
    <w:rsid w:val="00D9702B"/>
    <w:rsid w:val="00E02EF9"/>
    <w:rsid w:val="00E0443B"/>
    <w:rsid w:val="00E46768"/>
    <w:rsid w:val="00F74EF3"/>
    <w:rsid w:val="00FD26F8"/>
    <w:rsid w:val="00FF54E2"/>
    <w:rsid w:val="00FF7FA0"/>
    <w:rsid w:val="479A5290"/>
    <w:rsid w:val="568E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1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Верхний колонтитул Знак1"/>
    <w:basedOn w:val="a0"/>
    <w:link w:val="a5"/>
    <w:uiPriority w:val="99"/>
    <w:semiHidden/>
    <w:qFormat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1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Верхний колонтитул Знак1"/>
    <w:basedOn w:val="a0"/>
    <w:link w:val="a5"/>
    <w:uiPriority w:val="99"/>
    <w:semiHidden/>
    <w:qFormat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</dc:creator>
  <cp:lastModifiedBy>User</cp:lastModifiedBy>
  <cp:revision>2</cp:revision>
  <cp:lastPrinted>2024-09-09T11:42:00Z</cp:lastPrinted>
  <dcterms:created xsi:type="dcterms:W3CDTF">2024-10-10T04:41:00Z</dcterms:created>
  <dcterms:modified xsi:type="dcterms:W3CDTF">2024-10-10T04:41:00Z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9EE91AABC3634FB0B8EB75E653A407DF_13</vt:lpwstr>
  </property>
</Properties>
</file>