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E67F3" w14:textId="77777777" w:rsidR="00B1216E" w:rsidRPr="00B1216E" w:rsidRDefault="00B1216E" w:rsidP="002D26C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16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DE1D765" wp14:editId="6C111A60">
            <wp:extent cx="457200" cy="5715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26BD93" w14:textId="77777777" w:rsidR="00B1216E" w:rsidRPr="00B1216E" w:rsidRDefault="00B1216E" w:rsidP="002D26C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43AA9C" w14:textId="77777777" w:rsidR="00B1216E" w:rsidRPr="00B1216E" w:rsidRDefault="00B1216E" w:rsidP="002D26C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1216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</w:t>
      </w:r>
    </w:p>
    <w:p w14:paraId="66F50666" w14:textId="77777777" w:rsidR="00B1216E" w:rsidRPr="00B1216E" w:rsidRDefault="00B1216E" w:rsidP="002D26C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20"/>
          <w:lang w:eastAsia="ru-RU"/>
        </w:rPr>
      </w:pPr>
      <w:r w:rsidRPr="00B1216E">
        <w:rPr>
          <w:rFonts w:ascii="Times New Roman" w:eastAsia="Times New Roman" w:hAnsi="Times New Roman" w:cs="Times New Roman"/>
          <w:b/>
          <w:caps/>
          <w:sz w:val="30"/>
          <w:szCs w:val="20"/>
          <w:lang w:eastAsia="ru-RU"/>
        </w:rPr>
        <w:t>Базарно-Карабулакского муниципального района</w:t>
      </w:r>
    </w:p>
    <w:p w14:paraId="61036E30" w14:textId="77777777" w:rsidR="00B1216E" w:rsidRPr="00B1216E" w:rsidRDefault="00B1216E" w:rsidP="002D26C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20"/>
          <w:lang w:eastAsia="ru-RU"/>
        </w:rPr>
      </w:pPr>
      <w:r w:rsidRPr="00B1216E">
        <w:rPr>
          <w:rFonts w:ascii="Times New Roman" w:eastAsia="Times New Roman" w:hAnsi="Times New Roman" w:cs="Times New Roman"/>
          <w:b/>
          <w:caps/>
          <w:sz w:val="30"/>
          <w:szCs w:val="20"/>
          <w:lang w:eastAsia="ru-RU"/>
        </w:rPr>
        <w:t>Саратовской области</w:t>
      </w:r>
    </w:p>
    <w:p w14:paraId="5BA7204C" w14:textId="77777777" w:rsidR="00B1216E" w:rsidRPr="00B1216E" w:rsidRDefault="00B1216E" w:rsidP="002D26C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20"/>
          <w:lang w:eastAsia="ru-RU"/>
        </w:rPr>
      </w:pPr>
    </w:p>
    <w:p w14:paraId="358EDCED" w14:textId="77777777" w:rsidR="00B1216E" w:rsidRPr="00B1216E" w:rsidRDefault="00B1216E" w:rsidP="002D26C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20"/>
          <w:lang w:eastAsia="ru-RU"/>
        </w:rPr>
      </w:pPr>
      <w:r w:rsidRPr="00B1216E">
        <w:rPr>
          <w:rFonts w:ascii="Times New Roman" w:eastAsia="Times New Roman" w:hAnsi="Times New Roman" w:cs="Times New Roman"/>
          <w:b/>
          <w:caps/>
          <w:sz w:val="30"/>
          <w:szCs w:val="20"/>
          <w:lang w:eastAsia="ru-RU"/>
        </w:rPr>
        <w:t>постановление</w:t>
      </w:r>
    </w:p>
    <w:p w14:paraId="44BE375B" w14:textId="77777777" w:rsidR="00B1216E" w:rsidRPr="00B1216E" w:rsidRDefault="00B1216E" w:rsidP="002D26C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20"/>
          <w:lang w:eastAsia="ru-RU"/>
        </w:rPr>
      </w:pPr>
    </w:p>
    <w:p w14:paraId="505E6DEE" w14:textId="64A1BD71" w:rsidR="00B1216E" w:rsidRPr="00B1216E" w:rsidRDefault="00B1216E" w:rsidP="002D26C5">
      <w:pPr>
        <w:tabs>
          <w:tab w:val="center" w:pos="4153"/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30"/>
          <w:szCs w:val="20"/>
          <w:lang w:eastAsia="ru-RU"/>
        </w:rPr>
      </w:pPr>
      <w:r w:rsidRPr="00B1216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о</w:t>
      </w:r>
      <w:r w:rsidRPr="00B1216E">
        <w:rPr>
          <w:rFonts w:ascii="Times New Roman" w:eastAsia="Times New Roman" w:hAnsi="Times New Roman" w:cs="Times New Roman"/>
          <w:b/>
          <w:caps/>
          <w:sz w:val="14"/>
          <w:szCs w:val="20"/>
          <w:lang w:eastAsia="ru-RU"/>
        </w:rPr>
        <w:t xml:space="preserve">т </w:t>
      </w:r>
      <w:r w:rsidR="000E462A" w:rsidRPr="000E462A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  <w:t>22.01.2024</w:t>
      </w:r>
      <w:r w:rsidRPr="00B1216E">
        <w:rPr>
          <w:rFonts w:ascii="Times New Roman" w:eastAsia="Times New Roman" w:hAnsi="Times New Roman" w:cs="Times New Roman"/>
          <w:b/>
          <w:caps/>
          <w:sz w:val="30"/>
          <w:szCs w:val="20"/>
          <w:lang w:eastAsia="ru-RU"/>
        </w:rPr>
        <w:tab/>
      </w:r>
      <w:r w:rsidRPr="00B1216E">
        <w:rPr>
          <w:rFonts w:ascii="Times New Roman" w:eastAsia="Times New Roman" w:hAnsi="Times New Roman" w:cs="Times New Roman"/>
          <w:b/>
          <w:caps/>
          <w:sz w:val="30"/>
          <w:szCs w:val="20"/>
          <w:lang w:eastAsia="ru-RU"/>
        </w:rPr>
        <w:tab/>
      </w:r>
      <w:r w:rsidRPr="00B1216E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>№</w:t>
      </w:r>
      <w:r w:rsidR="000E462A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 xml:space="preserve"> </w:t>
      </w:r>
      <w:r w:rsidR="000E462A" w:rsidRPr="000E462A"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  <w:t xml:space="preserve"> 4</w:t>
      </w:r>
      <w:bookmarkStart w:id="0" w:name="_GoBack"/>
      <w:bookmarkEnd w:id="0"/>
      <w:r w:rsidR="000E462A" w:rsidRPr="000E462A"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  <w:t>6</w:t>
      </w:r>
    </w:p>
    <w:p w14:paraId="51AC356D" w14:textId="77777777" w:rsidR="00B1216E" w:rsidRPr="00B1216E" w:rsidRDefault="00B1216E" w:rsidP="002D26C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14:paraId="568A7B00" w14:textId="77777777" w:rsidR="00B1216E" w:rsidRPr="00B1216E" w:rsidRDefault="00B1216E" w:rsidP="002D26C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14:paraId="199D9821" w14:textId="77777777" w:rsidR="00B1216E" w:rsidRPr="00B1216E" w:rsidRDefault="00B1216E" w:rsidP="002D26C5">
      <w:pPr>
        <w:spacing w:after="200" w:line="240" w:lineRule="auto"/>
        <w:ind w:right="681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B1216E">
        <w:rPr>
          <w:rFonts w:ascii="Times New Roman" w:eastAsia="Times New Roman" w:hAnsi="Times New Roman" w:cs="Times New Roman"/>
          <w:szCs w:val="20"/>
          <w:lang w:eastAsia="ru-RU"/>
        </w:rPr>
        <w:t>р.п</w:t>
      </w:r>
      <w:proofErr w:type="spellEnd"/>
      <w:r w:rsidRPr="00B1216E">
        <w:rPr>
          <w:rFonts w:ascii="Times New Roman" w:eastAsia="Times New Roman" w:hAnsi="Times New Roman" w:cs="Times New Roman"/>
          <w:szCs w:val="20"/>
          <w:lang w:eastAsia="ru-RU"/>
        </w:rPr>
        <w:t>. Базарный Карабулак</w:t>
      </w:r>
    </w:p>
    <w:p w14:paraId="11AAD154" w14:textId="672DC929" w:rsidR="00B1216E" w:rsidRDefault="00B1216E" w:rsidP="002D26C5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 CYR"/>
          <w:b/>
          <w:bCs/>
          <w:sz w:val="24"/>
          <w:szCs w:val="24"/>
        </w:rPr>
      </w:pPr>
      <w:r w:rsidRPr="00B1216E">
        <w:rPr>
          <w:rFonts w:ascii="PT Astra Serif" w:hAnsi="PT Astra Serif" w:cs="Tahoma"/>
          <w:sz w:val="24"/>
          <w:szCs w:val="24"/>
        </w:rPr>
        <w:br/>
      </w:r>
      <w:r>
        <w:rPr>
          <w:rFonts w:ascii="PT Astra Serif" w:hAnsi="PT Astra Serif" w:cs="Arial CYR"/>
          <w:b/>
          <w:bCs/>
          <w:sz w:val="24"/>
          <w:szCs w:val="24"/>
        </w:rPr>
        <w:t xml:space="preserve">Об утверждении положения о </w:t>
      </w:r>
      <w:r w:rsidRPr="00B1216E">
        <w:rPr>
          <w:rFonts w:ascii="PT Astra Serif" w:hAnsi="PT Astra Serif" w:cs="Arial CYR"/>
          <w:b/>
          <w:bCs/>
          <w:sz w:val="24"/>
          <w:szCs w:val="24"/>
        </w:rPr>
        <w:t xml:space="preserve"> порядке</w:t>
      </w:r>
    </w:p>
    <w:p w14:paraId="096927E2" w14:textId="77777777" w:rsidR="00B1216E" w:rsidRPr="0045751D" w:rsidRDefault="00B1216E" w:rsidP="002D26C5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 CYR"/>
          <w:b/>
          <w:bCs/>
          <w:sz w:val="24"/>
          <w:szCs w:val="24"/>
        </w:rPr>
      </w:pPr>
      <w:r w:rsidRPr="0045751D">
        <w:rPr>
          <w:rFonts w:ascii="PT Astra Serif" w:hAnsi="PT Astra Serif" w:cs="Arial CYR"/>
          <w:b/>
          <w:bCs/>
          <w:sz w:val="24"/>
          <w:szCs w:val="24"/>
        </w:rPr>
        <w:t>создания комиссии по оценке последствий</w:t>
      </w:r>
    </w:p>
    <w:p w14:paraId="7ADF11EC" w14:textId="77777777" w:rsidR="00B1216E" w:rsidRPr="0045751D" w:rsidRDefault="00B1216E" w:rsidP="002D26C5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 CYR"/>
          <w:b/>
          <w:bCs/>
          <w:sz w:val="24"/>
          <w:szCs w:val="24"/>
        </w:rPr>
      </w:pPr>
      <w:r w:rsidRPr="0045751D">
        <w:rPr>
          <w:rFonts w:ascii="PT Astra Serif" w:hAnsi="PT Astra Serif" w:cs="Arial CYR"/>
          <w:b/>
          <w:bCs/>
          <w:sz w:val="24"/>
          <w:szCs w:val="24"/>
        </w:rPr>
        <w:t>принятия решения о реорганизации или</w:t>
      </w:r>
    </w:p>
    <w:p w14:paraId="37B2A238" w14:textId="77777777" w:rsidR="00B1216E" w:rsidRPr="0045751D" w:rsidRDefault="00B1216E" w:rsidP="002D26C5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 CYR"/>
          <w:b/>
          <w:bCs/>
          <w:sz w:val="24"/>
          <w:szCs w:val="24"/>
        </w:rPr>
      </w:pPr>
      <w:r w:rsidRPr="0045751D">
        <w:rPr>
          <w:rFonts w:ascii="PT Astra Serif" w:hAnsi="PT Astra Serif" w:cs="Arial CYR"/>
          <w:b/>
          <w:bCs/>
          <w:sz w:val="24"/>
          <w:szCs w:val="24"/>
        </w:rPr>
        <w:t xml:space="preserve">ликвидации образовательной организации, </w:t>
      </w:r>
    </w:p>
    <w:p w14:paraId="39A0FD49" w14:textId="77777777" w:rsidR="00B1216E" w:rsidRPr="0045751D" w:rsidRDefault="00B1216E" w:rsidP="002D26C5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 CYR"/>
          <w:b/>
          <w:bCs/>
          <w:sz w:val="24"/>
          <w:szCs w:val="24"/>
        </w:rPr>
      </w:pPr>
      <w:r w:rsidRPr="0045751D">
        <w:rPr>
          <w:rFonts w:ascii="PT Astra Serif" w:hAnsi="PT Astra Serif" w:cs="Arial CYR"/>
          <w:b/>
          <w:bCs/>
          <w:sz w:val="24"/>
          <w:szCs w:val="24"/>
        </w:rPr>
        <w:t>находящейся в ведении Базарно-Карабулакского</w:t>
      </w:r>
    </w:p>
    <w:p w14:paraId="4DE31781" w14:textId="77777777" w:rsidR="00B1216E" w:rsidRPr="0045751D" w:rsidRDefault="00B1216E" w:rsidP="002D26C5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 CYR"/>
          <w:b/>
          <w:bCs/>
          <w:sz w:val="24"/>
          <w:szCs w:val="24"/>
        </w:rPr>
      </w:pPr>
      <w:r w:rsidRPr="0045751D">
        <w:rPr>
          <w:rFonts w:ascii="PT Astra Serif" w:hAnsi="PT Astra Serif" w:cs="Arial CYR"/>
          <w:b/>
          <w:bCs/>
          <w:sz w:val="24"/>
          <w:szCs w:val="24"/>
        </w:rPr>
        <w:t xml:space="preserve">муниципального района Саратовской области, </w:t>
      </w:r>
    </w:p>
    <w:p w14:paraId="35EEA4D0" w14:textId="77777777" w:rsidR="00B1216E" w:rsidRPr="0045751D" w:rsidRDefault="00B1216E" w:rsidP="002D26C5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 CYR"/>
          <w:b/>
          <w:bCs/>
          <w:sz w:val="24"/>
          <w:szCs w:val="24"/>
        </w:rPr>
      </w:pPr>
      <w:r w:rsidRPr="0045751D">
        <w:rPr>
          <w:rFonts w:ascii="PT Astra Serif" w:hAnsi="PT Astra Serif" w:cs="Arial CYR"/>
          <w:b/>
          <w:bCs/>
          <w:sz w:val="24"/>
          <w:szCs w:val="24"/>
        </w:rPr>
        <w:t>подготовки ею заключений и утверждении</w:t>
      </w:r>
    </w:p>
    <w:p w14:paraId="120094E8" w14:textId="25C5E4D3" w:rsidR="00B1216E" w:rsidRDefault="00B1216E" w:rsidP="002D26C5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 CYR"/>
          <w:b/>
          <w:bCs/>
          <w:sz w:val="24"/>
          <w:szCs w:val="24"/>
        </w:rPr>
      </w:pPr>
      <w:r w:rsidRPr="0045751D">
        <w:rPr>
          <w:rFonts w:ascii="PT Astra Serif" w:hAnsi="PT Astra Serif" w:cs="Arial CYR"/>
          <w:b/>
          <w:bCs/>
          <w:sz w:val="24"/>
          <w:szCs w:val="24"/>
        </w:rPr>
        <w:t>ее персонального состава</w:t>
      </w:r>
    </w:p>
    <w:p w14:paraId="33E84620" w14:textId="77777777" w:rsidR="0045751D" w:rsidRPr="0045751D" w:rsidRDefault="0045751D" w:rsidP="002D26C5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 CYR"/>
          <w:b/>
          <w:bCs/>
          <w:sz w:val="24"/>
          <w:szCs w:val="24"/>
        </w:rPr>
      </w:pPr>
    </w:p>
    <w:p w14:paraId="14B76D6D" w14:textId="63700E41" w:rsidR="00147B58" w:rsidRPr="0045751D" w:rsidRDefault="00B1216E" w:rsidP="002D26C5">
      <w:pPr>
        <w:tabs>
          <w:tab w:val="left" w:pos="9639"/>
        </w:tabs>
        <w:spacing w:after="56" w:line="240" w:lineRule="auto"/>
        <w:ind w:left="62" w:right="49" w:firstLine="705"/>
        <w:jc w:val="both"/>
        <w:rPr>
          <w:rStyle w:val="FontStyle33"/>
          <w:rFonts w:ascii="PT Astra Serif" w:hAnsi="PT Astra Serif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 xml:space="preserve">В соответствии со </w:t>
      </w:r>
      <w:hyperlink r:id="rId9" w:history="1">
        <w:r w:rsidRPr="0045751D">
          <w:rPr>
            <w:rFonts w:ascii="PT Astra Serif" w:hAnsi="PT Astra Serif" w:cs="Arial CYR"/>
            <w:sz w:val="24"/>
            <w:szCs w:val="24"/>
          </w:rPr>
          <w:t>статьей 22</w:t>
        </w:r>
      </w:hyperlink>
      <w:r w:rsidRPr="0045751D">
        <w:rPr>
          <w:rFonts w:ascii="PT Astra Serif" w:hAnsi="PT Astra Serif" w:cs="Arial CYR"/>
          <w:sz w:val="24"/>
          <w:szCs w:val="24"/>
        </w:rPr>
        <w:t xml:space="preserve"> Федерального закона "Об образовании в Российской Федерации" от 29.12.2012 N 273-ФЗ, </w:t>
      </w:r>
      <w:hyperlink r:id="rId10" w:history="1">
        <w:r w:rsidRPr="0045751D">
          <w:rPr>
            <w:rFonts w:ascii="PT Astra Serif" w:hAnsi="PT Astra Serif" w:cs="Arial CYR"/>
            <w:sz w:val="24"/>
            <w:szCs w:val="24"/>
          </w:rPr>
          <w:t>постановлением</w:t>
        </w:r>
      </w:hyperlink>
      <w:r w:rsidRPr="0045751D">
        <w:rPr>
          <w:rFonts w:ascii="PT Astra Serif" w:hAnsi="PT Astra Serif" w:cs="Arial CYR"/>
          <w:sz w:val="24"/>
          <w:szCs w:val="24"/>
        </w:rPr>
        <w:t xml:space="preserve"> Правительства Саратовской области от 3 июля 2023 года N 584-П "Об утверждении Положения о порядке проведения оценки последствий принятия решения о реорганизации или ликвидации образовательной организации, находящейся в ведении Саратовской области, муниципальной образовательной организации в Саратовской области, включая критерии этой оценки (по типам данных образовательных организаций), порядке создания комиссии по оценке последствий такого решения и подготовки ею заключений", </w:t>
      </w:r>
      <w:r w:rsidR="001871D2">
        <w:rPr>
          <w:rFonts w:ascii="PT Astra Serif" w:hAnsi="PT Astra Serif" w:cs="Arial CYR"/>
          <w:sz w:val="24"/>
          <w:szCs w:val="24"/>
        </w:rPr>
        <w:t xml:space="preserve">руководствуясь </w:t>
      </w:r>
      <w:r w:rsidR="00147B58" w:rsidRPr="0045751D">
        <w:rPr>
          <w:rStyle w:val="FontStyle33"/>
          <w:rFonts w:ascii="PT Astra Serif" w:hAnsi="PT Astra Serif"/>
          <w:sz w:val="24"/>
          <w:szCs w:val="24"/>
        </w:rPr>
        <w:t xml:space="preserve">Уставом Базарно-Карабулакского муниципального района, администрация Базарно-Карабулакского муниципального района </w:t>
      </w:r>
      <w:r w:rsidR="002D26C5">
        <w:rPr>
          <w:rStyle w:val="FontStyle33"/>
          <w:rFonts w:ascii="PT Astra Serif" w:hAnsi="PT Astra Serif"/>
          <w:sz w:val="24"/>
          <w:szCs w:val="24"/>
        </w:rPr>
        <w:t xml:space="preserve"> </w:t>
      </w:r>
      <w:r w:rsidR="00147B58" w:rsidRPr="0045751D">
        <w:rPr>
          <w:rStyle w:val="FontStyle33"/>
          <w:rFonts w:ascii="PT Astra Serif" w:hAnsi="PT Astra Serif"/>
          <w:sz w:val="24"/>
          <w:szCs w:val="24"/>
        </w:rPr>
        <w:t>ПОСТАНОВЛЯЕТ:</w:t>
      </w:r>
    </w:p>
    <w:p w14:paraId="6C96F332" w14:textId="5CDFB76B" w:rsidR="00B1216E" w:rsidRPr="0045751D" w:rsidRDefault="00B1216E" w:rsidP="002D26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 xml:space="preserve">1.Утвердить </w:t>
      </w:r>
      <w:hyperlink r:id="rId11" w:history="1">
        <w:r w:rsidRPr="0045751D">
          <w:rPr>
            <w:rFonts w:ascii="PT Astra Serif" w:hAnsi="PT Astra Serif" w:cs="Arial CYR"/>
            <w:sz w:val="24"/>
            <w:szCs w:val="24"/>
          </w:rPr>
          <w:t>Положение</w:t>
        </w:r>
      </w:hyperlink>
      <w:r w:rsidRPr="0045751D">
        <w:rPr>
          <w:rFonts w:ascii="PT Astra Serif" w:hAnsi="PT Astra Serif" w:cs="Arial CYR"/>
          <w:sz w:val="24"/>
          <w:szCs w:val="24"/>
        </w:rPr>
        <w:t xml:space="preserve"> </w:t>
      </w:r>
      <w:bookmarkStart w:id="1" w:name="_Hlk156481935"/>
      <w:r w:rsidRPr="0045751D">
        <w:rPr>
          <w:rFonts w:ascii="PT Astra Serif" w:hAnsi="PT Astra Serif" w:cs="Arial CYR"/>
          <w:sz w:val="24"/>
          <w:szCs w:val="24"/>
        </w:rPr>
        <w:t xml:space="preserve">о порядке создания комиссии по оценке последствий принятия решения о реорганизации или ликвидации образовательной организации, находящейся в ведении </w:t>
      </w:r>
      <w:r w:rsidR="003A1384" w:rsidRPr="0045751D">
        <w:rPr>
          <w:rStyle w:val="FontStyle33"/>
          <w:rFonts w:ascii="PT Astra Serif" w:hAnsi="PT Astra Serif"/>
          <w:sz w:val="24"/>
          <w:szCs w:val="24"/>
        </w:rPr>
        <w:t>Базарно-Карабулакского</w:t>
      </w:r>
      <w:r w:rsidRPr="0045751D">
        <w:rPr>
          <w:rFonts w:ascii="PT Astra Serif" w:hAnsi="PT Astra Serif" w:cs="Arial CYR"/>
          <w:sz w:val="24"/>
          <w:szCs w:val="24"/>
        </w:rPr>
        <w:t xml:space="preserve"> муниципального района Саратовской области и подготовки ею заключений </w:t>
      </w:r>
      <w:bookmarkEnd w:id="1"/>
      <w:r w:rsidRPr="0045751D">
        <w:rPr>
          <w:rFonts w:ascii="PT Astra Serif" w:hAnsi="PT Astra Serif" w:cs="Arial CYR"/>
          <w:sz w:val="24"/>
          <w:szCs w:val="24"/>
        </w:rPr>
        <w:t xml:space="preserve">согласно приложению </w:t>
      </w:r>
      <w:r w:rsidR="003A1384" w:rsidRPr="0045751D">
        <w:rPr>
          <w:rFonts w:ascii="PT Astra Serif" w:hAnsi="PT Astra Serif" w:cs="Arial CYR"/>
          <w:sz w:val="24"/>
          <w:szCs w:val="24"/>
        </w:rPr>
        <w:t>№</w:t>
      </w:r>
      <w:r w:rsidRPr="0045751D">
        <w:rPr>
          <w:rFonts w:ascii="PT Astra Serif" w:hAnsi="PT Astra Serif" w:cs="Arial CYR"/>
          <w:sz w:val="24"/>
          <w:szCs w:val="24"/>
        </w:rPr>
        <w:t xml:space="preserve"> 1.</w:t>
      </w:r>
    </w:p>
    <w:p w14:paraId="75FCC477" w14:textId="5383856B" w:rsidR="00B1216E" w:rsidRPr="0045751D" w:rsidRDefault="00B1216E" w:rsidP="002D26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 xml:space="preserve">2.Утвердить персональный </w:t>
      </w:r>
      <w:hyperlink r:id="rId12" w:history="1">
        <w:r w:rsidRPr="0045751D">
          <w:rPr>
            <w:rFonts w:ascii="PT Astra Serif" w:hAnsi="PT Astra Serif" w:cs="Arial CYR"/>
            <w:sz w:val="24"/>
            <w:szCs w:val="24"/>
          </w:rPr>
          <w:t>состав</w:t>
        </w:r>
      </w:hyperlink>
      <w:r w:rsidRPr="0045751D">
        <w:rPr>
          <w:rFonts w:ascii="PT Astra Serif" w:hAnsi="PT Astra Serif" w:cs="Arial CYR"/>
          <w:sz w:val="24"/>
          <w:szCs w:val="24"/>
        </w:rPr>
        <w:t xml:space="preserve"> комиссии по оценке последствий принятия решения о реорганизации или ликвидации образовательной организации, находящейся в ведении </w:t>
      </w:r>
      <w:r w:rsidR="003A1384" w:rsidRPr="0045751D">
        <w:rPr>
          <w:rStyle w:val="FontStyle33"/>
          <w:rFonts w:ascii="PT Astra Serif" w:hAnsi="PT Astra Serif"/>
          <w:sz w:val="24"/>
          <w:szCs w:val="24"/>
        </w:rPr>
        <w:t>Базарно-Карабулакского</w:t>
      </w:r>
      <w:r w:rsidR="003A1384" w:rsidRPr="0045751D">
        <w:rPr>
          <w:rFonts w:ascii="PT Astra Serif" w:hAnsi="PT Astra Serif" w:cs="Arial CYR"/>
          <w:sz w:val="24"/>
          <w:szCs w:val="24"/>
        </w:rPr>
        <w:t xml:space="preserve"> </w:t>
      </w:r>
      <w:r w:rsidRPr="0045751D">
        <w:rPr>
          <w:rFonts w:ascii="PT Astra Serif" w:hAnsi="PT Astra Serif" w:cs="Arial CYR"/>
          <w:sz w:val="24"/>
          <w:szCs w:val="24"/>
        </w:rPr>
        <w:t>муниципального района Саратовской области</w:t>
      </w:r>
      <w:r w:rsidR="0091457C" w:rsidRPr="0091457C">
        <w:rPr>
          <w:rFonts w:ascii="PT Astra Serif" w:hAnsi="PT Astra Serif" w:cs="Arial CYR"/>
          <w:bCs/>
          <w:sz w:val="24"/>
          <w:szCs w:val="24"/>
        </w:rPr>
        <w:t>, включая критерии этой оценки (по типам данных образовательных организаций)</w:t>
      </w:r>
      <w:r w:rsidRPr="0045751D">
        <w:rPr>
          <w:rFonts w:ascii="PT Astra Serif" w:hAnsi="PT Astra Serif" w:cs="Arial CYR"/>
          <w:sz w:val="24"/>
          <w:szCs w:val="24"/>
        </w:rPr>
        <w:t xml:space="preserve"> согласно приложению </w:t>
      </w:r>
      <w:r w:rsidR="003A1384" w:rsidRPr="0045751D">
        <w:rPr>
          <w:rFonts w:ascii="PT Astra Serif" w:hAnsi="PT Astra Serif" w:cs="Arial CYR"/>
          <w:sz w:val="24"/>
          <w:szCs w:val="24"/>
        </w:rPr>
        <w:t>№</w:t>
      </w:r>
      <w:r w:rsidRPr="0045751D">
        <w:rPr>
          <w:rFonts w:ascii="PT Astra Serif" w:hAnsi="PT Astra Serif" w:cs="Arial CYR"/>
          <w:sz w:val="24"/>
          <w:szCs w:val="24"/>
        </w:rPr>
        <w:t xml:space="preserve"> 2.</w:t>
      </w:r>
    </w:p>
    <w:p w14:paraId="332EE026" w14:textId="28FDA594" w:rsidR="00F62143" w:rsidRPr="0045751D" w:rsidRDefault="00F62143" w:rsidP="002D26C5">
      <w:pPr>
        <w:pStyle w:val="2"/>
        <w:widowControl w:val="0"/>
        <w:spacing w:before="0" w:after="0" w:line="240" w:lineRule="auto"/>
        <w:ind w:firstLine="705"/>
        <w:jc w:val="both"/>
        <w:rPr>
          <w:rFonts w:ascii="PT Astra Serif" w:hAnsi="PT Astra Serif"/>
          <w:color w:val="auto"/>
          <w:sz w:val="24"/>
          <w:szCs w:val="24"/>
        </w:rPr>
      </w:pPr>
      <w:r w:rsidRPr="0045751D">
        <w:rPr>
          <w:rFonts w:ascii="PT Astra Serif" w:hAnsi="PT Astra Serif"/>
          <w:color w:val="auto"/>
          <w:sz w:val="24"/>
          <w:szCs w:val="24"/>
        </w:rPr>
        <w:t>3.Настоящее постановление вступает в силу со дня его подписания и официального опубликования на сайте администрации Базарно-Карабулакского муниципального района Саратовской области.</w:t>
      </w:r>
    </w:p>
    <w:p w14:paraId="2859CDE6" w14:textId="37F456FB" w:rsidR="00F62143" w:rsidRPr="0045751D" w:rsidRDefault="00F62143" w:rsidP="002D26C5">
      <w:pPr>
        <w:spacing w:after="0" w:line="240" w:lineRule="auto"/>
        <w:ind w:firstLine="705"/>
        <w:jc w:val="both"/>
        <w:rPr>
          <w:rFonts w:ascii="PT Astra Serif" w:hAnsi="PT Astra Serif" w:cs="Times New Roman"/>
          <w:sz w:val="24"/>
          <w:szCs w:val="24"/>
        </w:rPr>
      </w:pPr>
      <w:r w:rsidRPr="0045751D">
        <w:rPr>
          <w:rFonts w:ascii="PT Astra Serif" w:hAnsi="PT Astra Serif" w:cs="Times New Roman"/>
          <w:sz w:val="24"/>
          <w:szCs w:val="24"/>
        </w:rPr>
        <w:t>4.Контроль за исполнением настоящего постановления возложить на первого заместителя главы администрации района Ю.В. Евдокимову</w:t>
      </w:r>
    </w:p>
    <w:p w14:paraId="183CBDF5" w14:textId="77777777" w:rsidR="00F62143" w:rsidRPr="0045751D" w:rsidRDefault="00F62143" w:rsidP="002D26C5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14:paraId="7C47AE98" w14:textId="37AE5D53" w:rsidR="00B1216E" w:rsidRPr="0045751D" w:rsidRDefault="00F62143" w:rsidP="002D26C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Times New Roman"/>
          <w:b/>
          <w:sz w:val="24"/>
          <w:szCs w:val="24"/>
        </w:rPr>
        <w:t xml:space="preserve">Глава муниципального района                                                                          Н.В. Трошина       </w:t>
      </w:r>
    </w:p>
    <w:p w14:paraId="70D2C667" w14:textId="77777777" w:rsidR="0045751D" w:rsidRDefault="0045751D" w:rsidP="002D26C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 CYR"/>
          <w:sz w:val="24"/>
          <w:szCs w:val="24"/>
        </w:rPr>
        <w:sectPr w:rsidR="0045751D" w:rsidSect="00EF47AE">
          <w:headerReference w:type="default" r:id="rId13"/>
          <w:pgSz w:w="11906" w:h="16838" w:code="9"/>
          <w:pgMar w:top="1134" w:right="760" w:bottom="1134" w:left="1701" w:header="510" w:footer="0" w:gutter="0"/>
          <w:pgNumType w:start="1"/>
          <w:cols w:space="720"/>
          <w:noEndnote/>
          <w:titlePg/>
          <w:docGrid w:linePitch="299"/>
        </w:sectPr>
      </w:pPr>
    </w:p>
    <w:p w14:paraId="07F9652D" w14:textId="710A3B73" w:rsidR="00B1216E" w:rsidRPr="0045751D" w:rsidRDefault="00B1216E" w:rsidP="002D26C5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lastRenderedPageBreak/>
        <w:t xml:space="preserve">Приложение </w:t>
      </w:r>
      <w:r w:rsidR="00C11B81" w:rsidRPr="0045751D">
        <w:rPr>
          <w:rFonts w:ascii="PT Astra Serif" w:hAnsi="PT Astra Serif" w:cs="Arial CYR"/>
          <w:sz w:val="24"/>
          <w:szCs w:val="24"/>
        </w:rPr>
        <w:t>№</w:t>
      </w:r>
      <w:r w:rsidRPr="0045751D">
        <w:rPr>
          <w:rFonts w:ascii="PT Astra Serif" w:hAnsi="PT Astra Serif" w:cs="Arial CYR"/>
          <w:sz w:val="24"/>
          <w:szCs w:val="24"/>
        </w:rPr>
        <w:t xml:space="preserve"> 1</w:t>
      </w:r>
    </w:p>
    <w:p w14:paraId="0BC76598" w14:textId="77777777" w:rsidR="00C11B81" w:rsidRPr="0045751D" w:rsidRDefault="00B1216E" w:rsidP="002D26C5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>к постановлению</w:t>
      </w:r>
      <w:r w:rsidR="00C11B81" w:rsidRPr="0045751D">
        <w:rPr>
          <w:rFonts w:ascii="PT Astra Serif" w:hAnsi="PT Astra Serif" w:cs="Arial CYR"/>
          <w:sz w:val="24"/>
          <w:szCs w:val="24"/>
        </w:rPr>
        <w:t xml:space="preserve"> </w:t>
      </w:r>
      <w:r w:rsidRPr="0045751D">
        <w:rPr>
          <w:rFonts w:ascii="PT Astra Serif" w:hAnsi="PT Astra Serif" w:cs="Arial CYR"/>
          <w:sz w:val="24"/>
          <w:szCs w:val="24"/>
        </w:rPr>
        <w:t xml:space="preserve">администрации </w:t>
      </w:r>
    </w:p>
    <w:p w14:paraId="1433F579" w14:textId="676E412E" w:rsidR="001C42B1" w:rsidRPr="0045751D" w:rsidRDefault="001C42B1" w:rsidP="002D26C5">
      <w:pPr>
        <w:autoSpaceDE w:val="0"/>
        <w:autoSpaceDN w:val="0"/>
        <w:adjustRightInd w:val="0"/>
        <w:spacing w:after="0" w:line="240" w:lineRule="auto"/>
        <w:jc w:val="right"/>
        <w:rPr>
          <w:rStyle w:val="FontStyle33"/>
          <w:rFonts w:ascii="PT Astra Serif" w:hAnsi="PT Astra Serif"/>
          <w:sz w:val="24"/>
          <w:szCs w:val="24"/>
        </w:rPr>
      </w:pPr>
      <w:r w:rsidRPr="0045751D">
        <w:rPr>
          <w:rStyle w:val="FontStyle33"/>
          <w:rFonts w:ascii="PT Astra Serif" w:hAnsi="PT Astra Serif"/>
          <w:sz w:val="24"/>
          <w:szCs w:val="24"/>
        </w:rPr>
        <w:t>Базарно-Карабулакского</w:t>
      </w:r>
    </w:p>
    <w:p w14:paraId="111BF910" w14:textId="7408E487" w:rsidR="00B1216E" w:rsidRPr="0045751D" w:rsidRDefault="00B1216E" w:rsidP="002D26C5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 xml:space="preserve"> муниципального района</w:t>
      </w:r>
    </w:p>
    <w:p w14:paraId="792E906C" w14:textId="7314F0A0" w:rsidR="00B1216E" w:rsidRPr="0045751D" w:rsidRDefault="00B1216E" w:rsidP="002D26C5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 xml:space="preserve">от </w:t>
      </w:r>
      <w:r w:rsidR="00C11B81" w:rsidRPr="0045751D">
        <w:rPr>
          <w:rFonts w:ascii="PT Astra Serif" w:hAnsi="PT Astra Serif" w:cs="Arial CYR"/>
          <w:sz w:val="24"/>
          <w:szCs w:val="24"/>
        </w:rPr>
        <w:t>_______________</w:t>
      </w:r>
      <w:r w:rsidRPr="0045751D">
        <w:rPr>
          <w:rFonts w:ascii="PT Astra Serif" w:hAnsi="PT Astra Serif" w:cs="Arial CYR"/>
          <w:sz w:val="24"/>
          <w:szCs w:val="24"/>
        </w:rPr>
        <w:t xml:space="preserve"> </w:t>
      </w:r>
      <w:r w:rsidR="00C11B81" w:rsidRPr="0045751D">
        <w:rPr>
          <w:rFonts w:ascii="PT Astra Serif" w:hAnsi="PT Astra Serif" w:cs="Arial CYR"/>
          <w:sz w:val="24"/>
          <w:szCs w:val="24"/>
        </w:rPr>
        <w:t>№_________</w:t>
      </w:r>
    </w:p>
    <w:p w14:paraId="0A676ADF" w14:textId="77777777" w:rsidR="00B1216E" w:rsidRPr="0045751D" w:rsidRDefault="00B1216E" w:rsidP="002D26C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 CYR"/>
          <w:sz w:val="24"/>
          <w:szCs w:val="24"/>
        </w:rPr>
      </w:pPr>
    </w:p>
    <w:p w14:paraId="26217FF7" w14:textId="77777777" w:rsidR="0091457C" w:rsidRDefault="00B64B02" w:rsidP="002D26C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 CYR"/>
          <w:b/>
          <w:sz w:val="24"/>
          <w:szCs w:val="24"/>
        </w:rPr>
      </w:pPr>
      <w:hyperlink r:id="rId14" w:history="1">
        <w:r w:rsidR="0091457C" w:rsidRPr="0091457C">
          <w:rPr>
            <w:rStyle w:val="a7"/>
            <w:rFonts w:ascii="PT Astra Serif" w:hAnsi="PT Astra Serif" w:cs="Arial CYR"/>
            <w:b/>
            <w:color w:val="auto"/>
            <w:sz w:val="24"/>
            <w:szCs w:val="24"/>
            <w:u w:val="none"/>
          </w:rPr>
          <w:t>Положение</w:t>
        </w:r>
      </w:hyperlink>
      <w:r w:rsidR="0091457C" w:rsidRPr="0091457C">
        <w:rPr>
          <w:rFonts w:ascii="PT Astra Serif" w:hAnsi="PT Astra Serif" w:cs="Arial CYR"/>
          <w:b/>
          <w:sz w:val="24"/>
          <w:szCs w:val="24"/>
        </w:rPr>
        <w:t xml:space="preserve"> </w:t>
      </w:r>
    </w:p>
    <w:p w14:paraId="1DC93E0A" w14:textId="6E36E825" w:rsidR="00B1216E" w:rsidRDefault="0091457C" w:rsidP="002D26C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 CYR"/>
          <w:b/>
          <w:sz w:val="24"/>
          <w:szCs w:val="24"/>
        </w:rPr>
      </w:pPr>
      <w:r w:rsidRPr="0091457C">
        <w:rPr>
          <w:rFonts w:ascii="PT Astra Serif" w:hAnsi="PT Astra Serif" w:cs="Arial CYR"/>
          <w:b/>
          <w:sz w:val="24"/>
          <w:szCs w:val="24"/>
        </w:rPr>
        <w:t xml:space="preserve">о порядке создания комиссии по оценке последствий принятия решения о реорганизации или ликвидации образовательной организации, находящейся в ведении </w:t>
      </w:r>
      <w:r w:rsidRPr="0091457C">
        <w:rPr>
          <w:rStyle w:val="FontStyle33"/>
          <w:rFonts w:ascii="PT Astra Serif" w:hAnsi="PT Astra Serif"/>
          <w:b/>
          <w:sz w:val="24"/>
          <w:szCs w:val="24"/>
        </w:rPr>
        <w:t>Базарно-Карабулакского</w:t>
      </w:r>
      <w:r w:rsidRPr="0091457C">
        <w:rPr>
          <w:rFonts w:ascii="PT Astra Serif" w:hAnsi="PT Astra Serif" w:cs="Arial CYR"/>
          <w:b/>
          <w:sz w:val="24"/>
          <w:szCs w:val="24"/>
        </w:rPr>
        <w:t xml:space="preserve"> муниципального района Саратовской области и подготовки ею заключений</w:t>
      </w:r>
    </w:p>
    <w:p w14:paraId="4B74B3E0" w14:textId="77777777" w:rsidR="0091457C" w:rsidRPr="0091457C" w:rsidRDefault="0091457C" w:rsidP="002D26C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 CYR"/>
          <w:b/>
          <w:sz w:val="24"/>
          <w:szCs w:val="24"/>
        </w:rPr>
      </w:pPr>
    </w:p>
    <w:p w14:paraId="4C5DB6B6" w14:textId="77777777" w:rsidR="00B1216E" w:rsidRPr="0045751D" w:rsidRDefault="00B1216E" w:rsidP="002D26C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 CYR"/>
          <w:b/>
          <w:bCs/>
          <w:sz w:val="24"/>
          <w:szCs w:val="24"/>
        </w:rPr>
      </w:pPr>
      <w:r w:rsidRPr="0045751D">
        <w:rPr>
          <w:rFonts w:ascii="PT Astra Serif" w:hAnsi="PT Astra Serif" w:cs="Arial CYR"/>
          <w:b/>
          <w:bCs/>
          <w:sz w:val="24"/>
          <w:szCs w:val="24"/>
        </w:rPr>
        <w:t>1. Общие положения</w:t>
      </w:r>
    </w:p>
    <w:p w14:paraId="42373CFB" w14:textId="77777777" w:rsidR="00B1216E" w:rsidRPr="0045751D" w:rsidRDefault="00B1216E" w:rsidP="002D26C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 CYR"/>
          <w:sz w:val="24"/>
          <w:szCs w:val="24"/>
        </w:rPr>
      </w:pPr>
    </w:p>
    <w:p w14:paraId="05955B65" w14:textId="77777777" w:rsidR="006B6614" w:rsidRDefault="00B1216E" w:rsidP="006B6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 xml:space="preserve">1.1. Проведение оценки последствий принятия решения о реорганизации или ликвидации образовательной организации, находящейся в ведении </w:t>
      </w:r>
      <w:r w:rsidR="00C11B81" w:rsidRPr="0045751D">
        <w:rPr>
          <w:rStyle w:val="FontStyle33"/>
          <w:rFonts w:ascii="PT Astra Serif" w:hAnsi="PT Astra Serif"/>
          <w:sz w:val="24"/>
          <w:szCs w:val="24"/>
        </w:rPr>
        <w:t>Базарно-Карабулакского</w:t>
      </w:r>
      <w:r w:rsidRPr="0045751D">
        <w:rPr>
          <w:rFonts w:ascii="PT Astra Serif" w:hAnsi="PT Astra Serif" w:cs="Arial CYR"/>
          <w:sz w:val="24"/>
          <w:szCs w:val="24"/>
        </w:rPr>
        <w:t xml:space="preserve"> муниципального района Саратовской области, осуществляется комиссией, создаваемой администрацией </w:t>
      </w:r>
      <w:r w:rsidR="00C11B81" w:rsidRPr="0045751D">
        <w:rPr>
          <w:rStyle w:val="FontStyle33"/>
          <w:rFonts w:ascii="PT Astra Serif" w:hAnsi="PT Astra Serif"/>
          <w:sz w:val="24"/>
          <w:szCs w:val="24"/>
        </w:rPr>
        <w:t>Базарно-Карабулакского</w:t>
      </w:r>
      <w:r w:rsidRPr="0045751D">
        <w:rPr>
          <w:rFonts w:ascii="PT Astra Serif" w:hAnsi="PT Astra Serif" w:cs="Arial CYR"/>
          <w:sz w:val="24"/>
          <w:szCs w:val="24"/>
        </w:rPr>
        <w:t xml:space="preserve"> муниципального района Саратовской области, осуществляющей функции и полномочия учредителя муниципальных образовательных организаций, (далее - муниципальная комиссия).</w:t>
      </w:r>
    </w:p>
    <w:p w14:paraId="30B0D442" w14:textId="77777777" w:rsidR="006B6614" w:rsidRDefault="00B1216E" w:rsidP="006B6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 xml:space="preserve">1.2. Комиссия по оценке последствий принятия решения о реорганизации или ликвидации образовательной организации, находящейся в ведении </w:t>
      </w:r>
      <w:r w:rsidR="00C11B81" w:rsidRPr="0045751D">
        <w:rPr>
          <w:rStyle w:val="FontStyle33"/>
          <w:rFonts w:ascii="PT Astra Serif" w:hAnsi="PT Astra Serif"/>
          <w:sz w:val="24"/>
          <w:szCs w:val="24"/>
        </w:rPr>
        <w:t>Базарно-Карабулакского</w:t>
      </w:r>
      <w:r w:rsidRPr="0045751D">
        <w:rPr>
          <w:rFonts w:ascii="PT Astra Serif" w:hAnsi="PT Astra Serif" w:cs="Arial CYR"/>
          <w:sz w:val="24"/>
          <w:szCs w:val="24"/>
        </w:rPr>
        <w:t xml:space="preserve"> муниципального района Саратовской области является коллегиальным совещательным органом.</w:t>
      </w:r>
    </w:p>
    <w:p w14:paraId="2BB7C6C0" w14:textId="206A7FAD" w:rsidR="00B1216E" w:rsidRPr="0045751D" w:rsidRDefault="00B1216E" w:rsidP="006B6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 xml:space="preserve">1.3. Комиссия в своей деятельности руководствуется </w:t>
      </w:r>
      <w:hyperlink r:id="rId15" w:history="1">
        <w:r w:rsidRPr="0045751D">
          <w:rPr>
            <w:rFonts w:ascii="PT Astra Serif" w:hAnsi="PT Astra Serif" w:cs="Arial CYR"/>
            <w:sz w:val="24"/>
            <w:szCs w:val="24"/>
          </w:rPr>
          <w:t>Конституцией</w:t>
        </w:r>
      </w:hyperlink>
      <w:r w:rsidRPr="0045751D">
        <w:rPr>
          <w:rFonts w:ascii="PT Astra Serif" w:hAnsi="PT Astra Serif" w:cs="Arial CYR"/>
          <w:sz w:val="24"/>
          <w:szCs w:val="24"/>
        </w:rPr>
        <w:t xml:space="preserve"> Российской Федерации, Федеральным </w:t>
      </w:r>
      <w:hyperlink r:id="rId16" w:history="1">
        <w:r w:rsidRPr="0045751D">
          <w:rPr>
            <w:rFonts w:ascii="PT Astra Serif" w:hAnsi="PT Astra Serif" w:cs="Arial CYR"/>
            <w:sz w:val="24"/>
            <w:szCs w:val="24"/>
          </w:rPr>
          <w:t>законом</w:t>
        </w:r>
      </w:hyperlink>
      <w:r w:rsidRPr="0045751D">
        <w:rPr>
          <w:rFonts w:ascii="PT Astra Serif" w:hAnsi="PT Astra Serif" w:cs="Arial CYR"/>
          <w:sz w:val="24"/>
          <w:szCs w:val="24"/>
        </w:rPr>
        <w:t xml:space="preserve"> Российской Федерации "Об образовании в Российской Федерации" от 29.12.2012 N 273-ФЗ, иными федеральными законами и нормативными правовыми актами, регулирующими правоотношения в сфере образования, настоящим Положением.</w:t>
      </w:r>
    </w:p>
    <w:p w14:paraId="445086EC" w14:textId="77777777" w:rsidR="00B1216E" w:rsidRPr="0045751D" w:rsidRDefault="00B1216E" w:rsidP="002D26C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 CYR"/>
          <w:sz w:val="24"/>
          <w:szCs w:val="24"/>
        </w:rPr>
      </w:pPr>
    </w:p>
    <w:p w14:paraId="6054D709" w14:textId="77777777" w:rsidR="00B1216E" w:rsidRPr="0045751D" w:rsidRDefault="00B1216E" w:rsidP="002D26C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 CYR"/>
          <w:b/>
          <w:bCs/>
          <w:sz w:val="24"/>
          <w:szCs w:val="24"/>
        </w:rPr>
      </w:pPr>
      <w:r w:rsidRPr="0045751D">
        <w:rPr>
          <w:rFonts w:ascii="PT Astra Serif" w:hAnsi="PT Astra Serif" w:cs="Arial CYR"/>
          <w:b/>
          <w:bCs/>
          <w:sz w:val="24"/>
          <w:szCs w:val="24"/>
        </w:rPr>
        <w:t>2. Порядок создания и работы комиссии по оценке последствий</w:t>
      </w:r>
    </w:p>
    <w:p w14:paraId="31CA632A" w14:textId="77777777" w:rsidR="00B1216E" w:rsidRPr="0045751D" w:rsidRDefault="00B1216E" w:rsidP="002D26C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 CYR"/>
          <w:b/>
          <w:bCs/>
          <w:sz w:val="24"/>
          <w:szCs w:val="24"/>
        </w:rPr>
      </w:pPr>
      <w:r w:rsidRPr="0045751D">
        <w:rPr>
          <w:rFonts w:ascii="PT Astra Serif" w:hAnsi="PT Astra Serif" w:cs="Arial CYR"/>
          <w:b/>
          <w:bCs/>
          <w:sz w:val="24"/>
          <w:szCs w:val="24"/>
        </w:rPr>
        <w:t>принятия решения о реорганизации или ликвидации</w:t>
      </w:r>
    </w:p>
    <w:p w14:paraId="3C4B1581" w14:textId="77777777" w:rsidR="00B1216E" w:rsidRPr="0045751D" w:rsidRDefault="00B1216E" w:rsidP="002D26C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 CYR"/>
          <w:b/>
          <w:bCs/>
          <w:sz w:val="24"/>
          <w:szCs w:val="24"/>
        </w:rPr>
      </w:pPr>
      <w:r w:rsidRPr="0045751D">
        <w:rPr>
          <w:rFonts w:ascii="PT Astra Serif" w:hAnsi="PT Astra Serif" w:cs="Arial CYR"/>
          <w:b/>
          <w:bCs/>
          <w:sz w:val="24"/>
          <w:szCs w:val="24"/>
        </w:rPr>
        <w:t>образовательной организации</w:t>
      </w:r>
    </w:p>
    <w:p w14:paraId="2784C823" w14:textId="77777777" w:rsidR="00B1216E" w:rsidRPr="0045751D" w:rsidRDefault="00B1216E" w:rsidP="002D26C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 CYR"/>
          <w:sz w:val="24"/>
          <w:szCs w:val="24"/>
        </w:rPr>
      </w:pPr>
    </w:p>
    <w:p w14:paraId="2BFEAB20" w14:textId="470696A4" w:rsidR="00B1216E" w:rsidRPr="0045751D" w:rsidRDefault="00B1216E" w:rsidP="002D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 xml:space="preserve">2.1. В состав муниципальной комиссии включаются представители администрации </w:t>
      </w:r>
      <w:r w:rsidR="00C11B81" w:rsidRPr="0045751D">
        <w:rPr>
          <w:rStyle w:val="FontStyle33"/>
          <w:rFonts w:ascii="PT Astra Serif" w:hAnsi="PT Astra Serif"/>
          <w:sz w:val="24"/>
          <w:szCs w:val="24"/>
        </w:rPr>
        <w:t>Базарно-Карабулакского</w:t>
      </w:r>
      <w:r w:rsidRPr="0045751D">
        <w:rPr>
          <w:rFonts w:ascii="PT Astra Serif" w:hAnsi="PT Astra Serif" w:cs="Arial CYR"/>
          <w:sz w:val="24"/>
          <w:szCs w:val="24"/>
        </w:rPr>
        <w:t xml:space="preserve"> муниципального района Саратовской области, осуществляющей функции и полномочия учредителя, представители муниципальной образовательной организации, в отношении которой принимается решение о реорганизации или ликвидации образовательной организации, представители исполнительного органа Саратовской области, осуществляющего переданные Российской Федерацией полномочия по государственному контролю (надзору) в сфере образования.</w:t>
      </w:r>
    </w:p>
    <w:p w14:paraId="63F7BE3E" w14:textId="46DA6A4A" w:rsidR="00B1216E" w:rsidRPr="0045751D" w:rsidRDefault="00B1216E" w:rsidP="006B6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 xml:space="preserve">2.2. В своей деятельности муниципальная комиссия (далее - комиссия) руководствуется принципами законности, равноправия всех ее членов и гласности. Работа в комиссии осуществляется на безвозмездной основе. Для оценки последствий принятия решения о реорганизации или ликвидации образовательной организации по критериям, установленным </w:t>
      </w:r>
      <w:hyperlink r:id="rId17" w:history="1">
        <w:r w:rsidRPr="0045751D">
          <w:rPr>
            <w:rFonts w:ascii="PT Astra Serif" w:hAnsi="PT Astra Serif" w:cs="Arial CYR"/>
            <w:sz w:val="24"/>
            <w:szCs w:val="24"/>
          </w:rPr>
          <w:t>пунктом 1.3</w:t>
        </w:r>
      </w:hyperlink>
      <w:r w:rsidRPr="0045751D">
        <w:rPr>
          <w:rFonts w:ascii="PT Astra Serif" w:hAnsi="PT Astra Serif" w:cs="Arial CYR"/>
          <w:sz w:val="24"/>
          <w:szCs w:val="24"/>
        </w:rPr>
        <w:t xml:space="preserve"> Положения о порядке проведения оценки последствий принятия решения о реорганизации или ликвидации образовательной организации, находящейся в ведении Саратовской области, муниципальной образовательной организации в Саратовской области, включая критерии этой оценки (по типам данных образовательных организаций), порядке создания комиссии по оценке последствий такого решения и подготовки ею заключений, утвержденного Постановлением Правительства </w:t>
      </w:r>
      <w:r w:rsidRPr="0045751D">
        <w:rPr>
          <w:rFonts w:ascii="PT Astra Serif" w:hAnsi="PT Astra Serif" w:cs="Arial CYR"/>
          <w:sz w:val="24"/>
          <w:szCs w:val="24"/>
        </w:rPr>
        <w:lastRenderedPageBreak/>
        <w:t xml:space="preserve">Саратовской области от 3 июля 2023 года </w:t>
      </w:r>
      <w:r w:rsidR="00C11B81" w:rsidRPr="0045751D">
        <w:rPr>
          <w:rFonts w:ascii="PT Astra Serif" w:hAnsi="PT Astra Serif" w:cs="Arial CYR"/>
          <w:sz w:val="24"/>
          <w:szCs w:val="24"/>
        </w:rPr>
        <w:t xml:space="preserve">                  №</w:t>
      </w:r>
      <w:r w:rsidRPr="0045751D">
        <w:rPr>
          <w:rFonts w:ascii="PT Astra Serif" w:hAnsi="PT Astra Serif" w:cs="Arial CYR"/>
          <w:sz w:val="24"/>
          <w:szCs w:val="24"/>
        </w:rPr>
        <w:t xml:space="preserve"> 584-П, комиссия вправе привлекать в установленном порядке (по согласованию) экспертов (специалистов).</w:t>
      </w:r>
    </w:p>
    <w:p w14:paraId="324A45A3" w14:textId="129D521D" w:rsidR="00B1216E" w:rsidRPr="0045751D" w:rsidRDefault="00B1216E" w:rsidP="006B6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 xml:space="preserve">2.3. К работе комиссии на любом этапе могут привлекаться главы </w:t>
      </w:r>
      <w:r w:rsidR="00C11B81" w:rsidRPr="0045751D">
        <w:rPr>
          <w:rFonts w:ascii="PT Astra Serif" w:hAnsi="PT Astra Serif" w:cs="Arial CYR"/>
          <w:sz w:val="24"/>
          <w:szCs w:val="24"/>
        </w:rPr>
        <w:t>администраций муниципальных образований</w:t>
      </w:r>
      <w:r w:rsidRPr="0045751D">
        <w:rPr>
          <w:rFonts w:ascii="PT Astra Serif" w:hAnsi="PT Astra Serif" w:cs="Arial CYR"/>
          <w:sz w:val="24"/>
          <w:szCs w:val="24"/>
        </w:rPr>
        <w:t>, на чьих территориях находятся реорганизуемые или ликвидируемые образовательные организации (с правом совещательного голоса).</w:t>
      </w:r>
    </w:p>
    <w:p w14:paraId="665E5461" w14:textId="77777777" w:rsidR="00B1216E" w:rsidRPr="0045751D" w:rsidRDefault="00B1216E" w:rsidP="006B6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>2.4. Комиссия состоит из председателя, заместителя председателя, секретаря, других членов комиссии.</w:t>
      </w:r>
    </w:p>
    <w:p w14:paraId="4BD80918" w14:textId="77777777" w:rsidR="00B1216E" w:rsidRPr="0045751D" w:rsidRDefault="00B1216E" w:rsidP="006B6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>Председатель комиссии организует работу комиссии. Председатель комиссии и заместитель председателя комиссии имеют право решающего голоса.</w:t>
      </w:r>
    </w:p>
    <w:p w14:paraId="39E1C139" w14:textId="77777777" w:rsidR="00B1216E" w:rsidRPr="0045751D" w:rsidRDefault="00B1216E" w:rsidP="006B6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>Председатель комиссии (в его отсутствие - заместитель председателя комиссии):</w:t>
      </w:r>
    </w:p>
    <w:p w14:paraId="24BE89F1" w14:textId="77777777" w:rsidR="00B1216E" w:rsidRPr="0045751D" w:rsidRDefault="00B1216E" w:rsidP="006B6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>- доводит решения комиссии до сведения заинтересованных лиц и контролирует исполнение решений комиссии;</w:t>
      </w:r>
    </w:p>
    <w:p w14:paraId="3CBE9B0C" w14:textId="77777777" w:rsidR="00B1216E" w:rsidRPr="0045751D" w:rsidRDefault="00B1216E" w:rsidP="006B6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>- подписывает выписки из протоколов комиссии.</w:t>
      </w:r>
    </w:p>
    <w:p w14:paraId="774EF38C" w14:textId="77777777" w:rsidR="00B1216E" w:rsidRPr="0045751D" w:rsidRDefault="00B1216E" w:rsidP="006B6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>Секретарь комиссии обеспечивает:</w:t>
      </w:r>
    </w:p>
    <w:p w14:paraId="2AE23A0C" w14:textId="77777777" w:rsidR="00B1216E" w:rsidRPr="0045751D" w:rsidRDefault="00B1216E" w:rsidP="006B6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>- подготовку материалов к заседаниям комиссии;</w:t>
      </w:r>
    </w:p>
    <w:p w14:paraId="43D99F53" w14:textId="77777777" w:rsidR="00B1216E" w:rsidRPr="0045751D" w:rsidRDefault="00B1216E" w:rsidP="006B6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>- уведомление членов комиссии о проведении заседаний комиссии;</w:t>
      </w:r>
    </w:p>
    <w:p w14:paraId="0EC1F924" w14:textId="77777777" w:rsidR="00B1216E" w:rsidRPr="0045751D" w:rsidRDefault="00B1216E" w:rsidP="006B6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>- ведение протоколов заседаний комиссии;</w:t>
      </w:r>
    </w:p>
    <w:p w14:paraId="427F8038" w14:textId="77777777" w:rsidR="00B1216E" w:rsidRPr="0045751D" w:rsidRDefault="00B1216E" w:rsidP="006B6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>- подготовку запросов и обобщение материалов, необходимых для работы комиссии.</w:t>
      </w:r>
    </w:p>
    <w:p w14:paraId="3066A947" w14:textId="77777777" w:rsidR="00B1216E" w:rsidRPr="0045751D" w:rsidRDefault="00B1216E" w:rsidP="006B6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>2.5. Заседания комиссии проводятся председателем комиссии, а в его отсутствие или по его поручению - заместителем председателя комиссии.</w:t>
      </w:r>
    </w:p>
    <w:p w14:paraId="6D78E6D3" w14:textId="77777777" w:rsidR="00B1216E" w:rsidRPr="0045751D" w:rsidRDefault="00B1216E" w:rsidP="006B6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>Заседание комиссии считается правомочным, если на нем присутствуют не менее половины ее членов.</w:t>
      </w:r>
    </w:p>
    <w:p w14:paraId="523C2B48" w14:textId="77777777" w:rsidR="00B1216E" w:rsidRPr="0045751D" w:rsidRDefault="00B1216E" w:rsidP="006B6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>Решения комиссии принимаются большинством голосов присутствующих на заседании членов комиссии, при равенстве голосов решающим считается голос председательствующего на заседании.</w:t>
      </w:r>
    </w:p>
    <w:p w14:paraId="69554218" w14:textId="77777777" w:rsidR="00B1216E" w:rsidRPr="0045751D" w:rsidRDefault="00B1216E" w:rsidP="002D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>2.6. Оценка последствий принятия решения о реорганизации или ликвидации образовательной организации проводится на основании следующих документов:</w:t>
      </w:r>
    </w:p>
    <w:p w14:paraId="06D583DD" w14:textId="0E95FB1B" w:rsidR="00B1216E" w:rsidRPr="0045751D" w:rsidRDefault="00B1216E" w:rsidP="002D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 xml:space="preserve">1) предложения администрации </w:t>
      </w:r>
      <w:r w:rsidR="00C11B81" w:rsidRPr="0045751D">
        <w:rPr>
          <w:rStyle w:val="FontStyle33"/>
          <w:rFonts w:ascii="PT Astra Serif" w:hAnsi="PT Astra Serif"/>
          <w:sz w:val="24"/>
          <w:szCs w:val="24"/>
        </w:rPr>
        <w:t>Базарно-Карабулакского</w:t>
      </w:r>
      <w:r w:rsidRPr="0045751D">
        <w:rPr>
          <w:rFonts w:ascii="PT Astra Serif" w:hAnsi="PT Astra Serif" w:cs="Arial CYR"/>
          <w:sz w:val="24"/>
          <w:szCs w:val="24"/>
        </w:rPr>
        <w:t xml:space="preserve"> муниципального района Саратовской области, осуществляющей функции и полномочия учредителя соответствующей образовательной организации, о реорганизации или ликвидации образовательной организации (далее - предложение учредителя);</w:t>
      </w:r>
    </w:p>
    <w:p w14:paraId="48307367" w14:textId="77777777" w:rsidR="00B1216E" w:rsidRPr="0045751D" w:rsidRDefault="00B1216E" w:rsidP="002D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>2) пояснительной записки, в которой указываются:</w:t>
      </w:r>
    </w:p>
    <w:p w14:paraId="44770066" w14:textId="77777777" w:rsidR="00EE727E" w:rsidRDefault="00B1216E" w:rsidP="002D26C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>а) полное наименование объекта образования (образовательной организации), юридический и фактический адреса, предмет и основные цели деятельности образовательной организации;</w:t>
      </w:r>
    </w:p>
    <w:p w14:paraId="64BA8174" w14:textId="3D280C92" w:rsidR="00B1216E" w:rsidRPr="0045751D" w:rsidRDefault="00B1216E" w:rsidP="002D26C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>б) обоснование причин, необходимости и целесообразности принятия соответствующего решения о реорганизации или ликвидации образовательной организации;</w:t>
      </w:r>
    </w:p>
    <w:p w14:paraId="62051C33" w14:textId="77777777" w:rsidR="00B1216E" w:rsidRPr="0045751D" w:rsidRDefault="00B1216E" w:rsidP="002D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>в) обоснование возможности надлежащего обеспечения деятельности в сфере образования в случае принятия решения о реорганизации или ликвидации соответствующей образовательной организации;</w:t>
      </w:r>
    </w:p>
    <w:p w14:paraId="7917C14B" w14:textId="77777777" w:rsidR="00B1216E" w:rsidRPr="0045751D" w:rsidRDefault="00B1216E" w:rsidP="002D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>г) предложения о мерах, которые предполагается предпринять для соблюдения установленных законодательством Российской Федерации прав несовершеннолетних на обеспечение образования в случае принятия решения о реорганизации или ликвидации соответствующей образовательной организации;</w:t>
      </w:r>
    </w:p>
    <w:p w14:paraId="1F5F4240" w14:textId="77777777" w:rsidR="00B1216E" w:rsidRPr="0045751D" w:rsidRDefault="00B1216E" w:rsidP="002D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>д) финансово-экономическое обоснование предлагаемых изменений;</w:t>
      </w:r>
    </w:p>
    <w:p w14:paraId="247D4939" w14:textId="77777777" w:rsidR="00B1216E" w:rsidRPr="0045751D" w:rsidRDefault="00B1216E" w:rsidP="002D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>3) документов, подтверждающих учет мнения жителей сельского поселения, в случае проведения реорганизации или ликвидации муниципальной общеобразовательной организации, расположенной в данном сельском поселении.</w:t>
      </w:r>
    </w:p>
    <w:p w14:paraId="756EDD7B" w14:textId="77777777" w:rsidR="00B1216E" w:rsidRPr="0045751D" w:rsidRDefault="00B1216E" w:rsidP="002D26C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 CYR"/>
          <w:sz w:val="24"/>
          <w:szCs w:val="24"/>
        </w:rPr>
      </w:pPr>
    </w:p>
    <w:p w14:paraId="3933A65A" w14:textId="77777777" w:rsidR="00B1216E" w:rsidRPr="0045751D" w:rsidRDefault="00B1216E" w:rsidP="002D26C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 CYR"/>
          <w:b/>
          <w:bCs/>
          <w:sz w:val="24"/>
          <w:szCs w:val="24"/>
        </w:rPr>
      </w:pPr>
      <w:r w:rsidRPr="0045751D">
        <w:rPr>
          <w:rFonts w:ascii="PT Astra Serif" w:hAnsi="PT Astra Serif" w:cs="Arial CYR"/>
          <w:b/>
          <w:bCs/>
          <w:sz w:val="24"/>
          <w:szCs w:val="24"/>
        </w:rPr>
        <w:t>3. Порядок подготовки комиссией заключений</w:t>
      </w:r>
    </w:p>
    <w:p w14:paraId="43359A8F" w14:textId="08A03409" w:rsidR="00B1216E" w:rsidRPr="0045751D" w:rsidRDefault="00B1216E" w:rsidP="002D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lastRenderedPageBreak/>
        <w:t xml:space="preserve">3.1. Оценка последствий принятия решения о реорганизации или ликвидации образовательной организации осуществляется комиссией исходя из критериев, указанных в </w:t>
      </w:r>
      <w:hyperlink r:id="rId18" w:history="1">
        <w:r w:rsidRPr="0045751D">
          <w:rPr>
            <w:rFonts w:ascii="PT Astra Serif" w:hAnsi="PT Astra Serif" w:cs="Arial CYR"/>
            <w:sz w:val="24"/>
            <w:szCs w:val="24"/>
          </w:rPr>
          <w:t>пункте 1.3</w:t>
        </w:r>
      </w:hyperlink>
      <w:r w:rsidRPr="0045751D">
        <w:rPr>
          <w:rFonts w:ascii="PT Astra Serif" w:hAnsi="PT Astra Serif" w:cs="Arial CYR"/>
          <w:sz w:val="24"/>
          <w:szCs w:val="24"/>
        </w:rPr>
        <w:t xml:space="preserve"> Положения о порядке проведения оценки последствий принятия решения о реорганизации или ликвидации образовательной организации, находящейся в ведении Саратовской области, муниципальной образовательной организации в Саратовской области, включая критерии этой оценки (по типам данных образовательных организаций), порядке создания комиссии по оценке последствий такого решения и подготовки ею заключений, утвержденного Постановлением Правительства Саратовской области от 3 июля 2023 года </w:t>
      </w:r>
      <w:r w:rsidR="00C11B81" w:rsidRPr="0045751D">
        <w:rPr>
          <w:rFonts w:ascii="PT Astra Serif" w:hAnsi="PT Astra Serif" w:cs="Arial CYR"/>
          <w:sz w:val="24"/>
          <w:szCs w:val="24"/>
        </w:rPr>
        <w:t xml:space="preserve">                 №</w:t>
      </w:r>
      <w:r w:rsidRPr="0045751D">
        <w:rPr>
          <w:rFonts w:ascii="PT Astra Serif" w:hAnsi="PT Astra Serif" w:cs="Arial CYR"/>
          <w:sz w:val="24"/>
          <w:szCs w:val="24"/>
        </w:rPr>
        <w:t xml:space="preserve"> 584-П, посредством:</w:t>
      </w:r>
    </w:p>
    <w:p w14:paraId="7A774579" w14:textId="77777777" w:rsidR="00B1216E" w:rsidRPr="0045751D" w:rsidRDefault="00B1216E" w:rsidP="002D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>1) оценки качества деятельности и уровня материально-технического и кадрового обеспечения образовательной организации;</w:t>
      </w:r>
    </w:p>
    <w:p w14:paraId="4CB137E1" w14:textId="77777777" w:rsidR="00B1216E" w:rsidRPr="0045751D" w:rsidRDefault="00B1216E" w:rsidP="002D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>2) оценки соблюдения установленных действующим законодательством требований и норм, установленных в отношении образовательной организации соответствующего типа;</w:t>
      </w:r>
    </w:p>
    <w:p w14:paraId="45B99592" w14:textId="77777777" w:rsidR="00B1216E" w:rsidRPr="0045751D" w:rsidRDefault="00B1216E" w:rsidP="002D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>3) оценки соблюдения установленных действующим законодательством гарантий на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направленности;</w:t>
      </w:r>
    </w:p>
    <w:p w14:paraId="7BABCBEA" w14:textId="77777777" w:rsidR="00B1216E" w:rsidRPr="0045751D" w:rsidRDefault="00B1216E" w:rsidP="002D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>4) оценки экономической обоснованности реорганизации или ликвидации образовательной организации.</w:t>
      </w:r>
    </w:p>
    <w:p w14:paraId="08BAD3F6" w14:textId="77777777" w:rsidR="00B1216E" w:rsidRPr="0045751D" w:rsidRDefault="00B1216E" w:rsidP="002D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>3.2. По результатам рассмотрения представленных в комиссию документов комиссия принимает одно из следующих решений:</w:t>
      </w:r>
    </w:p>
    <w:p w14:paraId="026232E7" w14:textId="77777777" w:rsidR="00B1216E" w:rsidRPr="0045751D" w:rsidRDefault="00B1216E" w:rsidP="002D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>- о возможности проведения реорганизации или ликвидации образовательной организации;</w:t>
      </w:r>
    </w:p>
    <w:p w14:paraId="0C4773AE" w14:textId="77777777" w:rsidR="00B1216E" w:rsidRPr="0045751D" w:rsidRDefault="00B1216E" w:rsidP="002D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>- о невозможности проведения реорганизации или ликвидации образовательной организации.</w:t>
      </w:r>
    </w:p>
    <w:p w14:paraId="706A66D0" w14:textId="77777777" w:rsidR="006B6614" w:rsidRDefault="00B1216E" w:rsidP="006B6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>Решение комиссии оформляется заключением, которое подписывается всеми членами комиссии.</w:t>
      </w:r>
    </w:p>
    <w:p w14:paraId="585392F1" w14:textId="77777777" w:rsidR="006B6614" w:rsidRDefault="00B1216E" w:rsidP="006B6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>Заключение о возможности проведения реорганизации или ликвидации образовательной организации дается при одновременном соблюдении следующих условий:</w:t>
      </w:r>
    </w:p>
    <w:p w14:paraId="2F2173B5" w14:textId="77777777" w:rsidR="006B6614" w:rsidRDefault="00B1216E" w:rsidP="006B6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 xml:space="preserve">1) соблюдение критериев оценки последствий принятия решения о реорганизации или ликвидации образовательной организации в зависимости от типа образовательной организации, установленных </w:t>
      </w:r>
      <w:hyperlink r:id="rId19" w:history="1">
        <w:r w:rsidRPr="0045751D">
          <w:rPr>
            <w:rFonts w:ascii="PT Astra Serif" w:hAnsi="PT Astra Serif" w:cs="Arial CYR"/>
            <w:sz w:val="24"/>
            <w:szCs w:val="24"/>
          </w:rPr>
          <w:t>пунктом 1.3</w:t>
        </w:r>
      </w:hyperlink>
      <w:r w:rsidRPr="0045751D">
        <w:rPr>
          <w:rFonts w:ascii="PT Astra Serif" w:hAnsi="PT Astra Serif" w:cs="Arial CYR"/>
          <w:sz w:val="24"/>
          <w:szCs w:val="24"/>
        </w:rPr>
        <w:t xml:space="preserve"> Положения о порядке проведения оценки последствий принятия решения о реорганизации или ликвидации образовательной организации, находящейся в ведении Саратовской области, муниципальной образовательной организации в Саратовской области, включая критерии этой оценки (по типам данных образовательных организаций), порядке создания комиссии по оценке последствий такого решения и подготовки ею заключений, утвержденного Постановлением Правительства Саратовской области от 3 июля 2023 года </w:t>
      </w:r>
      <w:r w:rsidR="00C11B81" w:rsidRPr="0045751D">
        <w:rPr>
          <w:rFonts w:ascii="PT Astra Serif" w:hAnsi="PT Astra Serif" w:cs="Arial CYR"/>
          <w:sz w:val="24"/>
          <w:szCs w:val="24"/>
        </w:rPr>
        <w:t>№</w:t>
      </w:r>
      <w:r w:rsidRPr="0045751D">
        <w:rPr>
          <w:rFonts w:ascii="PT Astra Serif" w:hAnsi="PT Astra Serif" w:cs="Arial CYR"/>
          <w:sz w:val="24"/>
          <w:szCs w:val="24"/>
        </w:rPr>
        <w:t>584-П;</w:t>
      </w:r>
    </w:p>
    <w:p w14:paraId="06679372" w14:textId="3C449C00" w:rsidR="00B1216E" w:rsidRPr="0045751D" w:rsidRDefault="00B1216E" w:rsidP="006B6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>2) установление возможности надлежащего обеспечения деятельности в сфере образования, соблюдения законных прав и интересов работников образовательных организаций и обучающихся в случае принятия решения о реорганизации или ликвидации соответствующей образовательной организации.</w:t>
      </w:r>
    </w:p>
    <w:p w14:paraId="3875FFBB" w14:textId="77777777" w:rsidR="006B6614" w:rsidRDefault="00B1216E" w:rsidP="006B6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>3.3. Комиссия должна вынести решение в течение тридцати календарных дней со дня внесения учредителем образовательной организации в комиссию предложения о реорганизации или ликвидации образовательной организации.</w:t>
      </w:r>
    </w:p>
    <w:p w14:paraId="0D11296D" w14:textId="66CF4424" w:rsidR="00B1216E" w:rsidRPr="0045751D" w:rsidRDefault="00B1216E" w:rsidP="006B6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 xml:space="preserve">В случаях привлечения экспертов (специалистов) для оценки последствий принятия решения о реорганизации или ликвидации образовательной организации по критериям, установленным </w:t>
      </w:r>
      <w:hyperlink r:id="rId20" w:history="1">
        <w:r w:rsidRPr="0045751D">
          <w:rPr>
            <w:rFonts w:ascii="PT Astra Serif" w:hAnsi="PT Astra Serif" w:cs="Arial CYR"/>
            <w:sz w:val="24"/>
            <w:szCs w:val="24"/>
          </w:rPr>
          <w:t>пунктом 1.3</w:t>
        </w:r>
      </w:hyperlink>
      <w:r w:rsidRPr="0045751D">
        <w:rPr>
          <w:rFonts w:ascii="PT Astra Serif" w:hAnsi="PT Astra Serif" w:cs="Arial CYR"/>
          <w:sz w:val="24"/>
          <w:szCs w:val="24"/>
        </w:rPr>
        <w:t xml:space="preserve"> Положения о порядке проведения оценки последствий принятия решения о реорганизации или ликвидации образовательной организации, находящейся в ведении Саратовской области, муниципальной образовательной организации в Саратовской области, включая критерии этой оценки (по типам данных </w:t>
      </w:r>
      <w:r w:rsidRPr="0045751D">
        <w:rPr>
          <w:rFonts w:ascii="PT Astra Serif" w:hAnsi="PT Astra Serif" w:cs="Arial CYR"/>
          <w:sz w:val="24"/>
          <w:szCs w:val="24"/>
        </w:rPr>
        <w:lastRenderedPageBreak/>
        <w:t>образовательных организаций), порядке создания комиссии по оценке последствий такого решения и подготовки ею заключений, утвержденного Постановлением Правительства Саратовской области от 3 июля 2023 года N 584-П, председатель комиссии вправе продлить срок подготовки заключения, но не более чем на тридцать календарных дней.</w:t>
      </w:r>
    </w:p>
    <w:p w14:paraId="666EEBC0" w14:textId="77777777" w:rsidR="00B1216E" w:rsidRPr="0045751D" w:rsidRDefault="00B1216E" w:rsidP="002D26C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 CYR"/>
          <w:sz w:val="24"/>
          <w:szCs w:val="24"/>
        </w:rPr>
      </w:pPr>
    </w:p>
    <w:p w14:paraId="48570495" w14:textId="77777777" w:rsidR="00B1216E" w:rsidRPr="0045751D" w:rsidRDefault="00B1216E" w:rsidP="002D26C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 CYR"/>
          <w:b/>
          <w:bCs/>
          <w:sz w:val="24"/>
          <w:szCs w:val="24"/>
        </w:rPr>
      </w:pPr>
      <w:r w:rsidRPr="0045751D">
        <w:rPr>
          <w:rFonts w:ascii="PT Astra Serif" w:hAnsi="PT Astra Serif" w:cs="Arial CYR"/>
          <w:b/>
          <w:bCs/>
          <w:sz w:val="24"/>
          <w:szCs w:val="24"/>
        </w:rPr>
        <w:t>4. Порядок обжалования решений, действий</w:t>
      </w:r>
    </w:p>
    <w:p w14:paraId="4D57AE2E" w14:textId="77777777" w:rsidR="00B1216E" w:rsidRPr="0045751D" w:rsidRDefault="00B1216E" w:rsidP="002D26C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 CYR"/>
          <w:b/>
          <w:bCs/>
          <w:sz w:val="24"/>
          <w:szCs w:val="24"/>
        </w:rPr>
      </w:pPr>
      <w:r w:rsidRPr="0045751D">
        <w:rPr>
          <w:rFonts w:ascii="PT Astra Serif" w:hAnsi="PT Astra Serif" w:cs="Arial CYR"/>
          <w:b/>
          <w:bCs/>
          <w:sz w:val="24"/>
          <w:szCs w:val="24"/>
        </w:rPr>
        <w:t>(бездействия) комиссии</w:t>
      </w:r>
    </w:p>
    <w:p w14:paraId="37C203B0" w14:textId="77777777" w:rsidR="00B1216E" w:rsidRPr="0045751D" w:rsidRDefault="00B1216E" w:rsidP="002D26C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 CYR"/>
          <w:sz w:val="24"/>
          <w:szCs w:val="24"/>
        </w:rPr>
      </w:pPr>
    </w:p>
    <w:p w14:paraId="29143CC6" w14:textId="77777777" w:rsidR="00B1216E" w:rsidRPr="0045751D" w:rsidRDefault="00B1216E" w:rsidP="002D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 CYR"/>
          <w:sz w:val="24"/>
          <w:szCs w:val="24"/>
        </w:rPr>
      </w:pPr>
      <w:r w:rsidRPr="0045751D">
        <w:rPr>
          <w:rFonts w:ascii="PT Astra Serif" w:hAnsi="PT Astra Serif" w:cs="Arial CYR"/>
          <w:sz w:val="24"/>
          <w:szCs w:val="24"/>
        </w:rPr>
        <w:t>4.1. Лица, права и свободы которых нарушены решениями, действиями (бездействием) комиссии, вправе обжаловать их в установленном законом порядке.</w:t>
      </w:r>
    </w:p>
    <w:p w14:paraId="086C3680" w14:textId="77777777" w:rsidR="00B1216E" w:rsidRPr="0045751D" w:rsidRDefault="00B1216E" w:rsidP="002D26C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 CYR"/>
          <w:sz w:val="24"/>
          <w:szCs w:val="24"/>
        </w:rPr>
      </w:pPr>
    </w:p>
    <w:p w14:paraId="3A737350" w14:textId="77777777" w:rsidR="00B1216E" w:rsidRPr="0045751D" w:rsidRDefault="00B1216E" w:rsidP="002D26C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 CYR"/>
          <w:sz w:val="24"/>
          <w:szCs w:val="24"/>
        </w:rPr>
      </w:pPr>
    </w:p>
    <w:p w14:paraId="0C879416" w14:textId="77777777" w:rsidR="00415B5B" w:rsidRPr="0045751D" w:rsidRDefault="00415B5B" w:rsidP="002D26C5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45751D">
        <w:rPr>
          <w:rFonts w:ascii="PT Astra Serif" w:hAnsi="PT Astra Serif"/>
          <w:b/>
          <w:sz w:val="24"/>
          <w:szCs w:val="24"/>
        </w:rPr>
        <w:t>Заведующий сектором</w:t>
      </w:r>
    </w:p>
    <w:p w14:paraId="4848CE1C" w14:textId="43665142" w:rsidR="00415B5B" w:rsidRPr="0045751D" w:rsidRDefault="00415B5B" w:rsidP="002D26C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5751D">
        <w:rPr>
          <w:rFonts w:ascii="PT Astra Serif" w:hAnsi="PT Astra Serif"/>
          <w:b/>
          <w:sz w:val="24"/>
          <w:szCs w:val="24"/>
        </w:rPr>
        <w:t xml:space="preserve">делопроизводства и кадровой работы                                                                     </w:t>
      </w:r>
      <w:proofErr w:type="spellStart"/>
      <w:r w:rsidRPr="0045751D">
        <w:rPr>
          <w:rFonts w:ascii="PT Astra Serif" w:hAnsi="PT Astra Serif"/>
          <w:b/>
          <w:sz w:val="24"/>
          <w:szCs w:val="24"/>
        </w:rPr>
        <w:t>С.Е.Павлова</w:t>
      </w:r>
      <w:proofErr w:type="spellEnd"/>
      <w:r w:rsidRPr="0045751D">
        <w:rPr>
          <w:rFonts w:ascii="PT Astra Serif" w:hAnsi="PT Astra Serif"/>
          <w:sz w:val="24"/>
          <w:szCs w:val="24"/>
        </w:rPr>
        <w:t xml:space="preserve">            </w:t>
      </w:r>
    </w:p>
    <w:p w14:paraId="7A1BA158" w14:textId="1AF5A404" w:rsidR="00B1216E" w:rsidRPr="0045751D" w:rsidRDefault="00B1216E" w:rsidP="002D26C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 CYR"/>
          <w:sz w:val="24"/>
          <w:szCs w:val="24"/>
        </w:rPr>
      </w:pPr>
    </w:p>
    <w:p w14:paraId="5CA1F708" w14:textId="4C8ED5FB" w:rsidR="00B548F9" w:rsidRPr="0045751D" w:rsidRDefault="00B548F9" w:rsidP="002D26C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 CYR"/>
          <w:sz w:val="24"/>
          <w:szCs w:val="24"/>
        </w:rPr>
      </w:pPr>
    </w:p>
    <w:p w14:paraId="16AD24F6" w14:textId="77777777" w:rsidR="0045751D" w:rsidRDefault="0045751D" w:rsidP="002D26C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 CYR"/>
          <w:sz w:val="24"/>
          <w:szCs w:val="24"/>
        </w:rPr>
        <w:sectPr w:rsidR="0045751D" w:rsidSect="00EF47AE">
          <w:pgSz w:w="11906" w:h="16838" w:code="9"/>
          <w:pgMar w:top="1134" w:right="760" w:bottom="1134" w:left="1701" w:header="567" w:footer="0" w:gutter="0"/>
          <w:pgNumType w:start="1"/>
          <w:cols w:space="720"/>
          <w:noEndnote/>
          <w:titlePg/>
          <w:docGrid w:linePitch="299"/>
        </w:sectPr>
      </w:pPr>
    </w:p>
    <w:p w14:paraId="2EF046CA" w14:textId="48E874AD" w:rsidR="00623EE6" w:rsidRDefault="00623EE6" w:rsidP="002D26C5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Arial CYR"/>
          <w:sz w:val="24"/>
          <w:szCs w:val="24"/>
        </w:rPr>
      </w:pPr>
      <w:r>
        <w:rPr>
          <w:rFonts w:ascii="PT Astra Serif" w:hAnsi="PT Astra Serif" w:cs="Arial CYR"/>
          <w:sz w:val="24"/>
          <w:szCs w:val="24"/>
        </w:rPr>
        <w:lastRenderedPageBreak/>
        <w:t>Приложение № 2</w:t>
      </w:r>
    </w:p>
    <w:p w14:paraId="52D88AE6" w14:textId="77777777" w:rsidR="00623EE6" w:rsidRDefault="00623EE6" w:rsidP="002D26C5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Arial CYR"/>
          <w:sz w:val="24"/>
          <w:szCs w:val="24"/>
        </w:rPr>
      </w:pPr>
      <w:r>
        <w:rPr>
          <w:rFonts w:ascii="PT Astra Serif" w:hAnsi="PT Astra Serif" w:cs="Arial CYR"/>
          <w:sz w:val="24"/>
          <w:szCs w:val="24"/>
        </w:rPr>
        <w:t xml:space="preserve">к постановлению администрации </w:t>
      </w:r>
    </w:p>
    <w:p w14:paraId="58557963" w14:textId="77777777" w:rsidR="00623EE6" w:rsidRDefault="00623EE6" w:rsidP="002D26C5">
      <w:pPr>
        <w:autoSpaceDE w:val="0"/>
        <w:autoSpaceDN w:val="0"/>
        <w:adjustRightInd w:val="0"/>
        <w:spacing w:after="0" w:line="240" w:lineRule="auto"/>
        <w:jc w:val="righ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Базарно-Карабулакского</w:t>
      </w:r>
    </w:p>
    <w:p w14:paraId="621EB104" w14:textId="77777777" w:rsidR="00623EE6" w:rsidRDefault="00623EE6" w:rsidP="002D26C5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Arial CYR"/>
        </w:rPr>
      </w:pPr>
      <w:r>
        <w:rPr>
          <w:rFonts w:ascii="PT Astra Serif" w:hAnsi="PT Astra Serif" w:cs="Arial CYR"/>
          <w:sz w:val="24"/>
          <w:szCs w:val="24"/>
        </w:rPr>
        <w:t xml:space="preserve"> муниципального района</w:t>
      </w:r>
    </w:p>
    <w:p w14:paraId="4E79CF6D" w14:textId="77777777" w:rsidR="00623EE6" w:rsidRDefault="00623EE6" w:rsidP="002D26C5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Arial CYR"/>
          <w:sz w:val="24"/>
          <w:szCs w:val="24"/>
        </w:rPr>
      </w:pPr>
      <w:r>
        <w:rPr>
          <w:rFonts w:ascii="PT Astra Serif" w:hAnsi="PT Astra Serif" w:cs="Arial CYR"/>
          <w:sz w:val="24"/>
          <w:szCs w:val="24"/>
        </w:rPr>
        <w:t>от _______________ №_________</w:t>
      </w:r>
    </w:p>
    <w:p w14:paraId="56605D5D" w14:textId="77777777" w:rsidR="00415B5B" w:rsidRDefault="00415B5B" w:rsidP="002D26C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 CYR"/>
          <w:b/>
          <w:bCs/>
          <w:sz w:val="24"/>
          <w:szCs w:val="24"/>
        </w:rPr>
      </w:pPr>
    </w:p>
    <w:p w14:paraId="1BA5D460" w14:textId="77777777" w:rsidR="0091457C" w:rsidRDefault="00B64B02" w:rsidP="002D26C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hyperlink r:id="rId21" w:history="1">
        <w:r w:rsidR="0091457C">
          <w:rPr>
            <w:rStyle w:val="a7"/>
            <w:rFonts w:ascii="PT Astra Serif" w:hAnsi="PT Astra Serif" w:cs="Arial CYR"/>
            <w:b/>
            <w:color w:val="auto"/>
            <w:sz w:val="24"/>
            <w:szCs w:val="24"/>
            <w:u w:val="none"/>
          </w:rPr>
          <w:t>С</w:t>
        </w:r>
        <w:r w:rsidR="0045751D" w:rsidRPr="0091457C">
          <w:rPr>
            <w:rStyle w:val="a7"/>
            <w:rFonts w:ascii="PT Astra Serif" w:hAnsi="PT Astra Serif" w:cs="Arial CYR"/>
            <w:b/>
            <w:color w:val="auto"/>
            <w:sz w:val="24"/>
            <w:szCs w:val="24"/>
            <w:u w:val="none"/>
          </w:rPr>
          <w:t>остав</w:t>
        </w:r>
      </w:hyperlink>
    </w:p>
    <w:p w14:paraId="431C69BA" w14:textId="77777777" w:rsidR="0091457C" w:rsidRDefault="0045751D" w:rsidP="002D26C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 CYR"/>
          <w:b/>
          <w:bCs/>
          <w:sz w:val="24"/>
          <w:szCs w:val="24"/>
        </w:rPr>
      </w:pPr>
      <w:r w:rsidRPr="0091457C">
        <w:rPr>
          <w:rFonts w:ascii="PT Astra Serif" w:hAnsi="PT Astra Serif" w:cs="Arial CYR"/>
          <w:b/>
          <w:sz w:val="24"/>
          <w:szCs w:val="24"/>
        </w:rPr>
        <w:t xml:space="preserve"> комиссии по оценке последствий принятия решения о реорганизации или ликвидации образовательной организации, находящейся в ведении </w:t>
      </w:r>
      <w:r w:rsidRPr="0091457C">
        <w:rPr>
          <w:rStyle w:val="FontStyle33"/>
          <w:rFonts w:ascii="PT Astra Serif" w:hAnsi="PT Astra Serif"/>
          <w:b/>
          <w:sz w:val="24"/>
          <w:szCs w:val="24"/>
        </w:rPr>
        <w:t>Базарно-Карабулакского</w:t>
      </w:r>
      <w:r w:rsidRPr="0091457C">
        <w:rPr>
          <w:rFonts w:ascii="PT Astra Serif" w:hAnsi="PT Astra Serif" w:cs="Arial CYR"/>
          <w:b/>
          <w:sz w:val="24"/>
          <w:szCs w:val="24"/>
        </w:rPr>
        <w:t xml:space="preserve"> муниципального района Саратовской области</w:t>
      </w:r>
      <w:r w:rsidR="00B1216E" w:rsidRPr="0091457C">
        <w:rPr>
          <w:rFonts w:ascii="PT Astra Serif" w:hAnsi="PT Astra Serif" w:cs="Arial CYR"/>
          <w:b/>
          <w:bCs/>
          <w:sz w:val="24"/>
          <w:szCs w:val="24"/>
        </w:rPr>
        <w:t xml:space="preserve">, </w:t>
      </w:r>
      <w:r w:rsidR="0091457C" w:rsidRPr="0091457C">
        <w:rPr>
          <w:rFonts w:ascii="PT Astra Serif" w:hAnsi="PT Astra Serif" w:cs="Arial CYR"/>
          <w:b/>
          <w:bCs/>
          <w:sz w:val="24"/>
          <w:szCs w:val="24"/>
        </w:rPr>
        <w:t xml:space="preserve">включая критерии этой оценки </w:t>
      </w:r>
    </w:p>
    <w:p w14:paraId="0FC33672" w14:textId="47B342F4" w:rsidR="00B1216E" w:rsidRPr="0091457C" w:rsidRDefault="0091457C" w:rsidP="002D26C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 CYR"/>
          <w:b/>
          <w:bCs/>
          <w:sz w:val="24"/>
          <w:szCs w:val="24"/>
        </w:rPr>
      </w:pPr>
      <w:r w:rsidRPr="0091457C">
        <w:rPr>
          <w:rFonts w:ascii="PT Astra Serif" w:hAnsi="PT Astra Serif" w:cs="Arial CYR"/>
          <w:b/>
          <w:bCs/>
          <w:sz w:val="24"/>
          <w:szCs w:val="24"/>
        </w:rPr>
        <w:t>(по типам данных образовательных организаций)</w:t>
      </w:r>
    </w:p>
    <w:p w14:paraId="1679B67B" w14:textId="565A4AF3" w:rsidR="0091457C" w:rsidRDefault="0091457C" w:rsidP="002D26C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 CYR"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6247"/>
      </w:tblGrid>
      <w:tr w:rsidR="00B1216E" w:rsidRPr="00B1216E" w14:paraId="1506757A" w14:textId="77777777" w:rsidTr="0012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7640" w14:textId="0B366D01" w:rsidR="00B1216E" w:rsidRPr="00B1216E" w:rsidRDefault="00623EE6" w:rsidP="002D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 CYR"/>
                <w:sz w:val="24"/>
                <w:szCs w:val="24"/>
              </w:rPr>
            </w:pPr>
            <w:r>
              <w:rPr>
                <w:rFonts w:ascii="PT Astra Serif" w:hAnsi="PT Astra Serif" w:cs="Arial CYR"/>
                <w:sz w:val="24"/>
                <w:szCs w:val="24"/>
              </w:rPr>
              <w:t>Евдокимова Юлия Владимировна</w:t>
            </w:r>
            <w:r w:rsidR="00B1216E" w:rsidRPr="00B1216E">
              <w:rPr>
                <w:rFonts w:ascii="PT Astra Serif" w:hAnsi="PT Astra Serif" w:cs="Arial CYR"/>
                <w:sz w:val="24"/>
                <w:szCs w:val="24"/>
              </w:rPr>
              <w:t xml:space="preserve"> - председатель комиссии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4FFD" w14:textId="6E01C30B" w:rsidR="00B1216E" w:rsidRPr="00B1216E" w:rsidRDefault="00623EE6" w:rsidP="002D26C5">
            <w:pPr>
              <w:autoSpaceDE w:val="0"/>
              <w:autoSpaceDN w:val="0"/>
              <w:adjustRightInd w:val="0"/>
              <w:spacing w:after="0" w:line="240" w:lineRule="auto"/>
              <w:ind w:left="146" w:right="129" w:firstLine="283"/>
              <w:jc w:val="both"/>
              <w:rPr>
                <w:rFonts w:ascii="PT Astra Serif" w:hAnsi="PT Astra Serif" w:cs="Arial CYR"/>
                <w:sz w:val="24"/>
                <w:szCs w:val="24"/>
              </w:rPr>
            </w:pPr>
            <w:r>
              <w:rPr>
                <w:rFonts w:ascii="PT Astra Serif" w:hAnsi="PT Astra Serif" w:cs="Arial CYR"/>
                <w:sz w:val="24"/>
                <w:szCs w:val="24"/>
              </w:rPr>
              <w:t>Первый з</w:t>
            </w:r>
            <w:r w:rsidR="00B1216E" w:rsidRPr="00B1216E">
              <w:rPr>
                <w:rFonts w:ascii="PT Astra Serif" w:hAnsi="PT Astra Serif" w:cs="Arial CYR"/>
                <w:sz w:val="24"/>
                <w:szCs w:val="24"/>
              </w:rPr>
              <w:t xml:space="preserve">аместитель главы администрации </w:t>
            </w:r>
            <w:r>
              <w:rPr>
                <w:rStyle w:val="FontStyle33"/>
                <w:sz w:val="24"/>
                <w:szCs w:val="24"/>
              </w:rPr>
              <w:t xml:space="preserve">Базарно-Карабулакского </w:t>
            </w:r>
            <w:r w:rsidR="00B1216E" w:rsidRPr="00B1216E">
              <w:rPr>
                <w:rFonts w:ascii="PT Astra Serif" w:hAnsi="PT Astra Serif" w:cs="Arial CYR"/>
                <w:sz w:val="24"/>
                <w:szCs w:val="24"/>
              </w:rPr>
              <w:t>муниципального района</w:t>
            </w:r>
          </w:p>
        </w:tc>
      </w:tr>
      <w:tr w:rsidR="00B1216E" w:rsidRPr="00B1216E" w14:paraId="744239E6" w14:textId="77777777" w:rsidTr="0012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979F" w14:textId="2A05AC31" w:rsidR="00B1216E" w:rsidRPr="00B1216E" w:rsidRDefault="00623EE6" w:rsidP="002D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 CYR"/>
                <w:sz w:val="24"/>
                <w:szCs w:val="24"/>
              </w:rPr>
            </w:pPr>
            <w:r>
              <w:rPr>
                <w:rFonts w:ascii="PT Astra Serif" w:hAnsi="PT Astra Serif" w:cs="Arial CYR"/>
                <w:sz w:val="24"/>
                <w:szCs w:val="24"/>
              </w:rPr>
              <w:t>Симонова Елена Николаевна</w:t>
            </w:r>
            <w:r w:rsidR="00B1216E" w:rsidRPr="00B1216E">
              <w:rPr>
                <w:rFonts w:ascii="PT Astra Serif" w:hAnsi="PT Astra Serif" w:cs="Arial CYR"/>
                <w:sz w:val="24"/>
                <w:szCs w:val="24"/>
              </w:rPr>
              <w:t xml:space="preserve"> - заместитель председателя комиссии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817C" w14:textId="6C3B4FF5" w:rsidR="00B1216E" w:rsidRPr="00B1216E" w:rsidRDefault="00B1216E" w:rsidP="002D26C5">
            <w:pPr>
              <w:autoSpaceDE w:val="0"/>
              <w:autoSpaceDN w:val="0"/>
              <w:adjustRightInd w:val="0"/>
              <w:spacing w:after="0" w:line="240" w:lineRule="auto"/>
              <w:ind w:left="146" w:right="129" w:firstLine="283"/>
              <w:jc w:val="both"/>
              <w:rPr>
                <w:rFonts w:ascii="PT Astra Serif" w:hAnsi="PT Astra Serif" w:cs="Arial CYR"/>
                <w:sz w:val="24"/>
                <w:szCs w:val="24"/>
              </w:rPr>
            </w:pPr>
            <w:r w:rsidRPr="00B1216E">
              <w:rPr>
                <w:rFonts w:ascii="PT Astra Serif" w:hAnsi="PT Astra Serif" w:cs="Arial CYR"/>
                <w:sz w:val="24"/>
                <w:szCs w:val="24"/>
              </w:rPr>
              <w:t xml:space="preserve">Начальник </w:t>
            </w:r>
            <w:r w:rsidR="00623EE6">
              <w:rPr>
                <w:rFonts w:ascii="PT Astra Serif" w:hAnsi="PT Astra Serif" w:cs="Arial CYR"/>
                <w:sz w:val="24"/>
                <w:szCs w:val="24"/>
              </w:rPr>
              <w:t>управления</w:t>
            </w:r>
            <w:r w:rsidRPr="00B1216E">
              <w:rPr>
                <w:rFonts w:ascii="PT Astra Serif" w:hAnsi="PT Astra Serif" w:cs="Arial CYR"/>
                <w:sz w:val="24"/>
                <w:szCs w:val="24"/>
              </w:rPr>
              <w:t xml:space="preserve"> образования администрации </w:t>
            </w:r>
            <w:r w:rsidR="00623EE6">
              <w:rPr>
                <w:rStyle w:val="FontStyle33"/>
                <w:sz w:val="24"/>
                <w:szCs w:val="24"/>
              </w:rPr>
              <w:t>Базарно-Карабулакского</w:t>
            </w:r>
            <w:r w:rsidRPr="00B1216E">
              <w:rPr>
                <w:rFonts w:ascii="PT Astra Serif" w:hAnsi="PT Astra Serif" w:cs="Arial CYR"/>
                <w:sz w:val="24"/>
                <w:szCs w:val="24"/>
              </w:rPr>
              <w:t xml:space="preserve"> муниципального района</w:t>
            </w:r>
          </w:p>
        </w:tc>
      </w:tr>
      <w:tr w:rsidR="00B1216E" w:rsidRPr="00B1216E" w14:paraId="7F559E1C" w14:textId="77777777" w:rsidTr="0012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342D" w14:textId="44AFC447" w:rsidR="00B1216E" w:rsidRPr="00B1216E" w:rsidRDefault="004D4F03" w:rsidP="002D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 CYR"/>
                <w:sz w:val="24"/>
                <w:szCs w:val="24"/>
              </w:rPr>
            </w:pPr>
            <w:r>
              <w:rPr>
                <w:rFonts w:ascii="PT Astra Serif" w:hAnsi="PT Astra Serif" w:cs="Arial CYR"/>
                <w:sz w:val="24"/>
                <w:szCs w:val="24"/>
              </w:rPr>
              <w:t>Кондалова Мария Геннадьевна</w:t>
            </w:r>
            <w:r w:rsidR="00B1216E" w:rsidRPr="00B1216E">
              <w:rPr>
                <w:rFonts w:ascii="PT Astra Serif" w:hAnsi="PT Astra Serif" w:cs="Arial CYR"/>
                <w:sz w:val="24"/>
                <w:szCs w:val="24"/>
              </w:rPr>
              <w:t xml:space="preserve"> - секретарь комиссии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737F" w14:textId="249FD668" w:rsidR="00B1216E" w:rsidRPr="00B1216E" w:rsidRDefault="00415B5B" w:rsidP="002D26C5">
            <w:pPr>
              <w:autoSpaceDE w:val="0"/>
              <w:autoSpaceDN w:val="0"/>
              <w:adjustRightInd w:val="0"/>
              <w:spacing w:after="0" w:line="240" w:lineRule="auto"/>
              <w:ind w:left="146" w:right="129" w:firstLine="283"/>
              <w:jc w:val="both"/>
              <w:rPr>
                <w:rFonts w:ascii="PT Astra Serif" w:hAnsi="PT Astra Serif" w:cs="Arial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41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уководитель МБУ «Информационно-методический центр </w:t>
            </w:r>
            <w:r w:rsidRPr="0041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Базарно-Карабулакского муниципального района</w:t>
            </w:r>
            <w:r w:rsidRPr="0041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секретарь комиссии (по согласованию).</w:t>
            </w:r>
          </w:p>
        </w:tc>
      </w:tr>
      <w:tr w:rsidR="00B1216E" w:rsidRPr="00B1216E" w14:paraId="0C7AD118" w14:textId="77777777" w:rsidTr="0012172C"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833F" w14:textId="77777777" w:rsidR="00B1216E" w:rsidRPr="00B1216E" w:rsidRDefault="00B1216E" w:rsidP="002D26C5">
            <w:pPr>
              <w:autoSpaceDE w:val="0"/>
              <w:autoSpaceDN w:val="0"/>
              <w:adjustRightInd w:val="0"/>
              <w:spacing w:after="0" w:line="240" w:lineRule="auto"/>
              <w:ind w:left="146" w:right="129" w:firstLine="283"/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 w:rsidRPr="00B1216E">
              <w:rPr>
                <w:rFonts w:ascii="PT Astra Serif" w:hAnsi="PT Astra Serif" w:cs="Arial CYR"/>
                <w:sz w:val="24"/>
                <w:szCs w:val="24"/>
              </w:rPr>
              <w:t>Члены комиссии:</w:t>
            </w:r>
          </w:p>
        </w:tc>
      </w:tr>
      <w:tr w:rsidR="00B1216E" w:rsidRPr="00B1216E" w14:paraId="7D0D6737" w14:textId="77777777" w:rsidTr="0012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4AF3" w14:textId="752D0469" w:rsidR="00B1216E" w:rsidRPr="0012172C" w:rsidRDefault="0012172C" w:rsidP="002D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 CYR"/>
                <w:sz w:val="24"/>
                <w:szCs w:val="24"/>
              </w:rPr>
            </w:pPr>
            <w:r w:rsidRPr="0012172C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</w:rPr>
              <w:t>Чегодаева Ирина Викторовна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4630" w14:textId="071E21F8" w:rsidR="00B1216E" w:rsidRPr="0012172C" w:rsidRDefault="0012172C" w:rsidP="002D26C5">
            <w:pPr>
              <w:autoSpaceDE w:val="0"/>
              <w:autoSpaceDN w:val="0"/>
              <w:adjustRightInd w:val="0"/>
              <w:spacing w:after="0" w:line="240" w:lineRule="auto"/>
              <w:ind w:left="146" w:right="129" w:firstLine="283"/>
              <w:jc w:val="both"/>
              <w:rPr>
                <w:rFonts w:ascii="PT Astra Serif" w:hAnsi="PT Astra Serif" w:cs="Arial CYR"/>
                <w:sz w:val="24"/>
                <w:szCs w:val="24"/>
              </w:rPr>
            </w:pPr>
            <w:proofErr w:type="spellStart"/>
            <w:r w:rsidRPr="0012172C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</w:rPr>
              <w:t>И.о</w:t>
            </w:r>
            <w:proofErr w:type="spellEnd"/>
            <w:r w:rsidRPr="0012172C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</w:rPr>
              <w:t xml:space="preserve">. начальника юридического отдела администрации </w:t>
            </w:r>
            <w:r w:rsidRPr="0012172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Базарно-Карабулакского муниципального района</w:t>
            </w:r>
          </w:p>
        </w:tc>
      </w:tr>
      <w:tr w:rsidR="00B1216E" w:rsidRPr="00B1216E" w14:paraId="7CE070FD" w14:textId="77777777" w:rsidTr="0012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A9A3" w14:textId="07B679B2" w:rsidR="00B1216E" w:rsidRPr="00071C88" w:rsidRDefault="00071C88" w:rsidP="002D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 CYR"/>
                <w:sz w:val="24"/>
                <w:szCs w:val="24"/>
              </w:rPr>
            </w:pPr>
            <w:r w:rsidRPr="00071C88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</w:rPr>
              <w:t>Еремеева Елена Евгеньевна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810D" w14:textId="543E6638" w:rsidR="00B1216E" w:rsidRPr="00071C88" w:rsidRDefault="00071C88" w:rsidP="002D26C5">
            <w:pPr>
              <w:autoSpaceDE w:val="0"/>
              <w:autoSpaceDN w:val="0"/>
              <w:adjustRightInd w:val="0"/>
              <w:spacing w:after="0" w:line="240" w:lineRule="auto"/>
              <w:ind w:left="146" w:right="129" w:firstLine="283"/>
              <w:jc w:val="both"/>
              <w:rPr>
                <w:rFonts w:ascii="PT Astra Serif" w:hAnsi="PT Astra Serif" w:cs="Arial CYR"/>
                <w:sz w:val="24"/>
                <w:szCs w:val="24"/>
              </w:rPr>
            </w:pPr>
            <w:r w:rsidRPr="00071C88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</w:rPr>
              <w:t xml:space="preserve">Начальник отдела </w:t>
            </w:r>
            <w:r w:rsidRPr="00071C88">
              <w:rPr>
                <w:rFonts w:ascii="PT Astra Serif" w:hAnsi="PT Astra Serif"/>
                <w:sz w:val="24"/>
                <w:szCs w:val="24"/>
              </w:rPr>
              <w:t xml:space="preserve">по имущественным отношениям, архитектуре и строительству </w:t>
            </w:r>
            <w:r w:rsidRPr="00071C88">
              <w:rPr>
                <w:rFonts w:ascii="PT Astra Serif" w:hAnsi="PT Astra Serif"/>
                <w:color w:val="000000"/>
                <w:sz w:val="24"/>
                <w:szCs w:val="24"/>
              </w:rPr>
              <w:t>администрации Базарно-Карабулакского муниципального района</w:t>
            </w:r>
            <w:r w:rsidRPr="00071C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;</w:t>
            </w:r>
          </w:p>
        </w:tc>
      </w:tr>
      <w:tr w:rsidR="00B1216E" w:rsidRPr="00B1216E" w14:paraId="12AB6233" w14:textId="77777777" w:rsidTr="0012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8CA0" w14:textId="3564B44E" w:rsidR="00B1216E" w:rsidRPr="0012172C" w:rsidRDefault="0012172C" w:rsidP="002D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 CYR"/>
                <w:sz w:val="24"/>
                <w:szCs w:val="24"/>
              </w:rPr>
            </w:pPr>
            <w:proofErr w:type="spellStart"/>
            <w:r w:rsidRPr="0012172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Тё</w:t>
            </w:r>
            <w:proofErr w:type="spellEnd"/>
            <w:r w:rsidRPr="0012172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Светлана Станиславовна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B38F" w14:textId="790B1CAD" w:rsidR="00B1216E" w:rsidRPr="0012172C" w:rsidRDefault="0012172C" w:rsidP="002D26C5">
            <w:pPr>
              <w:spacing w:after="0" w:line="240" w:lineRule="auto"/>
              <w:ind w:left="146" w:right="129"/>
              <w:jc w:val="both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    К</w:t>
            </w:r>
            <w:r w:rsidRPr="0012172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онсультант отдела государственного надзора в сфере образования комитета по государственному контролю и надзору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12172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 сфере образования комитета по государственному контролю и надзору в сфере образования министерства образования Саратовской области  (по согласованию)</w:t>
            </w:r>
          </w:p>
        </w:tc>
      </w:tr>
      <w:tr w:rsidR="004515F1" w:rsidRPr="00B1216E" w14:paraId="6DDC857A" w14:textId="77777777" w:rsidTr="0012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4140" w14:textId="3C5BAFBA" w:rsidR="004515F1" w:rsidRPr="004515F1" w:rsidRDefault="004515F1" w:rsidP="002D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515F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Шевченко Надежда Петровна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F4EA" w14:textId="7E45EFBF" w:rsidR="004515F1" w:rsidRPr="004515F1" w:rsidRDefault="004515F1" w:rsidP="002D26C5">
            <w:pPr>
              <w:spacing w:after="0" w:line="240" w:lineRule="auto"/>
              <w:ind w:left="146" w:right="129" w:firstLine="284"/>
              <w:jc w:val="both"/>
              <w:textAlignment w:val="baseline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</w:t>
            </w:r>
            <w:r w:rsidRPr="004515F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редседатель РК профсоюза работников образования и науки Базарно-Карабулакского муниципального района (по согласованию);</w:t>
            </w:r>
          </w:p>
        </w:tc>
      </w:tr>
      <w:tr w:rsidR="00071C88" w:rsidRPr="00B1216E" w14:paraId="763A2C4B" w14:textId="77777777" w:rsidTr="0012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34DF" w14:textId="4F2A08F0" w:rsidR="00071C88" w:rsidRPr="00415B5B" w:rsidRDefault="00071C88" w:rsidP="002D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15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Быкова Дарья Игоревна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3717" w14:textId="5DFBDD5B" w:rsidR="00071C88" w:rsidRPr="00415B5B" w:rsidRDefault="00071C88" w:rsidP="002D26C5">
            <w:pPr>
              <w:spacing w:after="0" w:line="240" w:lineRule="auto"/>
              <w:ind w:left="146" w:firstLine="284"/>
              <w:jc w:val="both"/>
              <w:textAlignment w:val="baseline"/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415B5B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</w:rPr>
              <w:t xml:space="preserve">Руководитель МУ "Центр по обслуживанию учреждений образования </w:t>
            </w:r>
            <w:r w:rsidRPr="00415B5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Базарно-Карабулакского муниципального района</w:t>
            </w:r>
            <w:r w:rsidRPr="00415B5B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</w:rPr>
              <w:t xml:space="preserve">" </w:t>
            </w:r>
            <w:r w:rsidRPr="00415B5B">
              <w:rPr>
                <w:rFonts w:ascii="PT Astra Serif" w:eastAsia="Calibri" w:hAnsi="PT Astra Serif"/>
                <w:sz w:val="24"/>
                <w:szCs w:val="24"/>
              </w:rPr>
              <w:t>(по согласованию).</w:t>
            </w:r>
          </w:p>
        </w:tc>
      </w:tr>
      <w:tr w:rsidR="00B1216E" w:rsidRPr="00B1216E" w14:paraId="47C6BA10" w14:textId="77777777" w:rsidTr="0012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EB8F" w14:textId="77777777" w:rsidR="00B1216E" w:rsidRPr="00B1216E" w:rsidRDefault="00B1216E" w:rsidP="002D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 CYR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AD28" w14:textId="6720E7D7" w:rsidR="00BC3AE7" w:rsidRPr="00B1216E" w:rsidRDefault="00B1216E" w:rsidP="002D26C5">
            <w:pPr>
              <w:autoSpaceDE w:val="0"/>
              <w:autoSpaceDN w:val="0"/>
              <w:adjustRightInd w:val="0"/>
              <w:spacing w:after="0" w:line="240" w:lineRule="auto"/>
              <w:ind w:left="146" w:right="129" w:firstLine="284"/>
              <w:jc w:val="both"/>
              <w:rPr>
                <w:rFonts w:ascii="PT Astra Serif" w:hAnsi="PT Astra Serif" w:cs="Arial CYR"/>
                <w:sz w:val="24"/>
                <w:szCs w:val="24"/>
              </w:rPr>
            </w:pPr>
            <w:r w:rsidRPr="00B1216E">
              <w:rPr>
                <w:rFonts w:ascii="PT Astra Serif" w:hAnsi="PT Astra Serif" w:cs="Arial CYR"/>
                <w:sz w:val="24"/>
                <w:szCs w:val="24"/>
              </w:rPr>
              <w:t>Руководители образовательных организаций, в отношении которых принимается решение о реорганизации или ликвидации образовательной организации</w:t>
            </w:r>
          </w:p>
        </w:tc>
      </w:tr>
      <w:tr w:rsidR="00BC3AE7" w:rsidRPr="00B1216E" w14:paraId="572A0315" w14:textId="77777777" w:rsidTr="0012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3F6C" w14:textId="77777777" w:rsidR="00BC3AE7" w:rsidRPr="00B1216E" w:rsidRDefault="00BC3AE7" w:rsidP="002D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 CYR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EE19" w14:textId="5CFB2225" w:rsidR="00BC3AE7" w:rsidRPr="00BC3AE7" w:rsidRDefault="00BC3AE7" w:rsidP="002D26C5">
            <w:pPr>
              <w:autoSpaceDE w:val="0"/>
              <w:autoSpaceDN w:val="0"/>
              <w:adjustRightInd w:val="0"/>
              <w:spacing w:after="0" w:line="240" w:lineRule="auto"/>
              <w:ind w:left="146" w:right="129" w:firstLine="284"/>
              <w:jc w:val="both"/>
              <w:rPr>
                <w:rFonts w:ascii="PT Astra Serif" w:hAnsi="PT Astra Serif" w:cs="Arial CYR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BC3AE7"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</w:rPr>
              <w:t>редставитель общества инвалидов (по согласованию)</w:t>
            </w:r>
          </w:p>
        </w:tc>
      </w:tr>
    </w:tbl>
    <w:p w14:paraId="2DDCCC2F" w14:textId="77777777" w:rsidR="00B1216E" w:rsidRPr="00B1216E" w:rsidRDefault="00B1216E" w:rsidP="002D26C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 CYR"/>
          <w:sz w:val="24"/>
          <w:szCs w:val="24"/>
        </w:rPr>
      </w:pPr>
    </w:p>
    <w:p w14:paraId="3F948956" w14:textId="77777777" w:rsidR="00EE727E" w:rsidRDefault="00EE727E" w:rsidP="002D26C5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14:paraId="5CE89960" w14:textId="24572E36" w:rsidR="00415B5B" w:rsidRPr="00415B5B" w:rsidRDefault="00415B5B" w:rsidP="002D26C5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415B5B">
        <w:rPr>
          <w:rFonts w:ascii="PT Astra Serif" w:hAnsi="PT Astra Serif"/>
          <w:b/>
          <w:sz w:val="24"/>
          <w:szCs w:val="24"/>
        </w:rPr>
        <w:t>Заведующий сектором</w:t>
      </w:r>
    </w:p>
    <w:p w14:paraId="00BEE957" w14:textId="272C3786" w:rsidR="00EE727E" w:rsidRDefault="00415B5B" w:rsidP="002D26C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15B5B">
        <w:rPr>
          <w:rFonts w:ascii="PT Astra Serif" w:hAnsi="PT Astra Serif"/>
          <w:b/>
          <w:sz w:val="24"/>
          <w:szCs w:val="24"/>
        </w:rPr>
        <w:t xml:space="preserve">делопроизводства и кадровой работы                                                               </w:t>
      </w:r>
      <w:proofErr w:type="spellStart"/>
      <w:r w:rsidRPr="00415B5B">
        <w:rPr>
          <w:rFonts w:ascii="PT Astra Serif" w:hAnsi="PT Astra Serif"/>
          <w:b/>
          <w:sz w:val="24"/>
          <w:szCs w:val="24"/>
        </w:rPr>
        <w:t>С.Е.Павлова</w:t>
      </w:r>
      <w:proofErr w:type="spellEnd"/>
    </w:p>
    <w:sectPr w:rsidR="00EE727E" w:rsidSect="00EF47AE">
      <w:pgSz w:w="11906" w:h="16838" w:code="9"/>
      <w:pgMar w:top="1134" w:right="760" w:bottom="1134" w:left="1701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5AAAF" w14:textId="77777777" w:rsidR="00B64B02" w:rsidRDefault="00B64B02" w:rsidP="0045751D">
      <w:pPr>
        <w:spacing w:after="0" w:line="240" w:lineRule="auto"/>
      </w:pPr>
      <w:r>
        <w:separator/>
      </w:r>
    </w:p>
  </w:endnote>
  <w:endnote w:type="continuationSeparator" w:id="0">
    <w:p w14:paraId="278EB7F4" w14:textId="77777777" w:rsidR="00B64B02" w:rsidRDefault="00B64B02" w:rsidP="0045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180E8" w14:textId="77777777" w:rsidR="00B64B02" w:rsidRDefault="00B64B02" w:rsidP="0045751D">
      <w:pPr>
        <w:spacing w:after="0" w:line="240" w:lineRule="auto"/>
      </w:pPr>
      <w:r>
        <w:separator/>
      </w:r>
    </w:p>
  </w:footnote>
  <w:footnote w:type="continuationSeparator" w:id="0">
    <w:p w14:paraId="08D173D0" w14:textId="77777777" w:rsidR="00B64B02" w:rsidRDefault="00B64B02" w:rsidP="00457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19056"/>
      <w:docPartObj>
        <w:docPartGallery w:val="Page Numbers (Top of Page)"/>
        <w:docPartUnique/>
      </w:docPartObj>
    </w:sdtPr>
    <w:sdtEndPr/>
    <w:sdtContent>
      <w:p w14:paraId="3D97EBC5" w14:textId="1CA695DD" w:rsidR="0045751D" w:rsidRDefault="004575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62A">
          <w:rPr>
            <w:noProof/>
          </w:rPr>
          <w:t>2</w:t>
        </w:r>
        <w:r>
          <w:fldChar w:fldCharType="end"/>
        </w:r>
      </w:p>
    </w:sdtContent>
  </w:sdt>
  <w:p w14:paraId="080EC26B" w14:textId="77777777" w:rsidR="0045751D" w:rsidRDefault="004575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4DDE"/>
    <w:multiLevelType w:val="multilevel"/>
    <w:tmpl w:val="EA90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21"/>
    <w:rsid w:val="000468D8"/>
    <w:rsid w:val="00071C88"/>
    <w:rsid w:val="000E462A"/>
    <w:rsid w:val="00116EC8"/>
    <w:rsid w:val="0012172C"/>
    <w:rsid w:val="00147B58"/>
    <w:rsid w:val="001608CD"/>
    <w:rsid w:val="001871D2"/>
    <w:rsid w:val="001C42B1"/>
    <w:rsid w:val="00290CA7"/>
    <w:rsid w:val="002D26C5"/>
    <w:rsid w:val="003A1384"/>
    <w:rsid w:val="00415B5B"/>
    <w:rsid w:val="004515F1"/>
    <w:rsid w:val="0045751D"/>
    <w:rsid w:val="004D4F03"/>
    <w:rsid w:val="00550F2B"/>
    <w:rsid w:val="00623EE6"/>
    <w:rsid w:val="0067690D"/>
    <w:rsid w:val="006B6614"/>
    <w:rsid w:val="008F5735"/>
    <w:rsid w:val="0091457C"/>
    <w:rsid w:val="00B1216E"/>
    <w:rsid w:val="00B13521"/>
    <w:rsid w:val="00B548F9"/>
    <w:rsid w:val="00B64B02"/>
    <w:rsid w:val="00BC3AE7"/>
    <w:rsid w:val="00C11B81"/>
    <w:rsid w:val="00EE727E"/>
    <w:rsid w:val="00EF47AE"/>
    <w:rsid w:val="00F6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C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rsid w:val="00147B58"/>
    <w:rPr>
      <w:rFonts w:ascii="Times New Roman" w:hAnsi="Times New Roman" w:cs="Times New Roman"/>
      <w:sz w:val="22"/>
      <w:szCs w:val="22"/>
    </w:rPr>
  </w:style>
  <w:style w:type="paragraph" w:customStyle="1" w:styleId="2">
    <w:name w:val="Основной текст (2)"/>
    <w:basedOn w:val="a"/>
    <w:rsid w:val="00F62143"/>
    <w:pPr>
      <w:shd w:val="clear" w:color="auto" w:fill="FFFFFF"/>
      <w:suppressAutoHyphens/>
      <w:spacing w:before="120" w:after="300" w:line="326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3">
    <w:name w:val="header"/>
    <w:basedOn w:val="a"/>
    <w:link w:val="a4"/>
    <w:uiPriority w:val="99"/>
    <w:unhideWhenUsed/>
    <w:rsid w:val="0045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51D"/>
  </w:style>
  <w:style w:type="paragraph" w:styleId="a5">
    <w:name w:val="footer"/>
    <w:basedOn w:val="a"/>
    <w:link w:val="a6"/>
    <w:uiPriority w:val="99"/>
    <w:unhideWhenUsed/>
    <w:rsid w:val="0045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51D"/>
  </w:style>
  <w:style w:type="character" w:styleId="a7">
    <w:name w:val="Hyperlink"/>
    <w:basedOn w:val="a0"/>
    <w:uiPriority w:val="99"/>
    <w:semiHidden/>
    <w:unhideWhenUsed/>
    <w:rsid w:val="0045751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7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727E"/>
    <w:rPr>
      <w:rFonts w:ascii="Segoe UI" w:hAnsi="Segoe UI" w:cs="Segoe UI"/>
      <w:sz w:val="18"/>
      <w:szCs w:val="18"/>
    </w:rPr>
  </w:style>
  <w:style w:type="paragraph" w:customStyle="1" w:styleId="richfactdown-paragraph">
    <w:name w:val="richfactdown-paragraph"/>
    <w:basedOn w:val="a"/>
    <w:rsid w:val="00EE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E727E"/>
    <w:rPr>
      <w:b/>
      <w:bCs/>
    </w:rPr>
  </w:style>
  <w:style w:type="paragraph" w:customStyle="1" w:styleId="richfactdown-listitem">
    <w:name w:val="richfactdown-listitem"/>
    <w:basedOn w:val="a"/>
    <w:rsid w:val="00EE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rsid w:val="00147B58"/>
    <w:rPr>
      <w:rFonts w:ascii="Times New Roman" w:hAnsi="Times New Roman" w:cs="Times New Roman"/>
      <w:sz w:val="22"/>
      <w:szCs w:val="22"/>
    </w:rPr>
  </w:style>
  <w:style w:type="paragraph" w:customStyle="1" w:styleId="2">
    <w:name w:val="Основной текст (2)"/>
    <w:basedOn w:val="a"/>
    <w:rsid w:val="00F62143"/>
    <w:pPr>
      <w:shd w:val="clear" w:color="auto" w:fill="FFFFFF"/>
      <w:suppressAutoHyphens/>
      <w:spacing w:before="120" w:after="300" w:line="326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3">
    <w:name w:val="header"/>
    <w:basedOn w:val="a"/>
    <w:link w:val="a4"/>
    <w:uiPriority w:val="99"/>
    <w:unhideWhenUsed/>
    <w:rsid w:val="0045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51D"/>
  </w:style>
  <w:style w:type="paragraph" w:styleId="a5">
    <w:name w:val="footer"/>
    <w:basedOn w:val="a"/>
    <w:link w:val="a6"/>
    <w:uiPriority w:val="99"/>
    <w:unhideWhenUsed/>
    <w:rsid w:val="0045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51D"/>
  </w:style>
  <w:style w:type="character" w:styleId="a7">
    <w:name w:val="Hyperlink"/>
    <w:basedOn w:val="a0"/>
    <w:uiPriority w:val="99"/>
    <w:semiHidden/>
    <w:unhideWhenUsed/>
    <w:rsid w:val="0045751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7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727E"/>
    <w:rPr>
      <w:rFonts w:ascii="Segoe UI" w:hAnsi="Segoe UI" w:cs="Segoe UI"/>
      <w:sz w:val="18"/>
      <w:szCs w:val="18"/>
    </w:rPr>
  </w:style>
  <w:style w:type="paragraph" w:customStyle="1" w:styleId="richfactdown-paragraph">
    <w:name w:val="richfactdown-paragraph"/>
    <w:basedOn w:val="a"/>
    <w:rsid w:val="00EE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E727E"/>
    <w:rPr>
      <w:b/>
      <w:bCs/>
    </w:rPr>
  </w:style>
  <w:style w:type="paragraph" w:customStyle="1" w:styleId="richfactdown-listitem">
    <w:name w:val="richfactdown-listitem"/>
    <w:basedOn w:val="a"/>
    <w:rsid w:val="00EE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https://login.consultant.ru/link/?req=doc&amp;base=RLAW358&amp;n=164505&amp;dst=100014%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\\dc1\&#1054;&#1041;&#1052;&#1045;&#1053;\&#1064;&#1080;&#1073;&#1072;&#1088;&#1096;&#1080;&#1085;&#1072;\&#1056;&#1077;&#1086;&#1088;&#1075;&#1072;&#1085;&#1080;&#1079;&#1072;&#1094;&#1080;&#1103;%202023-2024%20&#1076;&#1077;&#1090;&#1089;&#1082;&#1080;&#1077;%20&#1089;&#1072;&#1076;&#1099;\l%20Par108%20%20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dc1\&#1054;&#1041;&#1052;&#1045;&#1053;\&#1064;&#1080;&#1073;&#1072;&#1088;&#1096;&#1080;&#1085;&#1072;\&#1056;&#1077;&#1086;&#1088;&#1075;&#1072;&#1085;&#1080;&#1079;&#1072;&#1094;&#1080;&#1103;%202023-2024%20&#1076;&#1077;&#1090;&#1089;&#1082;&#1080;&#1077;%20&#1089;&#1072;&#1076;&#1099;\l%20Par108%20%20" TargetMode="External"/><Relationship Id="rId17" Type="http://schemas.openxmlformats.org/officeDocument/2006/relationships/hyperlink" Target="https://login.consultant.ru/link/?req=doc&amp;base=RLAW358&amp;n=164505&amp;dst=100014%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51871%20" TargetMode="External"/><Relationship Id="rId20" Type="http://schemas.openxmlformats.org/officeDocument/2006/relationships/hyperlink" Target="https://login.consultant.ru/link/?req=doc&amp;base=RLAW358&amp;n=164505&amp;dst=100014%2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dc1\&#1054;&#1041;&#1052;&#1045;&#1053;\&#1064;&#1080;&#1073;&#1072;&#1088;&#1096;&#1080;&#1085;&#1072;\&#1056;&#1077;&#1086;&#1088;&#1075;&#1072;&#1085;&#1080;&#1079;&#1072;&#1094;&#1080;&#1103;%202023-2024%20&#1076;&#1077;&#1090;&#1089;&#1082;&#1080;&#1077;%20&#1089;&#1072;&#1076;&#1099;\l%20Par35%20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2875%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358&amp;n=164505%20" TargetMode="External"/><Relationship Id="rId19" Type="http://schemas.openxmlformats.org/officeDocument/2006/relationships/hyperlink" Target="https://login.consultant.ru/link/?req=doc&amp;base=RLAW358&amp;n=164505&amp;dst=100014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1871&amp;dst=100306%20" TargetMode="External"/><Relationship Id="rId14" Type="http://schemas.openxmlformats.org/officeDocument/2006/relationships/hyperlink" Target="file:///\\dc1\&#1054;&#1041;&#1052;&#1045;&#1053;\&#1064;&#1080;&#1073;&#1072;&#1088;&#1096;&#1080;&#1085;&#1072;\&#1056;&#1077;&#1086;&#1088;&#1075;&#1072;&#1085;&#1080;&#1079;&#1072;&#1094;&#1080;&#1103;%202023-2024%20&#1076;&#1077;&#1090;&#1089;&#1082;&#1080;&#1077;%20&#1089;&#1072;&#1076;&#1099;\l%20Par35%20%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6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Шибаршина Ирина Александровна</dc:creator>
  <cp:keywords/>
  <dc:description/>
  <cp:lastModifiedBy>User</cp:lastModifiedBy>
  <cp:revision>10</cp:revision>
  <cp:lastPrinted>2024-02-06T10:49:00Z</cp:lastPrinted>
  <dcterms:created xsi:type="dcterms:W3CDTF">2024-01-19T03:58:00Z</dcterms:created>
  <dcterms:modified xsi:type="dcterms:W3CDTF">2024-02-13T11:39:00Z</dcterms:modified>
</cp:coreProperties>
</file>