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2C5" w:rsidRDefault="00534468">
      <w:pPr>
        <w:keepNext/>
        <w:widowControl w:val="0"/>
        <w:suppressAutoHyphens/>
        <w:spacing w:after="0" w:line="240" w:lineRule="auto"/>
        <w:ind w:left="720"/>
        <w:outlineLvl w:val="1"/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24"/>
        </w:rPr>
      </w:pPr>
      <w:r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24"/>
        </w:rPr>
        <w:t xml:space="preserve">                                                        </w:t>
      </w:r>
    </w:p>
    <w:p w:rsidR="003B62C5" w:rsidRDefault="00534468">
      <w:pPr>
        <w:tabs>
          <w:tab w:val="center" w:pos="3828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42925" cy="6572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2C5" w:rsidRDefault="003B62C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B62C5" w:rsidRDefault="0053446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2"/>
          <w:szCs w:val="32"/>
        </w:rPr>
      </w:pPr>
      <w:r>
        <w:rPr>
          <w:rFonts w:ascii="PT Astra Serif" w:eastAsia="Times New Roman" w:hAnsi="PT Astra Serif" w:cs="Times New Roman"/>
          <w:b/>
          <w:sz w:val="32"/>
          <w:szCs w:val="32"/>
        </w:rPr>
        <w:t>АДМИНИСТРАЦИЯ</w:t>
      </w:r>
    </w:p>
    <w:p w:rsidR="003B62C5" w:rsidRDefault="0053446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32"/>
          <w:szCs w:val="32"/>
        </w:rPr>
      </w:pPr>
      <w:r>
        <w:rPr>
          <w:rFonts w:ascii="PT Astra Serif" w:eastAsia="Times New Roman" w:hAnsi="PT Astra Serif" w:cs="Times New Roman"/>
          <w:b/>
          <w:sz w:val="32"/>
          <w:szCs w:val="32"/>
        </w:rPr>
        <w:t xml:space="preserve"> </w:t>
      </w:r>
      <w:r>
        <w:rPr>
          <w:rFonts w:ascii="PT Astra Serif" w:eastAsia="Times New Roman" w:hAnsi="PT Astra Serif" w:cs="Times New Roman"/>
          <w:b/>
          <w:caps/>
          <w:sz w:val="32"/>
          <w:szCs w:val="32"/>
        </w:rPr>
        <w:t>Базарно-Карабулакского муниципального района</w:t>
      </w:r>
    </w:p>
    <w:p w:rsidR="003B62C5" w:rsidRDefault="0053446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2"/>
          <w:szCs w:val="32"/>
        </w:rPr>
      </w:pPr>
      <w:r>
        <w:rPr>
          <w:rFonts w:ascii="PT Astra Serif" w:eastAsia="Times New Roman" w:hAnsi="PT Astra Serif" w:cs="Times New Roman"/>
          <w:b/>
          <w:caps/>
          <w:sz w:val="32"/>
          <w:szCs w:val="32"/>
        </w:rPr>
        <w:t>Саратовской области</w:t>
      </w:r>
    </w:p>
    <w:p w:rsidR="003B62C5" w:rsidRDefault="003B62C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3B62C5" w:rsidRDefault="0053446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28"/>
          <w:szCs w:val="28"/>
        </w:rPr>
      </w:pPr>
      <w:r>
        <w:rPr>
          <w:rFonts w:ascii="PT Astra Serif" w:eastAsia="Times New Roman" w:hAnsi="PT Astra Serif" w:cs="Times New Roman"/>
          <w:b/>
          <w:caps/>
          <w:sz w:val="28"/>
          <w:szCs w:val="28"/>
        </w:rPr>
        <w:t>ПОСТАНОВЛЕНИЕ</w:t>
      </w:r>
    </w:p>
    <w:p w:rsidR="003B62C5" w:rsidRDefault="00534468">
      <w:pPr>
        <w:tabs>
          <w:tab w:val="center" w:pos="4153"/>
          <w:tab w:val="right" w:pos="8306"/>
        </w:tabs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 xml:space="preserve"> </w:t>
      </w:r>
    </w:p>
    <w:p w:rsidR="003B62C5" w:rsidRDefault="00534468">
      <w:pPr>
        <w:tabs>
          <w:tab w:val="center" w:pos="4153"/>
          <w:tab w:val="right" w:pos="9781"/>
        </w:tabs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 xml:space="preserve">От </w:t>
      </w:r>
      <w:r w:rsidR="00D53A3A" w:rsidRPr="00D53A3A">
        <w:rPr>
          <w:rFonts w:ascii="PT Astra Serif" w:eastAsia="Times New Roman" w:hAnsi="PT Astra Serif" w:cs="Times New Roman"/>
          <w:sz w:val="24"/>
          <w:szCs w:val="24"/>
          <w:u w:val="single"/>
        </w:rPr>
        <w:t>06.12.2024</w:t>
      </w:r>
      <w:r w:rsidRPr="00D53A3A">
        <w:rPr>
          <w:rFonts w:ascii="PT Astra Serif" w:eastAsia="Times New Roman" w:hAnsi="PT Astra Serif" w:cs="Times New Roman"/>
          <w:sz w:val="24"/>
          <w:szCs w:val="24"/>
          <w:u w:val="single"/>
        </w:rPr>
        <w:tab/>
      </w:r>
      <w:r w:rsidRPr="00D53A3A">
        <w:rPr>
          <w:rFonts w:ascii="PT Astra Serif" w:eastAsia="Times New Roman" w:hAnsi="PT Astra Serif" w:cs="Times New Roman"/>
          <w:sz w:val="24"/>
          <w:szCs w:val="24"/>
          <w:u w:val="single"/>
        </w:rPr>
        <w:t xml:space="preserve"> 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                                          </w:t>
      </w:r>
      <w:r w:rsidR="00D53A3A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                   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  № </w:t>
      </w:r>
      <w:bookmarkStart w:id="0" w:name="_GoBack"/>
      <w:r w:rsidR="00D53A3A" w:rsidRPr="00D53A3A">
        <w:rPr>
          <w:rFonts w:ascii="PT Astra Serif" w:eastAsia="Times New Roman" w:hAnsi="PT Astra Serif" w:cs="Times New Roman"/>
          <w:sz w:val="24"/>
          <w:szCs w:val="24"/>
          <w:u w:val="single"/>
        </w:rPr>
        <w:t>1721</w:t>
      </w:r>
      <w:bookmarkEnd w:id="0"/>
    </w:p>
    <w:p w:rsidR="003B62C5" w:rsidRDefault="003B62C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</w:p>
    <w:p w:rsidR="003B62C5" w:rsidRDefault="0053446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  <w:proofErr w:type="spellStart"/>
      <w:r>
        <w:rPr>
          <w:rFonts w:ascii="PT Astra Serif" w:eastAsia="Times New Roman" w:hAnsi="PT Astra Serif" w:cs="Times New Roman"/>
          <w:sz w:val="24"/>
          <w:szCs w:val="24"/>
        </w:rPr>
        <w:t>р.п</w:t>
      </w:r>
      <w:proofErr w:type="spellEnd"/>
      <w:r>
        <w:rPr>
          <w:rFonts w:ascii="PT Astra Serif" w:eastAsia="Times New Roman" w:hAnsi="PT Astra Serif" w:cs="Times New Roman"/>
          <w:sz w:val="24"/>
          <w:szCs w:val="24"/>
        </w:rPr>
        <w:t>. Базарный Карабулак</w:t>
      </w:r>
    </w:p>
    <w:p w:rsidR="003B62C5" w:rsidRDefault="003B62C5">
      <w:pPr>
        <w:pStyle w:val="a6"/>
        <w:rPr>
          <w:rFonts w:ascii="PT Astra Serif" w:hAnsi="PT Astra Serif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3B62C5">
        <w:tc>
          <w:tcPr>
            <w:tcW w:w="4785" w:type="dxa"/>
          </w:tcPr>
          <w:p w:rsidR="003B62C5" w:rsidRDefault="00534468">
            <w:pPr>
              <w:pStyle w:val="a6"/>
              <w:spacing w:before="10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Style w:val="a3"/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Об определении мест, на которые запрещается возвращать животных без владельцев, мест возврата животных без владельцев и </w:t>
            </w:r>
            <w:r>
              <w:rPr>
                <w:rStyle w:val="a3"/>
                <w:rFonts w:cs="Arial"/>
                <w:sz w:val="24"/>
                <w:szCs w:val="24"/>
                <w:shd w:val="clear" w:color="auto" w:fill="FFFFFF"/>
              </w:rPr>
              <w:t>утверждении переч</w:t>
            </w:r>
            <w:r>
              <w:rPr>
                <w:rStyle w:val="a3"/>
                <w:rFonts w:cs="Arial"/>
                <w:sz w:val="24"/>
                <w:szCs w:val="24"/>
                <w:shd w:val="clear" w:color="auto" w:fill="FFFFFF"/>
              </w:rPr>
              <w:t>ня</w:t>
            </w:r>
            <w:r>
              <w:rPr>
                <w:rStyle w:val="a3"/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 лиц, уполномоченных на принятие решений о возврате животных без владельцев на прежние места их обитания</w:t>
            </w:r>
          </w:p>
        </w:tc>
      </w:tr>
    </w:tbl>
    <w:p w:rsidR="003B62C5" w:rsidRDefault="003B62C5">
      <w:pPr>
        <w:pStyle w:val="a6"/>
        <w:spacing w:before="10"/>
        <w:rPr>
          <w:rFonts w:ascii="PT Astra Serif" w:hAnsi="PT Astra Serif"/>
          <w:sz w:val="24"/>
          <w:szCs w:val="24"/>
        </w:rPr>
      </w:pPr>
    </w:p>
    <w:p w:rsidR="003B62C5" w:rsidRDefault="00534468">
      <w:pPr>
        <w:pStyle w:val="11"/>
        <w:ind w:right="112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 xml:space="preserve">          </w:t>
      </w:r>
      <w:proofErr w:type="gramStart"/>
      <w:r>
        <w:rPr>
          <w:rFonts w:ascii="PT Astra Serif" w:hAnsi="PT Astra Serif"/>
          <w:b w:val="0"/>
          <w:sz w:val="24"/>
          <w:szCs w:val="24"/>
        </w:rPr>
        <w:t>В целях регулирования вопросов в сфере благоустройства территории Базарно-Карабулакского муниципального образования в части содержания домашних животных и повышения комфортности условий проживания граждан, в соответствии со статьей 18 Федеральног</w:t>
      </w:r>
      <w:r>
        <w:rPr>
          <w:rFonts w:ascii="PT Astra Serif" w:hAnsi="PT Astra Serif"/>
          <w:b w:val="0"/>
          <w:sz w:val="24"/>
          <w:szCs w:val="24"/>
        </w:rPr>
        <w:t>о закона Российской Федерации от</w:t>
      </w:r>
      <w:r>
        <w:rPr>
          <w:rFonts w:ascii="PT Astra Serif" w:hAnsi="PT Astra Serif"/>
          <w:b w:val="0"/>
          <w:spacing w:val="-1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27</w:t>
      </w:r>
      <w:r>
        <w:rPr>
          <w:rFonts w:ascii="PT Astra Serif" w:hAnsi="PT Astra Serif"/>
          <w:b w:val="0"/>
          <w:spacing w:val="-8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декабря</w:t>
      </w:r>
      <w:r>
        <w:rPr>
          <w:rFonts w:ascii="PT Astra Serif" w:hAnsi="PT Astra Serif"/>
          <w:b w:val="0"/>
          <w:w w:val="150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2018 года № 498-ФЗ «Об ответственном обращении с животными и о внесении изменений в отдельные законодательные акты Российской</w:t>
      </w:r>
      <w:r>
        <w:rPr>
          <w:rFonts w:ascii="PT Astra Serif" w:hAnsi="PT Astra Serif"/>
          <w:b w:val="0"/>
          <w:spacing w:val="-18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Федерации›,</w:t>
      </w:r>
      <w:r>
        <w:rPr>
          <w:rFonts w:ascii="PT Astra Serif" w:hAnsi="PT Astra Serif"/>
          <w:b w:val="0"/>
          <w:spacing w:val="-9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статьей</w:t>
      </w:r>
      <w:r>
        <w:rPr>
          <w:rFonts w:ascii="PT Astra Serif" w:hAnsi="PT Astra Serif"/>
          <w:b w:val="0"/>
          <w:spacing w:val="-17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14</w:t>
      </w:r>
      <w:r>
        <w:rPr>
          <w:rFonts w:ascii="PT Astra Serif" w:hAnsi="PT Astra Serif"/>
          <w:b w:val="0"/>
          <w:spacing w:val="-18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Федерального</w:t>
      </w:r>
      <w:r>
        <w:rPr>
          <w:rFonts w:ascii="PT Astra Serif" w:hAnsi="PT Astra Serif"/>
          <w:b w:val="0"/>
          <w:spacing w:val="-8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закона</w:t>
      </w:r>
      <w:r>
        <w:rPr>
          <w:rFonts w:ascii="PT Astra Serif" w:hAnsi="PT Astra Serif"/>
          <w:b w:val="0"/>
          <w:spacing w:val="-18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от</w:t>
      </w:r>
      <w:r>
        <w:rPr>
          <w:rFonts w:ascii="PT Astra Serif" w:hAnsi="PT Astra Serif"/>
          <w:b w:val="0"/>
          <w:spacing w:val="-17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06.10.2003</w:t>
      </w:r>
      <w:r>
        <w:rPr>
          <w:rFonts w:ascii="PT Astra Serif" w:hAnsi="PT Astra Serif"/>
          <w:b w:val="0"/>
          <w:spacing w:val="-11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№</w:t>
      </w:r>
      <w:r>
        <w:rPr>
          <w:rFonts w:ascii="PT Astra Serif" w:hAnsi="PT Astra Serif"/>
          <w:b w:val="0"/>
          <w:spacing w:val="11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131-ФЗ «Об</w:t>
      </w:r>
      <w:proofErr w:type="gramEnd"/>
      <w:r>
        <w:rPr>
          <w:rFonts w:ascii="PT Astra Serif" w:hAnsi="PT Astra Serif"/>
          <w:b w:val="0"/>
          <w:sz w:val="24"/>
          <w:szCs w:val="24"/>
        </w:rPr>
        <w:t xml:space="preserve"> общих </w:t>
      </w:r>
      <w:proofErr w:type="gramStart"/>
      <w:r>
        <w:rPr>
          <w:rFonts w:ascii="PT Astra Serif" w:hAnsi="PT Astra Serif"/>
          <w:b w:val="0"/>
          <w:sz w:val="24"/>
          <w:szCs w:val="24"/>
        </w:rPr>
        <w:t>принципах</w:t>
      </w:r>
      <w:proofErr w:type="gramEnd"/>
      <w:r>
        <w:rPr>
          <w:rFonts w:ascii="PT Astra Serif" w:hAnsi="PT Astra Serif"/>
          <w:b w:val="0"/>
          <w:w w:val="150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организации местного самоуправления</w:t>
      </w:r>
      <w:r>
        <w:rPr>
          <w:rFonts w:ascii="PT Astra Serif" w:hAnsi="PT Astra Serif"/>
          <w:b w:val="0"/>
          <w:spacing w:val="-8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в</w:t>
      </w:r>
      <w:r>
        <w:rPr>
          <w:rFonts w:ascii="PT Astra Serif" w:hAnsi="PT Astra Serif"/>
          <w:b w:val="0"/>
          <w:spacing w:val="-11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>Российской Федерации», Уставом Базарно-Карабулакского муниципального образования Базарно-Карабулакского муниципального района Саратовской области, администрация района ПОСТАНОВЛЯЕТ:</w:t>
      </w:r>
    </w:p>
    <w:p w:rsidR="003B62C5" w:rsidRDefault="003B62C5">
      <w:pPr>
        <w:pStyle w:val="11"/>
        <w:ind w:right="112"/>
        <w:jc w:val="both"/>
        <w:rPr>
          <w:rFonts w:ascii="PT Astra Serif" w:hAnsi="PT Astra Serif"/>
          <w:b w:val="0"/>
          <w:sz w:val="24"/>
          <w:szCs w:val="24"/>
        </w:rPr>
      </w:pPr>
    </w:p>
    <w:p w:rsidR="003B62C5" w:rsidRDefault="00534468">
      <w:pPr>
        <w:pStyle w:val="a6"/>
        <w:numPr>
          <w:ilvl w:val="0"/>
          <w:numId w:val="1"/>
        </w:numPr>
        <w:spacing w:before="1" w:line="237" w:lineRule="auto"/>
        <w:ind w:right="11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Определить места, на которые запрещ</w:t>
      </w:r>
      <w:r>
        <w:rPr>
          <w:rFonts w:ascii="PT Astra Serif" w:hAnsi="PT Astra Serif"/>
          <w:sz w:val="24"/>
          <w:szCs w:val="24"/>
        </w:rPr>
        <w:t>ается возвращать животных без владельцев на территорию Базарно-Карабулакского муниципального района (приложение №1).</w:t>
      </w:r>
    </w:p>
    <w:p w:rsidR="003B62C5" w:rsidRDefault="00534468">
      <w:pPr>
        <w:pStyle w:val="a6"/>
        <w:numPr>
          <w:ilvl w:val="0"/>
          <w:numId w:val="1"/>
        </w:numPr>
        <w:spacing w:before="1" w:line="237" w:lineRule="auto"/>
        <w:ind w:right="11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Определить места возврата животных без владельцев на территорию Базарно-Карабулакского муниципального района (приложение №2).</w:t>
      </w:r>
    </w:p>
    <w:p w:rsidR="003B62C5" w:rsidRDefault="00534468">
      <w:pPr>
        <w:pStyle w:val="a6"/>
        <w:numPr>
          <w:ilvl w:val="0"/>
          <w:numId w:val="1"/>
        </w:numPr>
        <w:spacing w:before="1" w:line="237" w:lineRule="auto"/>
        <w:ind w:right="11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Утвердить пер</w:t>
      </w:r>
      <w:r>
        <w:rPr>
          <w:rFonts w:ascii="PT Astra Serif" w:hAnsi="PT Astra Serif"/>
          <w:sz w:val="24"/>
          <w:szCs w:val="24"/>
        </w:rPr>
        <w:t>ечень лиц, уполномоченных на принятие решений о возврате животных без владельцев на прежние места их обитания (приложение №3).</w:t>
      </w:r>
    </w:p>
    <w:p w:rsidR="003B62C5" w:rsidRDefault="00534468">
      <w:pPr>
        <w:pStyle w:val="a6"/>
        <w:numPr>
          <w:ilvl w:val="0"/>
          <w:numId w:val="1"/>
        </w:numPr>
        <w:spacing w:before="1" w:line="237" w:lineRule="auto"/>
        <w:ind w:right="112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t>Постановлени</w:t>
      </w:r>
      <w:r>
        <w:rPr>
          <w:rFonts w:ascii="PT Astra Serif" w:hAnsi="PT Astra Serif"/>
          <w:sz w:val="24"/>
          <w:szCs w:val="24"/>
        </w:rPr>
        <w:t>я</w:t>
      </w:r>
      <w:r>
        <w:rPr>
          <w:rFonts w:ascii="PT Astra Serif" w:hAnsi="PT Astra Serif"/>
          <w:sz w:val="24"/>
          <w:szCs w:val="24"/>
        </w:rPr>
        <w:t xml:space="preserve"> администрации Базарно-Карабулакского муниципального района «Об определении мест, на которые запрещается возвращать </w:t>
      </w:r>
      <w:r>
        <w:rPr>
          <w:rFonts w:ascii="PT Astra Serif" w:hAnsi="PT Astra Serif"/>
          <w:sz w:val="24"/>
          <w:szCs w:val="24"/>
        </w:rPr>
        <w:t xml:space="preserve">животных без владельцев на территорию Базарно-Карабулакского муниципального образования, и лиц, уполномоченных на принятие решений о возврате животных без владельцев на прежние места их обитания» от 27.09.2022 года №1027 </w:t>
      </w:r>
      <w:r>
        <w:rPr>
          <w:rFonts w:ascii="PT Astra Serif" w:hAnsi="PT Astra Serif"/>
          <w:sz w:val="24"/>
          <w:szCs w:val="24"/>
        </w:rPr>
        <w:t>и</w:t>
      </w:r>
      <w:r>
        <w:rPr>
          <w:rFonts w:ascii="PT Astra Serif" w:hAnsi="PT Astra Serif"/>
          <w:sz w:val="24"/>
          <w:szCs w:val="24"/>
        </w:rPr>
        <w:t xml:space="preserve">  «Об определении места возврата ж</w:t>
      </w:r>
      <w:r>
        <w:rPr>
          <w:rFonts w:ascii="PT Astra Serif" w:hAnsi="PT Astra Serif"/>
          <w:sz w:val="24"/>
          <w:szCs w:val="24"/>
        </w:rPr>
        <w:t>ивотных без владельцев на территории Базарно-Карабулакского муниципального района, и уполномоченного на принятие решений о возврате</w:t>
      </w:r>
      <w:proofErr w:type="gramEnd"/>
      <w:r>
        <w:rPr>
          <w:rFonts w:ascii="PT Astra Serif" w:hAnsi="PT Astra Serif"/>
          <w:sz w:val="24"/>
          <w:szCs w:val="24"/>
        </w:rPr>
        <w:t xml:space="preserve"> животных без владельцев на прежние места» от 03.09.2024 года №965 считать утратившим силу.</w:t>
      </w:r>
    </w:p>
    <w:p w:rsidR="003B62C5" w:rsidRDefault="00534468">
      <w:pPr>
        <w:pStyle w:val="a6"/>
        <w:numPr>
          <w:ilvl w:val="0"/>
          <w:numId w:val="1"/>
        </w:numPr>
        <w:spacing w:before="1" w:line="237" w:lineRule="auto"/>
        <w:ind w:right="11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Настоящее постановление вступает </w:t>
      </w:r>
      <w:r>
        <w:rPr>
          <w:rFonts w:ascii="PT Astra Serif" w:hAnsi="PT Astra Serif"/>
          <w:sz w:val="24"/>
          <w:szCs w:val="24"/>
        </w:rPr>
        <w:t>в силу со дня его подписания.</w:t>
      </w:r>
    </w:p>
    <w:p w:rsidR="003B62C5" w:rsidRDefault="00534468">
      <w:pPr>
        <w:pStyle w:val="a6"/>
        <w:numPr>
          <w:ilvl w:val="0"/>
          <w:numId w:val="1"/>
        </w:numPr>
        <w:spacing w:before="1" w:line="237" w:lineRule="auto"/>
        <w:ind w:right="112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t>Контроль за</w:t>
      </w:r>
      <w:proofErr w:type="gramEnd"/>
      <w:r>
        <w:rPr>
          <w:rFonts w:ascii="PT Astra Serif" w:hAnsi="PT Astra Serif"/>
          <w:sz w:val="24"/>
          <w:szCs w:val="24"/>
        </w:rPr>
        <w:t xml:space="preserve"> выполнением настоящего постановления возложить на заместителя главы администрации района.                                                                                                                             </w:t>
      </w:r>
      <w:r>
        <w:rPr>
          <w:rFonts w:ascii="PT Astra Serif" w:hAnsi="PT Astra Serif"/>
          <w:sz w:val="24"/>
          <w:szCs w:val="24"/>
        </w:rPr>
        <w:t xml:space="preserve">                                                     </w:t>
      </w:r>
    </w:p>
    <w:p w:rsidR="003B62C5" w:rsidRDefault="003B62C5">
      <w:pPr>
        <w:pStyle w:val="a6"/>
        <w:spacing w:before="3"/>
        <w:rPr>
          <w:rFonts w:ascii="PT Astra Serif" w:hAnsi="PT Astra Serif"/>
          <w:sz w:val="24"/>
          <w:szCs w:val="24"/>
        </w:rPr>
      </w:pPr>
    </w:p>
    <w:p w:rsidR="003B62C5" w:rsidRDefault="003B62C5">
      <w:pPr>
        <w:pStyle w:val="a6"/>
        <w:spacing w:before="3"/>
        <w:rPr>
          <w:rFonts w:ascii="PT Astra Serif" w:hAnsi="PT Astra Serif"/>
          <w:sz w:val="24"/>
          <w:szCs w:val="24"/>
        </w:rPr>
      </w:pPr>
    </w:p>
    <w:p w:rsidR="003B62C5" w:rsidRDefault="003B62C5">
      <w:pPr>
        <w:pStyle w:val="a6"/>
        <w:spacing w:before="3"/>
        <w:rPr>
          <w:rFonts w:ascii="PT Astra Serif" w:hAnsi="PT Astra Serif"/>
          <w:sz w:val="24"/>
          <w:szCs w:val="24"/>
        </w:rPr>
      </w:pPr>
    </w:p>
    <w:p w:rsidR="003B62C5" w:rsidRDefault="00534468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Глава муниципального района</w:t>
      </w:r>
      <w:r>
        <w:rPr>
          <w:rFonts w:ascii="PT Astra Serif" w:hAnsi="PT Astra Serif" w:cs="Times New Roman"/>
          <w:b/>
          <w:sz w:val="24"/>
          <w:szCs w:val="24"/>
        </w:rPr>
        <w:tab/>
      </w:r>
      <w:r>
        <w:rPr>
          <w:rFonts w:ascii="PT Astra Serif" w:hAnsi="PT Astra Serif" w:cs="Times New Roman"/>
          <w:b/>
          <w:sz w:val="24"/>
          <w:szCs w:val="24"/>
        </w:rPr>
        <w:tab/>
        <w:t xml:space="preserve">                                                                      Н.В. Трошина                                     </w:t>
      </w:r>
      <w:r>
        <w:rPr>
          <w:rFonts w:ascii="PT Astra Serif" w:hAnsi="PT Astra Serif" w:cs="Times New Roman"/>
          <w:b/>
          <w:sz w:val="24"/>
          <w:szCs w:val="24"/>
        </w:rPr>
        <w:tab/>
      </w:r>
      <w:r>
        <w:rPr>
          <w:rFonts w:ascii="PT Astra Serif" w:hAnsi="PT Astra Serif" w:cs="Times New Roman"/>
          <w:b/>
          <w:sz w:val="24"/>
          <w:szCs w:val="24"/>
        </w:rPr>
        <w:tab/>
      </w:r>
      <w:r>
        <w:rPr>
          <w:rFonts w:ascii="PT Astra Serif" w:hAnsi="PT Astra Serif" w:cs="Times New Roman"/>
          <w:b/>
          <w:sz w:val="24"/>
          <w:szCs w:val="24"/>
        </w:rPr>
        <w:tab/>
      </w:r>
      <w:r>
        <w:rPr>
          <w:rFonts w:ascii="PT Astra Serif" w:hAnsi="PT Astra Serif" w:cs="Times New Roman"/>
          <w:b/>
          <w:sz w:val="24"/>
          <w:szCs w:val="24"/>
        </w:rPr>
        <w:tab/>
      </w:r>
    </w:p>
    <w:p w:rsidR="003B62C5" w:rsidRDefault="00534468">
      <w:pPr>
        <w:pStyle w:val="ac"/>
        <w:rPr>
          <w:rFonts w:ascii="PT Astra Serif" w:hAnsi="PT Astra Serif"/>
          <w:sz w:val="20"/>
          <w:szCs w:val="20"/>
        </w:rPr>
      </w:pPr>
      <w:bookmarkStart w:id="1" w:name="_Hlk184287216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</w:t>
      </w:r>
    </w:p>
    <w:p w:rsidR="003B62C5" w:rsidRDefault="003B62C5">
      <w:pPr>
        <w:pStyle w:val="ac"/>
        <w:rPr>
          <w:rFonts w:ascii="PT Astra Serif" w:hAnsi="PT Astra Serif"/>
          <w:sz w:val="20"/>
          <w:szCs w:val="20"/>
        </w:rPr>
      </w:pPr>
    </w:p>
    <w:p w:rsidR="003B62C5" w:rsidRDefault="003B62C5">
      <w:pPr>
        <w:pStyle w:val="ac"/>
        <w:rPr>
          <w:rFonts w:ascii="PT Astra Serif" w:hAnsi="PT Astra Serif"/>
          <w:sz w:val="20"/>
          <w:szCs w:val="20"/>
        </w:rPr>
      </w:pPr>
    </w:p>
    <w:p w:rsidR="003B62C5" w:rsidRDefault="003B62C5">
      <w:pPr>
        <w:pStyle w:val="ac"/>
        <w:rPr>
          <w:rFonts w:ascii="PT Astra Serif" w:hAnsi="PT Astra Serif"/>
          <w:sz w:val="20"/>
          <w:szCs w:val="20"/>
        </w:rPr>
      </w:pPr>
    </w:p>
    <w:p w:rsidR="003B62C5" w:rsidRDefault="00534468">
      <w:pPr>
        <w:pStyle w:val="ac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                                        Приложение №1 к постановлению </w:t>
      </w:r>
    </w:p>
    <w:p w:rsidR="003B62C5" w:rsidRDefault="00534468">
      <w:pPr>
        <w:pStyle w:val="ac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                                        администрации Базарно-Карабулакского      </w:t>
      </w:r>
    </w:p>
    <w:p w:rsidR="003B62C5" w:rsidRDefault="00534468">
      <w:pPr>
        <w:pStyle w:val="ac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</w:t>
      </w:r>
      <w:r>
        <w:rPr>
          <w:rFonts w:ascii="PT Astra Serif" w:hAnsi="PT Astra Serif"/>
          <w:sz w:val="20"/>
          <w:szCs w:val="20"/>
        </w:rPr>
        <w:t xml:space="preserve">                                                 муниципального района</w:t>
      </w:r>
    </w:p>
    <w:p w:rsidR="003B62C5" w:rsidRDefault="00534468">
      <w:pPr>
        <w:pStyle w:val="ac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                                        от «__» ________ 2024 г. № ____</w:t>
      </w:r>
    </w:p>
    <w:bookmarkEnd w:id="1"/>
    <w:p w:rsidR="003B62C5" w:rsidRDefault="003B62C5">
      <w:pPr>
        <w:tabs>
          <w:tab w:val="left" w:pos="7215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62C5" w:rsidRDefault="00534468">
      <w:pPr>
        <w:tabs>
          <w:tab w:val="left" w:pos="3555"/>
        </w:tabs>
        <w:jc w:val="center"/>
        <w:rPr>
          <w:rFonts w:ascii="PT Astra Serif" w:eastAsia="Calibri" w:hAnsi="PT Astra Serif" w:cs="Times New Roman"/>
          <w:b/>
          <w:sz w:val="24"/>
          <w:szCs w:val="24"/>
          <w:lang w:eastAsia="en-US"/>
        </w:rPr>
      </w:pPr>
      <w:r>
        <w:rPr>
          <w:rFonts w:ascii="PT Astra Serif" w:eastAsia="Calibri" w:hAnsi="PT Astra Serif" w:cs="Times New Roman"/>
          <w:b/>
          <w:sz w:val="24"/>
          <w:szCs w:val="24"/>
          <w:lang w:eastAsia="en-US"/>
        </w:rPr>
        <w:t>Места, на которые зап</w:t>
      </w:r>
      <w:r>
        <w:rPr>
          <w:rFonts w:ascii="PT Astra Serif" w:eastAsia="Calibri" w:hAnsi="PT Astra Serif" w:cs="Times New Roman"/>
          <w:b/>
          <w:sz w:val="24"/>
          <w:szCs w:val="24"/>
          <w:lang w:eastAsia="en-US"/>
        </w:rPr>
        <w:t>рещается возвращать животных без владельцев на                                       территорию Базарно-Карабулакского муниципального района</w:t>
      </w:r>
    </w:p>
    <w:p w:rsidR="003B62C5" w:rsidRDefault="00534468">
      <w:pPr>
        <w:pStyle w:val="11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>- детские спортивные площадки;</w:t>
      </w:r>
    </w:p>
    <w:p w:rsidR="003B62C5" w:rsidRDefault="00534468">
      <w:pPr>
        <w:pStyle w:val="11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>- территории парков,  места массового отдыха;</w:t>
      </w:r>
    </w:p>
    <w:p w:rsidR="003B62C5" w:rsidRDefault="00534468">
      <w:pPr>
        <w:pStyle w:val="11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 xml:space="preserve">- территории детских, образовательных </w:t>
      </w:r>
      <w:r>
        <w:rPr>
          <w:rFonts w:ascii="PT Astra Serif" w:hAnsi="PT Astra Serif"/>
          <w:b w:val="0"/>
          <w:sz w:val="24"/>
          <w:szCs w:val="24"/>
        </w:rPr>
        <w:t>и лечебных учреждений;</w:t>
      </w:r>
    </w:p>
    <w:p w:rsidR="003B62C5" w:rsidRDefault="00534468">
      <w:pPr>
        <w:pStyle w:val="11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>- территории, прилегающие к объектам культуры и искусства;</w:t>
      </w:r>
    </w:p>
    <w:p w:rsidR="003B62C5" w:rsidRDefault="00534468">
      <w:pPr>
        <w:pStyle w:val="11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>- территории, прилегающие к организациям общественного питания, магазинам.</w:t>
      </w:r>
    </w:p>
    <w:p w:rsidR="003B62C5" w:rsidRDefault="003B62C5">
      <w:pPr>
        <w:tabs>
          <w:tab w:val="left" w:pos="3555"/>
        </w:tabs>
        <w:rPr>
          <w:rFonts w:ascii="PT Astra Serif" w:eastAsia="Calibri" w:hAnsi="PT Astra Serif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35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534468">
      <w:pPr>
        <w:pStyle w:val="ac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</w:t>
      </w:r>
    </w:p>
    <w:p w:rsidR="003B62C5" w:rsidRDefault="00534468">
      <w:pPr>
        <w:pStyle w:val="ac"/>
        <w:rPr>
          <w:rFonts w:ascii="PT Astra Serif" w:hAnsi="PT Astra Serif"/>
          <w:sz w:val="20"/>
          <w:szCs w:val="20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</w:t>
      </w:r>
      <w:bookmarkStart w:id="2" w:name="_Hlk184288222"/>
      <w:r>
        <w:rPr>
          <w:rFonts w:ascii="PT Astra Serif" w:hAnsi="PT Astra Serif"/>
          <w:sz w:val="20"/>
          <w:szCs w:val="20"/>
        </w:rPr>
        <w:t xml:space="preserve">Приложение №2 к постановлению </w:t>
      </w:r>
    </w:p>
    <w:p w:rsidR="003B62C5" w:rsidRDefault="00534468">
      <w:pPr>
        <w:pStyle w:val="ac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</w:t>
      </w: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администрации Базарно-Карабулакского      </w:t>
      </w:r>
    </w:p>
    <w:p w:rsidR="003B62C5" w:rsidRDefault="00534468">
      <w:pPr>
        <w:pStyle w:val="ac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                                       </w:t>
      </w:r>
      <w:r>
        <w:rPr>
          <w:rFonts w:ascii="PT Astra Serif" w:hAnsi="PT Astra Serif"/>
          <w:sz w:val="20"/>
          <w:szCs w:val="20"/>
        </w:rPr>
        <w:t xml:space="preserve"> муниципального района</w:t>
      </w:r>
    </w:p>
    <w:p w:rsidR="003B62C5" w:rsidRDefault="00534468">
      <w:pPr>
        <w:pStyle w:val="ac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                                        от «__» ________ 2024 г. № ____</w:t>
      </w:r>
    </w:p>
    <w:bookmarkEnd w:id="2"/>
    <w:p w:rsidR="003B62C5" w:rsidRDefault="003B62C5">
      <w:pPr>
        <w:tabs>
          <w:tab w:val="left" w:pos="7455"/>
        </w:tabs>
        <w:rPr>
          <w:rFonts w:ascii="PT Astra Serif" w:eastAsia="Calibri" w:hAnsi="PT Astra Serif" w:cs="Times New Roman"/>
          <w:b/>
          <w:sz w:val="24"/>
          <w:szCs w:val="24"/>
          <w:lang w:eastAsia="en-US"/>
        </w:rPr>
      </w:pPr>
    </w:p>
    <w:p w:rsidR="003B62C5" w:rsidRDefault="00534468">
      <w:pPr>
        <w:tabs>
          <w:tab w:val="left" w:pos="7455"/>
        </w:tabs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Места возврата животных без владельцев  на территорию                </w:t>
      </w:r>
      <w:r>
        <w:rPr>
          <w:rFonts w:ascii="PT Astra Serif" w:hAnsi="PT Astra Serif"/>
          <w:b/>
          <w:sz w:val="24"/>
          <w:szCs w:val="24"/>
        </w:rPr>
        <w:t xml:space="preserve">                                                    Базарно-Карабулакского муниципального района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67"/>
        <w:gridCol w:w="5267"/>
      </w:tblGrid>
      <w:tr w:rsidR="003B62C5"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b/>
                <w:sz w:val="24"/>
                <w:szCs w:val="24"/>
                <w:lang w:eastAsia="en-US"/>
              </w:rPr>
              <w:t>Наименование муниципального образования</w:t>
            </w:r>
          </w:p>
        </w:tc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b/>
                <w:sz w:val="24"/>
                <w:szCs w:val="24"/>
                <w:lang w:eastAsia="en-US"/>
              </w:rPr>
              <w:t xml:space="preserve">Место возврата </w:t>
            </w:r>
          </w:p>
        </w:tc>
      </w:tr>
      <w:tr w:rsidR="003B62C5"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Базарно-</w:t>
            </w:r>
            <w:proofErr w:type="spell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Карабулакское</w:t>
            </w:r>
            <w:proofErr w:type="spell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муниципальное образование</w:t>
            </w:r>
          </w:p>
        </w:tc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5 км</w:t>
            </w: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ю</w:t>
            </w:r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жнее </w:t>
            </w:r>
            <w:proofErr w:type="spell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р.п</w:t>
            </w:r>
            <w:proofErr w:type="spell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. Базарный Карабулак (координаты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52.241397, 46.348974)</w:t>
            </w:r>
          </w:p>
        </w:tc>
      </w:tr>
      <w:tr w:rsidR="003B62C5"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Алексеевское муниципальное образование</w:t>
            </w:r>
          </w:p>
        </w:tc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окраина </w:t>
            </w: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. </w:t>
            </w: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Алексеевка</w:t>
            </w:r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(координаты 52.211770, 46.332933)</w:t>
            </w:r>
          </w:p>
        </w:tc>
      </w:tr>
      <w:tr w:rsidR="003B62C5"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Старожуковское</w:t>
            </w:r>
            <w:proofErr w:type="spell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 муниципальное образование</w:t>
            </w:r>
          </w:p>
        </w:tc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окраина </w:t>
            </w: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. Старая Жуковка (координаты 52.207166, 46.493590)</w:t>
            </w:r>
          </w:p>
        </w:tc>
      </w:tr>
      <w:tr w:rsidR="003B62C5"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Максимовское</w:t>
            </w:r>
            <w:proofErr w:type="spell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 муниципальное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окраина с. Максимовка (координаты 52.049482, 46.548163)</w:t>
            </w:r>
          </w:p>
        </w:tc>
      </w:tr>
      <w:tr w:rsidR="003B62C5"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Свободинское муниципальное образование</w:t>
            </w:r>
          </w:p>
        </w:tc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окраина </w:t>
            </w:r>
            <w:proofErr w:type="spell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р.п</w:t>
            </w:r>
            <w:proofErr w:type="spell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. </w:t>
            </w: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Свободный</w:t>
            </w:r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(координаты 52.331799, 46.394913)</w:t>
            </w:r>
          </w:p>
        </w:tc>
      </w:tr>
      <w:tr w:rsidR="003B62C5"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Липовское</w:t>
            </w:r>
            <w:proofErr w:type="spell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 муниципальное образование</w:t>
            </w:r>
          </w:p>
        </w:tc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окраина с. Липовка (координаты 52.451776, 46.191545)</w:t>
            </w:r>
          </w:p>
        </w:tc>
      </w:tr>
      <w:tr w:rsidR="003B62C5"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Яковлевское</w:t>
            </w:r>
            <w:proofErr w:type="spell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муниципальное образование</w:t>
            </w:r>
          </w:p>
        </w:tc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окраина </w:t>
            </w: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. </w:t>
            </w: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Яковлевка</w:t>
            </w:r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(координаты 52.503134, 46.171797)</w:t>
            </w:r>
          </w:p>
        </w:tc>
      </w:tr>
      <w:tr w:rsidR="003B62C5"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Большечечуйское муниципальное образование</w:t>
            </w:r>
          </w:p>
        </w:tc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окраина с. Большая Чечуйка (координаты 52.368065, 46.031307)</w:t>
            </w:r>
            <w:proofErr w:type="gramEnd"/>
          </w:p>
        </w:tc>
      </w:tr>
      <w:tr w:rsidR="003B62C5"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Шняевское</w:t>
            </w:r>
            <w:proofErr w:type="spell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муниципальное образование</w:t>
            </w:r>
          </w:p>
        </w:tc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окраина с. Шняево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(координаты 52.567249, 46.177627)</w:t>
            </w:r>
          </w:p>
        </w:tc>
      </w:tr>
      <w:tr w:rsidR="003B62C5"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Старобурасское</w:t>
            </w:r>
            <w:proofErr w:type="spell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муниципальное образование</w:t>
            </w:r>
          </w:p>
        </w:tc>
        <w:tc>
          <w:tcPr>
            <w:tcW w:w="5267" w:type="dxa"/>
          </w:tcPr>
          <w:p w:rsidR="003B62C5" w:rsidRDefault="00534468">
            <w:pPr>
              <w:tabs>
                <w:tab w:val="left" w:pos="540"/>
                <w:tab w:val="left" w:pos="7455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окраина </w:t>
            </w: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. Старые Бурасы (координаты 52.263622, 46.162393)</w:t>
            </w:r>
          </w:p>
        </w:tc>
      </w:tr>
    </w:tbl>
    <w:p w:rsidR="003B62C5" w:rsidRDefault="003B62C5">
      <w:pPr>
        <w:tabs>
          <w:tab w:val="left" w:pos="540"/>
          <w:tab w:val="left" w:pos="7455"/>
        </w:tabs>
        <w:rPr>
          <w:rFonts w:ascii="PT Astra Serif" w:eastAsia="Calibri" w:hAnsi="PT Astra Serif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PT Astra Serif" w:eastAsia="Calibri" w:hAnsi="PT Astra Serif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PT Astra Serif" w:eastAsia="Calibri" w:hAnsi="PT Astra Serif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PT Astra Serif" w:eastAsia="Calibri" w:hAnsi="PT Astra Serif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3B62C5">
      <w:pPr>
        <w:tabs>
          <w:tab w:val="left" w:pos="540"/>
          <w:tab w:val="left" w:pos="74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B62C5" w:rsidRDefault="00534468">
      <w:pPr>
        <w:pStyle w:val="ac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  <w:t xml:space="preserve">                                                                                                 </w:t>
      </w:r>
      <w:r>
        <w:rPr>
          <w:rFonts w:ascii="PT Astra Serif" w:hAnsi="PT Astra Serif"/>
          <w:sz w:val="20"/>
          <w:szCs w:val="20"/>
        </w:rPr>
        <w:t xml:space="preserve">Приложение №3 к постановлению </w:t>
      </w:r>
    </w:p>
    <w:p w:rsidR="003B62C5" w:rsidRDefault="00534468">
      <w:pPr>
        <w:pStyle w:val="ac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                                        администрации Базарно-Карабулакского      </w:t>
      </w:r>
    </w:p>
    <w:p w:rsidR="003B62C5" w:rsidRDefault="00534468">
      <w:pPr>
        <w:pStyle w:val="ac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                                        муниципального района</w:t>
      </w:r>
    </w:p>
    <w:p w:rsidR="003B62C5" w:rsidRDefault="00534468">
      <w:pPr>
        <w:pStyle w:val="ac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            </w:t>
      </w:r>
      <w:r>
        <w:rPr>
          <w:rFonts w:ascii="PT Astra Serif" w:hAnsi="PT Astra Serif"/>
          <w:sz w:val="20"/>
          <w:szCs w:val="20"/>
        </w:rPr>
        <w:t xml:space="preserve">                            от «__» ________ 2024 г. № ____</w:t>
      </w:r>
    </w:p>
    <w:p w:rsidR="003B62C5" w:rsidRDefault="00534468">
      <w:pPr>
        <w:tabs>
          <w:tab w:val="left" w:pos="7455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</w:t>
      </w:r>
    </w:p>
    <w:p w:rsidR="003B62C5" w:rsidRDefault="00534468">
      <w:pPr>
        <w:tabs>
          <w:tab w:val="left" w:pos="7455"/>
        </w:tabs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Перечень лиц, уполномоченных на принятие решений о возврате                                                     животных без владельцев на прежние места их обитания</w:t>
      </w:r>
    </w:p>
    <w:p w:rsidR="003B62C5" w:rsidRDefault="003B62C5">
      <w:pPr>
        <w:tabs>
          <w:tab w:val="left" w:pos="7455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B62C5" w:rsidRDefault="00534468">
      <w:pPr>
        <w:tabs>
          <w:tab w:val="left" w:pos="705"/>
          <w:tab w:val="left" w:pos="7455"/>
        </w:tabs>
        <w:jc w:val="both"/>
        <w:rPr>
          <w:rFonts w:ascii="PT Astra Serif" w:eastAsia="Calibri" w:hAnsi="PT Astra Serif" w:cs="Times New Roman"/>
          <w:sz w:val="24"/>
          <w:szCs w:val="24"/>
          <w:lang w:eastAsia="en-US"/>
        </w:rPr>
      </w:pPr>
      <w:r>
        <w:rPr>
          <w:rFonts w:ascii="PT Astra Serif" w:eastAsia="Calibri" w:hAnsi="PT Astra Serif" w:cs="Times New Roman"/>
          <w:b/>
          <w:sz w:val="24"/>
          <w:szCs w:val="24"/>
          <w:lang w:eastAsia="en-US"/>
        </w:rPr>
        <w:tab/>
      </w:r>
      <w:r>
        <w:rPr>
          <w:rFonts w:ascii="PT Astra Serif" w:eastAsia="Calibri" w:hAnsi="PT Astra Serif" w:cs="Times New Roman"/>
          <w:sz w:val="24"/>
          <w:szCs w:val="24"/>
          <w:lang w:eastAsia="en-US"/>
        </w:rPr>
        <w:t xml:space="preserve">Будеев И.А. - заместитель </w:t>
      </w:r>
      <w:r>
        <w:rPr>
          <w:rFonts w:ascii="PT Astra Serif" w:eastAsia="Calibri" w:hAnsi="PT Astra Serif" w:cs="Times New Roman"/>
          <w:sz w:val="24"/>
          <w:szCs w:val="24"/>
          <w:lang w:eastAsia="en-US"/>
        </w:rPr>
        <w:t>главы администрации Базарно-Карабулакского муниципального района;</w:t>
      </w:r>
    </w:p>
    <w:p w:rsidR="003B62C5" w:rsidRDefault="00534468">
      <w:pPr>
        <w:tabs>
          <w:tab w:val="left" w:pos="705"/>
          <w:tab w:val="left" w:pos="7455"/>
        </w:tabs>
        <w:ind w:firstLine="708"/>
        <w:jc w:val="both"/>
        <w:rPr>
          <w:rFonts w:ascii="PT Astra Serif" w:eastAsia="Calibri" w:hAnsi="PT Astra Serif" w:cs="Times New Roman"/>
          <w:sz w:val="24"/>
          <w:szCs w:val="24"/>
          <w:lang w:eastAsia="en-US"/>
        </w:rPr>
      </w:pPr>
      <w:r>
        <w:rPr>
          <w:rFonts w:ascii="PT Astra Serif" w:eastAsia="Calibri" w:hAnsi="PT Astra Serif" w:cs="Times New Roman"/>
          <w:sz w:val="24"/>
          <w:szCs w:val="24"/>
          <w:lang w:eastAsia="en-US"/>
        </w:rPr>
        <w:t>Сулюкин М.С. - начальник отдела сельского хозяйства администрации Базарно-Карабулакского муниципального района;</w:t>
      </w:r>
    </w:p>
    <w:p w:rsidR="003B62C5" w:rsidRDefault="00534468">
      <w:pPr>
        <w:tabs>
          <w:tab w:val="left" w:pos="705"/>
          <w:tab w:val="left" w:pos="7455"/>
        </w:tabs>
        <w:ind w:firstLine="708"/>
        <w:jc w:val="both"/>
        <w:rPr>
          <w:rFonts w:ascii="PT Astra Serif" w:eastAsia="Calibri" w:hAnsi="PT Astra Serif" w:cs="Times New Roman"/>
          <w:sz w:val="24"/>
          <w:szCs w:val="24"/>
          <w:lang w:eastAsia="en-US"/>
        </w:rPr>
      </w:pPr>
      <w:r>
        <w:rPr>
          <w:rFonts w:ascii="PT Astra Serif" w:eastAsia="Calibri" w:hAnsi="PT Astra Serif" w:cs="Times New Roman"/>
          <w:sz w:val="24"/>
          <w:szCs w:val="24"/>
          <w:lang w:eastAsia="en-US"/>
        </w:rPr>
        <w:t>Иванов Ю.А. - ведущий специалист отдела по транспорту, строительству и ЖКХ адм</w:t>
      </w:r>
      <w:r>
        <w:rPr>
          <w:rFonts w:ascii="PT Astra Serif" w:eastAsia="Calibri" w:hAnsi="PT Astra Serif" w:cs="Times New Roman"/>
          <w:sz w:val="24"/>
          <w:szCs w:val="24"/>
          <w:lang w:eastAsia="en-US"/>
        </w:rPr>
        <w:t>инистрации Базарно-Карабулакского муниципального района.</w:t>
      </w:r>
    </w:p>
    <w:p w:rsidR="003B62C5" w:rsidRDefault="003B62C5">
      <w:pPr>
        <w:tabs>
          <w:tab w:val="left" w:pos="705"/>
          <w:tab w:val="left" w:pos="7455"/>
        </w:tabs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3B62C5">
      <w:pgSz w:w="11906" w:h="16838"/>
      <w:pgMar w:top="397" w:right="567" w:bottom="28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468" w:rsidRDefault="00534468">
      <w:pPr>
        <w:spacing w:line="240" w:lineRule="auto"/>
      </w:pPr>
      <w:r>
        <w:separator/>
      </w:r>
    </w:p>
  </w:endnote>
  <w:endnote w:type="continuationSeparator" w:id="0">
    <w:p w:rsidR="00534468" w:rsidRDefault="00534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468" w:rsidRDefault="00534468">
      <w:pPr>
        <w:spacing w:after="0"/>
      </w:pPr>
      <w:r>
        <w:separator/>
      </w:r>
    </w:p>
  </w:footnote>
  <w:footnote w:type="continuationSeparator" w:id="0">
    <w:p w:rsidR="00534468" w:rsidRDefault="0053446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10B45"/>
    <w:multiLevelType w:val="multilevel"/>
    <w:tmpl w:val="17610B45"/>
    <w:lvl w:ilvl="0">
      <w:start w:val="1"/>
      <w:numFmt w:val="decimal"/>
      <w:lvlText w:val="%1."/>
      <w:lvlJc w:val="left"/>
      <w:pPr>
        <w:ind w:left="110" w:hanging="282"/>
      </w:pPr>
      <w:rPr>
        <w:rFonts w:ascii="PT Astra Serif" w:eastAsia="Times New Roman" w:hAnsi="PT Astra Serif" w:cs="Times New Roman"/>
        <w:b w:val="0"/>
        <w:bCs w:val="0"/>
        <w:i w:val="0"/>
        <w:iCs w:val="0"/>
        <w:w w:val="101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84" w:hanging="28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48" w:hanging="2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2" w:hanging="2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6" w:hanging="2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0" w:hanging="2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4" w:hanging="2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8" w:hanging="2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2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07B"/>
    <w:rsid w:val="00020372"/>
    <w:rsid w:val="0002607B"/>
    <w:rsid w:val="00036EA4"/>
    <w:rsid w:val="000B63DD"/>
    <w:rsid w:val="00161BF3"/>
    <w:rsid w:val="001B5E63"/>
    <w:rsid w:val="001C0BDD"/>
    <w:rsid w:val="00276A35"/>
    <w:rsid w:val="003A0703"/>
    <w:rsid w:val="003B62C5"/>
    <w:rsid w:val="003D0BA6"/>
    <w:rsid w:val="00514E17"/>
    <w:rsid w:val="00514FE9"/>
    <w:rsid w:val="00534468"/>
    <w:rsid w:val="005363B1"/>
    <w:rsid w:val="005808AA"/>
    <w:rsid w:val="00587971"/>
    <w:rsid w:val="00693239"/>
    <w:rsid w:val="006F43E9"/>
    <w:rsid w:val="008518F7"/>
    <w:rsid w:val="009034A9"/>
    <w:rsid w:val="00987FA3"/>
    <w:rsid w:val="009C6BBE"/>
    <w:rsid w:val="00A02313"/>
    <w:rsid w:val="00A76BD3"/>
    <w:rsid w:val="00A93E32"/>
    <w:rsid w:val="00AB742D"/>
    <w:rsid w:val="00B20B92"/>
    <w:rsid w:val="00BC4DCB"/>
    <w:rsid w:val="00C23551"/>
    <w:rsid w:val="00C347AE"/>
    <w:rsid w:val="00CE35BE"/>
    <w:rsid w:val="00D16685"/>
    <w:rsid w:val="00D4541F"/>
    <w:rsid w:val="00D53A3A"/>
    <w:rsid w:val="00D63403"/>
    <w:rsid w:val="00D654AD"/>
    <w:rsid w:val="00E134FA"/>
    <w:rsid w:val="00EA6669"/>
    <w:rsid w:val="00F34440"/>
    <w:rsid w:val="00FD169F"/>
    <w:rsid w:val="00FD377D"/>
    <w:rsid w:val="18F412EA"/>
    <w:rsid w:val="40063B98"/>
    <w:rsid w:val="4B0D48B0"/>
    <w:rsid w:val="6666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8">
    <w:name w:val="Title"/>
    <w:basedOn w:val="a"/>
    <w:link w:val="a9"/>
    <w:uiPriority w:val="1"/>
    <w:qFormat/>
    <w:pPr>
      <w:widowControl w:val="0"/>
      <w:autoSpaceDE w:val="0"/>
      <w:autoSpaceDN w:val="0"/>
      <w:spacing w:before="84" w:after="0" w:line="240" w:lineRule="auto"/>
      <w:ind w:left="103"/>
    </w:pPr>
    <w:rPr>
      <w:rFonts w:ascii="Times New Roman" w:eastAsia="Times New Roman" w:hAnsi="Times New Roman" w:cs="Times New Roman"/>
      <w:i/>
      <w:iCs/>
      <w:sz w:val="32"/>
      <w:szCs w:val="32"/>
      <w:u w:val="single" w:color="000000"/>
      <w:lang w:eastAsia="en-US"/>
    </w:rPr>
  </w:style>
  <w:style w:type="table" w:styleId="aa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fst">
    <w:name w:val="sfs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pPr>
      <w:widowControl w:val="0"/>
      <w:autoSpaceDE w:val="0"/>
      <w:autoSpaceDN w:val="0"/>
      <w:spacing w:after="0" w:line="322" w:lineRule="exact"/>
      <w:ind w:left="169" w:right="582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a9">
    <w:name w:val="Название Знак"/>
    <w:basedOn w:val="a0"/>
    <w:link w:val="a8"/>
    <w:uiPriority w:val="1"/>
    <w:rPr>
      <w:rFonts w:ascii="Times New Roman" w:eastAsia="Times New Roman" w:hAnsi="Times New Roman" w:cs="Times New Roman"/>
      <w:i/>
      <w:iCs/>
      <w:sz w:val="32"/>
      <w:szCs w:val="32"/>
      <w:u w:val="single" w:color="000000"/>
      <w:lang w:eastAsia="en-US"/>
    </w:rPr>
  </w:style>
  <w:style w:type="paragraph" w:styleId="ab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97" w:hanging="169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8">
    <w:name w:val="Title"/>
    <w:basedOn w:val="a"/>
    <w:link w:val="a9"/>
    <w:uiPriority w:val="1"/>
    <w:qFormat/>
    <w:pPr>
      <w:widowControl w:val="0"/>
      <w:autoSpaceDE w:val="0"/>
      <w:autoSpaceDN w:val="0"/>
      <w:spacing w:before="84" w:after="0" w:line="240" w:lineRule="auto"/>
      <w:ind w:left="103"/>
    </w:pPr>
    <w:rPr>
      <w:rFonts w:ascii="Times New Roman" w:eastAsia="Times New Roman" w:hAnsi="Times New Roman" w:cs="Times New Roman"/>
      <w:i/>
      <w:iCs/>
      <w:sz w:val="32"/>
      <w:szCs w:val="32"/>
      <w:u w:val="single" w:color="000000"/>
      <w:lang w:eastAsia="en-US"/>
    </w:rPr>
  </w:style>
  <w:style w:type="table" w:styleId="aa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fst">
    <w:name w:val="sfs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pPr>
      <w:widowControl w:val="0"/>
      <w:autoSpaceDE w:val="0"/>
      <w:autoSpaceDN w:val="0"/>
      <w:spacing w:after="0" w:line="322" w:lineRule="exact"/>
      <w:ind w:left="169" w:right="582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a9">
    <w:name w:val="Название Знак"/>
    <w:basedOn w:val="a0"/>
    <w:link w:val="a8"/>
    <w:uiPriority w:val="1"/>
    <w:rPr>
      <w:rFonts w:ascii="Times New Roman" w:eastAsia="Times New Roman" w:hAnsi="Times New Roman" w:cs="Times New Roman"/>
      <w:i/>
      <w:iCs/>
      <w:sz w:val="32"/>
      <w:szCs w:val="32"/>
      <w:u w:val="single" w:color="000000"/>
      <w:lang w:eastAsia="en-US"/>
    </w:rPr>
  </w:style>
  <w:style w:type="paragraph" w:styleId="ab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97" w:hanging="169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1056</Words>
  <Characters>6024</Characters>
  <Application>Microsoft Office Word</Application>
  <DocSecurity>0</DocSecurity>
  <Lines>50</Lines>
  <Paragraphs>14</Paragraphs>
  <ScaleCrop>false</ScaleCrop>
  <Company>михайловское поселение</Company>
  <LinksUpToDate>false</LinksUpToDate>
  <CharactersWithSpaces>7066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2024-12-06T09:01:00Z</cp:lastPrinted>
  <dcterms:created xsi:type="dcterms:W3CDTF">2022-09-28T09:56:00Z</dcterms:created>
  <dcterms:modified xsi:type="dcterms:W3CDTF">2024-12-26T05:51:00Z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301CF58BE8984496A1EA3C0DCAEF9816_12</vt:lpwstr>
  </property>
</Properties>
</file>