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26A7" w:rsidRPr="00AF028A" w:rsidRDefault="00F426A7" w:rsidP="00F426A7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PT Astra Serif" w:eastAsia="Calibri" w:hAnsi="PT Astra Serif" w:cs="Times New Roman"/>
          <w:sz w:val="24"/>
          <w:szCs w:val="24"/>
        </w:rPr>
      </w:pPr>
      <w:r w:rsidRPr="00AF028A">
        <w:rPr>
          <w:rFonts w:ascii="PT Astra Serif" w:eastAsia="Calibri" w:hAnsi="PT Astra Serif" w:cs="Times New Roman"/>
          <w:noProof/>
          <w:sz w:val="24"/>
          <w:szCs w:val="24"/>
        </w:rPr>
        <w:drawing>
          <wp:inline distT="0" distB="0" distL="0" distR="0">
            <wp:extent cx="457200" cy="574675"/>
            <wp:effectExtent l="19050" t="0" r="0" b="0"/>
            <wp:docPr id="2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4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26A7" w:rsidRPr="00AF028A" w:rsidRDefault="00F426A7" w:rsidP="00F426A7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PT Astra Serif" w:eastAsia="Calibri" w:hAnsi="PT Astra Serif" w:cs="Times New Roman"/>
          <w:sz w:val="24"/>
          <w:szCs w:val="24"/>
        </w:rPr>
      </w:pPr>
    </w:p>
    <w:p w:rsidR="00F426A7" w:rsidRPr="00AF028A" w:rsidRDefault="00F426A7" w:rsidP="00F426A7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PT Astra Serif" w:eastAsia="Calibri" w:hAnsi="PT Astra Serif" w:cs="Times New Roman"/>
          <w:b/>
          <w:sz w:val="24"/>
          <w:szCs w:val="24"/>
        </w:rPr>
      </w:pPr>
      <w:r w:rsidRPr="00AF028A">
        <w:rPr>
          <w:rFonts w:ascii="PT Astra Serif" w:eastAsia="Calibri" w:hAnsi="PT Astra Serif" w:cs="Times New Roman"/>
          <w:b/>
          <w:sz w:val="24"/>
          <w:szCs w:val="24"/>
        </w:rPr>
        <w:t xml:space="preserve"> АДМИНИСТРАЦИЯ</w:t>
      </w:r>
    </w:p>
    <w:p w:rsidR="00F426A7" w:rsidRPr="00AF028A" w:rsidRDefault="00F426A7" w:rsidP="00F426A7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PT Astra Serif" w:eastAsia="Calibri" w:hAnsi="PT Astra Serif" w:cs="Times New Roman"/>
          <w:b/>
          <w:caps/>
          <w:sz w:val="24"/>
          <w:szCs w:val="24"/>
        </w:rPr>
      </w:pPr>
      <w:r w:rsidRPr="00AF028A">
        <w:rPr>
          <w:rFonts w:ascii="PT Astra Serif" w:eastAsia="Calibri" w:hAnsi="PT Astra Serif" w:cs="Times New Roman"/>
          <w:b/>
          <w:caps/>
          <w:sz w:val="24"/>
          <w:szCs w:val="24"/>
        </w:rPr>
        <w:t>Базарно-Карабулакского муниципального района</w:t>
      </w:r>
    </w:p>
    <w:p w:rsidR="00F426A7" w:rsidRPr="00AF028A" w:rsidRDefault="00F426A7" w:rsidP="00F426A7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PT Astra Serif" w:eastAsia="Calibri" w:hAnsi="PT Astra Serif" w:cs="Times New Roman"/>
          <w:b/>
          <w:sz w:val="24"/>
          <w:szCs w:val="24"/>
        </w:rPr>
      </w:pPr>
      <w:r w:rsidRPr="00AF028A">
        <w:rPr>
          <w:rFonts w:ascii="PT Astra Serif" w:eastAsia="Calibri" w:hAnsi="PT Astra Serif" w:cs="Times New Roman"/>
          <w:b/>
          <w:caps/>
          <w:sz w:val="24"/>
          <w:szCs w:val="24"/>
        </w:rPr>
        <w:t>Саратовской области</w:t>
      </w:r>
    </w:p>
    <w:p w:rsidR="00F426A7" w:rsidRPr="00AF028A" w:rsidRDefault="00F426A7" w:rsidP="00F426A7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PT Astra Serif" w:eastAsia="Calibri" w:hAnsi="PT Astra Serif" w:cs="Times New Roman"/>
          <w:b/>
          <w:caps/>
          <w:sz w:val="24"/>
          <w:szCs w:val="24"/>
        </w:rPr>
      </w:pPr>
    </w:p>
    <w:p w:rsidR="00F426A7" w:rsidRPr="00AF028A" w:rsidRDefault="00F426A7" w:rsidP="00F426A7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PT Astra Serif" w:eastAsia="Calibri" w:hAnsi="PT Astra Serif" w:cs="Times New Roman"/>
          <w:b/>
          <w:caps/>
          <w:sz w:val="24"/>
          <w:szCs w:val="24"/>
        </w:rPr>
      </w:pPr>
      <w:r w:rsidRPr="00AF028A">
        <w:rPr>
          <w:rFonts w:ascii="PT Astra Serif" w:eastAsia="Calibri" w:hAnsi="PT Astra Serif" w:cs="Times New Roman"/>
          <w:b/>
          <w:caps/>
          <w:sz w:val="24"/>
          <w:szCs w:val="24"/>
        </w:rPr>
        <w:t>ПОСТАНОВЛЕНИЕ</w:t>
      </w:r>
    </w:p>
    <w:p w:rsidR="00F426A7" w:rsidRPr="00AF028A" w:rsidRDefault="00F426A7" w:rsidP="00F426A7">
      <w:pPr>
        <w:tabs>
          <w:tab w:val="center" w:pos="4677"/>
          <w:tab w:val="right" w:pos="9355"/>
        </w:tabs>
        <w:spacing w:after="0" w:line="240" w:lineRule="auto"/>
        <w:rPr>
          <w:rFonts w:ascii="PT Astra Serif" w:eastAsia="Calibri" w:hAnsi="PT Astra Serif" w:cs="Times New Roman"/>
          <w:sz w:val="24"/>
          <w:szCs w:val="24"/>
        </w:rPr>
      </w:pPr>
    </w:p>
    <w:p w:rsidR="00F426A7" w:rsidRPr="003A2228" w:rsidRDefault="00F426A7" w:rsidP="00F426A7">
      <w:pPr>
        <w:tabs>
          <w:tab w:val="center" w:pos="4677"/>
          <w:tab w:val="right" w:pos="9355"/>
        </w:tabs>
        <w:spacing w:after="0" w:line="240" w:lineRule="auto"/>
        <w:rPr>
          <w:rFonts w:ascii="PT Astra Serif" w:eastAsia="Calibri" w:hAnsi="PT Astra Serif" w:cs="Times New Roman"/>
          <w:sz w:val="24"/>
          <w:szCs w:val="24"/>
          <w:u w:val="single"/>
        </w:rPr>
      </w:pPr>
      <w:r w:rsidRPr="00AF028A">
        <w:rPr>
          <w:rFonts w:ascii="PT Astra Serif" w:eastAsia="Calibri" w:hAnsi="PT Astra Serif" w:cs="Times New Roman"/>
          <w:sz w:val="24"/>
          <w:szCs w:val="24"/>
        </w:rPr>
        <w:t xml:space="preserve">От </w:t>
      </w:r>
      <w:r w:rsidR="003A2228" w:rsidRPr="003A2228">
        <w:rPr>
          <w:rFonts w:ascii="PT Astra Serif" w:eastAsia="Calibri" w:hAnsi="PT Astra Serif" w:cs="Times New Roman"/>
          <w:sz w:val="24"/>
          <w:szCs w:val="24"/>
          <w:u w:val="single"/>
        </w:rPr>
        <w:t>11.07.2024</w:t>
      </w:r>
      <w:r w:rsidRPr="00AF028A">
        <w:rPr>
          <w:rFonts w:ascii="PT Astra Serif" w:eastAsia="Calibri" w:hAnsi="PT Astra Serif" w:cs="Times New Roman"/>
          <w:sz w:val="24"/>
          <w:szCs w:val="24"/>
        </w:rPr>
        <w:tab/>
      </w:r>
      <w:r w:rsidRPr="00AF028A">
        <w:rPr>
          <w:rFonts w:ascii="PT Astra Serif" w:eastAsia="Calibri" w:hAnsi="PT Astra Serif" w:cs="Times New Roman"/>
          <w:sz w:val="24"/>
          <w:szCs w:val="24"/>
        </w:rPr>
        <w:tab/>
        <w:t xml:space="preserve">                                                  № </w:t>
      </w:r>
      <w:bookmarkStart w:id="0" w:name="_GoBack"/>
      <w:r w:rsidR="003A2228" w:rsidRPr="003A2228">
        <w:rPr>
          <w:rFonts w:ascii="PT Astra Serif" w:eastAsia="Calibri" w:hAnsi="PT Astra Serif" w:cs="Times New Roman"/>
          <w:sz w:val="24"/>
          <w:szCs w:val="24"/>
          <w:u w:val="single"/>
        </w:rPr>
        <w:t>750</w:t>
      </w:r>
    </w:p>
    <w:bookmarkEnd w:id="0"/>
    <w:p w:rsidR="00F426A7" w:rsidRPr="00AF028A" w:rsidRDefault="00F426A7" w:rsidP="00F426A7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PT Astra Serif" w:eastAsia="Calibri" w:hAnsi="PT Astra Serif" w:cs="Times New Roman"/>
          <w:sz w:val="24"/>
          <w:szCs w:val="24"/>
        </w:rPr>
      </w:pPr>
    </w:p>
    <w:p w:rsidR="00F426A7" w:rsidRPr="00AF028A" w:rsidRDefault="00F426A7" w:rsidP="00F426A7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PT Astra Serif" w:eastAsia="Calibri" w:hAnsi="PT Astra Serif" w:cs="Times New Roman"/>
          <w:sz w:val="24"/>
          <w:szCs w:val="24"/>
        </w:rPr>
      </w:pPr>
      <w:proofErr w:type="spellStart"/>
      <w:r w:rsidRPr="00AF028A">
        <w:rPr>
          <w:rFonts w:ascii="PT Astra Serif" w:eastAsia="Calibri" w:hAnsi="PT Astra Serif" w:cs="Times New Roman"/>
          <w:sz w:val="24"/>
          <w:szCs w:val="24"/>
        </w:rPr>
        <w:t>р.п</w:t>
      </w:r>
      <w:proofErr w:type="spellEnd"/>
      <w:r w:rsidRPr="00AF028A">
        <w:rPr>
          <w:rFonts w:ascii="PT Astra Serif" w:eastAsia="Calibri" w:hAnsi="PT Astra Serif" w:cs="Times New Roman"/>
          <w:sz w:val="24"/>
          <w:szCs w:val="24"/>
        </w:rPr>
        <w:t>. Базарный Карабулак</w:t>
      </w:r>
    </w:p>
    <w:p w:rsidR="00F426A7" w:rsidRPr="00AF028A" w:rsidRDefault="00F426A7" w:rsidP="00F426A7">
      <w:pPr>
        <w:spacing w:after="0" w:line="240" w:lineRule="auto"/>
        <w:rPr>
          <w:rFonts w:ascii="PT Astra Serif" w:eastAsia="Times New Roman" w:hAnsi="PT Astra Serif" w:cs="Times New Roman"/>
          <w:b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972"/>
      </w:tblGrid>
      <w:tr w:rsidR="00F426A7" w:rsidRPr="00AF028A" w:rsidTr="00F426A7">
        <w:trPr>
          <w:trHeight w:val="1557"/>
        </w:trPr>
        <w:tc>
          <w:tcPr>
            <w:tcW w:w="5972" w:type="dxa"/>
          </w:tcPr>
          <w:p w:rsidR="00F426A7" w:rsidRPr="00AF028A" w:rsidRDefault="00F426A7" w:rsidP="00F426A7">
            <w:pPr>
              <w:spacing w:after="0" w:line="240" w:lineRule="auto"/>
              <w:rPr>
                <w:rFonts w:ascii="PT Astra Serif" w:eastAsia="Times New Roman" w:hAnsi="PT Astra Serif" w:cs="Times New Roman"/>
                <w:b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Об утверждении муниципальной программы «Создание мест (площадок) накопления твердых коммунальных отходов на территории </w:t>
            </w:r>
            <w:r w:rsidRPr="00AF028A">
              <w:rPr>
                <w:rFonts w:ascii="PT Astra Serif" w:eastAsia="Times New Roman" w:hAnsi="PT Astra Serif" w:cs="Times New Roman"/>
                <w:b/>
                <w:sz w:val="24"/>
                <w:szCs w:val="24"/>
              </w:rPr>
              <w:t>Базарно-Карабулакского муниципального района</w:t>
            </w:r>
          </w:p>
          <w:p w:rsidR="00F426A7" w:rsidRPr="00AF028A" w:rsidRDefault="00F426A7" w:rsidP="00E811E8">
            <w:pPr>
              <w:spacing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AF028A">
              <w:rPr>
                <w:rFonts w:ascii="PT Astra Serif" w:eastAsia="Times New Roman" w:hAnsi="PT Astra Serif" w:cs="Times New Roman"/>
                <w:b/>
                <w:sz w:val="24"/>
                <w:szCs w:val="24"/>
              </w:rPr>
              <w:t>Саратовской области</w:t>
            </w:r>
            <w:r w:rsidRPr="00AF028A">
              <w:rPr>
                <w:rFonts w:ascii="PT Astra Serif" w:hAnsi="PT Astra Serif" w:cs="Times New Roman"/>
                <w:b/>
                <w:sz w:val="24"/>
                <w:szCs w:val="24"/>
              </w:rPr>
              <w:t>»</w:t>
            </w:r>
          </w:p>
        </w:tc>
      </w:tr>
    </w:tbl>
    <w:p w:rsidR="00F426A7" w:rsidRPr="00AF028A" w:rsidRDefault="00F426A7" w:rsidP="00F426A7">
      <w:pPr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sz w:val="24"/>
          <w:szCs w:val="24"/>
        </w:rPr>
      </w:pPr>
    </w:p>
    <w:p w:rsidR="00F426A7" w:rsidRPr="00AF028A" w:rsidRDefault="00F426A7" w:rsidP="00AF028A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AF028A">
        <w:rPr>
          <w:rFonts w:ascii="PT Astra Serif" w:eastAsia="Times New Roman" w:hAnsi="PT Astra Serif" w:cs="Times New Roman"/>
          <w:sz w:val="24"/>
          <w:szCs w:val="24"/>
        </w:rPr>
        <w:t xml:space="preserve">      В соответствии с Федеральным законом от 06.10.2003 г. №131-ФЗ «Об общих принципах организации местного самоуправления в Российской Федерации», </w:t>
      </w:r>
      <w:r w:rsidRPr="00AF028A">
        <w:rPr>
          <w:rFonts w:ascii="PT Astra Serif" w:hAnsi="PT Astra Serif" w:cs="Arial"/>
          <w:color w:val="000000"/>
          <w:sz w:val="24"/>
          <w:szCs w:val="24"/>
        </w:rPr>
        <w:t xml:space="preserve"> Федеральным законом от 01.01.2002 № 7-ФЗ «Об охране окружающей среды», в целях улучшения экологического состояния территории Базарно-Карабулакского муниципального района Саратовской области</w:t>
      </w:r>
      <w:r w:rsidRPr="00AF028A">
        <w:rPr>
          <w:rFonts w:ascii="PT Astra Serif" w:eastAsia="Times New Roman" w:hAnsi="PT Astra Serif" w:cs="Times New Roman"/>
          <w:sz w:val="24"/>
          <w:szCs w:val="24"/>
        </w:rPr>
        <w:t>, руководствуясь Уставом Базарно-Карабулакского муниципального района, администрация района ПОСТАНОВЛЯЕТ:</w:t>
      </w:r>
    </w:p>
    <w:p w:rsidR="00F426A7" w:rsidRPr="00AF028A" w:rsidRDefault="00F426A7" w:rsidP="00AF028A">
      <w:pPr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sz w:val="24"/>
          <w:szCs w:val="24"/>
        </w:rPr>
      </w:pPr>
    </w:p>
    <w:p w:rsidR="00F426A7" w:rsidRPr="00AF028A" w:rsidRDefault="00F426A7" w:rsidP="008E03F8">
      <w:pPr>
        <w:pStyle w:val="a5"/>
        <w:numPr>
          <w:ilvl w:val="0"/>
          <w:numId w:val="44"/>
        </w:numPr>
        <w:ind w:left="0" w:firstLine="345"/>
        <w:jc w:val="both"/>
        <w:rPr>
          <w:rFonts w:ascii="PT Astra Serif" w:hAnsi="PT Astra Serif"/>
        </w:rPr>
      </w:pPr>
      <w:r w:rsidRPr="00AF028A">
        <w:rPr>
          <w:rFonts w:ascii="PT Astra Serif" w:hAnsi="PT Astra Serif"/>
        </w:rPr>
        <w:t xml:space="preserve">Утвердить муниципальную программу </w:t>
      </w:r>
      <w:r w:rsidR="00EC511F" w:rsidRPr="00AF028A">
        <w:rPr>
          <w:rFonts w:ascii="PT Astra Serif" w:hAnsi="PT Astra Serif"/>
        </w:rPr>
        <w:t>«Создание мест (площадок) накопления твердых коммунальных отходов на территории Базарно-Карабулакского муниципального района Саратовской области»</w:t>
      </w:r>
      <w:r w:rsidRPr="00AF028A">
        <w:rPr>
          <w:rFonts w:ascii="PT Astra Serif" w:hAnsi="PT Astra Serif"/>
        </w:rPr>
        <w:t xml:space="preserve"> согласно приложению.</w:t>
      </w:r>
    </w:p>
    <w:p w:rsidR="00F426A7" w:rsidRPr="00AF028A" w:rsidRDefault="00EC511F" w:rsidP="00AF028A">
      <w:pPr>
        <w:spacing w:after="0" w:line="240" w:lineRule="auto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AF028A">
        <w:rPr>
          <w:rFonts w:ascii="PT Astra Serif" w:eastAsia="Times New Roman" w:hAnsi="PT Astra Serif" w:cs="Times New Roman"/>
          <w:sz w:val="24"/>
          <w:szCs w:val="24"/>
        </w:rPr>
        <w:t xml:space="preserve">      </w:t>
      </w:r>
      <w:r w:rsidR="00F426A7" w:rsidRPr="00AF028A">
        <w:rPr>
          <w:rFonts w:ascii="PT Astra Serif" w:eastAsia="Times New Roman" w:hAnsi="PT Astra Serif" w:cs="Times New Roman"/>
          <w:sz w:val="24"/>
          <w:szCs w:val="24"/>
        </w:rPr>
        <w:t>2.</w:t>
      </w:r>
      <w:r w:rsidRPr="00AF028A">
        <w:rPr>
          <w:rFonts w:ascii="PT Astra Serif" w:eastAsia="Times New Roman" w:hAnsi="PT Astra Serif" w:cs="Times New Roman"/>
          <w:sz w:val="24"/>
          <w:szCs w:val="24"/>
        </w:rPr>
        <w:t xml:space="preserve"> </w:t>
      </w:r>
      <w:r w:rsidR="00F426A7" w:rsidRPr="00AF028A">
        <w:rPr>
          <w:rFonts w:ascii="PT Astra Serif" w:eastAsia="Times New Roman" w:hAnsi="PT Astra Serif" w:cs="Times New Roman"/>
          <w:sz w:val="24"/>
          <w:szCs w:val="24"/>
        </w:rPr>
        <w:t xml:space="preserve">Настоящее постановление вступает в силу с момента его подписания. </w:t>
      </w:r>
    </w:p>
    <w:p w:rsidR="00F426A7" w:rsidRPr="00AF028A" w:rsidRDefault="00F426A7" w:rsidP="00AF028A">
      <w:pPr>
        <w:spacing w:after="0" w:line="240" w:lineRule="auto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AF028A">
        <w:rPr>
          <w:rFonts w:ascii="PT Astra Serif" w:eastAsia="Times New Roman" w:hAnsi="PT Astra Serif" w:cs="Times New Roman"/>
          <w:sz w:val="24"/>
          <w:szCs w:val="24"/>
        </w:rPr>
        <w:t xml:space="preserve">    </w:t>
      </w:r>
      <w:r w:rsidR="00EC511F" w:rsidRPr="00AF028A">
        <w:rPr>
          <w:rFonts w:ascii="PT Astra Serif" w:eastAsia="Times New Roman" w:hAnsi="PT Astra Serif" w:cs="Times New Roman"/>
          <w:sz w:val="24"/>
          <w:szCs w:val="24"/>
        </w:rPr>
        <w:t xml:space="preserve">  </w:t>
      </w:r>
      <w:r w:rsidRPr="00AF028A">
        <w:rPr>
          <w:rFonts w:ascii="PT Astra Serif" w:eastAsia="Times New Roman" w:hAnsi="PT Astra Serif" w:cs="Times New Roman"/>
          <w:sz w:val="24"/>
          <w:szCs w:val="24"/>
        </w:rPr>
        <w:t xml:space="preserve">3. </w:t>
      </w:r>
      <w:proofErr w:type="gramStart"/>
      <w:r w:rsidRPr="00AF028A">
        <w:rPr>
          <w:rFonts w:ascii="PT Astra Serif" w:eastAsia="Times New Roman" w:hAnsi="PT Astra Serif" w:cs="Times New Roman"/>
          <w:sz w:val="24"/>
          <w:szCs w:val="24"/>
        </w:rPr>
        <w:t>Контроль за</w:t>
      </w:r>
      <w:proofErr w:type="gramEnd"/>
      <w:r w:rsidRPr="00AF028A">
        <w:rPr>
          <w:rFonts w:ascii="PT Astra Serif" w:eastAsia="Times New Roman" w:hAnsi="PT Astra Serif" w:cs="Times New Roman"/>
          <w:sz w:val="24"/>
          <w:szCs w:val="24"/>
        </w:rPr>
        <w:t xml:space="preserve"> выполнением данного постановления оставляю за собой.</w:t>
      </w:r>
    </w:p>
    <w:p w:rsidR="00F426A7" w:rsidRPr="00AF028A" w:rsidRDefault="00F426A7" w:rsidP="00F426A7">
      <w:pPr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sz w:val="24"/>
          <w:szCs w:val="24"/>
        </w:rPr>
      </w:pPr>
    </w:p>
    <w:p w:rsidR="003D6EE8" w:rsidRPr="00AF028A" w:rsidRDefault="003D6EE8" w:rsidP="003D6EE8">
      <w:pPr>
        <w:jc w:val="both"/>
        <w:rPr>
          <w:rFonts w:ascii="PT Astra Serif" w:hAnsi="PT Astra Serif"/>
          <w:b/>
        </w:rPr>
      </w:pPr>
    </w:p>
    <w:p w:rsidR="003D6EE8" w:rsidRPr="00AF028A" w:rsidRDefault="003D6EE8" w:rsidP="00F426A7">
      <w:pPr>
        <w:spacing w:after="0" w:line="240" w:lineRule="auto"/>
        <w:jc w:val="both"/>
        <w:rPr>
          <w:rFonts w:ascii="PT Astra Serif" w:eastAsia="Times New Roman" w:hAnsi="PT Astra Serif" w:cs="Times New Roman"/>
          <w:b/>
          <w:sz w:val="24"/>
          <w:szCs w:val="24"/>
        </w:rPr>
      </w:pPr>
    </w:p>
    <w:p w:rsidR="00F426A7" w:rsidRPr="00AF028A" w:rsidRDefault="00F426A7" w:rsidP="00F426A7">
      <w:pPr>
        <w:spacing w:after="0" w:line="240" w:lineRule="auto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AF028A">
        <w:rPr>
          <w:rFonts w:ascii="PT Astra Serif" w:eastAsia="Times New Roman" w:hAnsi="PT Astra Serif" w:cs="Times New Roman"/>
          <w:b/>
          <w:sz w:val="24"/>
          <w:szCs w:val="24"/>
        </w:rPr>
        <w:t xml:space="preserve">Глава муниципального района          </w:t>
      </w:r>
      <w:r w:rsidR="003D6EE8" w:rsidRPr="00AF028A">
        <w:rPr>
          <w:rFonts w:ascii="PT Astra Serif" w:eastAsia="Times New Roman" w:hAnsi="PT Astra Serif" w:cs="Times New Roman"/>
          <w:b/>
          <w:sz w:val="24"/>
          <w:szCs w:val="24"/>
        </w:rPr>
        <w:t xml:space="preserve">                                                              Н.В</w:t>
      </w:r>
      <w:r w:rsidRPr="00AF028A">
        <w:rPr>
          <w:rFonts w:ascii="PT Astra Serif" w:eastAsia="Times New Roman" w:hAnsi="PT Astra Serif" w:cs="Times New Roman"/>
          <w:b/>
          <w:sz w:val="24"/>
          <w:szCs w:val="24"/>
        </w:rPr>
        <w:t xml:space="preserve">. </w:t>
      </w:r>
      <w:r w:rsidR="003D6EE8" w:rsidRPr="00AF028A">
        <w:rPr>
          <w:rFonts w:ascii="PT Astra Serif" w:eastAsia="Times New Roman" w:hAnsi="PT Astra Serif" w:cs="Times New Roman"/>
          <w:b/>
          <w:sz w:val="24"/>
          <w:szCs w:val="24"/>
        </w:rPr>
        <w:t xml:space="preserve">Трошина </w:t>
      </w:r>
    </w:p>
    <w:p w:rsidR="00A14343" w:rsidRPr="00AF028A" w:rsidRDefault="00A14343" w:rsidP="00A14343">
      <w:pPr>
        <w:spacing w:after="0" w:line="240" w:lineRule="auto"/>
        <w:jc w:val="both"/>
        <w:rPr>
          <w:rFonts w:ascii="PT Astra Serif" w:hAnsi="PT Astra Serif" w:cs="Times New Roman"/>
          <w:sz w:val="26"/>
          <w:szCs w:val="26"/>
        </w:rPr>
      </w:pPr>
    </w:p>
    <w:p w:rsidR="00A14343" w:rsidRPr="00AF028A" w:rsidRDefault="00A14343" w:rsidP="00A14343">
      <w:pPr>
        <w:spacing w:after="0" w:line="240" w:lineRule="auto"/>
        <w:jc w:val="both"/>
        <w:rPr>
          <w:rFonts w:ascii="PT Astra Serif" w:hAnsi="PT Astra Serif" w:cs="Times New Roman"/>
          <w:sz w:val="26"/>
          <w:szCs w:val="26"/>
        </w:rPr>
      </w:pPr>
    </w:p>
    <w:p w:rsidR="00A14343" w:rsidRPr="00AF028A" w:rsidRDefault="00A14343" w:rsidP="00A14343">
      <w:pPr>
        <w:spacing w:after="0" w:line="240" w:lineRule="auto"/>
        <w:jc w:val="both"/>
        <w:rPr>
          <w:rFonts w:ascii="PT Astra Serif" w:hAnsi="PT Astra Serif" w:cs="Times New Roman"/>
          <w:sz w:val="26"/>
          <w:szCs w:val="26"/>
        </w:rPr>
      </w:pPr>
    </w:p>
    <w:p w:rsidR="00A14343" w:rsidRPr="00AF028A" w:rsidRDefault="00A14343" w:rsidP="00A14343">
      <w:pPr>
        <w:spacing w:after="0" w:line="240" w:lineRule="auto"/>
        <w:jc w:val="both"/>
        <w:rPr>
          <w:rFonts w:ascii="PT Astra Serif" w:hAnsi="PT Astra Serif" w:cs="Times New Roman"/>
          <w:sz w:val="26"/>
          <w:szCs w:val="26"/>
        </w:rPr>
      </w:pPr>
    </w:p>
    <w:p w:rsidR="00A14343" w:rsidRPr="00AF028A" w:rsidRDefault="00A14343" w:rsidP="00A14343">
      <w:pPr>
        <w:spacing w:after="0" w:line="240" w:lineRule="auto"/>
        <w:jc w:val="both"/>
        <w:rPr>
          <w:rFonts w:ascii="PT Astra Serif" w:hAnsi="PT Astra Serif" w:cs="Times New Roman"/>
          <w:sz w:val="26"/>
          <w:szCs w:val="26"/>
        </w:rPr>
      </w:pPr>
    </w:p>
    <w:p w:rsidR="00A14343" w:rsidRPr="00AF028A" w:rsidRDefault="00A14343" w:rsidP="00A14343">
      <w:pPr>
        <w:spacing w:after="0" w:line="240" w:lineRule="auto"/>
        <w:jc w:val="both"/>
        <w:rPr>
          <w:rFonts w:ascii="PT Astra Serif" w:hAnsi="PT Astra Serif" w:cs="Times New Roman"/>
          <w:sz w:val="26"/>
          <w:szCs w:val="26"/>
        </w:rPr>
      </w:pPr>
    </w:p>
    <w:p w:rsidR="00A14343" w:rsidRPr="00AF028A" w:rsidRDefault="00A14343" w:rsidP="00A14343">
      <w:pPr>
        <w:spacing w:after="0" w:line="240" w:lineRule="auto"/>
        <w:jc w:val="both"/>
        <w:rPr>
          <w:rFonts w:ascii="PT Astra Serif" w:hAnsi="PT Astra Serif" w:cs="Times New Roman"/>
          <w:sz w:val="26"/>
          <w:szCs w:val="26"/>
        </w:rPr>
      </w:pPr>
    </w:p>
    <w:p w:rsidR="00A14343" w:rsidRPr="00AF028A" w:rsidRDefault="00A14343" w:rsidP="00A14343">
      <w:pPr>
        <w:spacing w:after="0" w:line="240" w:lineRule="auto"/>
        <w:jc w:val="both"/>
        <w:rPr>
          <w:rFonts w:ascii="PT Astra Serif" w:hAnsi="PT Astra Serif" w:cs="Times New Roman"/>
          <w:sz w:val="26"/>
          <w:szCs w:val="26"/>
        </w:rPr>
      </w:pPr>
    </w:p>
    <w:p w:rsidR="00A14343" w:rsidRPr="00AF028A" w:rsidRDefault="00A14343" w:rsidP="00A14343">
      <w:pPr>
        <w:spacing w:after="0" w:line="240" w:lineRule="auto"/>
        <w:jc w:val="both"/>
        <w:rPr>
          <w:rFonts w:ascii="PT Astra Serif" w:hAnsi="PT Astra Serif" w:cs="Times New Roman"/>
          <w:sz w:val="26"/>
          <w:szCs w:val="26"/>
        </w:rPr>
      </w:pPr>
    </w:p>
    <w:p w:rsidR="00A14343" w:rsidRPr="00AF028A" w:rsidRDefault="00A14343" w:rsidP="00A14343">
      <w:pPr>
        <w:spacing w:after="0" w:line="240" w:lineRule="auto"/>
        <w:jc w:val="both"/>
        <w:rPr>
          <w:rFonts w:ascii="PT Astra Serif" w:hAnsi="PT Astra Serif" w:cs="Times New Roman"/>
          <w:sz w:val="26"/>
          <w:szCs w:val="26"/>
        </w:rPr>
      </w:pPr>
    </w:p>
    <w:p w:rsidR="00A14343" w:rsidRPr="00AF028A" w:rsidRDefault="00A14343" w:rsidP="00A14343">
      <w:pPr>
        <w:spacing w:after="0" w:line="240" w:lineRule="auto"/>
        <w:jc w:val="both"/>
        <w:rPr>
          <w:rFonts w:ascii="PT Astra Serif" w:hAnsi="PT Astra Serif" w:cs="Times New Roman"/>
          <w:sz w:val="26"/>
          <w:szCs w:val="26"/>
        </w:rPr>
      </w:pPr>
    </w:p>
    <w:p w:rsidR="00A14343" w:rsidRPr="00AF028A" w:rsidRDefault="00A14343" w:rsidP="00A14343">
      <w:pPr>
        <w:spacing w:after="0" w:line="240" w:lineRule="auto"/>
        <w:jc w:val="both"/>
        <w:rPr>
          <w:rFonts w:ascii="PT Astra Serif" w:hAnsi="PT Astra Serif" w:cs="Times New Roman"/>
          <w:sz w:val="26"/>
          <w:szCs w:val="26"/>
        </w:rPr>
      </w:pPr>
    </w:p>
    <w:p w:rsidR="00A14343" w:rsidRPr="00AF028A" w:rsidRDefault="00A14343" w:rsidP="00A14343">
      <w:pPr>
        <w:spacing w:after="0" w:line="240" w:lineRule="auto"/>
        <w:jc w:val="both"/>
        <w:rPr>
          <w:rFonts w:ascii="PT Astra Serif" w:hAnsi="PT Astra Serif" w:cs="Times New Roman"/>
          <w:sz w:val="26"/>
          <w:szCs w:val="26"/>
        </w:rPr>
      </w:pPr>
    </w:p>
    <w:p w:rsidR="00A14343" w:rsidRPr="00AF028A" w:rsidRDefault="00A14343" w:rsidP="00A14343">
      <w:pPr>
        <w:spacing w:after="0" w:line="240" w:lineRule="auto"/>
        <w:jc w:val="both"/>
        <w:rPr>
          <w:rFonts w:ascii="PT Astra Serif" w:hAnsi="PT Astra Serif" w:cs="Times New Roman"/>
          <w:sz w:val="26"/>
          <w:szCs w:val="26"/>
        </w:rPr>
      </w:pPr>
    </w:p>
    <w:p w:rsidR="00E41F41" w:rsidRPr="00AF028A" w:rsidRDefault="00E41F41" w:rsidP="00E41F41">
      <w:pPr>
        <w:spacing w:after="0" w:line="240" w:lineRule="auto"/>
        <w:jc w:val="right"/>
        <w:rPr>
          <w:rFonts w:ascii="PT Astra Serif" w:eastAsia="Times New Roman" w:hAnsi="PT Astra Serif" w:cs="Times New Roman"/>
          <w:sz w:val="24"/>
          <w:szCs w:val="24"/>
        </w:rPr>
      </w:pPr>
    </w:p>
    <w:p w:rsidR="00E41F41" w:rsidRPr="00AF028A" w:rsidRDefault="00E41F41" w:rsidP="008E03F8">
      <w:pPr>
        <w:spacing w:after="0" w:line="240" w:lineRule="auto"/>
        <w:ind w:firstLine="5954"/>
        <w:rPr>
          <w:rFonts w:ascii="PT Astra Serif" w:eastAsia="Times New Roman" w:hAnsi="PT Astra Serif" w:cs="Times New Roman"/>
          <w:sz w:val="20"/>
          <w:szCs w:val="20"/>
        </w:rPr>
      </w:pPr>
      <w:r w:rsidRPr="00AF028A">
        <w:rPr>
          <w:rFonts w:ascii="PT Astra Serif" w:eastAsia="Times New Roman" w:hAnsi="PT Astra Serif" w:cs="Times New Roman"/>
          <w:sz w:val="20"/>
          <w:szCs w:val="20"/>
        </w:rPr>
        <w:t xml:space="preserve">Приложение </w:t>
      </w:r>
      <w:proofErr w:type="gramStart"/>
      <w:r w:rsidRPr="00AF028A">
        <w:rPr>
          <w:rFonts w:ascii="PT Astra Serif" w:eastAsia="Times New Roman" w:hAnsi="PT Astra Serif" w:cs="Times New Roman"/>
          <w:sz w:val="20"/>
          <w:szCs w:val="20"/>
        </w:rPr>
        <w:t>к</w:t>
      </w:r>
      <w:proofErr w:type="gramEnd"/>
    </w:p>
    <w:p w:rsidR="00E41F41" w:rsidRPr="00AF028A" w:rsidRDefault="00E41F41" w:rsidP="008E03F8">
      <w:pPr>
        <w:spacing w:after="0" w:line="240" w:lineRule="auto"/>
        <w:ind w:firstLine="5954"/>
        <w:rPr>
          <w:rFonts w:ascii="PT Astra Serif" w:eastAsia="Times New Roman" w:hAnsi="PT Astra Serif" w:cs="Times New Roman"/>
          <w:sz w:val="20"/>
          <w:szCs w:val="20"/>
          <w:lang w:eastAsia="ar-SA"/>
        </w:rPr>
      </w:pPr>
      <w:r w:rsidRPr="00AF028A">
        <w:rPr>
          <w:rFonts w:ascii="PT Astra Serif" w:eastAsia="Times New Roman" w:hAnsi="PT Astra Serif" w:cs="Times New Roman"/>
          <w:sz w:val="20"/>
          <w:szCs w:val="20"/>
        </w:rPr>
        <w:t>постановлению</w:t>
      </w:r>
      <w:r w:rsidRPr="00AF028A">
        <w:rPr>
          <w:rFonts w:ascii="PT Astra Serif" w:eastAsia="Times New Roman" w:hAnsi="PT Astra Serif" w:cs="Times New Roman"/>
          <w:sz w:val="20"/>
          <w:szCs w:val="20"/>
          <w:lang w:eastAsia="ar-SA"/>
        </w:rPr>
        <w:t xml:space="preserve"> администрации</w:t>
      </w:r>
    </w:p>
    <w:p w:rsidR="00E41F41" w:rsidRPr="00AF028A" w:rsidRDefault="00E41F41" w:rsidP="008E03F8">
      <w:pPr>
        <w:tabs>
          <w:tab w:val="left" w:pos="2880"/>
        </w:tabs>
        <w:suppressAutoHyphens/>
        <w:spacing w:after="0" w:line="240" w:lineRule="auto"/>
        <w:ind w:firstLine="5954"/>
        <w:rPr>
          <w:rFonts w:ascii="PT Astra Serif" w:eastAsia="Times New Roman" w:hAnsi="PT Astra Serif" w:cs="Times New Roman"/>
          <w:b/>
          <w:sz w:val="20"/>
          <w:szCs w:val="20"/>
          <w:lang w:eastAsia="ar-SA"/>
        </w:rPr>
      </w:pPr>
      <w:r w:rsidRPr="00AF028A">
        <w:rPr>
          <w:rFonts w:ascii="PT Astra Serif" w:eastAsia="Times New Roman" w:hAnsi="PT Astra Serif" w:cs="Times New Roman"/>
          <w:sz w:val="20"/>
          <w:szCs w:val="20"/>
          <w:lang w:eastAsia="ar-SA"/>
        </w:rPr>
        <w:t>Базарно-Карабулакского</w:t>
      </w:r>
    </w:p>
    <w:p w:rsidR="008E03F8" w:rsidRDefault="00E41F41" w:rsidP="008E03F8">
      <w:pPr>
        <w:tabs>
          <w:tab w:val="left" w:pos="2880"/>
        </w:tabs>
        <w:suppressAutoHyphens/>
        <w:spacing w:after="0" w:line="240" w:lineRule="auto"/>
        <w:ind w:firstLine="5954"/>
        <w:rPr>
          <w:rFonts w:ascii="PT Astra Serif" w:eastAsia="Times New Roman" w:hAnsi="PT Astra Serif" w:cs="Times New Roman"/>
          <w:sz w:val="20"/>
          <w:szCs w:val="20"/>
          <w:lang w:eastAsia="ar-SA"/>
        </w:rPr>
      </w:pPr>
      <w:r w:rsidRPr="00AF028A">
        <w:rPr>
          <w:rFonts w:ascii="PT Astra Serif" w:eastAsia="Times New Roman" w:hAnsi="PT Astra Serif" w:cs="Times New Roman"/>
          <w:sz w:val="20"/>
          <w:szCs w:val="20"/>
          <w:lang w:eastAsia="ar-SA"/>
        </w:rPr>
        <w:t>муниципального района</w:t>
      </w:r>
    </w:p>
    <w:p w:rsidR="00E41F41" w:rsidRPr="00AF028A" w:rsidRDefault="00E41F41" w:rsidP="008E03F8">
      <w:pPr>
        <w:tabs>
          <w:tab w:val="left" w:pos="2880"/>
        </w:tabs>
        <w:suppressAutoHyphens/>
        <w:spacing w:after="0" w:line="240" w:lineRule="auto"/>
        <w:ind w:firstLine="5954"/>
        <w:rPr>
          <w:rFonts w:ascii="PT Astra Serif" w:eastAsia="Times New Roman" w:hAnsi="PT Astra Serif" w:cs="Times New Roman"/>
          <w:sz w:val="24"/>
          <w:szCs w:val="24"/>
          <w:u w:val="single"/>
          <w:lang w:eastAsia="ar-SA"/>
        </w:rPr>
      </w:pPr>
      <w:r w:rsidRPr="00AF028A">
        <w:rPr>
          <w:rFonts w:ascii="PT Astra Serif" w:eastAsia="Times New Roman" w:hAnsi="PT Astra Serif" w:cs="Times New Roman"/>
          <w:sz w:val="20"/>
          <w:szCs w:val="20"/>
          <w:lang w:eastAsia="ar-SA"/>
        </w:rPr>
        <w:t>от _____________  № ____</w:t>
      </w:r>
    </w:p>
    <w:p w:rsidR="00E41F41" w:rsidRPr="00AF028A" w:rsidRDefault="00E41F41" w:rsidP="00E41F41">
      <w:pPr>
        <w:spacing w:after="0" w:line="240" w:lineRule="auto"/>
        <w:jc w:val="right"/>
        <w:rPr>
          <w:rFonts w:ascii="PT Astra Serif" w:eastAsia="Times New Roman" w:hAnsi="PT Astra Serif" w:cs="Times New Roman"/>
          <w:sz w:val="24"/>
          <w:szCs w:val="24"/>
        </w:rPr>
      </w:pPr>
    </w:p>
    <w:p w:rsidR="00E41F41" w:rsidRPr="00AF028A" w:rsidRDefault="00E41F41" w:rsidP="00E41F41">
      <w:pPr>
        <w:spacing w:after="0" w:line="240" w:lineRule="auto"/>
        <w:jc w:val="right"/>
        <w:rPr>
          <w:rFonts w:ascii="PT Astra Serif" w:eastAsia="Times New Roman" w:hAnsi="PT Astra Serif" w:cs="Times New Roman"/>
          <w:sz w:val="24"/>
          <w:szCs w:val="24"/>
        </w:rPr>
      </w:pPr>
    </w:p>
    <w:p w:rsidR="00E41F41" w:rsidRPr="00AF028A" w:rsidRDefault="00E41F41" w:rsidP="00E41F41">
      <w:pPr>
        <w:spacing w:after="0" w:line="240" w:lineRule="auto"/>
        <w:jc w:val="right"/>
        <w:rPr>
          <w:rFonts w:ascii="PT Astra Serif" w:eastAsia="Times New Roman" w:hAnsi="PT Astra Serif" w:cs="Times New Roman"/>
          <w:sz w:val="24"/>
          <w:szCs w:val="24"/>
        </w:rPr>
      </w:pPr>
    </w:p>
    <w:p w:rsidR="00E41F41" w:rsidRPr="00AF028A" w:rsidRDefault="00E41F41" w:rsidP="00E41F41">
      <w:pPr>
        <w:spacing w:after="0" w:line="240" w:lineRule="auto"/>
        <w:jc w:val="right"/>
        <w:rPr>
          <w:rFonts w:ascii="PT Astra Serif" w:eastAsia="Times New Roman" w:hAnsi="PT Astra Serif" w:cs="Times New Roman"/>
          <w:sz w:val="24"/>
          <w:szCs w:val="24"/>
        </w:rPr>
      </w:pPr>
    </w:p>
    <w:p w:rsidR="00E41F41" w:rsidRPr="00AF028A" w:rsidRDefault="00E41F41" w:rsidP="00E41F41">
      <w:pPr>
        <w:spacing w:after="0" w:line="240" w:lineRule="auto"/>
        <w:jc w:val="right"/>
        <w:rPr>
          <w:rFonts w:ascii="PT Astra Serif" w:eastAsia="Times New Roman" w:hAnsi="PT Astra Serif" w:cs="Times New Roman"/>
          <w:sz w:val="24"/>
          <w:szCs w:val="24"/>
        </w:rPr>
      </w:pPr>
    </w:p>
    <w:p w:rsidR="00E41F41" w:rsidRPr="00AF028A" w:rsidRDefault="00E41F41" w:rsidP="00E41F41">
      <w:pPr>
        <w:spacing w:after="0" w:line="240" w:lineRule="auto"/>
        <w:jc w:val="right"/>
        <w:rPr>
          <w:rFonts w:ascii="PT Astra Serif" w:eastAsia="Times New Roman" w:hAnsi="PT Astra Serif" w:cs="Times New Roman"/>
          <w:sz w:val="24"/>
          <w:szCs w:val="24"/>
        </w:rPr>
      </w:pPr>
    </w:p>
    <w:p w:rsidR="00E41F41" w:rsidRPr="00AF028A" w:rsidRDefault="00E41F41" w:rsidP="00E41F41">
      <w:pPr>
        <w:spacing w:after="0" w:line="240" w:lineRule="auto"/>
        <w:jc w:val="right"/>
        <w:rPr>
          <w:rFonts w:ascii="PT Astra Serif" w:eastAsia="Times New Roman" w:hAnsi="PT Astra Serif" w:cs="Times New Roman"/>
          <w:sz w:val="24"/>
          <w:szCs w:val="24"/>
        </w:rPr>
      </w:pPr>
    </w:p>
    <w:p w:rsidR="00E41F41" w:rsidRPr="00AF028A" w:rsidRDefault="00E41F41" w:rsidP="00E41F41">
      <w:pPr>
        <w:spacing w:after="0" w:line="240" w:lineRule="auto"/>
        <w:jc w:val="right"/>
        <w:rPr>
          <w:rFonts w:ascii="PT Astra Serif" w:eastAsia="Times New Roman" w:hAnsi="PT Astra Serif" w:cs="Times New Roman"/>
          <w:sz w:val="24"/>
          <w:szCs w:val="24"/>
        </w:rPr>
      </w:pPr>
    </w:p>
    <w:p w:rsidR="00E41F41" w:rsidRPr="00AF028A" w:rsidRDefault="00E41F41" w:rsidP="00E41F41">
      <w:pPr>
        <w:spacing w:after="0" w:line="240" w:lineRule="auto"/>
        <w:jc w:val="right"/>
        <w:rPr>
          <w:rFonts w:ascii="PT Astra Serif" w:eastAsia="Times New Roman" w:hAnsi="PT Astra Serif" w:cs="Times New Roman"/>
          <w:sz w:val="24"/>
          <w:szCs w:val="24"/>
        </w:rPr>
      </w:pPr>
    </w:p>
    <w:p w:rsidR="00E41F41" w:rsidRPr="00AF028A" w:rsidRDefault="00E41F41" w:rsidP="00E41F41">
      <w:pPr>
        <w:spacing w:after="0" w:line="240" w:lineRule="auto"/>
        <w:jc w:val="right"/>
        <w:rPr>
          <w:rFonts w:ascii="PT Astra Serif" w:eastAsia="Times New Roman" w:hAnsi="PT Astra Serif" w:cs="Times New Roman"/>
          <w:sz w:val="24"/>
          <w:szCs w:val="24"/>
        </w:rPr>
      </w:pPr>
    </w:p>
    <w:p w:rsidR="00E41F41" w:rsidRPr="00AF028A" w:rsidRDefault="00E41F41" w:rsidP="00E41F41">
      <w:pPr>
        <w:spacing w:after="0" w:line="240" w:lineRule="auto"/>
        <w:jc w:val="right"/>
        <w:rPr>
          <w:rFonts w:ascii="PT Astra Serif" w:eastAsia="Times New Roman" w:hAnsi="PT Astra Serif" w:cs="Times New Roman"/>
          <w:sz w:val="24"/>
          <w:szCs w:val="24"/>
        </w:rPr>
      </w:pPr>
    </w:p>
    <w:p w:rsidR="00E41F41" w:rsidRPr="00AF028A" w:rsidRDefault="00E41F41" w:rsidP="00E41F41">
      <w:pPr>
        <w:spacing w:after="0" w:line="240" w:lineRule="auto"/>
        <w:jc w:val="right"/>
        <w:rPr>
          <w:rFonts w:ascii="PT Astra Serif" w:eastAsia="Times New Roman" w:hAnsi="PT Astra Serif" w:cs="Times New Roman"/>
          <w:sz w:val="24"/>
          <w:szCs w:val="24"/>
        </w:rPr>
      </w:pPr>
    </w:p>
    <w:p w:rsidR="00E41F41" w:rsidRPr="00AF028A" w:rsidRDefault="00E41F41" w:rsidP="00E41F41">
      <w:pPr>
        <w:spacing w:after="0" w:line="240" w:lineRule="auto"/>
        <w:jc w:val="right"/>
        <w:rPr>
          <w:rFonts w:ascii="PT Astra Serif" w:eastAsia="Times New Roman" w:hAnsi="PT Astra Serif" w:cs="Times New Roman"/>
          <w:sz w:val="24"/>
          <w:szCs w:val="24"/>
        </w:rPr>
      </w:pPr>
    </w:p>
    <w:p w:rsidR="00E41F41" w:rsidRPr="00AF028A" w:rsidRDefault="00E41F41" w:rsidP="00E41F41">
      <w:pPr>
        <w:spacing w:after="0" w:line="240" w:lineRule="auto"/>
        <w:jc w:val="right"/>
        <w:rPr>
          <w:rFonts w:ascii="PT Astra Serif" w:eastAsia="Times New Roman" w:hAnsi="PT Astra Serif" w:cs="Times New Roman"/>
          <w:sz w:val="24"/>
          <w:szCs w:val="24"/>
        </w:rPr>
      </w:pPr>
    </w:p>
    <w:p w:rsidR="00E41F41" w:rsidRPr="00AF028A" w:rsidRDefault="00E41F41" w:rsidP="00E41F41">
      <w:pPr>
        <w:spacing w:after="0" w:line="240" w:lineRule="auto"/>
        <w:jc w:val="right"/>
        <w:rPr>
          <w:rFonts w:ascii="PT Astra Serif" w:eastAsia="Times New Roman" w:hAnsi="PT Astra Serif" w:cs="Times New Roman"/>
          <w:sz w:val="24"/>
          <w:szCs w:val="24"/>
        </w:rPr>
      </w:pPr>
    </w:p>
    <w:p w:rsidR="00E41F41" w:rsidRPr="00AF028A" w:rsidRDefault="00E41F41" w:rsidP="00E41F41">
      <w:pPr>
        <w:spacing w:after="0" w:line="240" w:lineRule="auto"/>
        <w:jc w:val="right"/>
        <w:rPr>
          <w:rFonts w:ascii="PT Astra Serif" w:eastAsia="Times New Roman" w:hAnsi="PT Astra Serif" w:cs="Times New Roman"/>
          <w:sz w:val="24"/>
          <w:szCs w:val="24"/>
        </w:rPr>
      </w:pPr>
    </w:p>
    <w:p w:rsidR="00E41F41" w:rsidRPr="00AF028A" w:rsidRDefault="00E41F41" w:rsidP="00E41F41">
      <w:pPr>
        <w:spacing w:after="0" w:line="240" w:lineRule="auto"/>
        <w:jc w:val="right"/>
        <w:rPr>
          <w:rFonts w:ascii="PT Astra Serif" w:eastAsia="Times New Roman" w:hAnsi="PT Astra Serif" w:cs="Times New Roman"/>
          <w:sz w:val="24"/>
          <w:szCs w:val="24"/>
        </w:rPr>
      </w:pPr>
    </w:p>
    <w:p w:rsidR="00E41F41" w:rsidRPr="00AF028A" w:rsidRDefault="00E41F41" w:rsidP="00E41F41">
      <w:pPr>
        <w:spacing w:after="0" w:line="240" w:lineRule="auto"/>
        <w:jc w:val="right"/>
        <w:rPr>
          <w:rFonts w:ascii="PT Astra Serif" w:eastAsia="Times New Roman" w:hAnsi="PT Astra Serif" w:cs="Times New Roman"/>
          <w:sz w:val="24"/>
          <w:szCs w:val="24"/>
        </w:rPr>
      </w:pPr>
    </w:p>
    <w:p w:rsidR="00E41F41" w:rsidRPr="00AF028A" w:rsidRDefault="00E41F41" w:rsidP="00E41F41">
      <w:pPr>
        <w:spacing w:after="0" w:line="240" w:lineRule="auto"/>
        <w:jc w:val="right"/>
        <w:rPr>
          <w:rFonts w:ascii="PT Astra Serif" w:eastAsia="Times New Roman" w:hAnsi="PT Astra Serif" w:cs="Times New Roman"/>
          <w:sz w:val="32"/>
          <w:szCs w:val="32"/>
        </w:rPr>
      </w:pPr>
    </w:p>
    <w:p w:rsidR="00E41F41" w:rsidRPr="00AF028A" w:rsidRDefault="00E41F41" w:rsidP="00E41F41">
      <w:pPr>
        <w:spacing w:after="0" w:line="240" w:lineRule="auto"/>
        <w:jc w:val="center"/>
        <w:rPr>
          <w:rFonts w:ascii="PT Astra Serif" w:eastAsia="Times New Roman" w:hAnsi="PT Astra Serif" w:cs="Times New Roman"/>
          <w:color w:val="000000"/>
          <w:sz w:val="32"/>
          <w:szCs w:val="32"/>
        </w:rPr>
      </w:pPr>
      <w:r w:rsidRPr="00AF028A">
        <w:rPr>
          <w:rFonts w:ascii="PT Astra Serif" w:eastAsia="Times New Roman" w:hAnsi="PT Astra Serif" w:cs="Times New Roman"/>
          <w:b/>
          <w:bCs/>
          <w:color w:val="000000"/>
          <w:spacing w:val="-3"/>
          <w:sz w:val="32"/>
          <w:szCs w:val="32"/>
        </w:rPr>
        <w:t>Муниципальная программа</w:t>
      </w:r>
    </w:p>
    <w:p w:rsidR="00E41F41" w:rsidRPr="00AF028A" w:rsidRDefault="00E41F41" w:rsidP="00E41F41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32"/>
          <w:szCs w:val="32"/>
        </w:rPr>
      </w:pPr>
      <w:r w:rsidRPr="00AF028A">
        <w:rPr>
          <w:rFonts w:ascii="PT Astra Serif" w:hAnsi="PT Astra Serif" w:cs="Times New Roman"/>
          <w:b/>
          <w:sz w:val="32"/>
          <w:szCs w:val="32"/>
        </w:rPr>
        <w:t xml:space="preserve">«Создание мест (площадок) накопления твердых коммунальных отходов на территории </w:t>
      </w:r>
      <w:r w:rsidRPr="00AF028A">
        <w:rPr>
          <w:rFonts w:ascii="PT Astra Serif" w:eastAsia="Times New Roman" w:hAnsi="PT Astra Serif" w:cs="Times New Roman"/>
          <w:b/>
          <w:sz w:val="32"/>
          <w:szCs w:val="32"/>
        </w:rPr>
        <w:t>Базарно-Карабулакского муниципального района Саратовской области</w:t>
      </w:r>
      <w:r w:rsidRPr="00AF028A">
        <w:rPr>
          <w:rFonts w:ascii="PT Astra Serif" w:eastAsia="Times New Roman" w:hAnsi="PT Astra Serif" w:cs="Times New Roman"/>
          <w:b/>
          <w:bCs/>
          <w:color w:val="000000"/>
          <w:sz w:val="32"/>
          <w:szCs w:val="32"/>
        </w:rPr>
        <w:t>»</w:t>
      </w:r>
    </w:p>
    <w:p w:rsidR="00E41F41" w:rsidRPr="00AF028A" w:rsidRDefault="00E41F41" w:rsidP="00E41F41">
      <w:pPr>
        <w:spacing w:after="0" w:line="240" w:lineRule="auto"/>
        <w:rPr>
          <w:rFonts w:ascii="PT Astra Serif" w:eastAsia="Times New Roman" w:hAnsi="PT Astra Serif" w:cs="Times New Roman"/>
          <w:color w:val="000000"/>
          <w:sz w:val="32"/>
          <w:szCs w:val="32"/>
        </w:rPr>
      </w:pPr>
      <w:r w:rsidRPr="00AF028A">
        <w:rPr>
          <w:rFonts w:ascii="PT Astra Serif" w:eastAsia="Times New Roman" w:hAnsi="PT Astra Serif" w:cs="Times New Roman"/>
          <w:color w:val="000000"/>
          <w:sz w:val="32"/>
          <w:szCs w:val="32"/>
        </w:rPr>
        <w:t> </w:t>
      </w:r>
    </w:p>
    <w:p w:rsidR="00E41F41" w:rsidRPr="00AF028A" w:rsidRDefault="00E41F41" w:rsidP="00E41F41">
      <w:pPr>
        <w:spacing w:after="0" w:line="240" w:lineRule="auto"/>
        <w:jc w:val="right"/>
        <w:rPr>
          <w:rFonts w:ascii="PT Astra Serif" w:eastAsia="Times New Roman" w:hAnsi="PT Astra Serif" w:cs="Times New Roman"/>
          <w:sz w:val="24"/>
          <w:szCs w:val="24"/>
        </w:rPr>
      </w:pPr>
    </w:p>
    <w:p w:rsidR="00E41F41" w:rsidRPr="00AF028A" w:rsidRDefault="00E41F41" w:rsidP="00E41F41">
      <w:pPr>
        <w:spacing w:after="0" w:line="240" w:lineRule="auto"/>
        <w:jc w:val="right"/>
        <w:rPr>
          <w:rFonts w:ascii="PT Astra Serif" w:eastAsia="Times New Roman" w:hAnsi="PT Astra Serif" w:cs="Times New Roman"/>
          <w:sz w:val="24"/>
          <w:szCs w:val="24"/>
        </w:rPr>
      </w:pPr>
    </w:p>
    <w:p w:rsidR="00E41F41" w:rsidRPr="00AF028A" w:rsidRDefault="00E41F41" w:rsidP="00E41F41">
      <w:pPr>
        <w:spacing w:after="0" w:line="240" w:lineRule="auto"/>
        <w:jc w:val="right"/>
        <w:rPr>
          <w:rFonts w:ascii="PT Astra Serif" w:eastAsia="Times New Roman" w:hAnsi="PT Astra Serif" w:cs="Times New Roman"/>
          <w:sz w:val="24"/>
          <w:szCs w:val="24"/>
        </w:rPr>
      </w:pPr>
    </w:p>
    <w:p w:rsidR="00E41F41" w:rsidRPr="00AF028A" w:rsidRDefault="00E41F41" w:rsidP="00E41F41">
      <w:pPr>
        <w:spacing w:after="0" w:line="240" w:lineRule="auto"/>
        <w:jc w:val="right"/>
        <w:rPr>
          <w:rFonts w:ascii="PT Astra Serif" w:eastAsia="Times New Roman" w:hAnsi="PT Astra Serif" w:cs="Times New Roman"/>
          <w:sz w:val="24"/>
          <w:szCs w:val="24"/>
        </w:rPr>
      </w:pPr>
    </w:p>
    <w:p w:rsidR="00E41F41" w:rsidRPr="00AF028A" w:rsidRDefault="00E41F41" w:rsidP="00E41F41">
      <w:pPr>
        <w:spacing w:after="0" w:line="240" w:lineRule="auto"/>
        <w:jc w:val="right"/>
        <w:rPr>
          <w:rFonts w:ascii="PT Astra Serif" w:eastAsia="Times New Roman" w:hAnsi="PT Astra Serif" w:cs="Times New Roman"/>
          <w:sz w:val="24"/>
          <w:szCs w:val="24"/>
        </w:rPr>
      </w:pPr>
    </w:p>
    <w:p w:rsidR="00E41F41" w:rsidRPr="00AF028A" w:rsidRDefault="00E41F41" w:rsidP="00E41F41">
      <w:pPr>
        <w:spacing w:after="0" w:line="240" w:lineRule="auto"/>
        <w:jc w:val="right"/>
        <w:rPr>
          <w:rFonts w:ascii="PT Astra Serif" w:eastAsia="Times New Roman" w:hAnsi="PT Astra Serif" w:cs="Times New Roman"/>
          <w:sz w:val="24"/>
          <w:szCs w:val="24"/>
        </w:rPr>
      </w:pPr>
    </w:p>
    <w:p w:rsidR="00E41F41" w:rsidRPr="00AF028A" w:rsidRDefault="00E41F41" w:rsidP="00E41F41">
      <w:pPr>
        <w:spacing w:after="0" w:line="240" w:lineRule="auto"/>
        <w:jc w:val="right"/>
        <w:rPr>
          <w:rFonts w:ascii="PT Astra Serif" w:eastAsia="Times New Roman" w:hAnsi="PT Astra Serif" w:cs="Times New Roman"/>
          <w:sz w:val="24"/>
          <w:szCs w:val="24"/>
        </w:rPr>
      </w:pPr>
    </w:p>
    <w:p w:rsidR="00E41F41" w:rsidRPr="00AF028A" w:rsidRDefault="00E41F41" w:rsidP="00E41F41">
      <w:pPr>
        <w:spacing w:after="0" w:line="240" w:lineRule="auto"/>
        <w:jc w:val="right"/>
        <w:rPr>
          <w:rFonts w:ascii="PT Astra Serif" w:eastAsia="Times New Roman" w:hAnsi="PT Astra Serif" w:cs="Times New Roman"/>
          <w:sz w:val="24"/>
          <w:szCs w:val="24"/>
        </w:rPr>
      </w:pPr>
    </w:p>
    <w:p w:rsidR="00E41F41" w:rsidRPr="00AF028A" w:rsidRDefault="00E41F41" w:rsidP="00E41F41">
      <w:pPr>
        <w:spacing w:after="0" w:line="240" w:lineRule="auto"/>
        <w:jc w:val="right"/>
        <w:rPr>
          <w:rFonts w:ascii="PT Astra Serif" w:eastAsia="Times New Roman" w:hAnsi="PT Astra Serif" w:cs="Times New Roman"/>
          <w:sz w:val="24"/>
          <w:szCs w:val="24"/>
        </w:rPr>
      </w:pPr>
    </w:p>
    <w:p w:rsidR="00E41F41" w:rsidRPr="00AF028A" w:rsidRDefault="00E41F41" w:rsidP="00E41F41">
      <w:pPr>
        <w:spacing w:after="0" w:line="240" w:lineRule="auto"/>
        <w:jc w:val="right"/>
        <w:rPr>
          <w:rFonts w:ascii="PT Astra Serif" w:eastAsia="Times New Roman" w:hAnsi="PT Astra Serif" w:cs="Times New Roman"/>
          <w:sz w:val="24"/>
          <w:szCs w:val="24"/>
        </w:rPr>
      </w:pPr>
    </w:p>
    <w:p w:rsidR="00E41F41" w:rsidRPr="00AF028A" w:rsidRDefault="00E41F41" w:rsidP="00E41F41">
      <w:pPr>
        <w:spacing w:after="0" w:line="240" w:lineRule="auto"/>
        <w:jc w:val="right"/>
        <w:rPr>
          <w:rFonts w:ascii="PT Astra Serif" w:eastAsia="Times New Roman" w:hAnsi="PT Astra Serif" w:cs="Times New Roman"/>
          <w:sz w:val="24"/>
          <w:szCs w:val="24"/>
        </w:rPr>
      </w:pPr>
    </w:p>
    <w:p w:rsidR="00E41F41" w:rsidRPr="00AF028A" w:rsidRDefault="00E41F41" w:rsidP="00E41F41">
      <w:pPr>
        <w:spacing w:after="0" w:line="240" w:lineRule="auto"/>
        <w:jc w:val="right"/>
        <w:rPr>
          <w:rFonts w:ascii="PT Astra Serif" w:eastAsia="Times New Roman" w:hAnsi="PT Astra Serif" w:cs="Times New Roman"/>
          <w:sz w:val="24"/>
          <w:szCs w:val="24"/>
        </w:rPr>
      </w:pPr>
    </w:p>
    <w:p w:rsidR="00E41F41" w:rsidRDefault="00E41F41" w:rsidP="00E41F41">
      <w:pPr>
        <w:spacing w:after="0" w:line="240" w:lineRule="auto"/>
        <w:jc w:val="right"/>
        <w:rPr>
          <w:rFonts w:ascii="PT Astra Serif" w:eastAsia="Times New Roman" w:hAnsi="PT Astra Serif" w:cs="Times New Roman"/>
          <w:sz w:val="24"/>
          <w:szCs w:val="24"/>
        </w:rPr>
      </w:pPr>
    </w:p>
    <w:p w:rsidR="008E03F8" w:rsidRDefault="008E03F8" w:rsidP="00E41F41">
      <w:pPr>
        <w:spacing w:after="0" w:line="240" w:lineRule="auto"/>
        <w:jc w:val="right"/>
        <w:rPr>
          <w:rFonts w:ascii="PT Astra Serif" w:eastAsia="Times New Roman" w:hAnsi="PT Astra Serif" w:cs="Times New Roman"/>
          <w:sz w:val="24"/>
          <w:szCs w:val="24"/>
        </w:rPr>
      </w:pPr>
    </w:p>
    <w:p w:rsidR="008E03F8" w:rsidRPr="00AF028A" w:rsidRDefault="008E03F8" w:rsidP="00E41F41">
      <w:pPr>
        <w:spacing w:after="0" w:line="240" w:lineRule="auto"/>
        <w:jc w:val="right"/>
        <w:rPr>
          <w:rFonts w:ascii="PT Astra Serif" w:eastAsia="Times New Roman" w:hAnsi="PT Astra Serif" w:cs="Times New Roman"/>
          <w:sz w:val="24"/>
          <w:szCs w:val="24"/>
        </w:rPr>
      </w:pPr>
    </w:p>
    <w:p w:rsidR="00E41F41" w:rsidRPr="00AF028A" w:rsidRDefault="00E41F41" w:rsidP="00E41F41">
      <w:pPr>
        <w:spacing w:after="0" w:line="240" w:lineRule="auto"/>
        <w:jc w:val="right"/>
        <w:rPr>
          <w:rFonts w:ascii="PT Astra Serif" w:eastAsia="Times New Roman" w:hAnsi="PT Astra Serif" w:cs="Times New Roman"/>
          <w:sz w:val="24"/>
          <w:szCs w:val="24"/>
        </w:rPr>
      </w:pPr>
    </w:p>
    <w:p w:rsidR="00E56BDB" w:rsidRDefault="00E56BDB" w:rsidP="00E56BDB">
      <w:pPr>
        <w:spacing w:after="0" w:line="240" w:lineRule="auto"/>
        <w:jc w:val="right"/>
        <w:rPr>
          <w:rFonts w:ascii="PT Astra Serif" w:eastAsia="Times New Roman" w:hAnsi="PT Astra Serif" w:cs="Times New Roman"/>
          <w:sz w:val="24"/>
          <w:szCs w:val="24"/>
        </w:rPr>
      </w:pPr>
    </w:p>
    <w:p w:rsidR="009D7D4F" w:rsidRPr="00AF028A" w:rsidRDefault="009D7D4F" w:rsidP="00E56BDB">
      <w:pPr>
        <w:spacing w:after="0" w:line="240" w:lineRule="auto"/>
        <w:jc w:val="right"/>
        <w:rPr>
          <w:rFonts w:ascii="PT Astra Serif" w:eastAsia="Times New Roman" w:hAnsi="PT Astra Serif" w:cs="Times New Roman"/>
          <w:sz w:val="24"/>
          <w:szCs w:val="24"/>
        </w:rPr>
      </w:pPr>
    </w:p>
    <w:p w:rsidR="00E56BDB" w:rsidRPr="00AF028A" w:rsidRDefault="00E56BDB" w:rsidP="00E56BDB">
      <w:pPr>
        <w:spacing w:after="0" w:line="240" w:lineRule="auto"/>
        <w:jc w:val="right"/>
        <w:rPr>
          <w:rFonts w:ascii="PT Astra Serif" w:eastAsia="Times New Roman" w:hAnsi="PT Astra Serif" w:cs="Arial"/>
          <w:color w:val="000000"/>
          <w:sz w:val="20"/>
          <w:szCs w:val="20"/>
        </w:rPr>
      </w:pPr>
    </w:p>
    <w:p w:rsidR="00E56BDB" w:rsidRPr="00AF028A" w:rsidRDefault="00E56BDB" w:rsidP="00E56BDB">
      <w:pPr>
        <w:spacing w:after="0" w:line="240" w:lineRule="auto"/>
        <w:jc w:val="center"/>
        <w:rPr>
          <w:rFonts w:ascii="PT Astra Serif" w:eastAsia="Times New Roman" w:hAnsi="PT Astra Serif" w:cs="Arial"/>
          <w:color w:val="000000"/>
          <w:sz w:val="20"/>
          <w:szCs w:val="20"/>
        </w:rPr>
      </w:pPr>
      <w:r w:rsidRPr="00AF028A">
        <w:rPr>
          <w:rFonts w:ascii="PT Astra Serif" w:eastAsia="Times New Roman" w:hAnsi="PT Astra Serif" w:cs="Arial"/>
          <w:b/>
          <w:bCs/>
          <w:color w:val="000000"/>
          <w:spacing w:val="-3"/>
          <w:sz w:val="24"/>
          <w:szCs w:val="24"/>
        </w:rPr>
        <w:lastRenderedPageBreak/>
        <w:t>П</w:t>
      </w:r>
      <w:r w:rsidRPr="00AF028A">
        <w:rPr>
          <w:rFonts w:ascii="PT Astra Serif" w:eastAsia="Times New Roman" w:hAnsi="PT Astra Serif" w:cs="Arial"/>
          <w:b/>
          <w:bCs/>
          <w:color w:val="000000"/>
          <w:sz w:val="24"/>
          <w:szCs w:val="24"/>
        </w:rPr>
        <w:t>АСПОРТ</w:t>
      </w:r>
    </w:p>
    <w:p w:rsidR="00E56BDB" w:rsidRPr="00AF028A" w:rsidRDefault="00E56BDB" w:rsidP="00E56BDB">
      <w:pPr>
        <w:spacing w:after="0" w:line="240" w:lineRule="auto"/>
        <w:jc w:val="center"/>
        <w:rPr>
          <w:rFonts w:ascii="PT Astra Serif" w:eastAsia="Times New Roman" w:hAnsi="PT Astra Serif" w:cs="Arial"/>
          <w:color w:val="000000"/>
          <w:sz w:val="20"/>
          <w:szCs w:val="20"/>
        </w:rPr>
      </w:pPr>
      <w:r w:rsidRPr="00AF028A">
        <w:rPr>
          <w:rFonts w:ascii="PT Astra Serif" w:eastAsia="Times New Roman" w:hAnsi="PT Astra Serif" w:cs="Arial"/>
          <w:b/>
          <w:bCs/>
          <w:color w:val="000000"/>
          <w:spacing w:val="-3"/>
          <w:sz w:val="24"/>
          <w:szCs w:val="24"/>
        </w:rPr>
        <w:t>Муниципальной программы</w:t>
      </w:r>
    </w:p>
    <w:p w:rsidR="00E56BDB" w:rsidRPr="00AF028A" w:rsidRDefault="00E56BDB" w:rsidP="00E56BDB">
      <w:pPr>
        <w:spacing w:after="0" w:line="240" w:lineRule="auto"/>
        <w:jc w:val="center"/>
        <w:rPr>
          <w:rFonts w:ascii="PT Astra Serif" w:eastAsia="Times New Roman" w:hAnsi="PT Astra Serif" w:cs="Arial"/>
          <w:color w:val="000000"/>
          <w:sz w:val="20"/>
          <w:szCs w:val="20"/>
        </w:rPr>
      </w:pPr>
      <w:r w:rsidRPr="00AF028A">
        <w:rPr>
          <w:rFonts w:ascii="PT Astra Serif" w:eastAsia="Times New Roman" w:hAnsi="PT Astra Serif" w:cs="Arial"/>
          <w:b/>
          <w:bCs/>
          <w:color w:val="000000"/>
          <w:sz w:val="24"/>
          <w:szCs w:val="24"/>
        </w:rPr>
        <w:t xml:space="preserve">«Создание мест (площадок) накопления твердых коммунальных отходов на </w:t>
      </w:r>
      <w:r w:rsidRPr="00AF028A">
        <w:rPr>
          <w:rFonts w:ascii="PT Astra Serif" w:eastAsia="Times New Roman" w:hAnsi="PT Astra Serif" w:cs="Times New Roman"/>
          <w:b/>
          <w:bCs/>
          <w:color w:val="000000"/>
          <w:sz w:val="24"/>
          <w:szCs w:val="24"/>
        </w:rPr>
        <w:t>территории</w:t>
      </w:r>
      <w:r w:rsidRPr="00AF028A">
        <w:rPr>
          <w:rFonts w:ascii="PT Astra Serif" w:hAnsi="PT Astra Serif" w:cs="Times New Roman"/>
          <w:b/>
          <w:sz w:val="24"/>
          <w:szCs w:val="24"/>
        </w:rPr>
        <w:t xml:space="preserve"> </w:t>
      </w:r>
      <w:r w:rsidRPr="00AF028A">
        <w:rPr>
          <w:rFonts w:ascii="PT Astra Serif" w:eastAsia="Times New Roman" w:hAnsi="PT Astra Serif" w:cs="Times New Roman"/>
          <w:b/>
          <w:sz w:val="24"/>
          <w:szCs w:val="24"/>
        </w:rPr>
        <w:t>Базарно-Карабулакского муниципального района Саратовской области</w:t>
      </w:r>
      <w:r w:rsidRPr="00AF028A">
        <w:rPr>
          <w:rFonts w:ascii="PT Astra Serif" w:eastAsia="Times New Roman" w:hAnsi="PT Astra Serif" w:cs="Arial"/>
          <w:b/>
          <w:bCs/>
          <w:color w:val="000000"/>
          <w:sz w:val="24"/>
          <w:szCs w:val="24"/>
        </w:rPr>
        <w:t>»</w:t>
      </w:r>
    </w:p>
    <w:p w:rsidR="00E56BDB" w:rsidRPr="00AF028A" w:rsidRDefault="00E56BDB" w:rsidP="00E56BDB">
      <w:pPr>
        <w:spacing w:after="0" w:line="240" w:lineRule="auto"/>
        <w:rPr>
          <w:rFonts w:ascii="PT Astra Serif" w:eastAsia="Times New Roman" w:hAnsi="PT Astra Serif" w:cs="Arial"/>
          <w:color w:val="000000"/>
          <w:sz w:val="20"/>
          <w:szCs w:val="20"/>
        </w:rPr>
      </w:pPr>
      <w:r w:rsidRPr="00AF028A">
        <w:rPr>
          <w:rFonts w:ascii="PT Astra Serif" w:eastAsia="Times New Roman" w:hAnsi="PT Astra Serif" w:cs="Arial"/>
          <w:color w:val="000000"/>
          <w:sz w:val="20"/>
          <w:szCs w:val="20"/>
        </w:rPr>
        <w:t> </w:t>
      </w:r>
    </w:p>
    <w:tbl>
      <w:tblPr>
        <w:tblW w:w="0" w:type="auto"/>
        <w:tblInd w:w="-37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65"/>
        <w:gridCol w:w="5571"/>
      </w:tblGrid>
      <w:tr w:rsidR="00E56BDB" w:rsidRPr="00AF028A" w:rsidTr="00AC0FB3">
        <w:tc>
          <w:tcPr>
            <w:tcW w:w="4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56BDB" w:rsidRPr="00AF028A" w:rsidRDefault="00E56BDB" w:rsidP="00E56BDB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color w:val="000000"/>
                <w:sz w:val="24"/>
                <w:szCs w:val="24"/>
              </w:rPr>
            </w:pPr>
            <w:r w:rsidRPr="00AF028A">
              <w:rPr>
                <w:rFonts w:ascii="PT Astra Serif" w:eastAsia="Times New Roman" w:hAnsi="PT Astra Serif" w:cs="Arial"/>
                <w:b/>
                <w:bCs/>
                <w:color w:val="000000"/>
                <w:sz w:val="24"/>
                <w:szCs w:val="24"/>
                <w:shd w:val="clear" w:color="auto" w:fill="FFFFFF"/>
              </w:rPr>
              <w:t>Наименование</w:t>
            </w:r>
          </w:p>
          <w:p w:rsidR="00E56BDB" w:rsidRPr="00AF028A" w:rsidRDefault="00E56BDB" w:rsidP="00E56BDB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color w:val="000000"/>
                <w:sz w:val="24"/>
                <w:szCs w:val="24"/>
              </w:rPr>
            </w:pPr>
            <w:r w:rsidRPr="00AF028A">
              <w:rPr>
                <w:rFonts w:ascii="PT Astra Serif" w:eastAsia="Times New Roman" w:hAnsi="PT Astra Serif" w:cs="Arial"/>
                <w:b/>
                <w:bCs/>
                <w:color w:val="000000"/>
                <w:sz w:val="24"/>
                <w:szCs w:val="24"/>
                <w:shd w:val="clear" w:color="auto" w:fill="FFFFFF"/>
              </w:rPr>
              <w:t>муниципальной программы</w:t>
            </w:r>
          </w:p>
        </w:tc>
        <w:tc>
          <w:tcPr>
            <w:tcW w:w="5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FE1249" w:rsidRPr="00AF028A" w:rsidRDefault="00FE1249" w:rsidP="00FE1249">
            <w:pPr>
              <w:spacing w:after="0" w:line="240" w:lineRule="auto"/>
              <w:jc w:val="both"/>
              <w:rPr>
                <w:rFonts w:ascii="PT Astra Serif" w:eastAsia="Times New Roman" w:hAnsi="PT Astra Serif" w:cs="Arial"/>
                <w:color w:val="000000"/>
                <w:sz w:val="20"/>
                <w:szCs w:val="20"/>
              </w:rPr>
            </w:pPr>
            <w:r w:rsidRPr="00AF028A">
              <w:rPr>
                <w:rFonts w:ascii="PT Astra Serif" w:eastAsia="Times New Roman" w:hAnsi="PT Astra Serif" w:cs="Arial"/>
                <w:bCs/>
                <w:color w:val="000000"/>
                <w:spacing w:val="-3"/>
                <w:sz w:val="24"/>
                <w:szCs w:val="24"/>
              </w:rPr>
              <w:t>Муниципальной программы</w:t>
            </w:r>
          </w:p>
          <w:p w:rsidR="00E56BDB" w:rsidRPr="00AF028A" w:rsidRDefault="00FE1249" w:rsidP="00E811E8">
            <w:pPr>
              <w:spacing w:after="0" w:line="240" w:lineRule="auto"/>
              <w:jc w:val="both"/>
              <w:rPr>
                <w:rFonts w:ascii="PT Astra Serif" w:eastAsia="Times New Roman" w:hAnsi="PT Astra Serif" w:cs="Arial"/>
                <w:color w:val="000000"/>
                <w:sz w:val="20"/>
                <w:szCs w:val="20"/>
              </w:rPr>
            </w:pPr>
            <w:r w:rsidRPr="00AF028A">
              <w:rPr>
                <w:rFonts w:ascii="PT Astra Serif" w:eastAsia="Times New Roman" w:hAnsi="PT Astra Serif" w:cs="Arial"/>
                <w:bCs/>
                <w:color w:val="000000"/>
                <w:sz w:val="24"/>
                <w:szCs w:val="24"/>
              </w:rPr>
              <w:t xml:space="preserve">«Создание мест (площадок) накопления твердых коммунальных отходов на </w:t>
            </w:r>
            <w:r w:rsidRPr="00AF028A">
              <w:rPr>
                <w:rFonts w:ascii="PT Astra Serif" w:eastAsia="Times New Roman" w:hAnsi="PT Astra Serif" w:cs="Times New Roman"/>
                <w:bCs/>
                <w:color w:val="000000"/>
                <w:sz w:val="24"/>
                <w:szCs w:val="24"/>
              </w:rPr>
              <w:t>территории</w:t>
            </w:r>
            <w:r w:rsidRPr="00AF028A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Pr="00AF028A">
              <w:rPr>
                <w:rFonts w:ascii="PT Astra Serif" w:eastAsia="Times New Roman" w:hAnsi="PT Astra Serif" w:cs="Times New Roman"/>
                <w:sz w:val="24"/>
                <w:szCs w:val="24"/>
              </w:rPr>
              <w:t>Базарно-Карабулакского муниципального района Саратовской области</w:t>
            </w:r>
            <w:r w:rsidRPr="00AF028A">
              <w:rPr>
                <w:rFonts w:ascii="PT Astra Serif" w:eastAsia="Times New Roman" w:hAnsi="PT Astra Serif" w:cs="Arial"/>
                <w:bCs/>
                <w:color w:val="000000"/>
                <w:sz w:val="24"/>
                <w:szCs w:val="24"/>
              </w:rPr>
              <w:t>»</w:t>
            </w:r>
          </w:p>
        </w:tc>
      </w:tr>
      <w:tr w:rsidR="00E56BDB" w:rsidRPr="00AF028A" w:rsidTr="00AC0FB3">
        <w:tc>
          <w:tcPr>
            <w:tcW w:w="426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56BDB" w:rsidRPr="00AF028A" w:rsidRDefault="00E56BDB" w:rsidP="00E56BDB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color w:val="000000"/>
                <w:sz w:val="24"/>
                <w:szCs w:val="24"/>
              </w:rPr>
            </w:pPr>
            <w:r w:rsidRPr="00AF028A">
              <w:rPr>
                <w:rFonts w:ascii="PT Astra Serif" w:eastAsia="Times New Roman" w:hAnsi="PT Astra Serif" w:cs="Arial"/>
                <w:b/>
                <w:bCs/>
                <w:color w:val="000000"/>
                <w:sz w:val="24"/>
                <w:szCs w:val="24"/>
                <w:shd w:val="clear" w:color="auto" w:fill="FFFFFF"/>
              </w:rPr>
              <w:t>Основания</w:t>
            </w:r>
          </w:p>
          <w:p w:rsidR="00E56BDB" w:rsidRPr="00AF028A" w:rsidRDefault="00E56BDB" w:rsidP="00E56BDB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color w:val="000000"/>
                <w:sz w:val="24"/>
                <w:szCs w:val="24"/>
              </w:rPr>
            </w:pPr>
            <w:r w:rsidRPr="00AF028A">
              <w:rPr>
                <w:rFonts w:ascii="PT Astra Serif" w:eastAsia="Times New Roman" w:hAnsi="PT Astra Serif" w:cs="Arial"/>
                <w:b/>
                <w:bCs/>
                <w:color w:val="000000"/>
                <w:sz w:val="24"/>
                <w:szCs w:val="24"/>
                <w:shd w:val="clear" w:color="auto" w:fill="FFFFFF"/>
              </w:rPr>
              <w:t>разработки муниципальной программы</w:t>
            </w:r>
          </w:p>
        </w:tc>
        <w:tc>
          <w:tcPr>
            <w:tcW w:w="55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56BDB" w:rsidRPr="00AF028A" w:rsidRDefault="00E56BDB" w:rsidP="00E56BDB">
            <w:pPr>
              <w:spacing w:after="0" w:line="240" w:lineRule="auto"/>
              <w:jc w:val="both"/>
              <w:rPr>
                <w:rFonts w:ascii="PT Astra Serif" w:eastAsia="Times New Roman" w:hAnsi="PT Astra Serif" w:cs="Arial"/>
                <w:color w:val="000000"/>
                <w:sz w:val="24"/>
                <w:szCs w:val="24"/>
              </w:rPr>
            </w:pPr>
            <w:r w:rsidRPr="00AF028A">
              <w:rPr>
                <w:rFonts w:ascii="PT Astra Serif" w:eastAsia="Times New Roman" w:hAnsi="PT Astra Serif" w:cs="Arial"/>
                <w:color w:val="000000"/>
                <w:sz w:val="24"/>
                <w:szCs w:val="24"/>
              </w:rPr>
              <w:t xml:space="preserve">Федеральный закон </w:t>
            </w:r>
            <w:r w:rsidR="00F47241" w:rsidRPr="00AF028A">
              <w:rPr>
                <w:rFonts w:ascii="PT Astra Serif" w:eastAsia="Times New Roman" w:hAnsi="PT Astra Serif" w:cs="Arial"/>
                <w:color w:val="000000"/>
                <w:sz w:val="24"/>
                <w:szCs w:val="24"/>
              </w:rPr>
              <w:t xml:space="preserve">«Об общих принципах организации местного самоуправления в Российской Федерации» </w:t>
            </w:r>
            <w:r w:rsidRPr="00AF028A">
              <w:rPr>
                <w:rFonts w:ascii="PT Astra Serif" w:eastAsia="Times New Roman" w:hAnsi="PT Astra Serif" w:cs="Arial"/>
                <w:color w:val="000000"/>
                <w:sz w:val="24"/>
                <w:szCs w:val="24"/>
              </w:rPr>
              <w:t>от 06.</w:t>
            </w:r>
            <w:r w:rsidR="00F47241" w:rsidRPr="00AF028A">
              <w:rPr>
                <w:rFonts w:ascii="PT Astra Serif" w:eastAsia="Times New Roman" w:hAnsi="PT Astra Serif" w:cs="Arial"/>
                <w:color w:val="000000"/>
                <w:sz w:val="24"/>
                <w:szCs w:val="24"/>
              </w:rPr>
              <w:t>10.2003 № 131-ФЗ</w:t>
            </w:r>
            <w:r w:rsidRPr="00AF028A">
              <w:rPr>
                <w:rFonts w:ascii="PT Astra Serif" w:eastAsia="Times New Roman" w:hAnsi="PT Astra Serif" w:cs="Arial"/>
                <w:color w:val="000000"/>
                <w:sz w:val="24"/>
                <w:szCs w:val="24"/>
              </w:rPr>
              <w:t>;</w:t>
            </w:r>
          </w:p>
          <w:p w:rsidR="00E56BDB" w:rsidRPr="00AF028A" w:rsidRDefault="00E56BDB" w:rsidP="00E56BDB">
            <w:pPr>
              <w:spacing w:after="0" w:line="240" w:lineRule="auto"/>
              <w:jc w:val="both"/>
              <w:rPr>
                <w:rFonts w:ascii="PT Astra Serif" w:eastAsia="Times New Roman" w:hAnsi="PT Astra Serif" w:cs="Arial"/>
                <w:color w:val="000000"/>
                <w:sz w:val="24"/>
                <w:szCs w:val="24"/>
              </w:rPr>
            </w:pPr>
            <w:r w:rsidRPr="00AF028A">
              <w:rPr>
                <w:rFonts w:ascii="PT Astra Serif" w:eastAsia="Times New Roman" w:hAnsi="PT Astra Serif" w:cs="Arial"/>
                <w:color w:val="000000"/>
                <w:sz w:val="24"/>
                <w:szCs w:val="24"/>
              </w:rPr>
              <w:t xml:space="preserve">Федеральный закон </w:t>
            </w:r>
            <w:r w:rsidR="00F47241" w:rsidRPr="00AF028A">
              <w:rPr>
                <w:rFonts w:ascii="PT Astra Serif" w:eastAsia="Times New Roman" w:hAnsi="PT Astra Serif" w:cs="Arial"/>
                <w:color w:val="000000"/>
                <w:sz w:val="24"/>
                <w:szCs w:val="24"/>
              </w:rPr>
              <w:t xml:space="preserve">«Об охране окружающей среды» </w:t>
            </w:r>
            <w:r w:rsidRPr="00AF028A">
              <w:rPr>
                <w:rFonts w:ascii="PT Astra Serif" w:eastAsia="Times New Roman" w:hAnsi="PT Astra Serif" w:cs="Arial"/>
                <w:color w:val="000000"/>
                <w:sz w:val="24"/>
                <w:szCs w:val="24"/>
              </w:rPr>
              <w:t>от 01.01.2002 № 7</w:t>
            </w:r>
            <w:r w:rsidR="00F47241" w:rsidRPr="00AF028A">
              <w:rPr>
                <w:rFonts w:ascii="PT Astra Serif" w:eastAsia="Times New Roman" w:hAnsi="PT Astra Serif" w:cs="Arial"/>
                <w:color w:val="000000"/>
                <w:sz w:val="24"/>
                <w:szCs w:val="24"/>
              </w:rPr>
              <w:t>-ФЗ</w:t>
            </w:r>
            <w:r w:rsidRPr="00AF028A">
              <w:rPr>
                <w:rFonts w:ascii="PT Astra Serif" w:eastAsia="Times New Roman" w:hAnsi="PT Astra Serif" w:cs="Arial"/>
                <w:color w:val="000000"/>
                <w:sz w:val="24"/>
                <w:szCs w:val="24"/>
              </w:rPr>
              <w:t>;</w:t>
            </w:r>
          </w:p>
          <w:p w:rsidR="00E56BDB" w:rsidRPr="00AF028A" w:rsidRDefault="00F47241" w:rsidP="00E56BDB">
            <w:pPr>
              <w:spacing w:after="0" w:line="240" w:lineRule="auto"/>
              <w:jc w:val="both"/>
              <w:rPr>
                <w:rFonts w:ascii="PT Astra Serif" w:eastAsia="Times New Roman" w:hAnsi="PT Astra Serif" w:cs="Arial"/>
                <w:color w:val="000000"/>
                <w:sz w:val="24"/>
                <w:szCs w:val="24"/>
              </w:rPr>
            </w:pPr>
            <w:r w:rsidRPr="00AF028A">
              <w:rPr>
                <w:rFonts w:ascii="PT Astra Serif" w:eastAsia="Times New Roman" w:hAnsi="PT Astra Serif" w:cs="Arial"/>
                <w:color w:val="000000"/>
                <w:sz w:val="24"/>
                <w:szCs w:val="24"/>
              </w:rPr>
              <w:t>Федеральный закон «Об отходах производства и потребления» от 24.06.1998 № 89-ФЗ</w:t>
            </w:r>
          </w:p>
        </w:tc>
      </w:tr>
      <w:tr w:rsidR="00E56BDB" w:rsidRPr="00AF028A" w:rsidTr="00AC0FB3">
        <w:tc>
          <w:tcPr>
            <w:tcW w:w="426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56BDB" w:rsidRPr="00AF028A" w:rsidRDefault="00E56BDB" w:rsidP="00E56BDB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color w:val="000000"/>
                <w:sz w:val="24"/>
                <w:szCs w:val="24"/>
              </w:rPr>
            </w:pPr>
            <w:r w:rsidRPr="00AF028A">
              <w:rPr>
                <w:rFonts w:ascii="PT Astra Serif" w:eastAsia="Times New Roman" w:hAnsi="PT Astra Serif" w:cs="Arial"/>
                <w:b/>
                <w:bCs/>
                <w:color w:val="000000"/>
                <w:sz w:val="24"/>
                <w:szCs w:val="24"/>
                <w:shd w:val="clear" w:color="auto" w:fill="FFFFFF"/>
              </w:rPr>
              <w:t>Заказчик муниципальной программы</w:t>
            </w:r>
          </w:p>
        </w:tc>
        <w:tc>
          <w:tcPr>
            <w:tcW w:w="55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56BDB" w:rsidRPr="00AF028A" w:rsidRDefault="00E56BDB" w:rsidP="00E56BDB">
            <w:pPr>
              <w:spacing w:after="0" w:line="240" w:lineRule="auto"/>
              <w:jc w:val="both"/>
              <w:rPr>
                <w:rFonts w:ascii="PT Astra Serif" w:eastAsia="Times New Roman" w:hAnsi="PT Astra Serif" w:cs="Arial"/>
                <w:color w:val="000000"/>
                <w:sz w:val="24"/>
                <w:szCs w:val="24"/>
              </w:rPr>
            </w:pPr>
            <w:r w:rsidRPr="00AF028A">
              <w:rPr>
                <w:rFonts w:ascii="PT Astra Serif" w:eastAsia="Times New Roman" w:hAnsi="PT Astra Serif" w:cs="Arial"/>
                <w:color w:val="000000"/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</w:tr>
      <w:tr w:rsidR="00E56BDB" w:rsidRPr="00AF028A" w:rsidTr="00AC0FB3">
        <w:tc>
          <w:tcPr>
            <w:tcW w:w="426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56BDB" w:rsidRPr="00AF028A" w:rsidRDefault="00E56BDB" w:rsidP="00E56BDB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color w:val="000000"/>
                <w:sz w:val="24"/>
                <w:szCs w:val="24"/>
              </w:rPr>
            </w:pPr>
            <w:r w:rsidRPr="00AF028A">
              <w:rPr>
                <w:rFonts w:ascii="PT Astra Serif" w:eastAsia="Times New Roman" w:hAnsi="PT Astra Serif" w:cs="Arial"/>
                <w:b/>
                <w:bCs/>
                <w:color w:val="000000"/>
                <w:sz w:val="24"/>
                <w:szCs w:val="24"/>
                <w:shd w:val="clear" w:color="auto" w:fill="FFFFFF"/>
              </w:rPr>
              <w:t>Разработчик муниципальной программы</w:t>
            </w:r>
          </w:p>
        </w:tc>
        <w:tc>
          <w:tcPr>
            <w:tcW w:w="55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56BDB" w:rsidRPr="00AF028A" w:rsidRDefault="00E56BDB" w:rsidP="00E56BDB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4"/>
                <w:szCs w:val="24"/>
              </w:rPr>
            </w:pPr>
            <w:r w:rsidRPr="00AF028A">
              <w:rPr>
                <w:rFonts w:ascii="PT Astra Serif" w:eastAsia="Times New Roman" w:hAnsi="PT Astra Serif" w:cs="Arial"/>
                <w:color w:val="000000"/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</w:tr>
      <w:tr w:rsidR="00E56BDB" w:rsidRPr="00AF028A" w:rsidTr="00AC0FB3">
        <w:tc>
          <w:tcPr>
            <w:tcW w:w="426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56BDB" w:rsidRPr="00AF028A" w:rsidRDefault="00E56BDB" w:rsidP="00E56BDB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color w:val="000000"/>
                <w:sz w:val="24"/>
                <w:szCs w:val="24"/>
              </w:rPr>
            </w:pPr>
            <w:r w:rsidRPr="00AF028A">
              <w:rPr>
                <w:rFonts w:ascii="PT Astra Serif" w:eastAsia="Times New Roman" w:hAnsi="PT Astra Serif" w:cs="Arial"/>
                <w:b/>
                <w:bCs/>
                <w:color w:val="000000"/>
                <w:sz w:val="24"/>
                <w:szCs w:val="24"/>
                <w:shd w:val="clear" w:color="auto" w:fill="FFFFFF"/>
              </w:rPr>
              <w:t>Ответственный исполнитель муниципальной программы</w:t>
            </w:r>
          </w:p>
        </w:tc>
        <w:tc>
          <w:tcPr>
            <w:tcW w:w="55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56BDB" w:rsidRPr="00AF028A" w:rsidRDefault="00E56BDB" w:rsidP="00E56BDB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4"/>
                <w:szCs w:val="24"/>
              </w:rPr>
            </w:pPr>
            <w:r w:rsidRPr="00AF028A">
              <w:rPr>
                <w:rFonts w:ascii="PT Astra Serif" w:eastAsia="Times New Roman" w:hAnsi="PT Astra Serif" w:cs="Arial"/>
                <w:color w:val="000000"/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</w:tr>
      <w:tr w:rsidR="00E56BDB" w:rsidRPr="00AF028A" w:rsidTr="00AC0FB3">
        <w:tc>
          <w:tcPr>
            <w:tcW w:w="426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56BDB" w:rsidRPr="00AF028A" w:rsidRDefault="00E56BDB" w:rsidP="00E56BDB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color w:val="000000"/>
                <w:sz w:val="24"/>
                <w:szCs w:val="24"/>
              </w:rPr>
            </w:pPr>
            <w:r w:rsidRPr="00AF028A">
              <w:rPr>
                <w:rFonts w:ascii="PT Astra Serif" w:eastAsia="Times New Roman" w:hAnsi="PT Astra Serif" w:cs="Arial"/>
                <w:b/>
                <w:bCs/>
                <w:color w:val="000000"/>
                <w:sz w:val="24"/>
                <w:szCs w:val="24"/>
                <w:shd w:val="clear" w:color="auto" w:fill="FFFFFF"/>
              </w:rPr>
              <w:t>Цели муниципальной программы</w:t>
            </w:r>
          </w:p>
        </w:tc>
        <w:tc>
          <w:tcPr>
            <w:tcW w:w="55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56BDB" w:rsidRPr="00AF028A" w:rsidRDefault="00E56BDB" w:rsidP="00E56BDB">
            <w:pPr>
              <w:spacing w:after="0" w:line="240" w:lineRule="auto"/>
              <w:jc w:val="both"/>
              <w:rPr>
                <w:rFonts w:ascii="PT Astra Serif" w:eastAsia="Times New Roman" w:hAnsi="PT Astra Serif" w:cs="Arial"/>
                <w:color w:val="000000"/>
                <w:sz w:val="24"/>
                <w:szCs w:val="24"/>
              </w:rPr>
            </w:pPr>
            <w:r w:rsidRPr="00AF028A">
              <w:rPr>
                <w:rFonts w:ascii="PT Astra Serif" w:eastAsia="Times New Roman" w:hAnsi="PT Astra Serif" w:cs="Arial"/>
                <w:color w:val="000000"/>
                <w:sz w:val="24"/>
                <w:szCs w:val="24"/>
              </w:rPr>
              <w:t>Улучшение экологической обстановки на территории Базарно-Карабулакского муниципального района Саратовской области</w:t>
            </w:r>
            <w:r w:rsidR="009A1915" w:rsidRPr="00AF028A">
              <w:rPr>
                <w:rFonts w:ascii="PT Astra Serif" w:eastAsia="Times New Roman" w:hAnsi="PT Astra Serif" w:cs="Arial"/>
                <w:color w:val="000000"/>
                <w:sz w:val="24"/>
                <w:szCs w:val="24"/>
              </w:rPr>
              <w:t>;</w:t>
            </w:r>
          </w:p>
          <w:p w:rsidR="00E56BDB" w:rsidRPr="00AF028A" w:rsidRDefault="00E56BDB" w:rsidP="00E56BDB">
            <w:pPr>
              <w:spacing w:after="0" w:line="240" w:lineRule="auto"/>
              <w:jc w:val="both"/>
              <w:rPr>
                <w:rFonts w:ascii="PT Astra Serif" w:eastAsia="Times New Roman" w:hAnsi="PT Astra Serif" w:cs="Arial"/>
                <w:color w:val="000000"/>
                <w:sz w:val="24"/>
                <w:szCs w:val="24"/>
              </w:rPr>
            </w:pPr>
            <w:r w:rsidRPr="00AF028A">
              <w:rPr>
                <w:rFonts w:ascii="PT Astra Serif" w:eastAsia="Times New Roman" w:hAnsi="PT Astra Serif" w:cs="Arial"/>
                <w:color w:val="000000"/>
                <w:sz w:val="24"/>
                <w:szCs w:val="24"/>
              </w:rPr>
              <w:t>Повышение экологической безопасности хозяйственной деятельности</w:t>
            </w:r>
            <w:r w:rsidR="009A1915" w:rsidRPr="00AF028A">
              <w:rPr>
                <w:rFonts w:ascii="PT Astra Serif" w:eastAsia="Times New Roman" w:hAnsi="PT Astra Serif" w:cs="Arial"/>
                <w:color w:val="000000"/>
                <w:sz w:val="24"/>
                <w:szCs w:val="24"/>
              </w:rPr>
              <w:t>;</w:t>
            </w:r>
          </w:p>
          <w:p w:rsidR="009A1915" w:rsidRPr="00AF028A" w:rsidRDefault="009A1915" w:rsidP="00E56BDB">
            <w:pPr>
              <w:spacing w:after="0" w:line="240" w:lineRule="auto"/>
              <w:jc w:val="both"/>
              <w:rPr>
                <w:rFonts w:ascii="PT Astra Serif" w:eastAsia="Times New Roman" w:hAnsi="PT Astra Serif" w:cs="Arial"/>
                <w:color w:val="000000"/>
                <w:sz w:val="24"/>
                <w:szCs w:val="24"/>
              </w:rPr>
            </w:pPr>
            <w:r w:rsidRPr="00AF028A">
              <w:rPr>
                <w:rFonts w:ascii="PT Astra Serif" w:eastAsia="Times New Roman" w:hAnsi="PT Astra Serif" w:cs="Arial"/>
                <w:color w:val="000000"/>
                <w:sz w:val="24"/>
                <w:szCs w:val="24"/>
              </w:rPr>
              <w:t>Создание мест (площадок) накопления твердых коммунальных отходов (далее ТКО), соответствующих требованиям законодательства;</w:t>
            </w:r>
          </w:p>
          <w:p w:rsidR="00E56BDB" w:rsidRPr="00AF028A" w:rsidRDefault="009A1915" w:rsidP="00E56BDB">
            <w:pPr>
              <w:spacing w:after="0" w:line="240" w:lineRule="auto"/>
              <w:jc w:val="both"/>
              <w:rPr>
                <w:rFonts w:ascii="PT Astra Serif" w:eastAsia="Times New Roman" w:hAnsi="PT Astra Serif" w:cs="Arial"/>
                <w:color w:val="000000"/>
                <w:sz w:val="24"/>
                <w:szCs w:val="24"/>
              </w:rPr>
            </w:pPr>
            <w:r w:rsidRPr="00AF028A">
              <w:rPr>
                <w:rFonts w:ascii="PT Astra Serif" w:eastAsia="Times New Roman" w:hAnsi="PT Astra Serif" w:cs="Arial"/>
                <w:color w:val="000000"/>
                <w:sz w:val="24"/>
                <w:szCs w:val="24"/>
              </w:rPr>
              <w:t>Приобретение контейнеров для накопления ТКО.</w:t>
            </w:r>
          </w:p>
        </w:tc>
      </w:tr>
      <w:tr w:rsidR="00E56BDB" w:rsidRPr="00AF028A" w:rsidTr="00AC0FB3">
        <w:tc>
          <w:tcPr>
            <w:tcW w:w="4265" w:type="dxa"/>
            <w:tcBorders>
              <w:top w:val="nil"/>
              <w:left w:val="single" w:sz="8" w:space="0" w:color="000000"/>
              <w:bottom w:val="single" w:sz="8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56BDB" w:rsidRPr="00AF028A" w:rsidRDefault="00E56BDB" w:rsidP="00E56BDB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color w:val="000000"/>
                <w:sz w:val="24"/>
                <w:szCs w:val="24"/>
              </w:rPr>
            </w:pPr>
            <w:r w:rsidRPr="00AF028A">
              <w:rPr>
                <w:rFonts w:ascii="PT Astra Serif" w:eastAsia="Times New Roman" w:hAnsi="PT Astra Serif" w:cs="Arial"/>
                <w:b/>
                <w:bCs/>
                <w:color w:val="000000"/>
                <w:sz w:val="24"/>
                <w:szCs w:val="24"/>
                <w:shd w:val="clear" w:color="auto" w:fill="FFFFFF"/>
              </w:rPr>
              <w:t>Основные задачи</w:t>
            </w:r>
          </w:p>
          <w:p w:rsidR="00E56BDB" w:rsidRPr="00AF028A" w:rsidRDefault="00E56BDB" w:rsidP="00E56BDB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color w:val="000000"/>
                <w:sz w:val="24"/>
                <w:szCs w:val="24"/>
              </w:rPr>
            </w:pPr>
            <w:r w:rsidRPr="00AF028A">
              <w:rPr>
                <w:rFonts w:ascii="PT Astra Serif" w:eastAsia="Times New Roman" w:hAnsi="PT Astra Serif" w:cs="Arial"/>
                <w:b/>
                <w:bCs/>
                <w:color w:val="000000"/>
                <w:sz w:val="24"/>
                <w:szCs w:val="24"/>
                <w:shd w:val="clear" w:color="auto" w:fill="FFFFFF"/>
              </w:rPr>
              <w:t>муниципальной программы</w:t>
            </w:r>
          </w:p>
        </w:tc>
        <w:tc>
          <w:tcPr>
            <w:tcW w:w="5571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415328" w:rsidRPr="00AF028A" w:rsidRDefault="00415328" w:rsidP="00E56BDB">
            <w:pPr>
              <w:spacing w:after="0" w:line="240" w:lineRule="auto"/>
              <w:jc w:val="both"/>
              <w:rPr>
                <w:rFonts w:ascii="PT Astra Serif" w:eastAsia="Times New Roman" w:hAnsi="PT Astra Serif" w:cs="Arial"/>
                <w:color w:val="000000"/>
                <w:sz w:val="24"/>
                <w:szCs w:val="24"/>
              </w:rPr>
            </w:pPr>
            <w:r w:rsidRPr="00AF028A">
              <w:rPr>
                <w:rFonts w:ascii="PT Astra Serif" w:eastAsia="Times New Roman" w:hAnsi="PT Astra Serif" w:cs="Arial"/>
                <w:color w:val="000000"/>
                <w:sz w:val="24"/>
                <w:szCs w:val="24"/>
              </w:rPr>
              <w:t>Обустройство мест (площадок) накопления ТКО, соответствующих требованиям законодательства; Приобретение контейнеров для накопления ТКО;</w:t>
            </w:r>
          </w:p>
          <w:p w:rsidR="00E56BDB" w:rsidRPr="00AF028A" w:rsidRDefault="00415328" w:rsidP="00E56BDB">
            <w:pPr>
              <w:spacing w:after="0" w:line="240" w:lineRule="auto"/>
              <w:jc w:val="both"/>
              <w:rPr>
                <w:rFonts w:ascii="PT Astra Serif" w:eastAsia="Times New Roman" w:hAnsi="PT Astra Serif" w:cs="Arial"/>
                <w:color w:val="000000"/>
                <w:sz w:val="24"/>
                <w:szCs w:val="24"/>
              </w:rPr>
            </w:pPr>
            <w:r w:rsidRPr="00AF028A">
              <w:rPr>
                <w:rFonts w:ascii="PT Astra Serif" w:eastAsia="Times New Roman" w:hAnsi="PT Astra Serif" w:cs="Arial"/>
                <w:color w:val="000000"/>
                <w:sz w:val="24"/>
                <w:szCs w:val="24"/>
              </w:rPr>
              <w:t>Ремонт контейнеров ТКО.</w:t>
            </w:r>
          </w:p>
        </w:tc>
      </w:tr>
      <w:tr w:rsidR="00E56BDB" w:rsidRPr="00AF028A" w:rsidTr="00AC0FB3">
        <w:tc>
          <w:tcPr>
            <w:tcW w:w="42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56BDB" w:rsidRPr="00AF028A" w:rsidRDefault="00E56BDB" w:rsidP="00E56BDB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color w:val="000000"/>
                <w:sz w:val="24"/>
                <w:szCs w:val="24"/>
              </w:rPr>
            </w:pPr>
            <w:r w:rsidRPr="00AF028A">
              <w:rPr>
                <w:rFonts w:ascii="PT Astra Serif" w:eastAsia="Times New Roman" w:hAnsi="PT Astra Serif" w:cs="Arial"/>
                <w:b/>
                <w:bCs/>
                <w:color w:val="000000"/>
                <w:sz w:val="24"/>
                <w:szCs w:val="24"/>
                <w:shd w:val="clear" w:color="auto" w:fill="FFFFFF"/>
              </w:rPr>
              <w:t>Сроки  реализации муниципальной программы</w:t>
            </w:r>
          </w:p>
        </w:tc>
        <w:tc>
          <w:tcPr>
            <w:tcW w:w="55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56BDB" w:rsidRPr="00AF028A" w:rsidRDefault="00415328" w:rsidP="00E56BDB">
            <w:pPr>
              <w:spacing w:after="0" w:line="240" w:lineRule="auto"/>
              <w:jc w:val="both"/>
              <w:rPr>
                <w:rFonts w:ascii="PT Astra Serif" w:eastAsia="Times New Roman" w:hAnsi="PT Astra Serif" w:cs="Arial"/>
                <w:color w:val="000000"/>
                <w:sz w:val="24"/>
                <w:szCs w:val="24"/>
              </w:rPr>
            </w:pPr>
            <w:r w:rsidRPr="00AF028A">
              <w:rPr>
                <w:rFonts w:ascii="PT Astra Serif" w:eastAsia="Times New Roman" w:hAnsi="PT Astra Serif" w:cs="Arial"/>
                <w:color w:val="000000"/>
                <w:sz w:val="24"/>
                <w:szCs w:val="24"/>
              </w:rPr>
              <w:t xml:space="preserve">2024-2026 </w:t>
            </w:r>
            <w:r w:rsidR="00E56BDB" w:rsidRPr="00AF028A">
              <w:rPr>
                <w:rFonts w:ascii="PT Astra Serif" w:eastAsia="Times New Roman" w:hAnsi="PT Astra Serif" w:cs="Arial"/>
                <w:color w:val="000000"/>
                <w:sz w:val="24"/>
                <w:szCs w:val="24"/>
              </w:rPr>
              <w:t>годы.</w:t>
            </w:r>
          </w:p>
          <w:p w:rsidR="00E56BDB" w:rsidRPr="00AF028A" w:rsidRDefault="00E56BDB" w:rsidP="00E56BDB">
            <w:pPr>
              <w:spacing w:after="0" w:line="240" w:lineRule="auto"/>
              <w:jc w:val="both"/>
              <w:rPr>
                <w:rFonts w:ascii="PT Astra Serif" w:eastAsia="Times New Roman" w:hAnsi="PT Astra Serif" w:cs="Arial"/>
                <w:color w:val="000000"/>
                <w:sz w:val="24"/>
                <w:szCs w:val="24"/>
              </w:rPr>
            </w:pPr>
          </w:p>
        </w:tc>
      </w:tr>
      <w:tr w:rsidR="00E56BDB" w:rsidRPr="00AF028A" w:rsidTr="00AC0FB3">
        <w:tc>
          <w:tcPr>
            <w:tcW w:w="42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56BDB" w:rsidRPr="00AF028A" w:rsidRDefault="00E56BDB" w:rsidP="00E56BDB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AF028A">
              <w:rPr>
                <w:rFonts w:ascii="PT Astra Serif" w:eastAsia="Times New Roman" w:hAnsi="PT Astra Serif" w:cs="Arial"/>
                <w:b/>
                <w:bCs/>
                <w:color w:val="000000"/>
                <w:sz w:val="24"/>
                <w:szCs w:val="24"/>
                <w:shd w:val="clear" w:color="auto" w:fill="FFFFFF"/>
              </w:rPr>
              <w:t>Объемы финансового обеспечения муниципальной программы</w:t>
            </w:r>
          </w:p>
        </w:tc>
        <w:tc>
          <w:tcPr>
            <w:tcW w:w="55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56BDB" w:rsidRPr="00AF028A" w:rsidRDefault="00E56BDB" w:rsidP="00E56BDB">
            <w:pPr>
              <w:spacing w:after="0" w:line="240" w:lineRule="auto"/>
              <w:jc w:val="both"/>
              <w:rPr>
                <w:rFonts w:ascii="PT Astra Serif" w:eastAsia="Times New Roman" w:hAnsi="PT Astra Serif" w:cs="Arial"/>
                <w:color w:val="000000"/>
                <w:sz w:val="24"/>
                <w:szCs w:val="24"/>
              </w:rPr>
            </w:pPr>
            <w:r w:rsidRPr="00AF028A">
              <w:rPr>
                <w:rFonts w:ascii="PT Astra Serif" w:eastAsia="Times New Roman" w:hAnsi="PT Astra Serif" w:cs="Arial"/>
                <w:color w:val="000000"/>
                <w:sz w:val="24"/>
                <w:szCs w:val="24"/>
              </w:rPr>
              <w:t xml:space="preserve">Общий объем финансового обеспечения программы за счет средств местного бюджета составляет – </w:t>
            </w:r>
            <w:r w:rsidR="00C114FE" w:rsidRPr="00025F12">
              <w:rPr>
                <w:rFonts w:ascii="PT Astra Serif" w:eastAsia="Times New Roman" w:hAnsi="PT Astra Serif" w:cs="Arial"/>
                <w:color w:val="000000" w:themeColor="text1"/>
                <w:sz w:val="24"/>
                <w:szCs w:val="24"/>
              </w:rPr>
              <w:t>630</w:t>
            </w:r>
            <w:r w:rsidR="00AC0FB3" w:rsidRPr="00025F12">
              <w:rPr>
                <w:rFonts w:ascii="PT Astra Serif" w:eastAsia="Times New Roman" w:hAnsi="PT Astra Serif" w:cs="Arial"/>
                <w:color w:val="000000" w:themeColor="text1"/>
                <w:sz w:val="24"/>
                <w:szCs w:val="24"/>
              </w:rPr>
              <w:t>,</w:t>
            </w:r>
            <w:r w:rsidR="00C114FE" w:rsidRPr="00025F12">
              <w:rPr>
                <w:rFonts w:ascii="PT Astra Serif" w:eastAsia="Times New Roman" w:hAnsi="PT Astra Serif" w:cs="Arial"/>
                <w:color w:val="000000" w:themeColor="text1"/>
                <w:sz w:val="24"/>
                <w:szCs w:val="24"/>
              </w:rPr>
              <w:t>4</w:t>
            </w:r>
            <w:r w:rsidR="00E811E8" w:rsidRPr="00025F12">
              <w:rPr>
                <w:rFonts w:ascii="PT Astra Serif" w:eastAsia="Times New Roman" w:hAnsi="PT Astra Serif" w:cs="Arial"/>
                <w:color w:val="000000" w:themeColor="text1"/>
                <w:sz w:val="24"/>
                <w:szCs w:val="24"/>
              </w:rPr>
              <w:t>8</w:t>
            </w:r>
            <w:r w:rsidRPr="00AF028A">
              <w:rPr>
                <w:rFonts w:ascii="PT Astra Serif" w:eastAsia="Times New Roman" w:hAnsi="PT Astra Serif" w:cs="Arial"/>
                <w:color w:val="000000"/>
                <w:sz w:val="24"/>
                <w:szCs w:val="24"/>
              </w:rPr>
              <w:t xml:space="preserve"> тыс. руб., в том числе:</w:t>
            </w:r>
          </w:p>
          <w:p w:rsidR="00E56BDB" w:rsidRPr="00AF028A" w:rsidRDefault="00AC0FB3" w:rsidP="00E56BDB">
            <w:pPr>
              <w:spacing w:after="0" w:line="240" w:lineRule="auto"/>
              <w:jc w:val="both"/>
              <w:rPr>
                <w:rFonts w:ascii="PT Astra Serif" w:eastAsia="Times New Roman" w:hAnsi="PT Astra Serif" w:cs="Arial"/>
                <w:color w:val="000000"/>
                <w:sz w:val="24"/>
                <w:szCs w:val="24"/>
              </w:rPr>
            </w:pPr>
            <w:r w:rsidRPr="00AF028A">
              <w:rPr>
                <w:rFonts w:ascii="PT Astra Serif" w:eastAsia="Times New Roman" w:hAnsi="PT Astra Serif" w:cs="Arial"/>
                <w:color w:val="000000"/>
                <w:sz w:val="24"/>
                <w:szCs w:val="24"/>
              </w:rPr>
              <w:t>2024 год – 160,16</w:t>
            </w:r>
            <w:r w:rsidR="00E56BDB" w:rsidRPr="00AF028A">
              <w:rPr>
                <w:rFonts w:ascii="PT Astra Serif" w:eastAsia="Times New Roman" w:hAnsi="PT Astra Serif" w:cs="Arial"/>
                <w:color w:val="000000"/>
                <w:sz w:val="24"/>
                <w:szCs w:val="24"/>
              </w:rPr>
              <w:t xml:space="preserve"> тыс. руб.;</w:t>
            </w:r>
          </w:p>
          <w:p w:rsidR="00E56BDB" w:rsidRPr="00AF028A" w:rsidRDefault="00AC0FB3" w:rsidP="00E56BDB">
            <w:pPr>
              <w:spacing w:after="0" w:line="240" w:lineRule="auto"/>
              <w:jc w:val="both"/>
              <w:rPr>
                <w:rFonts w:ascii="PT Astra Serif" w:eastAsia="Times New Roman" w:hAnsi="PT Astra Serif" w:cs="Arial"/>
                <w:color w:val="000000"/>
                <w:sz w:val="24"/>
                <w:szCs w:val="24"/>
              </w:rPr>
            </w:pPr>
            <w:r w:rsidRPr="00AF028A">
              <w:rPr>
                <w:rFonts w:ascii="PT Astra Serif" w:eastAsia="Times New Roman" w:hAnsi="PT Astra Serif" w:cs="Arial"/>
                <w:color w:val="000000"/>
                <w:sz w:val="24"/>
                <w:szCs w:val="24"/>
              </w:rPr>
              <w:t xml:space="preserve">2025 год – </w:t>
            </w:r>
            <w:r w:rsidR="00C114FE" w:rsidRPr="00AF028A">
              <w:rPr>
                <w:rFonts w:ascii="PT Astra Serif" w:eastAsia="Times New Roman" w:hAnsi="PT Astra Serif" w:cs="Arial"/>
                <w:color w:val="000000"/>
                <w:sz w:val="24"/>
                <w:szCs w:val="24"/>
              </w:rPr>
              <w:t>235</w:t>
            </w:r>
            <w:r w:rsidRPr="00AF028A">
              <w:rPr>
                <w:rFonts w:ascii="PT Astra Serif" w:eastAsia="Times New Roman" w:hAnsi="PT Astra Serif" w:cs="Arial"/>
                <w:color w:val="000000"/>
                <w:sz w:val="24"/>
                <w:szCs w:val="24"/>
              </w:rPr>
              <w:t>,16</w:t>
            </w:r>
            <w:r w:rsidR="00E56BDB" w:rsidRPr="00AF028A">
              <w:rPr>
                <w:rFonts w:ascii="PT Astra Serif" w:eastAsia="Times New Roman" w:hAnsi="PT Astra Serif" w:cs="Arial"/>
                <w:color w:val="000000"/>
                <w:sz w:val="24"/>
                <w:szCs w:val="24"/>
              </w:rPr>
              <w:t xml:space="preserve"> тыс. руб.;</w:t>
            </w:r>
          </w:p>
          <w:p w:rsidR="00E56BDB" w:rsidRPr="00AF028A" w:rsidRDefault="00AC0FB3" w:rsidP="00E56BDB">
            <w:pPr>
              <w:spacing w:after="0" w:line="240" w:lineRule="auto"/>
              <w:jc w:val="both"/>
              <w:rPr>
                <w:rFonts w:ascii="PT Astra Serif" w:eastAsia="Times New Roman" w:hAnsi="PT Astra Serif" w:cs="Arial"/>
                <w:color w:val="000000"/>
                <w:sz w:val="24"/>
                <w:szCs w:val="24"/>
              </w:rPr>
            </w:pPr>
            <w:r w:rsidRPr="00AF028A">
              <w:rPr>
                <w:rFonts w:ascii="PT Astra Serif" w:eastAsia="Times New Roman" w:hAnsi="PT Astra Serif" w:cs="Arial"/>
                <w:color w:val="000000"/>
                <w:sz w:val="24"/>
                <w:szCs w:val="24"/>
              </w:rPr>
              <w:t xml:space="preserve">2026 год – </w:t>
            </w:r>
            <w:r w:rsidR="00C114FE" w:rsidRPr="00AF028A">
              <w:rPr>
                <w:rFonts w:ascii="PT Astra Serif" w:eastAsia="Times New Roman" w:hAnsi="PT Astra Serif" w:cs="Arial"/>
                <w:color w:val="000000"/>
                <w:sz w:val="24"/>
                <w:szCs w:val="24"/>
              </w:rPr>
              <w:t>235</w:t>
            </w:r>
            <w:r w:rsidRPr="00AF028A">
              <w:rPr>
                <w:rFonts w:ascii="PT Astra Serif" w:eastAsia="Times New Roman" w:hAnsi="PT Astra Serif" w:cs="Arial"/>
                <w:color w:val="000000"/>
                <w:sz w:val="24"/>
                <w:szCs w:val="24"/>
              </w:rPr>
              <w:t>,16</w:t>
            </w:r>
            <w:r w:rsidR="00E56BDB" w:rsidRPr="00AF028A">
              <w:rPr>
                <w:rFonts w:ascii="PT Astra Serif" w:eastAsia="Times New Roman" w:hAnsi="PT Astra Serif" w:cs="Arial"/>
                <w:color w:val="000000"/>
                <w:sz w:val="24"/>
                <w:szCs w:val="24"/>
              </w:rPr>
              <w:t xml:space="preserve"> тыс. руб.</w:t>
            </w:r>
          </w:p>
        </w:tc>
      </w:tr>
      <w:tr w:rsidR="00E56BDB" w:rsidRPr="00AF028A" w:rsidTr="00AC0FB3">
        <w:tc>
          <w:tcPr>
            <w:tcW w:w="426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56BDB" w:rsidRPr="00AF028A" w:rsidRDefault="00E56BDB" w:rsidP="00E56BDB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color w:val="000000"/>
                <w:sz w:val="24"/>
                <w:szCs w:val="24"/>
              </w:rPr>
            </w:pPr>
            <w:r w:rsidRPr="00AF028A">
              <w:rPr>
                <w:rFonts w:ascii="PT Astra Serif" w:eastAsia="Times New Roman" w:hAnsi="PT Astra Serif" w:cs="Arial"/>
                <w:b/>
                <w:bCs/>
                <w:color w:val="000000"/>
                <w:sz w:val="24"/>
                <w:szCs w:val="24"/>
                <w:shd w:val="clear" w:color="auto" w:fill="FFFFFF"/>
              </w:rPr>
              <w:t>Ожидаемые конечные результаты реализации муниципальной программы</w:t>
            </w:r>
          </w:p>
        </w:tc>
        <w:tc>
          <w:tcPr>
            <w:tcW w:w="55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56BDB" w:rsidRPr="00AF028A" w:rsidRDefault="00AC0FB3" w:rsidP="00E56BDB">
            <w:pPr>
              <w:spacing w:after="0" w:line="240" w:lineRule="auto"/>
              <w:jc w:val="both"/>
              <w:rPr>
                <w:rFonts w:ascii="PT Astra Serif" w:eastAsia="Times New Roman" w:hAnsi="PT Astra Serif" w:cs="Arial"/>
                <w:color w:val="000000"/>
                <w:sz w:val="24"/>
                <w:szCs w:val="24"/>
              </w:rPr>
            </w:pPr>
            <w:r w:rsidRPr="00AF028A">
              <w:rPr>
                <w:rFonts w:ascii="PT Astra Serif" w:eastAsia="Times New Roman" w:hAnsi="PT Astra Serif" w:cs="Arial"/>
                <w:color w:val="000000"/>
                <w:sz w:val="24"/>
                <w:szCs w:val="24"/>
              </w:rPr>
              <w:t>Количество мест (площадок) накопления ТКО, соответствующих требованиям законодательства</w:t>
            </w:r>
            <w:r w:rsidR="001E7F03" w:rsidRPr="00AF028A">
              <w:rPr>
                <w:rFonts w:ascii="PT Astra Serif" w:eastAsia="Times New Roman" w:hAnsi="PT Astra Serif" w:cs="Arial"/>
                <w:color w:val="000000"/>
                <w:sz w:val="24"/>
                <w:szCs w:val="24"/>
              </w:rPr>
              <w:t xml:space="preserve"> </w:t>
            </w:r>
            <w:r w:rsidRPr="00AF028A">
              <w:rPr>
                <w:rFonts w:ascii="PT Astra Serif" w:eastAsia="Times New Roman" w:hAnsi="PT Astra Serif" w:cs="Arial"/>
                <w:color w:val="000000"/>
                <w:sz w:val="24"/>
                <w:szCs w:val="24"/>
              </w:rPr>
              <w:t>не менее 8 шт.</w:t>
            </w:r>
          </w:p>
        </w:tc>
      </w:tr>
    </w:tbl>
    <w:p w:rsidR="00E56BDB" w:rsidRPr="00AF028A" w:rsidRDefault="00E56BDB" w:rsidP="00E56BDB">
      <w:pPr>
        <w:spacing w:after="0" w:line="240" w:lineRule="auto"/>
        <w:jc w:val="center"/>
        <w:rPr>
          <w:rFonts w:ascii="PT Astra Serif" w:eastAsia="Times New Roman" w:hAnsi="PT Astra Serif" w:cs="Arial"/>
          <w:color w:val="000000"/>
          <w:sz w:val="24"/>
          <w:szCs w:val="24"/>
        </w:rPr>
      </w:pPr>
      <w:r w:rsidRPr="00AF028A">
        <w:rPr>
          <w:rFonts w:ascii="PT Astra Serif" w:eastAsia="Times New Roman" w:hAnsi="PT Astra Serif" w:cs="Arial"/>
          <w:color w:val="000000"/>
          <w:sz w:val="24"/>
          <w:szCs w:val="24"/>
        </w:rPr>
        <w:t> </w:t>
      </w:r>
    </w:p>
    <w:p w:rsidR="00A14343" w:rsidRPr="000562BA" w:rsidRDefault="00A14343" w:rsidP="00A14343">
      <w:pPr>
        <w:pStyle w:val="3"/>
        <w:tabs>
          <w:tab w:val="clear" w:pos="0"/>
        </w:tabs>
        <w:rPr>
          <w:sz w:val="28"/>
          <w:szCs w:val="28"/>
        </w:rPr>
      </w:pPr>
    </w:p>
    <w:p w:rsidR="00A14343" w:rsidRPr="000562BA" w:rsidRDefault="00A14343" w:rsidP="00A14343">
      <w:pPr>
        <w:pStyle w:val="3"/>
        <w:numPr>
          <w:ilvl w:val="0"/>
          <w:numId w:val="4"/>
        </w:numPr>
        <w:rPr>
          <w:b w:val="0"/>
          <w:sz w:val="28"/>
          <w:szCs w:val="28"/>
        </w:rPr>
      </w:pPr>
      <w:r w:rsidRPr="000562BA">
        <w:rPr>
          <w:b w:val="0"/>
          <w:sz w:val="28"/>
          <w:szCs w:val="28"/>
        </w:rPr>
        <w:t xml:space="preserve">Характеристика сферы реализации муниципальной программы                                                                  </w:t>
      </w:r>
    </w:p>
    <w:p w:rsidR="00A14343" w:rsidRPr="000562BA" w:rsidRDefault="00A14343" w:rsidP="00A143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27D4" w:rsidRPr="000562BA" w:rsidRDefault="008627D4" w:rsidP="008627D4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202122"/>
          <w:sz w:val="28"/>
          <w:szCs w:val="28"/>
        </w:rPr>
      </w:pPr>
      <w:r w:rsidRPr="000562BA">
        <w:rPr>
          <w:rFonts w:ascii="Times New Roman" w:eastAsia="Times New Roman" w:hAnsi="Times New Roman" w:cs="Times New Roman"/>
          <w:color w:val="202122"/>
          <w:sz w:val="28"/>
          <w:szCs w:val="28"/>
        </w:rPr>
        <w:t xml:space="preserve">      Базарно-Карабулакский район расположен в северной части Правобережья, на Приволжской возв</w:t>
      </w:r>
      <w:r w:rsidR="004A64C5" w:rsidRPr="000562BA">
        <w:rPr>
          <w:rFonts w:ascii="Times New Roman" w:eastAsia="Times New Roman" w:hAnsi="Times New Roman" w:cs="Times New Roman"/>
          <w:color w:val="202122"/>
          <w:sz w:val="28"/>
          <w:szCs w:val="28"/>
        </w:rPr>
        <w:t>ышенности.</w:t>
      </w:r>
      <w:r w:rsidR="008B5F31" w:rsidRPr="000562BA">
        <w:rPr>
          <w:rFonts w:ascii="Times New Roman" w:eastAsia="Times New Roman" w:hAnsi="Times New Roman" w:cs="Times New Roman"/>
          <w:color w:val="202122"/>
          <w:sz w:val="28"/>
          <w:szCs w:val="28"/>
        </w:rPr>
        <w:t xml:space="preserve"> Территория района – 2293,83 км². </w:t>
      </w:r>
    </w:p>
    <w:p w:rsidR="00A14343" w:rsidRPr="000562BA" w:rsidRDefault="008B5F31" w:rsidP="008B5F31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202122"/>
          <w:sz w:val="28"/>
          <w:szCs w:val="28"/>
        </w:rPr>
      </w:pPr>
      <w:r w:rsidRPr="000562BA">
        <w:rPr>
          <w:rFonts w:ascii="Times New Roman" w:eastAsia="Times New Roman" w:hAnsi="Times New Roman" w:cs="Times New Roman"/>
          <w:color w:val="202122"/>
          <w:sz w:val="28"/>
          <w:szCs w:val="28"/>
        </w:rPr>
        <w:t xml:space="preserve">      В Базарно-Карабулакском районе 47 населенных пунктов, в том числе 45 сельских и 2 городских (рабочих посёлка).</w:t>
      </w:r>
    </w:p>
    <w:p w:rsidR="00A14343" w:rsidRPr="000562BA" w:rsidRDefault="000562BA" w:rsidP="000562B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      </w:t>
      </w:r>
      <w:r w:rsidR="008B5F31" w:rsidRPr="000562BA">
        <w:rPr>
          <w:rFonts w:ascii="Times New Roman" w:eastAsia="Times New Roman" w:hAnsi="Times New Roman" w:cs="Times New Roman"/>
          <w:iCs/>
          <w:sz w:val="28"/>
          <w:szCs w:val="28"/>
        </w:rPr>
        <w:t>Численность населения</w:t>
      </w:r>
      <w:r w:rsidR="00B53613" w:rsidRPr="000562BA">
        <w:rPr>
          <w:rFonts w:ascii="Times New Roman" w:eastAsia="Times New Roman" w:hAnsi="Times New Roman" w:cs="Times New Roman"/>
          <w:iCs/>
          <w:sz w:val="28"/>
          <w:szCs w:val="28"/>
        </w:rPr>
        <w:t xml:space="preserve"> по состоянию на 1 января 202</w:t>
      </w:r>
      <w:r w:rsidR="008B5F31" w:rsidRPr="000562BA">
        <w:rPr>
          <w:rFonts w:ascii="Times New Roman" w:eastAsia="Times New Roman" w:hAnsi="Times New Roman" w:cs="Times New Roman"/>
          <w:iCs/>
          <w:sz w:val="28"/>
          <w:szCs w:val="28"/>
        </w:rPr>
        <w:t>1</w:t>
      </w:r>
      <w:r w:rsidR="00B53613" w:rsidRPr="000562BA">
        <w:rPr>
          <w:rFonts w:ascii="Times New Roman" w:eastAsia="Times New Roman" w:hAnsi="Times New Roman" w:cs="Times New Roman"/>
          <w:iCs/>
          <w:sz w:val="28"/>
          <w:szCs w:val="28"/>
        </w:rPr>
        <w:t xml:space="preserve"> года составляла 26476 </w:t>
      </w:r>
      <w:r w:rsidR="008B5F31" w:rsidRPr="000562BA">
        <w:rPr>
          <w:rFonts w:ascii="Times New Roman" w:eastAsia="Times New Roman" w:hAnsi="Times New Roman" w:cs="Times New Roman"/>
          <w:iCs/>
          <w:sz w:val="28"/>
          <w:szCs w:val="28"/>
        </w:rPr>
        <w:t xml:space="preserve"> человек</w:t>
      </w:r>
      <w:r w:rsidR="00A14343" w:rsidRPr="000562BA">
        <w:rPr>
          <w:rFonts w:ascii="Times New Roman" w:eastAsia="Times New Roman" w:hAnsi="Times New Roman" w:cs="Times New Roman"/>
          <w:sz w:val="28"/>
          <w:szCs w:val="28"/>
        </w:rPr>
        <w:t>.</w:t>
      </w:r>
      <w:r w:rsidR="00A14343" w:rsidRPr="000562B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14343" w:rsidRPr="000562BA">
        <w:rPr>
          <w:rFonts w:ascii="Times New Roman" w:hAnsi="Times New Roman" w:cs="Times New Roman"/>
          <w:bCs/>
          <w:sz w:val="28"/>
          <w:szCs w:val="28"/>
        </w:rPr>
        <w:tab/>
      </w:r>
    </w:p>
    <w:p w:rsidR="00A14343" w:rsidRPr="000562BA" w:rsidRDefault="000562BA" w:rsidP="000562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proofErr w:type="gramStart"/>
      <w:r w:rsidR="00A14343" w:rsidRPr="000562BA">
        <w:rPr>
          <w:rFonts w:ascii="Times New Roman" w:hAnsi="Times New Roman" w:cs="Times New Roman"/>
          <w:sz w:val="28"/>
          <w:szCs w:val="28"/>
        </w:rPr>
        <w:t xml:space="preserve">В </w:t>
      </w:r>
      <w:r w:rsidR="00A14343" w:rsidRPr="000562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соответствии с </w:t>
      </w:r>
      <w:hyperlink r:id="rId10" w:history="1">
        <w:r w:rsidR="00A14343" w:rsidRPr="000562BA">
          <w:rPr>
            <w:rStyle w:val="af9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Федеральным законом от 24 июня 1998 года № 89-ФЗ "Об отходах производства и потребления"</w:t>
        </w:r>
      </w:hyperlink>
      <w:r w:rsidR="00A14343" w:rsidRPr="000562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 полномочиям органов местного самоуправления </w:t>
      </w:r>
      <w:r w:rsidR="00750858" w:rsidRPr="000562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муниципальных районов </w:t>
      </w:r>
      <w:r w:rsidR="00A14343" w:rsidRPr="000562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области обращения с твердыми коммунальными отходами (далее ТКО) относится </w:t>
      </w:r>
      <w:r w:rsidR="00A14343" w:rsidRPr="000562BA">
        <w:rPr>
          <w:rFonts w:ascii="Times New Roman" w:hAnsi="Times New Roman" w:cs="Times New Roman"/>
          <w:sz w:val="28"/>
          <w:szCs w:val="28"/>
        </w:rPr>
        <w:t>создание и содержание мест (площадок) накопления твердых коммунальных отходов, за исключением установленных законодательством Российской Федерации случаев, когда такая обязанность лежит на других лицах.</w:t>
      </w:r>
      <w:proofErr w:type="gramEnd"/>
    </w:p>
    <w:p w:rsidR="00A14343" w:rsidRPr="000562BA" w:rsidRDefault="000562BA" w:rsidP="000562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A14343" w:rsidRPr="000562BA">
        <w:rPr>
          <w:rFonts w:ascii="Times New Roman" w:hAnsi="Times New Roman" w:cs="Times New Roman"/>
          <w:sz w:val="28"/>
          <w:szCs w:val="28"/>
        </w:rPr>
        <w:t xml:space="preserve">В настоящее время на территории </w:t>
      </w:r>
      <w:r w:rsidR="00750858" w:rsidRPr="000562BA">
        <w:rPr>
          <w:rFonts w:ascii="Times New Roman" w:hAnsi="Times New Roman" w:cs="Times New Roman"/>
          <w:sz w:val="28"/>
          <w:szCs w:val="28"/>
        </w:rPr>
        <w:t>Базарно-Карабулакского муниципального района</w:t>
      </w:r>
      <w:r w:rsidR="00A14343" w:rsidRPr="000562BA">
        <w:rPr>
          <w:rFonts w:ascii="Times New Roman" w:hAnsi="Times New Roman" w:cs="Times New Roman"/>
          <w:sz w:val="28"/>
          <w:szCs w:val="28"/>
        </w:rPr>
        <w:t xml:space="preserve"> существуют места накопления ТКО, не соответствующие требованиям </w:t>
      </w:r>
      <w:proofErr w:type="spellStart"/>
      <w:r w:rsidR="00A14343" w:rsidRPr="000562BA">
        <w:rPr>
          <w:rFonts w:ascii="Times New Roman" w:hAnsi="Times New Roman" w:cs="Times New Roman"/>
          <w:sz w:val="28"/>
          <w:szCs w:val="28"/>
        </w:rPr>
        <w:t>СанПин</w:t>
      </w:r>
      <w:proofErr w:type="spellEnd"/>
      <w:r w:rsidR="00A14343" w:rsidRPr="000562BA">
        <w:rPr>
          <w:rFonts w:ascii="Times New Roman" w:hAnsi="Times New Roman" w:cs="Times New Roman"/>
          <w:sz w:val="28"/>
          <w:szCs w:val="28"/>
        </w:rPr>
        <w:t>.</w:t>
      </w:r>
    </w:p>
    <w:p w:rsidR="00A14343" w:rsidRPr="000562BA" w:rsidRDefault="000562BA" w:rsidP="00A143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A14343" w:rsidRPr="000562BA">
        <w:rPr>
          <w:rFonts w:ascii="Times New Roman" w:hAnsi="Times New Roman" w:cs="Times New Roman"/>
          <w:sz w:val="28"/>
          <w:szCs w:val="28"/>
        </w:rPr>
        <w:t xml:space="preserve">Это негативно сказываются на общей санитарно-эпидемиологической  обстановке </w:t>
      </w:r>
      <w:r w:rsidR="00750858" w:rsidRPr="000562BA">
        <w:rPr>
          <w:rFonts w:ascii="Times New Roman" w:hAnsi="Times New Roman" w:cs="Times New Roman"/>
          <w:sz w:val="28"/>
          <w:szCs w:val="28"/>
        </w:rPr>
        <w:t>Базарно-Карабулакского муниципального района</w:t>
      </w:r>
      <w:r w:rsidR="00A14343" w:rsidRPr="000562BA">
        <w:rPr>
          <w:rFonts w:ascii="Times New Roman" w:hAnsi="Times New Roman" w:cs="Times New Roman"/>
          <w:sz w:val="28"/>
          <w:szCs w:val="28"/>
        </w:rPr>
        <w:t>.</w:t>
      </w:r>
    </w:p>
    <w:p w:rsidR="000562BA" w:rsidRDefault="000562BA" w:rsidP="000562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A14343" w:rsidRPr="000562BA">
        <w:rPr>
          <w:rFonts w:ascii="Times New Roman" w:hAnsi="Times New Roman" w:cs="Times New Roman"/>
          <w:sz w:val="28"/>
          <w:szCs w:val="28"/>
        </w:rPr>
        <w:t xml:space="preserve">Для исправления сложившейся ситуации предлагается провести на территории  </w:t>
      </w:r>
      <w:r w:rsidR="00750858" w:rsidRPr="000562BA">
        <w:rPr>
          <w:rFonts w:ascii="Times New Roman" w:hAnsi="Times New Roman" w:cs="Times New Roman"/>
          <w:sz w:val="28"/>
          <w:szCs w:val="28"/>
        </w:rPr>
        <w:t>Базарно-Карабулакского муниципального района</w:t>
      </w:r>
      <w:r w:rsidR="00A14343" w:rsidRPr="000562BA">
        <w:rPr>
          <w:rFonts w:ascii="Times New Roman" w:hAnsi="Times New Roman" w:cs="Times New Roman"/>
          <w:sz w:val="28"/>
          <w:szCs w:val="28"/>
        </w:rPr>
        <w:t xml:space="preserve"> комплекс работ по обустройству существующих мест (площадок) накопления ТКО.</w:t>
      </w:r>
    </w:p>
    <w:p w:rsidR="00A14343" w:rsidRPr="000562BA" w:rsidRDefault="00A14343" w:rsidP="000562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62BA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</w:t>
      </w:r>
    </w:p>
    <w:p w:rsidR="00A14343" w:rsidRPr="000562BA" w:rsidRDefault="00A14343" w:rsidP="00A14343">
      <w:pPr>
        <w:pStyle w:val="a5"/>
        <w:autoSpaceDE w:val="0"/>
        <w:autoSpaceDN w:val="0"/>
        <w:adjustRightInd w:val="0"/>
        <w:ind w:left="65"/>
        <w:jc w:val="center"/>
        <w:rPr>
          <w:sz w:val="28"/>
          <w:szCs w:val="28"/>
        </w:rPr>
      </w:pPr>
      <w:r w:rsidRPr="000562BA">
        <w:rPr>
          <w:sz w:val="28"/>
          <w:szCs w:val="28"/>
        </w:rPr>
        <w:t>2. Основные цели и задачи муниципальной программы, сроки ее реализации</w:t>
      </w:r>
    </w:p>
    <w:p w:rsidR="00A14343" w:rsidRPr="000562BA" w:rsidRDefault="00A14343" w:rsidP="00A1434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14343" w:rsidRPr="000562BA" w:rsidRDefault="000562BA" w:rsidP="00A143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A14343" w:rsidRPr="000562BA">
        <w:rPr>
          <w:rFonts w:ascii="Times New Roman" w:hAnsi="Times New Roman" w:cs="Times New Roman"/>
          <w:sz w:val="28"/>
          <w:szCs w:val="28"/>
        </w:rPr>
        <w:t>2.1. Целью реализации мероприятий программы является</w:t>
      </w:r>
      <w:r w:rsidR="00A14343" w:rsidRPr="000562B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A14343" w:rsidRPr="000562BA">
        <w:rPr>
          <w:rFonts w:ascii="Times New Roman" w:hAnsi="Times New Roman" w:cs="Times New Roman"/>
          <w:sz w:val="28"/>
          <w:szCs w:val="28"/>
        </w:rPr>
        <w:t>создание мест (площадок) накопления ТКО, соответствующих требованиям законодательства.</w:t>
      </w:r>
    </w:p>
    <w:p w:rsidR="00A14343" w:rsidRPr="000562BA" w:rsidRDefault="000562BA" w:rsidP="000562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A14343" w:rsidRPr="000562BA">
        <w:rPr>
          <w:rFonts w:ascii="Times New Roman" w:hAnsi="Times New Roman" w:cs="Times New Roman"/>
          <w:sz w:val="28"/>
          <w:szCs w:val="28"/>
        </w:rPr>
        <w:t>2.2. Для достижения цели необходимо решить следующие задачи:</w:t>
      </w:r>
    </w:p>
    <w:p w:rsidR="00A14343" w:rsidRPr="000562BA" w:rsidRDefault="000562BA" w:rsidP="00A143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>-</w:t>
      </w:r>
      <w:r w:rsidR="00A14343" w:rsidRPr="000562BA">
        <w:rPr>
          <w:rFonts w:ascii="Times New Roman" w:hAnsi="Times New Roman" w:cs="Times New Roman"/>
          <w:sz w:val="28"/>
          <w:szCs w:val="28"/>
        </w:rPr>
        <w:t xml:space="preserve"> обустройство мест (площадок) накопления ТКО, соответствующих требованиям законодательства;</w:t>
      </w:r>
    </w:p>
    <w:p w:rsidR="00A14343" w:rsidRPr="000562BA" w:rsidRDefault="000562BA" w:rsidP="000562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A14343" w:rsidRPr="000562BA">
        <w:rPr>
          <w:rFonts w:ascii="Times New Roman" w:hAnsi="Times New Roman" w:cs="Times New Roman"/>
          <w:sz w:val="28"/>
          <w:szCs w:val="28"/>
        </w:rPr>
        <w:t>- приобретение контейнеров для накопления ТКО;</w:t>
      </w:r>
    </w:p>
    <w:p w:rsidR="00A14343" w:rsidRPr="000562BA" w:rsidRDefault="000562BA" w:rsidP="000562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A14343" w:rsidRPr="000562BA">
        <w:rPr>
          <w:rFonts w:ascii="Times New Roman" w:hAnsi="Times New Roman" w:cs="Times New Roman"/>
          <w:sz w:val="28"/>
          <w:szCs w:val="28"/>
        </w:rPr>
        <w:t>- ремонт контейнеров.</w:t>
      </w:r>
    </w:p>
    <w:p w:rsidR="00A14343" w:rsidRPr="000562BA" w:rsidRDefault="000562BA" w:rsidP="000562B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A14343" w:rsidRPr="000562BA">
        <w:rPr>
          <w:rFonts w:ascii="Times New Roman" w:hAnsi="Times New Roman" w:cs="Times New Roman"/>
          <w:sz w:val="28"/>
          <w:szCs w:val="28"/>
        </w:rPr>
        <w:t>2.3. Сроки реализации программы: 20</w:t>
      </w:r>
      <w:r w:rsidR="00276F3D" w:rsidRPr="000562BA">
        <w:rPr>
          <w:rFonts w:ascii="Times New Roman" w:hAnsi="Times New Roman" w:cs="Times New Roman"/>
          <w:sz w:val="28"/>
          <w:szCs w:val="28"/>
        </w:rPr>
        <w:t>24</w:t>
      </w:r>
      <w:r w:rsidR="00A14343" w:rsidRPr="000562BA">
        <w:rPr>
          <w:rFonts w:ascii="Times New Roman" w:hAnsi="Times New Roman" w:cs="Times New Roman"/>
          <w:sz w:val="28"/>
          <w:szCs w:val="28"/>
        </w:rPr>
        <w:t>-202</w:t>
      </w:r>
      <w:r w:rsidR="00276F3D" w:rsidRPr="000562BA">
        <w:rPr>
          <w:rFonts w:ascii="Times New Roman" w:hAnsi="Times New Roman" w:cs="Times New Roman"/>
          <w:sz w:val="28"/>
          <w:szCs w:val="28"/>
        </w:rPr>
        <w:t>6</w:t>
      </w:r>
      <w:r w:rsidR="00A14343" w:rsidRPr="000562BA">
        <w:rPr>
          <w:rFonts w:ascii="Times New Roman" w:hAnsi="Times New Roman" w:cs="Times New Roman"/>
          <w:sz w:val="28"/>
          <w:szCs w:val="28"/>
        </w:rPr>
        <w:t xml:space="preserve"> годы.</w:t>
      </w:r>
    </w:p>
    <w:p w:rsidR="00A14343" w:rsidRPr="000562BA" w:rsidRDefault="00A14343" w:rsidP="00A1434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14343" w:rsidRPr="000562BA" w:rsidRDefault="00A14343" w:rsidP="00A14343">
      <w:pPr>
        <w:pStyle w:val="ConsPlusNormal"/>
        <w:numPr>
          <w:ilvl w:val="0"/>
          <w:numId w:val="42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0562BA">
        <w:rPr>
          <w:rFonts w:ascii="Times New Roman" w:hAnsi="Times New Roman" w:cs="Times New Roman"/>
          <w:sz w:val="28"/>
          <w:szCs w:val="28"/>
        </w:rPr>
        <w:t>Целевые показатели (индикаторы) муниципальной программы</w:t>
      </w:r>
    </w:p>
    <w:p w:rsidR="00A14343" w:rsidRPr="000562BA" w:rsidRDefault="00A14343" w:rsidP="00A1434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14343" w:rsidRPr="000562BA" w:rsidRDefault="000562BA" w:rsidP="000562B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A14343" w:rsidRPr="000562BA">
        <w:rPr>
          <w:rFonts w:ascii="Times New Roman" w:hAnsi="Times New Roman" w:cs="Times New Roman"/>
          <w:sz w:val="28"/>
          <w:szCs w:val="28"/>
        </w:rPr>
        <w:t xml:space="preserve">Сведения о целевых показателях (индикаторах) программы  приведены в приложении 1 к муниципальной программе. Сведения о порядке сбора информации и методике расчета целевых показателей (индикаторов) </w:t>
      </w:r>
      <w:r w:rsidR="00A14343" w:rsidRPr="000562BA">
        <w:rPr>
          <w:rFonts w:ascii="Times New Roman" w:hAnsi="Times New Roman" w:cs="Times New Roman"/>
          <w:sz w:val="28"/>
          <w:szCs w:val="28"/>
        </w:rPr>
        <w:lastRenderedPageBreak/>
        <w:t>муниципальной программы приведены в приложении 2 к муниципальной программе.</w:t>
      </w:r>
    </w:p>
    <w:p w:rsidR="00A14343" w:rsidRPr="000562BA" w:rsidRDefault="00A14343" w:rsidP="00A14343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14343" w:rsidRPr="000562BA" w:rsidRDefault="00A14343" w:rsidP="000562B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0562BA">
        <w:rPr>
          <w:rFonts w:ascii="Times New Roman" w:hAnsi="Times New Roman" w:cs="Times New Roman"/>
          <w:bCs/>
          <w:sz w:val="28"/>
          <w:szCs w:val="28"/>
        </w:rPr>
        <w:t xml:space="preserve">4. Перечень мероприятий </w:t>
      </w:r>
      <w:r w:rsidRPr="000562BA">
        <w:rPr>
          <w:rFonts w:ascii="Times New Roman" w:hAnsi="Times New Roman" w:cs="Times New Roman"/>
          <w:sz w:val="28"/>
          <w:szCs w:val="28"/>
        </w:rPr>
        <w:t>муниципальной</w:t>
      </w:r>
      <w:r w:rsidRPr="000562BA">
        <w:rPr>
          <w:rFonts w:ascii="Times New Roman" w:hAnsi="Times New Roman" w:cs="Times New Roman"/>
          <w:bCs/>
          <w:sz w:val="28"/>
          <w:szCs w:val="28"/>
        </w:rPr>
        <w:t xml:space="preserve"> программы</w:t>
      </w:r>
    </w:p>
    <w:p w:rsidR="00A14343" w:rsidRPr="000562BA" w:rsidRDefault="00A14343" w:rsidP="00A1434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14343" w:rsidRPr="000562BA" w:rsidRDefault="000562BA" w:rsidP="000562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A14343" w:rsidRPr="000562BA">
        <w:rPr>
          <w:rFonts w:ascii="Times New Roman" w:hAnsi="Times New Roman" w:cs="Times New Roman"/>
          <w:sz w:val="28"/>
          <w:szCs w:val="28"/>
        </w:rPr>
        <w:t>В состав программы  включены следующие мероприятия:</w:t>
      </w:r>
    </w:p>
    <w:p w:rsidR="00A14343" w:rsidRPr="000562BA" w:rsidRDefault="000562BA" w:rsidP="00A14343">
      <w:pPr>
        <w:pStyle w:val="a5"/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A14343" w:rsidRPr="000562BA">
        <w:rPr>
          <w:sz w:val="28"/>
          <w:szCs w:val="28"/>
        </w:rPr>
        <w:t>4.1. Основное мероприятие 1 «Создание мест (площадок) накопления ТКО, соответствующих требованиям законодательства».</w:t>
      </w:r>
    </w:p>
    <w:p w:rsidR="00A14343" w:rsidRPr="000562BA" w:rsidRDefault="000562BA" w:rsidP="000562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A14343" w:rsidRPr="000562BA">
        <w:rPr>
          <w:rFonts w:ascii="Times New Roman" w:hAnsi="Times New Roman" w:cs="Times New Roman"/>
          <w:sz w:val="28"/>
          <w:szCs w:val="28"/>
        </w:rPr>
        <w:t xml:space="preserve">Целью основного мероприятия является соблюдение </w:t>
      </w:r>
      <w:hyperlink r:id="rId11" w:anchor="/document/12115118/entry/3" w:history="1">
        <w:r w:rsidR="00A14343" w:rsidRPr="000562BA">
          <w:rPr>
            <w:rStyle w:val="af9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законодательства</w:t>
        </w:r>
      </w:hyperlink>
      <w:r w:rsidR="00A14343" w:rsidRPr="000562B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Российской Федерации в области санитарно-эпидемиологического благополучия населения и иного законодательства Российской Федерации, устанавливающего требования к местам (площадкам) накопления твердых коммунальных отходов.</w:t>
      </w:r>
    </w:p>
    <w:p w:rsidR="00A14343" w:rsidRPr="000562BA" w:rsidRDefault="000562BA" w:rsidP="000562BA">
      <w:pPr>
        <w:spacing w:after="0" w:line="240" w:lineRule="auto"/>
        <w:ind w:right="44"/>
        <w:jc w:val="both"/>
        <w:rPr>
          <w:rFonts w:ascii="Times New Roman" w:hAnsi="Times New Roman" w:cs="Times New Roman"/>
          <w:w w:val="104"/>
          <w:sz w:val="28"/>
          <w:szCs w:val="28"/>
        </w:rPr>
      </w:pPr>
      <w:r>
        <w:rPr>
          <w:rFonts w:ascii="Times New Roman" w:hAnsi="Times New Roman" w:cs="Times New Roman"/>
          <w:w w:val="104"/>
          <w:sz w:val="28"/>
          <w:szCs w:val="28"/>
        </w:rPr>
        <w:t xml:space="preserve">      </w:t>
      </w:r>
      <w:r w:rsidR="00A14343" w:rsidRPr="000562BA">
        <w:rPr>
          <w:rFonts w:ascii="Times New Roman" w:hAnsi="Times New Roman" w:cs="Times New Roman"/>
          <w:w w:val="104"/>
          <w:sz w:val="28"/>
          <w:szCs w:val="28"/>
        </w:rPr>
        <w:t xml:space="preserve">В рамках основного мероприятия 1 реализуются следующие мероприятия: </w:t>
      </w:r>
    </w:p>
    <w:p w:rsidR="00A14343" w:rsidRPr="000562BA" w:rsidRDefault="000562BA" w:rsidP="000562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A14343" w:rsidRPr="000562BA">
        <w:rPr>
          <w:rFonts w:ascii="Times New Roman" w:hAnsi="Times New Roman" w:cs="Times New Roman"/>
          <w:sz w:val="28"/>
          <w:szCs w:val="28"/>
        </w:rPr>
        <w:t>4.1.1. «Обустройство мест (площадок) накопления ТКО, соответствующих требованиям законодательства»</w:t>
      </w:r>
    </w:p>
    <w:p w:rsidR="00A14343" w:rsidRPr="000562BA" w:rsidRDefault="000562BA" w:rsidP="000562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A14343" w:rsidRPr="000562BA">
        <w:rPr>
          <w:rFonts w:ascii="Times New Roman" w:hAnsi="Times New Roman" w:cs="Times New Roman"/>
          <w:sz w:val="28"/>
          <w:szCs w:val="28"/>
        </w:rPr>
        <w:t>4.1.2 «Приобретение контейнеров для накопления ТКО».</w:t>
      </w:r>
    </w:p>
    <w:p w:rsidR="00A14343" w:rsidRPr="000562BA" w:rsidRDefault="000562BA" w:rsidP="000562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A14343" w:rsidRPr="000562BA">
        <w:rPr>
          <w:rFonts w:ascii="Times New Roman" w:hAnsi="Times New Roman" w:cs="Times New Roman"/>
          <w:sz w:val="28"/>
          <w:szCs w:val="28"/>
        </w:rPr>
        <w:t>4.1.3. «Ремонт контейнеров».</w:t>
      </w:r>
    </w:p>
    <w:p w:rsidR="00A14343" w:rsidRPr="000562BA" w:rsidRDefault="000562BA" w:rsidP="00A143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A14343" w:rsidRPr="000562BA">
        <w:rPr>
          <w:rFonts w:ascii="Times New Roman" w:hAnsi="Times New Roman" w:cs="Times New Roman"/>
          <w:sz w:val="28"/>
          <w:szCs w:val="28"/>
        </w:rPr>
        <w:t>Реализация мероприятий муниципальной программы по направлениям представлена в приложении 3 к муниципальной программе.</w:t>
      </w:r>
    </w:p>
    <w:p w:rsidR="00A14343" w:rsidRPr="000562BA" w:rsidRDefault="00A14343" w:rsidP="00A143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14343" w:rsidRPr="000562BA" w:rsidRDefault="00A14343" w:rsidP="00A14343">
      <w:pPr>
        <w:pStyle w:val="a5"/>
        <w:numPr>
          <w:ilvl w:val="0"/>
          <w:numId w:val="43"/>
        </w:numPr>
        <w:jc w:val="center"/>
        <w:rPr>
          <w:sz w:val="28"/>
          <w:szCs w:val="28"/>
        </w:rPr>
      </w:pPr>
      <w:r w:rsidRPr="000562BA">
        <w:rPr>
          <w:sz w:val="28"/>
          <w:szCs w:val="28"/>
        </w:rPr>
        <w:t>Финансовое обеспечение муниципальной программы</w:t>
      </w:r>
    </w:p>
    <w:p w:rsidR="00A14343" w:rsidRPr="000562BA" w:rsidRDefault="00A14343" w:rsidP="00A1434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14343" w:rsidRPr="000562BA" w:rsidRDefault="000562BA" w:rsidP="000562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A14343" w:rsidRPr="000562BA">
        <w:rPr>
          <w:rFonts w:ascii="Times New Roman" w:hAnsi="Times New Roman" w:cs="Times New Roman"/>
          <w:sz w:val="28"/>
          <w:szCs w:val="28"/>
        </w:rPr>
        <w:t xml:space="preserve">Программа реализуется за счет средств </w:t>
      </w:r>
      <w:r w:rsidR="00276F3D" w:rsidRPr="000562BA">
        <w:rPr>
          <w:rFonts w:ascii="Times New Roman" w:hAnsi="Times New Roman" w:cs="Times New Roman"/>
          <w:sz w:val="28"/>
          <w:szCs w:val="28"/>
        </w:rPr>
        <w:t>Базарно-Карабулакского муниципального района</w:t>
      </w:r>
      <w:r w:rsidR="00A14343" w:rsidRPr="000562BA">
        <w:rPr>
          <w:rFonts w:ascii="Times New Roman" w:hAnsi="Times New Roman" w:cs="Times New Roman"/>
          <w:sz w:val="28"/>
          <w:szCs w:val="28"/>
        </w:rPr>
        <w:t>.</w:t>
      </w:r>
    </w:p>
    <w:p w:rsidR="00A14343" w:rsidRPr="000562BA" w:rsidRDefault="000562BA" w:rsidP="000562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A14343" w:rsidRPr="000562BA">
        <w:rPr>
          <w:rFonts w:ascii="Times New Roman" w:hAnsi="Times New Roman" w:cs="Times New Roman"/>
          <w:sz w:val="28"/>
          <w:szCs w:val="28"/>
        </w:rPr>
        <w:t xml:space="preserve">Общий объем финансирования Программы за счет средств бюджета  </w:t>
      </w:r>
      <w:r w:rsidR="00276F3D" w:rsidRPr="000562BA">
        <w:rPr>
          <w:rFonts w:ascii="Times New Roman" w:hAnsi="Times New Roman" w:cs="Times New Roman"/>
          <w:sz w:val="28"/>
          <w:szCs w:val="28"/>
        </w:rPr>
        <w:t>Базарно-Карабулакского</w:t>
      </w:r>
      <w:r w:rsidR="00A14343" w:rsidRPr="000562BA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A14343" w:rsidRPr="000562B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A14343" w:rsidRPr="000562BA">
        <w:rPr>
          <w:rFonts w:ascii="Times New Roman" w:hAnsi="Times New Roman" w:cs="Times New Roman"/>
          <w:sz w:val="28"/>
          <w:szCs w:val="28"/>
        </w:rPr>
        <w:t xml:space="preserve"> </w:t>
      </w:r>
      <w:r w:rsidR="00276F3D" w:rsidRPr="000562BA">
        <w:rPr>
          <w:rFonts w:ascii="Times New Roman" w:hAnsi="Times New Roman" w:cs="Times New Roman"/>
          <w:sz w:val="28"/>
          <w:szCs w:val="28"/>
        </w:rPr>
        <w:t>района</w:t>
      </w:r>
      <w:r w:rsidR="00A14343" w:rsidRPr="000562BA">
        <w:rPr>
          <w:rFonts w:ascii="Times New Roman" w:hAnsi="Times New Roman" w:cs="Times New Roman"/>
          <w:sz w:val="28"/>
          <w:szCs w:val="28"/>
        </w:rPr>
        <w:t xml:space="preserve"> составляет </w:t>
      </w:r>
      <w:r w:rsidR="00E811E8" w:rsidRPr="000562BA">
        <w:rPr>
          <w:rFonts w:ascii="Times New Roman" w:eastAsia="Times New Roman" w:hAnsi="Times New Roman" w:cs="Times New Roman"/>
          <w:sz w:val="28"/>
          <w:szCs w:val="28"/>
        </w:rPr>
        <w:t>63</w:t>
      </w:r>
      <w:r w:rsidR="00276F3D" w:rsidRPr="000562BA">
        <w:rPr>
          <w:rFonts w:ascii="Times New Roman" w:eastAsia="Times New Roman" w:hAnsi="Times New Roman" w:cs="Times New Roman"/>
          <w:sz w:val="28"/>
          <w:szCs w:val="28"/>
        </w:rPr>
        <w:t>0,48</w:t>
      </w:r>
      <w:r w:rsidR="00A14343" w:rsidRPr="000562BA">
        <w:rPr>
          <w:rFonts w:ascii="Times New Roman" w:hAnsi="Times New Roman" w:cs="Times New Roman"/>
          <w:sz w:val="28"/>
          <w:szCs w:val="28"/>
        </w:rPr>
        <w:t xml:space="preserve"> тыс. рублей.</w:t>
      </w:r>
    </w:p>
    <w:p w:rsidR="00A14343" w:rsidRPr="000562BA" w:rsidRDefault="000562BA" w:rsidP="000562BA">
      <w:pPr>
        <w:pStyle w:val="aa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      </w:t>
      </w:r>
      <w:r w:rsidR="00A14343" w:rsidRPr="000562BA">
        <w:rPr>
          <w:rFonts w:ascii="Times New Roman" w:hAnsi="Times New Roman"/>
          <w:b w:val="0"/>
          <w:sz w:val="28"/>
          <w:szCs w:val="28"/>
        </w:rPr>
        <w:t>Финансовое</w:t>
      </w:r>
      <w:r w:rsidR="00A14343" w:rsidRPr="000562BA">
        <w:rPr>
          <w:rFonts w:ascii="Times New Roman" w:hAnsi="Times New Roman"/>
          <w:b w:val="0"/>
          <w:spacing w:val="-4"/>
          <w:sz w:val="28"/>
          <w:szCs w:val="28"/>
        </w:rPr>
        <w:t xml:space="preserve"> </w:t>
      </w:r>
      <w:r w:rsidR="00A14343" w:rsidRPr="000562BA">
        <w:rPr>
          <w:rFonts w:ascii="Times New Roman" w:hAnsi="Times New Roman"/>
          <w:b w:val="0"/>
          <w:sz w:val="28"/>
          <w:szCs w:val="28"/>
        </w:rPr>
        <w:t>обеспечение</w:t>
      </w:r>
      <w:r w:rsidR="00A14343" w:rsidRPr="000562BA">
        <w:rPr>
          <w:rFonts w:ascii="Times New Roman" w:hAnsi="Times New Roman"/>
          <w:b w:val="0"/>
          <w:spacing w:val="-2"/>
          <w:sz w:val="28"/>
          <w:szCs w:val="28"/>
        </w:rPr>
        <w:t xml:space="preserve"> </w:t>
      </w:r>
      <w:r w:rsidR="00A14343" w:rsidRPr="000562BA">
        <w:rPr>
          <w:rFonts w:ascii="Times New Roman" w:hAnsi="Times New Roman"/>
          <w:b w:val="0"/>
          <w:sz w:val="28"/>
          <w:szCs w:val="28"/>
        </w:rPr>
        <w:t>реализации муниципальной</w:t>
      </w:r>
      <w:r w:rsidR="00A14343" w:rsidRPr="000562BA">
        <w:rPr>
          <w:rFonts w:ascii="Times New Roman" w:hAnsi="Times New Roman"/>
          <w:b w:val="0"/>
          <w:spacing w:val="-1"/>
          <w:sz w:val="28"/>
          <w:szCs w:val="28"/>
        </w:rPr>
        <w:t xml:space="preserve"> </w:t>
      </w:r>
      <w:r w:rsidR="00A14343" w:rsidRPr="000562BA">
        <w:rPr>
          <w:rFonts w:ascii="Times New Roman" w:hAnsi="Times New Roman"/>
          <w:b w:val="0"/>
          <w:sz w:val="28"/>
          <w:szCs w:val="28"/>
        </w:rPr>
        <w:t>программы</w:t>
      </w:r>
      <w:r w:rsidR="00A14343" w:rsidRPr="000562BA">
        <w:rPr>
          <w:rFonts w:ascii="Times New Roman" w:hAnsi="Times New Roman"/>
          <w:b w:val="0"/>
          <w:spacing w:val="-4"/>
          <w:sz w:val="28"/>
          <w:szCs w:val="28"/>
        </w:rPr>
        <w:t xml:space="preserve"> </w:t>
      </w:r>
      <w:r w:rsidR="00A14343" w:rsidRPr="000562BA">
        <w:rPr>
          <w:rFonts w:ascii="Times New Roman" w:hAnsi="Times New Roman"/>
          <w:b w:val="0"/>
          <w:sz w:val="28"/>
          <w:szCs w:val="28"/>
        </w:rPr>
        <w:t>за</w:t>
      </w:r>
      <w:r w:rsidR="00A14343" w:rsidRPr="000562BA">
        <w:rPr>
          <w:rFonts w:ascii="Times New Roman" w:hAnsi="Times New Roman"/>
          <w:b w:val="0"/>
          <w:spacing w:val="-2"/>
          <w:sz w:val="28"/>
          <w:szCs w:val="28"/>
        </w:rPr>
        <w:t xml:space="preserve"> </w:t>
      </w:r>
      <w:r w:rsidR="00A14343" w:rsidRPr="000562BA">
        <w:rPr>
          <w:rFonts w:ascii="Times New Roman" w:hAnsi="Times New Roman"/>
          <w:b w:val="0"/>
          <w:sz w:val="28"/>
          <w:szCs w:val="28"/>
        </w:rPr>
        <w:t>счет</w:t>
      </w:r>
      <w:r w:rsidR="00A14343" w:rsidRPr="000562BA">
        <w:rPr>
          <w:rFonts w:ascii="Times New Roman" w:hAnsi="Times New Roman"/>
          <w:b w:val="0"/>
          <w:spacing w:val="-3"/>
          <w:sz w:val="28"/>
          <w:szCs w:val="28"/>
        </w:rPr>
        <w:t xml:space="preserve"> </w:t>
      </w:r>
      <w:r w:rsidR="00A14343" w:rsidRPr="000562BA">
        <w:rPr>
          <w:rFonts w:ascii="Times New Roman" w:hAnsi="Times New Roman"/>
          <w:b w:val="0"/>
          <w:sz w:val="28"/>
          <w:szCs w:val="28"/>
        </w:rPr>
        <w:t>средств</w:t>
      </w:r>
      <w:r w:rsidR="00A14343" w:rsidRPr="000562BA">
        <w:rPr>
          <w:rFonts w:ascii="Times New Roman" w:hAnsi="Times New Roman"/>
          <w:b w:val="0"/>
          <w:spacing w:val="55"/>
          <w:sz w:val="28"/>
          <w:szCs w:val="28"/>
        </w:rPr>
        <w:t xml:space="preserve"> </w:t>
      </w:r>
      <w:r w:rsidR="00A14343" w:rsidRPr="000562BA">
        <w:rPr>
          <w:rFonts w:ascii="Times New Roman" w:hAnsi="Times New Roman"/>
          <w:b w:val="0"/>
          <w:sz w:val="28"/>
          <w:szCs w:val="28"/>
        </w:rPr>
        <w:t>бюджета</w:t>
      </w:r>
      <w:r w:rsidR="00A14343" w:rsidRPr="000562BA">
        <w:rPr>
          <w:rFonts w:ascii="Times New Roman" w:hAnsi="Times New Roman"/>
          <w:b w:val="0"/>
          <w:spacing w:val="-3"/>
          <w:sz w:val="28"/>
          <w:szCs w:val="28"/>
        </w:rPr>
        <w:t xml:space="preserve"> </w:t>
      </w:r>
      <w:r w:rsidR="00276F3D" w:rsidRPr="000562BA">
        <w:rPr>
          <w:rFonts w:ascii="Times New Roman" w:hAnsi="Times New Roman"/>
          <w:b w:val="0"/>
          <w:sz w:val="28"/>
          <w:szCs w:val="28"/>
        </w:rPr>
        <w:t>района</w:t>
      </w:r>
      <w:r w:rsidR="00A14343" w:rsidRPr="000562BA">
        <w:rPr>
          <w:rFonts w:ascii="Times New Roman" w:hAnsi="Times New Roman"/>
          <w:b w:val="0"/>
          <w:sz w:val="28"/>
          <w:szCs w:val="28"/>
        </w:rPr>
        <w:t xml:space="preserve"> приведено в приложении 4 к муниципальной программе.</w:t>
      </w:r>
    </w:p>
    <w:p w:rsidR="00A14343" w:rsidRPr="000562BA" w:rsidRDefault="00A14343" w:rsidP="00A143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62BA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0562BA">
        <w:rPr>
          <w:rFonts w:ascii="Times New Roman" w:hAnsi="Times New Roman" w:cs="Times New Roman"/>
          <w:sz w:val="28"/>
          <w:szCs w:val="28"/>
        </w:rPr>
        <w:tab/>
      </w:r>
    </w:p>
    <w:p w:rsidR="00A14343" w:rsidRPr="000562BA" w:rsidRDefault="00A14343" w:rsidP="00A143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14343" w:rsidRPr="00AF028A" w:rsidRDefault="00A14343" w:rsidP="00A14343">
      <w:pPr>
        <w:spacing w:after="0" w:line="240" w:lineRule="auto"/>
        <w:jc w:val="both"/>
        <w:rPr>
          <w:rFonts w:ascii="PT Astra Serif" w:hAnsi="PT Astra Serif" w:cs="Times New Roman"/>
          <w:sz w:val="26"/>
          <w:szCs w:val="26"/>
        </w:rPr>
      </w:pPr>
    </w:p>
    <w:p w:rsidR="00A14343" w:rsidRPr="00AF028A" w:rsidRDefault="00A14343" w:rsidP="00A14343">
      <w:pPr>
        <w:spacing w:after="0" w:line="240" w:lineRule="auto"/>
        <w:jc w:val="both"/>
        <w:rPr>
          <w:rFonts w:ascii="PT Astra Serif" w:hAnsi="PT Astra Serif" w:cs="Times New Roman"/>
          <w:sz w:val="26"/>
          <w:szCs w:val="26"/>
        </w:rPr>
      </w:pPr>
    </w:p>
    <w:p w:rsidR="00A14343" w:rsidRPr="00AF028A" w:rsidRDefault="00A14343" w:rsidP="00A14343">
      <w:pPr>
        <w:spacing w:after="0" w:line="240" w:lineRule="auto"/>
        <w:jc w:val="both"/>
        <w:rPr>
          <w:rFonts w:ascii="PT Astra Serif" w:hAnsi="PT Astra Serif" w:cs="Times New Roman"/>
          <w:sz w:val="26"/>
          <w:szCs w:val="26"/>
        </w:rPr>
      </w:pPr>
    </w:p>
    <w:p w:rsidR="00A14343" w:rsidRPr="00AF028A" w:rsidRDefault="00A14343" w:rsidP="00A14343">
      <w:pPr>
        <w:spacing w:after="0" w:line="240" w:lineRule="auto"/>
        <w:jc w:val="both"/>
        <w:rPr>
          <w:rFonts w:ascii="PT Astra Serif" w:hAnsi="PT Astra Serif"/>
        </w:rPr>
        <w:sectPr w:rsidR="00A14343" w:rsidRPr="00AF028A" w:rsidSect="00377E5F">
          <w:headerReference w:type="default" r:id="rId12"/>
          <w:headerReference w:type="first" r:id="rId13"/>
          <w:pgSz w:w="11906" w:h="16838" w:code="9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A14343" w:rsidRPr="00AF028A" w:rsidRDefault="00023C11" w:rsidP="00023C11">
      <w:pPr>
        <w:widowControl w:val="0"/>
        <w:autoSpaceDE w:val="0"/>
        <w:autoSpaceDN w:val="0"/>
        <w:adjustRightInd w:val="0"/>
        <w:spacing w:after="0" w:line="240" w:lineRule="auto"/>
        <w:ind w:left="8505"/>
        <w:rPr>
          <w:rFonts w:ascii="PT Astra Serif" w:hAnsi="PT Astra Serif" w:cs="Times New Roman"/>
          <w:b/>
          <w:sz w:val="28"/>
          <w:szCs w:val="28"/>
        </w:rPr>
      </w:pPr>
      <w:bookmarkStart w:id="1" w:name="Par9123"/>
      <w:bookmarkStart w:id="2" w:name="Par499"/>
      <w:bookmarkEnd w:id="1"/>
      <w:bookmarkEnd w:id="2"/>
      <w:r w:rsidRPr="00AF028A">
        <w:rPr>
          <w:rFonts w:ascii="PT Astra Serif" w:hAnsi="PT Astra Serif"/>
          <w:sz w:val="20"/>
          <w:szCs w:val="20"/>
        </w:rPr>
        <w:lastRenderedPageBreak/>
        <w:t>Приложение 1 к</w:t>
      </w:r>
      <w:r w:rsidRPr="00AF028A">
        <w:rPr>
          <w:rFonts w:ascii="PT Astra Serif" w:hAnsi="PT Astra Serif"/>
        </w:rPr>
        <w:t xml:space="preserve"> </w:t>
      </w:r>
      <w:r w:rsidRPr="00AF028A">
        <w:rPr>
          <w:rFonts w:ascii="PT Astra Serif" w:hAnsi="PT Astra Serif"/>
          <w:sz w:val="20"/>
          <w:szCs w:val="20"/>
        </w:rPr>
        <w:t xml:space="preserve">муниципальной программе «Создание мест (площадок) накопления твердых коммунальных отходов на территории </w:t>
      </w:r>
      <w:r w:rsidRPr="00AF028A">
        <w:rPr>
          <w:rFonts w:ascii="PT Astra Serif" w:eastAsia="Times New Roman" w:hAnsi="PT Astra Serif"/>
          <w:sz w:val="20"/>
          <w:szCs w:val="20"/>
        </w:rPr>
        <w:t>Базарн</w:t>
      </w:r>
      <w:proofErr w:type="gramStart"/>
      <w:r w:rsidRPr="00AF028A">
        <w:rPr>
          <w:rFonts w:ascii="PT Astra Serif" w:eastAsia="Times New Roman" w:hAnsi="PT Astra Serif"/>
          <w:sz w:val="20"/>
          <w:szCs w:val="20"/>
        </w:rPr>
        <w:t>о-</w:t>
      </w:r>
      <w:proofErr w:type="gramEnd"/>
      <w:r w:rsidRPr="00AF028A">
        <w:rPr>
          <w:rFonts w:ascii="PT Astra Serif" w:hAnsi="PT Astra Serif"/>
          <w:sz w:val="20"/>
          <w:szCs w:val="20"/>
        </w:rPr>
        <w:t xml:space="preserve"> </w:t>
      </w:r>
      <w:r w:rsidRPr="00AF028A">
        <w:rPr>
          <w:rFonts w:ascii="PT Astra Serif" w:eastAsia="Times New Roman" w:hAnsi="PT Astra Serif"/>
          <w:sz w:val="20"/>
          <w:szCs w:val="20"/>
        </w:rPr>
        <w:t>Карабулакского муниципального района Саратовской области</w:t>
      </w:r>
      <w:r w:rsidRPr="00AF028A">
        <w:rPr>
          <w:rFonts w:ascii="PT Astra Serif" w:eastAsia="Times New Roman" w:hAnsi="PT Astra Serif" w:cs="Arial"/>
          <w:bCs/>
          <w:color w:val="000000"/>
          <w:sz w:val="20"/>
          <w:szCs w:val="20"/>
        </w:rPr>
        <w:t>»</w:t>
      </w:r>
      <w:r w:rsidRPr="00AF028A">
        <w:rPr>
          <w:rFonts w:ascii="PT Astra Serif" w:hAnsi="PT Astra Serif"/>
          <w:sz w:val="20"/>
          <w:szCs w:val="20"/>
        </w:rPr>
        <w:t xml:space="preserve">                                                                          </w:t>
      </w:r>
    </w:p>
    <w:p w:rsidR="00023C11" w:rsidRPr="00AF028A" w:rsidRDefault="00023C11" w:rsidP="00A1434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sz w:val="26"/>
          <w:szCs w:val="26"/>
        </w:rPr>
      </w:pPr>
    </w:p>
    <w:p w:rsidR="00023C11" w:rsidRPr="00AF028A" w:rsidRDefault="00023C11" w:rsidP="00A1434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sz w:val="26"/>
          <w:szCs w:val="26"/>
        </w:rPr>
      </w:pPr>
    </w:p>
    <w:p w:rsidR="00A14343" w:rsidRPr="00AF028A" w:rsidRDefault="00A14343" w:rsidP="00A1434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sz w:val="26"/>
          <w:szCs w:val="26"/>
        </w:rPr>
      </w:pPr>
      <w:r w:rsidRPr="00AF028A">
        <w:rPr>
          <w:rFonts w:ascii="PT Astra Serif" w:hAnsi="PT Astra Serif" w:cs="Times New Roman"/>
          <w:sz w:val="26"/>
          <w:szCs w:val="26"/>
        </w:rPr>
        <w:t>Сведения о целевых показателях (индикаторах) муниципальной программы</w:t>
      </w:r>
    </w:p>
    <w:p w:rsidR="00023C11" w:rsidRPr="00AF028A" w:rsidRDefault="00023C11" w:rsidP="00A1434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sz w:val="26"/>
          <w:szCs w:val="26"/>
        </w:rPr>
      </w:pPr>
    </w:p>
    <w:tbl>
      <w:tblPr>
        <w:tblW w:w="14897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09"/>
        <w:gridCol w:w="3118"/>
        <w:gridCol w:w="3118"/>
        <w:gridCol w:w="992"/>
        <w:gridCol w:w="1134"/>
        <w:gridCol w:w="1134"/>
        <w:gridCol w:w="993"/>
        <w:gridCol w:w="1275"/>
        <w:gridCol w:w="1134"/>
        <w:gridCol w:w="1120"/>
        <w:gridCol w:w="170"/>
      </w:tblGrid>
      <w:tr w:rsidR="00A14343" w:rsidRPr="00AF028A" w:rsidTr="00377E5F">
        <w:trPr>
          <w:gridAfter w:val="1"/>
          <w:wAfter w:w="170" w:type="dxa"/>
          <w:trHeight w:val="270"/>
          <w:tblCellSpacing w:w="5" w:type="nil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343" w:rsidRPr="00AF028A" w:rsidRDefault="00A14343" w:rsidP="00E10F15">
            <w:pPr>
              <w:pStyle w:val="ConsPlusCel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 xml:space="preserve">N </w:t>
            </w:r>
            <w:r w:rsidRPr="00AF028A">
              <w:rPr>
                <w:rFonts w:ascii="PT Astra Serif" w:hAnsi="PT Astra Serif" w:cs="Times New Roman"/>
                <w:sz w:val="24"/>
                <w:szCs w:val="24"/>
              </w:rPr>
              <w:br/>
            </w:r>
            <w:proofErr w:type="gramStart"/>
            <w:r w:rsidRPr="00AF028A">
              <w:rPr>
                <w:rFonts w:ascii="PT Astra Serif" w:hAnsi="PT Astra Serif" w:cs="Times New Roman"/>
                <w:sz w:val="24"/>
                <w:szCs w:val="24"/>
              </w:rPr>
              <w:t>п</w:t>
            </w:r>
            <w:proofErr w:type="gramEnd"/>
            <w:r w:rsidRPr="00AF028A">
              <w:rPr>
                <w:rFonts w:ascii="PT Astra Serif" w:hAnsi="PT Astra Serif" w:cs="Times New Roman"/>
                <w:sz w:val="24"/>
                <w:szCs w:val="24"/>
              </w:rPr>
              <w:t>/п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343" w:rsidRPr="00AF028A" w:rsidRDefault="00A14343" w:rsidP="00E10F15">
            <w:pPr>
              <w:pStyle w:val="ConsPlusCel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Задачи, направленные</w:t>
            </w:r>
            <w:r w:rsidRPr="00AF028A">
              <w:rPr>
                <w:rFonts w:ascii="PT Astra Serif" w:hAnsi="PT Astra Serif" w:cs="Times New Roman"/>
                <w:sz w:val="24"/>
                <w:szCs w:val="24"/>
              </w:rPr>
              <w:br/>
              <w:t>на достижение цели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343" w:rsidRPr="00AF028A" w:rsidRDefault="00A14343" w:rsidP="00E10F15">
            <w:pPr>
              <w:pStyle w:val="ConsPlusCel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 xml:space="preserve">Наименование целевого показателя (индикатора) </w:t>
            </w:r>
            <w:r w:rsidRPr="00AF028A">
              <w:rPr>
                <w:rFonts w:ascii="PT Astra Serif" w:hAnsi="PT Astra Serif" w:cs="Times New Roman"/>
                <w:sz w:val="24"/>
                <w:szCs w:val="24"/>
              </w:rPr>
              <w:br/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343" w:rsidRPr="00AF028A" w:rsidRDefault="00A14343" w:rsidP="00E10F15">
            <w:pPr>
              <w:pStyle w:val="ConsPlusCel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Ед.</w:t>
            </w:r>
          </w:p>
          <w:p w:rsidR="00A14343" w:rsidRPr="00AF028A" w:rsidRDefault="00E10F15" w:rsidP="00E10F15">
            <w:pPr>
              <w:pStyle w:val="ConsPlusCel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proofErr w:type="gramStart"/>
            <w:r w:rsidRPr="00AF028A">
              <w:rPr>
                <w:rFonts w:ascii="PT Astra Serif" w:hAnsi="PT Astra Serif" w:cs="Times New Roman"/>
                <w:sz w:val="24"/>
                <w:szCs w:val="24"/>
              </w:rPr>
              <w:t>И</w:t>
            </w:r>
            <w:r w:rsidR="00A14343" w:rsidRPr="00AF028A">
              <w:rPr>
                <w:rFonts w:ascii="PT Astra Serif" w:hAnsi="PT Astra Serif" w:cs="Times New Roman"/>
                <w:sz w:val="24"/>
                <w:szCs w:val="24"/>
              </w:rPr>
              <w:t>змере</w:t>
            </w:r>
            <w:r w:rsidRPr="00AF028A">
              <w:rPr>
                <w:rFonts w:ascii="PT Astra Serif" w:hAnsi="PT Astra Serif" w:cs="Times New Roman"/>
                <w:sz w:val="24"/>
                <w:szCs w:val="24"/>
              </w:rPr>
              <w:t>-</w:t>
            </w:r>
            <w:r w:rsidR="00A14343" w:rsidRPr="00AF028A">
              <w:rPr>
                <w:rFonts w:ascii="PT Astra Serif" w:hAnsi="PT Astra Serif" w:cs="Times New Roman"/>
                <w:sz w:val="24"/>
                <w:szCs w:val="24"/>
              </w:rPr>
              <w:t>ния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343" w:rsidRPr="00AF028A" w:rsidRDefault="00A14343" w:rsidP="00E10F15">
            <w:pPr>
              <w:pStyle w:val="ConsPlusCell"/>
              <w:ind w:right="234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56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343" w:rsidRPr="00AF028A" w:rsidRDefault="00A14343" w:rsidP="00E10F15">
            <w:pPr>
              <w:pStyle w:val="ConsPlusCell"/>
              <w:ind w:right="234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Значение целевого показателя (индикатора)</w:t>
            </w:r>
          </w:p>
        </w:tc>
      </w:tr>
      <w:tr w:rsidR="00A14343" w:rsidRPr="00AF028A" w:rsidTr="00377E5F">
        <w:trPr>
          <w:gridAfter w:val="1"/>
          <w:wAfter w:w="170" w:type="dxa"/>
          <w:trHeight w:val="571"/>
          <w:tblCellSpacing w:w="5" w:type="nil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343" w:rsidRPr="00AF028A" w:rsidRDefault="00A14343" w:rsidP="00377E5F">
            <w:pPr>
              <w:pStyle w:val="ConsPlusCell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343" w:rsidRPr="00AF028A" w:rsidRDefault="00A14343" w:rsidP="00377E5F">
            <w:pPr>
              <w:pStyle w:val="ConsPlusCell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343" w:rsidRPr="00AF028A" w:rsidRDefault="00A14343" w:rsidP="00377E5F">
            <w:pPr>
              <w:pStyle w:val="ConsPlusCell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343" w:rsidRPr="00AF028A" w:rsidRDefault="00A14343" w:rsidP="00377E5F">
            <w:pPr>
              <w:pStyle w:val="ConsPlusCell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343" w:rsidRPr="00AF028A" w:rsidRDefault="009F364D" w:rsidP="00E10F15">
            <w:pPr>
              <w:pStyle w:val="ConsPlusCel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2024</w:t>
            </w:r>
          </w:p>
          <w:p w:rsidR="00A14343" w:rsidRPr="00AF028A" w:rsidRDefault="00A14343" w:rsidP="00E10F15">
            <w:pPr>
              <w:pStyle w:val="ConsPlusCel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отчетное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343" w:rsidRPr="00AF028A" w:rsidRDefault="00A14343" w:rsidP="00E10F15">
            <w:pPr>
              <w:pStyle w:val="ConsPlusCel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="009F364D" w:rsidRPr="00AF028A">
              <w:rPr>
                <w:rFonts w:ascii="PT Astra Serif" w:hAnsi="PT Astra Serif" w:cs="Times New Roman"/>
                <w:sz w:val="24"/>
                <w:szCs w:val="24"/>
              </w:rPr>
              <w:t>5</w:t>
            </w:r>
            <w:r w:rsidRPr="00AF028A">
              <w:rPr>
                <w:rFonts w:ascii="PT Astra Serif" w:hAnsi="PT Astra Serif" w:cs="Times New Roman"/>
                <w:sz w:val="24"/>
                <w:szCs w:val="24"/>
              </w:rPr>
              <w:t xml:space="preserve">   </w:t>
            </w:r>
            <w:r w:rsidRPr="00AF028A">
              <w:rPr>
                <w:rFonts w:ascii="PT Astra Serif" w:hAnsi="PT Astra Serif" w:cs="Times New Roman"/>
                <w:sz w:val="24"/>
                <w:szCs w:val="24"/>
              </w:rPr>
              <w:br/>
              <w:t>план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343" w:rsidRPr="00AF028A" w:rsidRDefault="009F364D" w:rsidP="00E10F15">
            <w:pPr>
              <w:pStyle w:val="ConsPlusCel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2026</w:t>
            </w:r>
          </w:p>
          <w:p w:rsidR="00A14343" w:rsidRPr="00AF028A" w:rsidRDefault="00A14343" w:rsidP="00E10F15">
            <w:pPr>
              <w:pStyle w:val="ConsPlusCel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план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343" w:rsidRPr="00AF028A" w:rsidRDefault="00A14343" w:rsidP="007C7F45">
            <w:pPr>
              <w:pStyle w:val="ConsPlusCell"/>
              <w:rPr>
                <w:rFonts w:ascii="PT Astra Serif" w:hAnsi="PT Astra Serif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343" w:rsidRPr="00AF028A" w:rsidRDefault="00A14343" w:rsidP="007C7F45">
            <w:pPr>
              <w:pStyle w:val="ConsPlusCell"/>
              <w:rPr>
                <w:rFonts w:ascii="PT Astra Serif" w:hAnsi="PT Astra Serif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343" w:rsidRPr="00AF028A" w:rsidRDefault="00A14343" w:rsidP="007C7F45">
            <w:pPr>
              <w:pStyle w:val="ConsPlusCell"/>
              <w:rPr>
                <w:rFonts w:ascii="PT Astra Serif" w:hAnsi="PT Astra Serif" w:cs="Times New Roman"/>
                <w:sz w:val="24"/>
                <w:szCs w:val="24"/>
                <w:highlight w:val="yellow"/>
              </w:rPr>
            </w:pPr>
          </w:p>
        </w:tc>
      </w:tr>
      <w:tr w:rsidR="00A14343" w:rsidRPr="00AF028A" w:rsidTr="00377E5F">
        <w:trPr>
          <w:gridAfter w:val="1"/>
          <w:wAfter w:w="170" w:type="dxa"/>
          <w:trHeight w:val="270"/>
          <w:tblCellSpacing w:w="5" w:type="nil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343" w:rsidRPr="00AF028A" w:rsidRDefault="00A14343" w:rsidP="00377E5F">
            <w:pPr>
              <w:pStyle w:val="ConsPlusCell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31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343" w:rsidRPr="00AF028A" w:rsidRDefault="00A14343" w:rsidP="00377E5F">
            <w:pPr>
              <w:pStyle w:val="ConsPlusCell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 xml:space="preserve">         2          </w:t>
            </w:r>
          </w:p>
        </w:tc>
        <w:tc>
          <w:tcPr>
            <w:tcW w:w="31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343" w:rsidRPr="00AF028A" w:rsidRDefault="00A14343" w:rsidP="00377E5F">
            <w:pPr>
              <w:pStyle w:val="ConsPlusCell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 xml:space="preserve">           3            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343" w:rsidRPr="00AF028A" w:rsidRDefault="00A14343" w:rsidP="00377E5F">
            <w:pPr>
              <w:pStyle w:val="ConsPlusCell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 xml:space="preserve">      4      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343" w:rsidRPr="00AF028A" w:rsidRDefault="00A14343" w:rsidP="00377E5F">
            <w:pPr>
              <w:pStyle w:val="ConsPlusCell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343" w:rsidRPr="00AF028A" w:rsidRDefault="00A14343" w:rsidP="00377E5F">
            <w:pPr>
              <w:pStyle w:val="ConsPlusCell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 xml:space="preserve">    5   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343" w:rsidRPr="00AF028A" w:rsidRDefault="00A14343" w:rsidP="00377E5F">
            <w:pPr>
              <w:pStyle w:val="ConsPlusCell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 xml:space="preserve"> 6 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343" w:rsidRPr="00AF028A" w:rsidRDefault="00A14343" w:rsidP="00377E5F">
            <w:pPr>
              <w:pStyle w:val="ConsPlusCell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343" w:rsidRPr="00AF028A" w:rsidRDefault="00A14343" w:rsidP="00377E5F">
            <w:pPr>
              <w:pStyle w:val="ConsPlusCell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343" w:rsidRPr="00AF028A" w:rsidRDefault="00A14343" w:rsidP="00377E5F">
            <w:pPr>
              <w:pStyle w:val="ConsPlusCell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A14343" w:rsidRPr="00AF028A" w:rsidTr="00377E5F">
        <w:trPr>
          <w:gridAfter w:val="1"/>
          <w:wAfter w:w="170" w:type="dxa"/>
          <w:trHeight w:val="270"/>
          <w:tblCellSpacing w:w="5" w:type="nil"/>
        </w:trPr>
        <w:tc>
          <w:tcPr>
            <w:tcW w:w="14727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343" w:rsidRPr="00AF028A" w:rsidRDefault="00A14343" w:rsidP="00377E5F">
            <w:pPr>
              <w:spacing w:after="0" w:line="240" w:lineRule="auto"/>
              <w:rPr>
                <w:rFonts w:ascii="PT Astra Serif" w:hAnsi="PT Astra Serif" w:cs="Times New Roman"/>
                <w:color w:val="FF0000"/>
                <w:sz w:val="26"/>
                <w:szCs w:val="26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Цель:</w:t>
            </w:r>
            <w:r w:rsidRPr="00AF028A">
              <w:rPr>
                <w:rFonts w:ascii="PT Astra Serif" w:hAnsi="PT Astra Serif" w:cs="Times New Roman"/>
                <w:color w:val="FF0000"/>
                <w:sz w:val="26"/>
                <w:szCs w:val="26"/>
              </w:rPr>
              <w:t xml:space="preserve"> </w:t>
            </w:r>
            <w:r w:rsidRPr="000562BA">
              <w:rPr>
                <w:rFonts w:ascii="PT Astra Serif" w:hAnsi="PT Astra Serif" w:cs="Times New Roman"/>
                <w:sz w:val="24"/>
                <w:szCs w:val="24"/>
              </w:rPr>
              <w:t>создание мест (площадок) накопления ТКО, соответствующих требованиям законодательства</w:t>
            </w:r>
          </w:p>
        </w:tc>
      </w:tr>
      <w:tr w:rsidR="00A14343" w:rsidRPr="00AF028A" w:rsidTr="009F364D">
        <w:trPr>
          <w:gridAfter w:val="1"/>
          <w:wAfter w:w="170" w:type="dxa"/>
          <w:trHeight w:val="1370"/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343" w:rsidRPr="00AF028A" w:rsidRDefault="00A14343" w:rsidP="00377E5F">
            <w:pPr>
              <w:pStyle w:val="ConsPlusCell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343" w:rsidRPr="00AF028A" w:rsidRDefault="00A14343" w:rsidP="00377E5F">
            <w:pPr>
              <w:pStyle w:val="ConsPlusCell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 xml:space="preserve">Обустройство </w:t>
            </w:r>
            <w:r w:rsidRPr="00AF028A">
              <w:rPr>
                <w:rFonts w:ascii="PT Astra Serif" w:eastAsiaTheme="minorEastAsia" w:hAnsi="PT Astra Serif" w:cs="Times New Roman"/>
                <w:sz w:val="24"/>
                <w:szCs w:val="24"/>
              </w:rPr>
              <w:t>мест (площадок) накопления ТКО, соответствующих требованиям законодательства</w:t>
            </w:r>
          </w:p>
        </w:tc>
        <w:tc>
          <w:tcPr>
            <w:tcW w:w="31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343" w:rsidRPr="00AF028A" w:rsidRDefault="00A14343" w:rsidP="00377E5F">
            <w:pPr>
              <w:spacing w:after="0" w:line="240" w:lineRule="auto"/>
              <w:ind w:left="60" w:right="60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количество обустроенных мест (площадок) накопления ТКО</w:t>
            </w:r>
          </w:p>
          <w:p w:rsidR="00A14343" w:rsidRPr="00AF028A" w:rsidRDefault="00A14343" w:rsidP="00377E5F">
            <w:pPr>
              <w:pStyle w:val="ConsPlusCell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343" w:rsidRPr="00AF028A" w:rsidRDefault="00A14343" w:rsidP="00377E5F">
            <w:pPr>
              <w:spacing w:after="0" w:line="240" w:lineRule="auto"/>
              <w:ind w:left="60" w:right="60"/>
              <w:jc w:val="center"/>
              <w:rPr>
                <w:rFonts w:ascii="PT Astra Serif" w:hAnsi="PT Astra Serif" w:cs="Times New Roman"/>
              </w:rPr>
            </w:pPr>
            <w:r w:rsidRPr="00AF028A">
              <w:rPr>
                <w:rFonts w:ascii="PT Astra Serif" w:hAnsi="PT Astra Serif" w:cs="Times New Roman"/>
              </w:rPr>
              <w:t xml:space="preserve"> шт.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343" w:rsidRPr="00AF028A" w:rsidRDefault="009F364D" w:rsidP="00377E5F">
            <w:pPr>
              <w:pStyle w:val="ConsPlusCel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343" w:rsidRPr="00AF028A" w:rsidRDefault="009F364D" w:rsidP="00377E5F">
            <w:pPr>
              <w:pStyle w:val="ConsPlusCel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  <w:p w:rsidR="00A14343" w:rsidRPr="00AF028A" w:rsidRDefault="00A14343" w:rsidP="00377E5F">
            <w:pPr>
              <w:pStyle w:val="ConsPlusCel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14343" w:rsidRPr="00AF028A" w:rsidRDefault="00A14343" w:rsidP="00377E5F">
            <w:pPr>
              <w:pStyle w:val="ConsPlusCel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14343" w:rsidRPr="00AF028A" w:rsidRDefault="00A14343" w:rsidP="00377E5F">
            <w:pPr>
              <w:pStyle w:val="ConsPlusCel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14343" w:rsidRPr="00AF028A" w:rsidRDefault="00A14343" w:rsidP="00377E5F">
            <w:pPr>
              <w:pStyle w:val="ConsPlusCel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343" w:rsidRPr="00AF028A" w:rsidRDefault="009F364D" w:rsidP="00377E5F">
            <w:pPr>
              <w:pStyle w:val="ConsPlusCel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  <w:p w:rsidR="00A14343" w:rsidRPr="00AF028A" w:rsidRDefault="00A14343" w:rsidP="00377E5F">
            <w:pPr>
              <w:pStyle w:val="ConsPlusCel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14343" w:rsidRPr="00AF028A" w:rsidRDefault="00A14343" w:rsidP="00377E5F">
            <w:pPr>
              <w:pStyle w:val="ConsPlusCel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14343" w:rsidRPr="00AF028A" w:rsidRDefault="00A14343" w:rsidP="00377E5F">
            <w:pPr>
              <w:pStyle w:val="ConsPlusCel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14343" w:rsidRPr="00AF028A" w:rsidRDefault="00A14343" w:rsidP="00377E5F">
            <w:pPr>
              <w:pStyle w:val="ConsPlusCel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343" w:rsidRPr="00AF028A" w:rsidRDefault="00A14343" w:rsidP="00377E5F">
            <w:pPr>
              <w:spacing w:line="240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343" w:rsidRPr="00AF028A" w:rsidRDefault="00A14343" w:rsidP="00377E5F">
            <w:pPr>
              <w:spacing w:line="240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343" w:rsidRPr="00AF028A" w:rsidRDefault="00A14343" w:rsidP="00377E5F">
            <w:pPr>
              <w:spacing w:line="240" w:lineRule="auto"/>
              <w:jc w:val="center"/>
              <w:rPr>
                <w:rFonts w:ascii="PT Astra Serif" w:hAnsi="PT Astra Serif"/>
              </w:rPr>
            </w:pPr>
          </w:p>
        </w:tc>
      </w:tr>
      <w:tr w:rsidR="00A14343" w:rsidRPr="00AF028A" w:rsidTr="00377E5F">
        <w:trPr>
          <w:trHeight w:val="751"/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4343" w:rsidRPr="00AF028A" w:rsidRDefault="00A14343" w:rsidP="00377E5F">
            <w:pPr>
              <w:autoSpaceDE w:val="0"/>
              <w:autoSpaceDN w:val="0"/>
              <w:adjustRightInd w:val="0"/>
              <w:spacing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4343" w:rsidRPr="00AF028A" w:rsidRDefault="00A14343" w:rsidP="00377E5F">
            <w:pPr>
              <w:autoSpaceDE w:val="0"/>
              <w:autoSpaceDN w:val="0"/>
              <w:adjustRightInd w:val="0"/>
              <w:spacing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Приобретение контейнеров для накопления ТКО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343" w:rsidRPr="00AF028A" w:rsidRDefault="00A14343" w:rsidP="00377E5F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количество приобретенных контейнеров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343" w:rsidRPr="00AF028A" w:rsidRDefault="00A14343" w:rsidP="00377E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343" w:rsidRPr="00AF028A" w:rsidRDefault="009F364D" w:rsidP="00377E5F">
            <w:pPr>
              <w:pStyle w:val="ConsPlusCell"/>
              <w:jc w:val="center"/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343" w:rsidRPr="00AF028A" w:rsidRDefault="009F364D" w:rsidP="00377E5F">
            <w:pPr>
              <w:pStyle w:val="ConsPlusCell"/>
              <w:jc w:val="center"/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343" w:rsidRPr="00AF028A" w:rsidRDefault="009F364D" w:rsidP="00377E5F">
            <w:pPr>
              <w:pStyle w:val="ConsPlusCell"/>
              <w:jc w:val="center"/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343" w:rsidRPr="00AF028A" w:rsidRDefault="00A14343" w:rsidP="00377E5F">
            <w:pPr>
              <w:spacing w:line="240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343" w:rsidRPr="00AF028A" w:rsidRDefault="00A14343" w:rsidP="00377E5F">
            <w:pPr>
              <w:spacing w:line="240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343" w:rsidRPr="00AF028A" w:rsidRDefault="00A14343" w:rsidP="00377E5F">
            <w:pPr>
              <w:spacing w:line="240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70" w:type="dxa"/>
            <w:vAlign w:val="center"/>
          </w:tcPr>
          <w:p w:rsidR="00A14343" w:rsidRPr="00AF028A" w:rsidRDefault="00A14343" w:rsidP="00377E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</w:p>
        </w:tc>
      </w:tr>
      <w:tr w:rsidR="00A14343" w:rsidRPr="00AF028A" w:rsidTr="00377E5F">
        <w:trPr>
          <w:trHeight w:val="751"/>
          <w:tblCellSpacing w:w="5" w:type="nil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4343" w:rsidRPr="00AF028A" w:rsidRDefault="00A14343" w:rsidP="00377E5F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4343" w:rsidRPr="00AF028A" w:rsidRDefault="00A14343" w:rsidP="00377E5F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eastAsia="Times New Roman" w:hAnsi="PT Astra Serif" w:cs="Times New Roman"/>
                <w:sz w:val="24"/>
                <w:szCs w:val="24"/>
              </w:rPr>
              <w:t>Ремонт контейнеров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4343" w:rsidRPr="00AF028A" w:rsidRDefault="00A14343" w:rsidP="00377E5F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выполнение работ по ремонту контейнеров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4343" w:rsidRPr="00AF028A" w:rsidRDefault="00A14343" w:rsidP="00377E5F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да/нет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4343" w:rsidRPr="00AF028A" w:rsidRDefault="00A14343" w:rsidP="00377E5F">
            <w:pPr>
              <w:pStyle w:val="ConsPlusCel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-</w:t>
            </w:r>
          </w:p>
          <w:p w:rsidR="00A14343" w:rsidRPr="00AF028A" w:rsidRDefault="00A14343" w:rsidP="00377E5F">
            <w:pPr>
              <w:pStyle w:val="ConsPlusCel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4343" w:rsidRPr="00AF028A" w:rsidRDefault="00A14343" w:rsidP="00377E5F">
            <w:pPr>
              <w:pStyle w:val="ConsPlusCel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да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4343" w:rsidRPr="00AF028A" w:rsidRDefault="00A14343" w:rsidP="00377E5F">
            <w:pPr>
              <w:spacing w:line="240" w:lineRule="auto"/>
              <w:jc w:val="center"/>
              <w:rPr>
                <w:rFonts w:ascii="PT Astra Serif" w:hAnsi="PT Astra Serif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да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4343" w:rsidRPr="00AF028A" w:rsidRDefault="00A14343" w:rsidP="00377E5F">
            <w:pPr>
              <w:spacing w:line="240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4343" w:rsidRPr="00AF028A" w:rsidRDefault="00A14343" w:rsidP="00377E5F">
            <w:pPr>
              <w:spacing w:line="240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4343" w:rsidRPr="00AF028A" w:rsidRDefault="00A14343" w:rsidP="00377E5F">
            <w:pPr>
              <w:spacing w:line="240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70" w:type="dxa"/>
            <w:vAlign w:val="center"/>
          </w:tcPr>
          <w:p w:rsidR="00A14343" w:rsidRPr="00AF028A" w:rsidRDefault="00A14343" w:rsidP="00377E5F">
            <w:pPr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</w:p>
          <w:p w:rsidR="00A14343" w:rsidRPr="00AF028A" w:rsidRDefault="00A14343" w:rsidP="00377E5F">
            <w:pPr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</w:p>
        </w:tc>
      </w:tr>
      <w:tr w:rsidR="00A14343" w:rsidRPr="00AF028A" w:rsidTr="00377E5F">
        <w:trPr>
          <w:trHeight w:val="70"/>
          <w:tblCellSpacing w:w="5" w:type="nil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343" w:rsidRPr="00AF028A" w:rsidRDefault="00A14343" w:rsidP="00377E5F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343" w:rsidRPr="00AF028A" w:rsidRDefault="00A14343" w:rsidP="00377E5F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343" w:rsidRPr="00AF028A" w:rsidRDefault="00A14343" w:rsidP="00377E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343" w:rsidRPr="00AF028A" w:rsidRDefault="00A14343" w:rsidP="00377E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343" w:rsidRPr="00AF028A" w:rsidRDefault="00A14343" w:rsidP="00377E5F">
            <w:pPr>
              <w:pStyle w:val="ConsPlusCell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343" w:rsidRPr="00AF028A" w:rsidRDefault="00A14343" w:rsidP="00377E5F">
            <w:pPr>
              <w:pStyle w:val="ConsPlusCell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343" w:rsidRPr="00AF028A" w:rsidRDefault="00A14343" w:rsidP="00377E5F">
            <w:pPr>
              <w:pStyle w:val="ConsPlusCell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343" w:rsidRPr="00AF028A" w:rsidRDefault="00A14343" w:rsidP="00377E5F">
            <w:pPr>
              <w:pStyle w:val="ConsPlusCell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343" w:rsidRPr="00AF028A" w:rsidRDefault="00A14343" w:rsidP="00377E5F">
            <w:pPr>
              <w:pStyle w:val="ConsPlusCell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343" w:rsidRPr="00AF028A" w:rsidRDefault="00A14343" w:rsidP="00377E5F">
            <w:pPr>
              <w:pStyle w:val="ConsPlusCell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" w:type="dxa"/>
            <w:vAlign w:val="center"/>
          </w:tcPr>
          <w:p w:rsidR="00A14343" w:rsidRPr="00AF028A" w:rsidRDefault="00A14343" w:rsidP="00377E5F">
            <w:pPr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</w:p>
        </w:tc>
      </w:tr>
    </w:tbl>
    <w:p w:rsidR="00A14343" w:rsidRPr="00AF028A" w:rsidRDefault="00A14343" w:rsidP="00A14343">
      <w:pPr>
        <w:spacing w:after="0" w:line="240" w:lineRule="auto"/>
        <w:jc w:val="right"/>
        <w:rPr>
          <w:rFonts w:ascii="PT Astra Serif" w:hAnsi="PT Astra Serif" w:cs="Times New Roman"/>
          <w:sz w:val="26"/>
          <w:szCs w:val="26"/>
        </w:rPr>
      </w:pPr>
    </w:p>
    <w:p w:rsidR="00A14343" w:rsidRPr="00AF028A" w:rsidRDefault="00A14343" w:rsidP="00A14343">
      <w:pPr>
        <w:spacing w:after="0" w:line="240" w:lineRule="auto"/>
        <w:jc w:val="right"/>
        <w:rPr>
          <w:rFonts w:ascii="PT Astra Serif" w:hAnsi="PT Astra Serif" w:cs="Times New Roman"/>
          <w:sz w:val="26"/>
          <w:szCs w:val="26"/>
        </w:rPr>
      </w:pPr>
    </w:p>
    <w:p w:rsidR="00A14343" w:rsidRPr="00AF028A" w:rsidRDefault="00A14343" w:rsidP="00A14343">
      <w:pPr>
        <w:spacing w:after="0" w:line="240" w:lineRule="auto"/>
        <w:jc w:val="right"/>
        <w:rPr>
          <w:rFonts w:ascii="PT Astra Serif" w:hAnsi="PT Astra Serif" w:cs="Times New Roman"/>
          <w:sz w:val="26"/>
          <w:szCs w:val="26"/>
        </w:rPr>
      </w:pPr>
    </w:p>
    <w:p w:rsidR="00A14343" w:rsidRPr="00AF028A" w:rsidRDefault="00A14343" w:rsidP="00A14343">
      <w:pPr>
        <w:spacing w:after="0" w:line="240" w:lineRule="auto"/>
        <w:jc w:val="right"/>
        <w:rPr>
          <w:rFonts w:ascii="PT Astra Serif" w:hAnsi="PT Astra Serif" w:cs="Times New Roman"/>
          <w:sz w:val="26"/>
          <w:szCs w:val="26"/>
        </w:rPr>
      </w:pPr>
    </w:p>
    <w:p w:rsidR="00A14343" w:rsidRPr="00AF028A" w:rsidRDefault="00A14343" w:rsidP="00A14343">
      <w:pPr>
        <w:spacing w:after="0" w:line="240" w:lineRule="auto"/>
        <w:jc w:val="right"/>
        <w:rPr>
          <w:rFonts w:ascii="PT Astra Serif" w:hAnsi="PT Astra Serif" w:cs="Times New Roman"/>
          <w:sz w:val="26"/>
          <w:szCs w:val="26"/>
        </w:rPr>
      </w:pPr>
    </w:p>
    <w:p w:rsidR="00A14343" w:rsidRPr="00AF028A" w:rsidRDefault="00A14343" w:rsidP="00A14343">
      <w:pPr>
        <w:spacing w:after="0" w:line="240" w:lineRule="auto"/>
        <w:jc w:val="right"/>
        <w:rPr>
          <w:rFonts w:ascii="PT Astra Serif" w:hAnsi="PT Astra Serif" w:cs="Times New Roman"/>
          <w:sz w:val="26"/>
          <w:szCs w:val="26"/>
        </w:rPr>
      </w:pPr>
    </w:p>
    <w:p w:rsidR="00A14343" w:rsidRPr="00AF028A" w:rsidRDefault="00A14343" w:rsidP="00A14343">
      <w:pPr>
        <w:spacing w:after="0" w:line="240" w:lineRule="auto"/>
        <w:jc w:val="right"/>
        <w:rPr>
          <w:rFonts w:ascii="PT Astra Serif" w:hAnsi="PT Astra Serif" w:cs="Times New Roman"/>
          <w:sz w:val="26"/>
          <w:szCs w:val="26"/>
        </w:rPr>
      </w:pPr>
    </w:p>
    <w:p w:rsidR="00A14343" w:rsidRPr="00AF028A" w:rsidRDefault="00A14343" w:rsidP="00A14343">
      <w:pPr>
        <w:spacing w:after="0" w:line="240" w:lineRule="auto"/>
        <w:jc w:val="right"/>
        <w:rPr>
          <w:rFonts w:ascii="PT Astra Serif" w:hAnsi="PT Astra Serif" w:cs="Times New Roman"/>
          <w:sz w:val="26"/>
          <w:szCs w:val="26"/>
        </w:rPr>
      </w:pPr>
    </w:p>
    <w:p w:rsidR="00A14343" w:rsidRPr="00AF028A" w:rsidRDefault="00A14343" w:rsidP="00A14343">
      <w:pPr>
        <w:spacing w:after="0" w:line="240" w:lineRule="auto"/>
        <w:jc w:val="right"/>
        <w:rPr>
          <w:rFonts w:ascii="PT Astra Serif" w:hAnsi="PT Astra Serif" w:cs="Times New Roman"/>
          <w:sz w:val="26"/>
          <w:szCs w:val="26"/>
        </w:rPr>
      </w:pPr>
    </w:p>
    <w:p w:rsidR="00E10F15" w:rsidRPr="00AF028A" w:rsidRDefault="00E10F15" w:rsidP="00A14343">
      <w:pPr>
        <w:spacing w:after="0" w:line="240" w:lineRule="auto"/>
        <w:jc w:val="right"/>
        <w:rPr>
          <w:rFonts w:ascii="PT Astra Serif" w:hAnsi="PT Astra Serif" w:cs="Times New Roman"/>
          <w:sz w:val="26"/>
          <w:szCs w:val="26"/>
        </w:rPr>
      </w:pPr>
    </w:p>
    <w:p w:rsidR="009F364D" w:rsidRPr="00AF028A" w:rsidRDefault="009F364D" w:rsidP="00A14343">
      <w:pPr>
        <w:spacing w:after="0" w:line="240" w:lineRule="auto"/>
        <w:jc w:val="right"/>
        <w:rPr>
          <w:rFonts w:ascii="PT Astra Serif" w:hAnsi="PT Astra Serif" w:cs="Times New Roman"/>
          <w:sz w:val="26"/>
          <w:szCs w:val="26"/>
        </w:rPr>
      </w:pPr>
    </w:p>
    <w:p w:rsidR="00E10F15" w:rsidRPr="00AF028A" w:rsidRDefault="00E10F15" w:rsidP="00A14343">
      <w:pPr>
        <w:spacing w:after="0" w:line="240" w:lineRule="auto"/>
        <w:jc w:val="right"/>
        <w:rPr>
          <w:rFonts w:ascii="PT Astra Serif" w:hAnsi="PT Astra Serif" w:cs="Times New Roman"/>
          <w:sz w:val="26"/>
          <w:szCs w:val="26"/>
        </w:rPr>
      </w:pPr>
    </w:p>
    <w:p w:rsidR="00A14343" w:rsidRPr="00AF028A" w:rsidRDefault="00023C11" w:rsidP="00023C11">
      <w:pPr>
        <w:spacing w:after="0" w:line="240" w:lineRule="auto"/>
        <w:ind w:left="8505"/>
        <w:rPr>
          <w:rFonts w:ascii="PT Astra Serif" w:hAnsi="PT Astra Serif" w:cs="Times New Roman"/>
          <w:sz w:val="28"/>
          <w:szCs w:val="28"/>
        </w:rPr>
      </w:pPr>
      <w:r w:rsidRPr="00AF028A">
        <w:rPr>
          <w:rFonts w:ascii="PT Astra Serif" w:hAnsi="PT Astra Serif"/>
          <w:sz w:val="20"/>
          <w:szCs w:val="20"/>
        </w:rPr>
        <w:lastRenderedPageBreak/>
        <w:t>Приложение 2 к</w:t>
      </w:r>
      <w:r w:rsidRPr="00AF028A">
        <w:rPr>
          <w:rFonts w:ascii="PT Astra Serif" w:hAnsi="PT Astra Serif"/>
        </w:rPr>
        <w:t xml:space="preserve"> </w:t>
      </w:r>
      <w:r w:rsidRPr="00AF028A">
        <w:rPr>
          <w:rFonts w:ascii="PT Astra Serif" w:hAnsi="PT Astra Serif"/>
          <w:sz w:val="20"/>
          <w:szCs w:val="20"/>
        </w:rPr>
        <w:t xml:space="preserve">муниципальной программе «Создание мест  (площадок) накопления твердых коммунальных отходов на         территории </w:t>
      </w:r>
      <w:r w:rsidRPr="00AF028A">
        <w:rPr>
          <w:rFonts w:ascii="PT Astra Serif" w:eastAsia="Times New Roman" w:hAnsi="PT Astra Serif"/>
          <w:sz w:val="20"/>
          <w:szCs w:val="20"/>
        </w:rPr>
        <w:t>Базарн</w:t>
      </w:r>
      <w:proofErr w:type="gramStart"/>
      <w:r w:rsidRPr="00AF028A">
        <w:rPr>
          <w:rFonts w:ascii="PT Astra Serif" w:eastAsia="Times New Roman" w:hAnsi="PT Astra Serif"/>
          <w:sz w:val="20"/>
          <w:szCs w:val="20"/>
        </w:rPr>
        <w:t>о-</w:t>
      </w:r>
      <w:proofErr w:type="gramEnd"/>
      <w:r w:rsidRPr="00AF028A">
        <w:rPr>
          <w:rFonts w:ascii="PT Astra Serif" w:hAnsi="PT Astra Serif"/>
          <w:sz w:val="20"/>
          <w:szCs w:val="20"/>
        </w:rPr>
        <w:t xml:space="preserve"> </w:t>
      </w:r>
      <w:r w:rsidRPr="00AF028A">
        <w:rPr>
          <w:rFonts w:ascii="PT Astra Serif" w:eastAsia="Times New Roman" w:hAnsi="PT Astra Serif"/>
          <w:sz w:val="20"/>
          <w:szCs w:val="20"/>
        </w:rPr>
        <w:t>Карабулакского муниципального района Саратовской области</w:t>
      </w:r>
      <w:r w:rsidRPr="00AF028A">
        <w:rPr>
          <w:rFonts w:ascii="PT Astra Serif" w:eastAsia="Times New Roman" w:hAnsi="PT Astra Serif" w:cs="Arial"/>
          <w:bCs/>
          <w:color w:val="000000"/>
          <w:sz w:val="20"/>
          <w:szCs w:val="20"/>
        </w:rPr>
        <w:t>»</w:t>
      </w:r>
      <w:r w:rsidRPr="00AF028A">
        <w:rPr>
          <w:rFonts w:ascii="PT Astra Serif" w:hAnsi="PT Astra Serif"/>
          <w:sz w:val="20"/>
          <w:szCs w:val="20"/>
        </w:rPr>
        <w:t xml:space="preserve">                                                                          </w:t>
      </w:r>
    </w:p>
    <w:p w:rsidR="00023C11" w:rsidRPr="00AF028A" w:rsidRDefault="00023C11" w:rsidP="00A14343">
      <w:pPr>
        <w:spacing w:after="0" w:line="240" w:lineRule="auto"/>
        <w:ind w:firstLine="839"/>
        <w:jc w:val="center"/>
        <w:rPr>
          <w:rFonts w:ascii="PT Astra Serif" w:hAnsi="PT Astra Serif" w:cs="Times New Roman"/>
          <w:sz w:val="26"/>
          <w:szCs w:val="26"/>
        </w:rPr>
      </w:pPr>
    </w:p>
    <w:p w:rsidR="00A14343" w:rsidRPr="00AF028A" w:rsidRDefault="00A14343" w:rsidP="00A14343">
      <w:pPr>
        <w:spacing w:after="0" w:line="240" w:lineRule="auto"/>
        <w:ind w:firstLine="839"/>
        <w:jc w:val="center"/>
        <w:rPr>
          <w:rFonts w:ascii="PT Astra Serif" w:hAnsi="PT Astra Serif" w:cs="Times New Roman"/>
          <w:sz w:val="26"/>
          <w:szCs w:val="26"/>
        </w:rPr>
      </w:pPr>
      <w:r w:rsidRPr="00AF028A">
        <w:rPr>
          <w:rFonts w:ascii="PT Astra Serif" w:hAnsi="PT Astra Serif" w:cs="Times New Roman"/>
          <w:sz w:val="26"/>
          <w:szCs w:val="26"/>
        </w:rPr>
        <w:t xml:space="preserve">Сведения о порядке сбора информации и методике расчета </w:t>
      </w:r>
      <w:proofErr w:type="gramStart"/>
      <w:r w:rsidRPr="00AF028A">
        <w:rPr>
          <w:rFonts w:ascii="PT Astra Serif" w:hAnsi="PT Astra Serif" w:cs="Times New Roman"/>
          <w:sz w:val="26"/>
          <w:szCs w:val="26"/>
        </w:rPr>
        <w:t>целевых</w:t>
      </w:r>
      <w:proofErr w:type="gramEnd"/>
    </w:p>
    <w:p w:rsidR="00A14343" w:rsidRPr="00AF028A" w:rsidRDefault="00A14343" w:rsidP="00A14343">
      <w:pPr>
        <w:spacing w:after="0" w:line="240" w:lineRule="auto"/>
        <w:ind w:firstLine="839"/>
        <w:jc w:val="center"/>
        <w:rPr>
          <w:rFonts w:ascii="PT Astra Serif" w:hAnsi="PT Astra Serif" w:cs="Times New Roman"/>
          <w:sz w:val="26"/>
          <w:szCs w:val="26"/>
        </w:rPr>
      </w:pPr>
      <w:r w:rsidRPr="00AF028A">
        <w:rPr>
          <w:rFonts w:ascii="PT Astra Serif" w:hAnsi="PT Astra Serif" w:cs="Times New Roman"/>
          <w:sz w:val="26"/>
          <w:szCs w:val="26"/>
        </w:rPr>
        <w:t>показателей (индикаторов) муниципальной программы</w:t>
      </w:r>
    </w:p>
    <w:p w:rsidR="00023C11" w:rsidRPr="00AF028A" w:rsidRDefault="00023C11" w:rsidP="00A14343">
      <w:pPr>
        <w:spacing w:after="0" w:line="240" w:lineRule="auto"/>
        <w:ind w:firstLine="839"/>
        <w:jc w:val="center"/>
        <w:rPr>
          <w:rFonts w:ascii="PT Astra Serif" w:hAnsi="PT Astra Serif" w:cs="Times New Roman"/>
          <w:sz w:val="26"/>
          <w:szCs w:val="26"/>
        </w:rPr>
      </w:pPr>
    </w:p>
    <w:tbl>
      <w:tblPr>
        <w:tblW w:w="15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844"/>
        <w:gridCol w:w="708"/>
        <w:gridCol w:w="2268"/>
        <w:gridCol w:w="1560"/>
        <w:gridCol w:w="3118"/>
        <w:gridCol w:w="1559"/>
        <w:gridCol w:w="1701"/>
        <w:gridCol w:w="1985"/>
      </w:tblGrid>
      <w:tr w:rsidR="00A14343" w:rsidRPr="00AF028A" w:rsidTr="00E811E8">
        <w:tc>
          <w:tcPr>
            <w:tcW w:w="675" w:type="dxa"/>
          </w:tcPr>
          <w:p w:rsidR="00A14343" w:rsidRPr="00AF028A" w:rsidRDefault="00A14343" w:rsidP="00377E5F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N</w:t>
            </w:r>
          </w:p>
          <w:p w:rsidR="00A14343" w:rsidRPr="00AF028A" w:rsidRDefault="00A14343" w:rsidP="00377E5F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gramStart"/>
            <w:r w:rsidRPr="00AF028A">
              <w:rPr>
                <w:rFonts w:ascii="PT Astra Serif" w:hAnsi="PT Astra Serif" w:cs="Times New Roman"/>
                <w:sz w:val="24"/>
                <w:szCs w:val="24"/>
              </w:rPr>
              <w:t>п</w:t>
            </w:r>
            <w:proofErr w:type="gramEnd"/>
            <w:r w:rsidRPr="00AF028A">
              <w:rPr>
                <w:rFonts w:ascii="PT Astra Serif" w:hAnsi="PT Astra Serif" w:cs="Times New Roman"/>
                <w:sz w:val="24"/>
                <w:szCs w:val="24"/>
              </w:rPr>
              <w:t>/п</w:t>
            </w:r>
          </w:p>
        </w:tc>
        <w:tc>
          <w:tcPr>
            <w:tcW w:w="1844" w:type="dxa"/>
          </w:tcPr>
          <w:p w:rsidR="00A14343" w:rsidRPr="00AF028A" w:rsidRDefault="00A14343" w:rsidP="00377E5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Наименование целевого показателя (индикатора)</w:t>
            </w:r>
          </w:p>
        </w:tc>
        <w:tc>
          <w:tcPr>
            <w:tcW w:w="708" w:type="dxa"/>
          </w:tcPr>
          <w:p w:rsidR="00A14343" w:rsidRPr="00AF028A" w:rsidRDefault="00A14343" w:rsidP="00377E5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 xml:space="preserve">Единица </w:t>
            </w:r>
            <w:proofErr w:type="spellStart"/>
            <w:proofErr w:type="gramStart"/>
            <w:r w:rsidRPr="00AF028A">
              <w:rPr>
                <w:rFonts w:ascii="PT Astra Serif" w:hAnsi="PT Astra Serif" w:cs="Times New Roman"/>
                <w:sz w:val="24"/>
                <w:szCs w:val="24"/>
              </w:rPr>
              <w:t>измере</w:t>
            </w:r>
            <w:r w:rsidR="00E10F15" w:rsidRPr="00AF028A">
              <w:rPr>
                <w:rFonts w:ascii="PT Astra Serif" w:hAnsi="PT Astra Serif" w:cs="Times New Roman"/>
                <w:sz w:val="24"/>
                <w:szCs w:val="24"/>
              </w:rPr>
              <w:t>-</w:t>
            </w:r>
            <w:r w:rsidRPr="00AF028A">
              <w:rPr>
                <w:rFonts w:ascii="PT Astra Serif" w:hAnsi="PT Astra Serif" w:cs="Times New Roman"/>
                <w:sz w:val="24"/>
                <w:szCs w:val="24"/>
              </w:rPr>
              <w:t>ния</w:t>
            </w:r>
            <w:proofErr w:type="spellEnd"/>
            <w:proofErr w:type="gramEnd"/>
          </w:p>
        </w:tc>
        <w:tc>
          <w:tcPr>
            <w:tcW w:w="2268" w:type="dxa"/>
          </w:tcPr>
          <w:p w:rsidR="00A14343" w:rsidRPr="00AF028A" w:rsidRDefault="00A14343" w:rsidP="00377E5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Определение целевого показателя (индикатора)(1)</w:t>
            </w:r>
          </w:p>
        </w:tc>
        <w:tc>
          <w:tcPr>
            <w:tcW w:w="1560" w:type="dxa"/>
          </w:tcPr>
          <w:p w:rsidR="00A14343" w:rsidRPr="00AF028A" w:rsidRDefault="00A14343" w:rsidP="00377E5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Временные характеристики целевого показателя (индикатора)(2)</w:t>
            </w:r>
          </w:p>
        </w:tc>
        <w:tc>
          <w:tcPr>
            <w:tcW w:w="3118" w:type="dxa"/>
          </w:tcPr>
          <w:p w:rsidR="00A14343" w:rsidRPr="00AF028A" w:rsidRDefault="00A14343" w:rsidP="00377E5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Алгоритм формирования (формула) и методологические пояснения к целевому показателю (индикатору)(3)</w:t>
            </w:r>
          </w:p>
        </w:tc>
        <w:tc>
          <w:tcPr>
            <w:tcW w:w="1559" w:type="dxa"/>
          </w:tcPr>
          <w:p w:rsidR="00A14343" w:rsidRPr="00AF028A" w:rsidRDefault="00A14343" w:rsidP="00377E5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Показатели, используемые в формуле(4)</w:t>
            </w:r>
          </w:p>
        </w:tc>
        <w:tc>
          <w:tcPr>
            <w:tcW w:w="1701" w:type="dxa"/>
          </w:tcPr>
          <w:p w:rsidR="00A14343" w:rsidRPr="00AF028A" w:rsidRDefault="00A14343" w:rsidP="00377E5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Метод сбора информации, индекс формы отчетности(5)</w:t>
            </w:r>
          </w:p>
        </w:tc>
        <w:tc>
          <w:tcPr>
            <w:tcW w:w="1985" w:type="dxa"/>
          </w:tcPr>
          <w:p w:rsidR="00A14343" w:rsidRPr="00AF028A" w:rsidRDefault="00A14343" w:rsidP="00377E5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proofErr w:type="gramStart"/>
            <w:r w:rsidRPr="00AF028A">
              <w:rPr>
                <w:rFonts w:ascii="PT Astra Serif" w:hAnsi="PT Astra Serif" w:cs="Times New Roman"/>
                <w:sz w:val="24"/>
                <w:szCs w:val="24"/>
              </w:rPr>
              <w:t>Ответственный за сбор данных по целевому показателю (индикатору) (6)</w:t>
            </w:r>
            <w:proofErr w:type="gramEnd"/>
          </w:p>
        </w:tc>
      </w:tr>
      <w:tr w:rsidR="00A14343" w:rsidRPr="00AF028A" w:rsidTr="00E811E8">
        <w:tc>
          <w:tcPr>
            <w:tcW w:w="675" w:type="dxa"/>
          </w:tcPr>
          <w:p w:rsidR="00A14343" w:rsidRPr="00AF028A" w:rsidRDefault="00A14343" w:rsidP="00377E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844" w:type="dxa"/>
          </w:tcPr>
          <w:p w:rsidR="00A14343" w:rsidRPr="00AF028A" w:rsidRDefault="00A14343" w:rsidP="00377E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:rsidR="00A14343" w:rsidRPr="00AF028A" w:rsidRDefault="00A14343" w:rsidP="00377E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A14343" w:rsidRPr="00AF028A" w:rsidRDefault="00A14343" w:rsidP="00377E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A14343" w:rsidRPr="00AF028A" w:rsidRDefault="00A14343" w:rsidP="00377E5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3118" w:type="dxa"/>
          </w:tcPr>
          <w:p w:rsidR="00A14343" w:rsidRPr="00AF028A" w:rsidRDefault="00A14343" w:rsidP="00377E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559" w:type="dxa"/>
          </w:tcPr>
          <w:p w:rsidR="00A14343" w:rsidRPr="00AF028A" w:rsidRDefault="00A14343" w:rsidP="00377E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1701" w:type="dxa"/>
          </w:tcPr>
          <w:p w:rsidR="00A14343" w:rsidRPr="00AF028A" w:rsidRDefault="00A14343" w:rsidP="00377E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1985" w:type="dxa"/>
          </w:tcPr>
          <w:p w:rsidR="00A14343" w:rsidRPr="00AF028A" w:rsidRDefault="00A14343" w:rsidP="00377E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bCs/>
                <w:sz w:val="24"/>
                <w:szCs w:val="24"/>
              </w:rPr>
              <w:t>9</w:t>
            </w:r>
          </w:p>
        </w:tc>
      </w:tr>
      <w:tr w:rsidR="00A14343" w:rsidRPr="00AF028A" w:rsidTr="00E811E8">
        <w:trPr>
          <w:trHeight w:val="1084"/>
        </w:trPr>
        <w:tc>
          <w:tcPr>
            <w:tcW w:w="675" w:type="dxa"/>
          </w:tcPr>
          <w:p w:rsidR="00A14343" w:rsidRPr="00AF028A" w:rsidRDefault="00A14343" w:rsidP="00377E5F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844" w:type="dxa"/>
          </w:tcPr>
          <w:p w:rsidR="00A14343" w:rsidRPr="00AF028A" w:rsidRDefault="00A14343" w:rsidP="00377E5F">
            <w:pPr>
              <w:spacing w:after="0" w:line="240" w:lineRule="auto"/>
              <w:ind w:left="60" w:right="60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Количество обустроенных мест (площадок) накопления ТКО</w:t>
            </w:r>
          </w:p>
        </w:tc>
        <w:tc>
          <w:tcPr>
            <w:tcW w:w="708" w:type="dxa"/>
          </w:tcPr>
          <w:p w:rsidR="00A14343" w:rsidRPr="00AF028A" w:rsidRDefault="00A14343" w:rsidP="00377E5F">
            <w:pPr>
              <w:spacing w:after="0" w:line="240" w:lineRule="auto"/>
              <w:ind w:left="60" w:right="6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 xml:space="preserve"> шт.</w:t>
            </w:r>
          </w:p>
        </w:tc>
        <w:tc>
          <w:tcPr>
            <w:tcW w:w="2268" w:type="dxa"/>
          </w:tcPr>
          <w:p w:rsidR="00A14343" w:rsidRPr="00AF028A" w:rsidRDefault="00A14343" w:rsidP="00377E5F">
            <w:pPr>
              <w:spacing w:after="0" w:line="240" w:lineRule="auto"/>
              <w:ind w:left="60" w:right="60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количество обустроенных мест (площадок) накопления ТКО</w:t>
            </w:r>
          </w:p>
        </w:tc>
        <w:tc>
          <w:tcPr>
            <w:tcW w:w="1560" w:type="dxa"/>
          </w:tcPr>
          <w:p w:rsidR="00A14343" w:rsidRPr="00AF028A" w:rsidRDefault="00A14343" w:rsidP="00377E5F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gramStart"/>
            <w:r w:rsidRPr="00AF028A">
              <w:rPr>
                <w:rFonts w:ascii="PT Astra Serif" w:hAnsi="PT Astra Serif" w:cs="Times New Roman"/>
                <w:bCs/>
                <w:sz w:val="24"/>
                <w:szCs w:val="24"/>
              </w:rPr>
              <w:t>годовая</w:t>
            </w:r>
            <w:proofErr w:type="gramEnd"/>
            <w:r w:rsidRPr="00AF028A">
              <w:rPr>
                <w:rFonts w:ascii="PT Astra Serif" w:hAnsi="PT Astra Serif" w:cs="Times New Roman"/>
                <w:bCs/>
                <w:sz w:val="24"/>
                <w:szCs w:val="24"/>
              </w:rPr>
              <w:t>, за отчетный период</w:t>
            </w:r>
          </w:p>
          <w:p w:rsidR="00A14343" w:rsidRPr="00AF028A" w:rsidRDefault="00A14343" w:rsidP="00377E5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A14343" w:rsidRPr="00AF028A" w:rsidRDefault="00A14343" w:rsidP="00377E5F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определяется в абсолютном значении, количество  </w:t>
            </w:r>
            <w:r w:rsidRPr="00AF028A">
              <w:rPr>
                <w:rFonts w:ascii="PT Astra Serif" w:hAnsi="PT Astra Serif" w:cs="Times New Roman"/>
                <w:sz w:val="24"/>
                <w:szCs w:val="24"/>
              </w:rPr>
              <w:t>обустроенных мест (площадок) накопления ТКО за год</w:t>
            </w:r>
          </w:p>
        </w:tc>
        <w:tc>
          <w:tcPr>
            <w:tcW w:w="1559" w:type="dxa"/>
          </w:tcPr>
          <w:p w:rsidR="00A14343" w:rsidRPr="00AF028A" w:rsidRDefault="00A14343" w:rsidP="00377E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A14343" w:rsidRPr="00AF028A" w:rsidRDefault="00E34F97" w:rsidP="00377E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:rsidR="00A14343" w:rsidRPr="00AF028A" w:rsidRDefault="00E34F97" w:rsidP="00377E5F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Администрация Базарно-Карабулакского МР </w:t>
            </w:r>
          </w:p>
        </w:tc>
      </w:tr>
      <w:tr w:rsidR="00A14343" w:rsidRPr="00AF028A" w:rsidTr="00E811E8">
        <w:tc>
          <w:tcPr>
            <w:tcW w:w="675" w:type="dxa"/>
          </w:tcPr>
          <w:p w:rsidR="00A14343" w:rsidRPr="00AF028A" w:rsidRDefault="00A14343" w:rsidP="00377E5F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44" w:type="dxa"/>
          </w:tcPr>
          <w:p w:rsidR="00A14343" w:rsidRPr="00AF028A" w:rsidRDefault="00A14343" w:rsidP="00377E5F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Количество приобретенных контейнеров</w:t>
            </w:r>
          </w:p>
        </w:tc>
        <w:tc>
          <w:tcPr>
            <w:tcW w:w="708" w:type="dxa"/>
          </w:tcPr>
          <w:p w:rsidR="00A14343" w:rsidRPr="00AF028A" w:rsidRDefault="00A14343" w:rsidP="00377E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шт.</w:t>
            </w:r>
          </w:p>
        </w:tc>
        <w:tc>
          <w:tcPr>
            <w:tcW w:w="2268" w:type="dxa"/>
          </w:tcPr>
          <w:p w:rsidR="00A14343" w:rsidRPr="00AF028A" w:rsidRDefault="00A14343" w:rsidP="00377E5F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количество приобретенных контейнеров</w:t>
            </w:r>
          </w:p>
        </w:tc>
        <w:tc>
          <w:tcPr>
            <w:tcW w:w="1560" w:type="dxa"/>
          </w:tcPr>
          <w:p w:rsidR="00A14343" w:rsidRPr="00AF028A" w:rsidRDefault="00A14343" w:rsidP="00377E5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gramStart"/>
            <w:r w:rsidRPr="00AF028A">
              <w:rPr>
                <w:rFonts w:ascii="PT Astra Serif" w:hAnsi="PT Astra Serif" w:cs="Times New Roman"/>
                <w:bCs/>
                <w:sz w:val="24"/>
                <w:szCs w:val="24"/>
              </w:rPr>
              <w:t>годовая</w:t>
            </w:r>
            <w:proofErr w:type="gramEnd"/>
            <w:r w:rsidRPr="00AF028A">
              <w:rPr>
                <w:rFonts w:ascii="PT Astra Serif" w:hAnsi="PT Astra Serif" w:cs="Times New Roman"/>
                <w:bCs/>
                <w:sz w:val="24"/>
                <w:szCs w:val="24"/>
              </w:rPr>
              <w:t>, за отчетный период</w:t>
            </w:r>
          </w:p>
        </w:tc>
        <w:tc>
          <w:tcPr>
            <w:tcW w:w="3118" w:type="dxa"/>
          </w:tcPr>
          <w:p w:rsidR="00A14343" w:rsidRPr="00AF028A" w:rsidRDefault="00A14343" w:rsidP="00377E5F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определяется в абсолютном значении, </w:t>
            </w:r>
            <w:r w:rsidRPr="00AF028A">
              <w:rPr>
                <w:rFonts w:ascii="PT Astra Serif" w:hAnsi="PT Astra Serif" w:cs="Times New Roman"/>
                <w:sz w:val="24"/>
                <w:szCs w:val="24"/>
              </w:rPr>
              <w:t>количество приобретенных контейнеров за год</w:t>
            </w:r>
          </w:p>
        </w:tc>
        <w:tc>
          <w:tcPr>
            <w:tcW w:w="1559" w:type="dxa"/>
          </w:tcPr>
          <w:p w:rsidR="00A14343" w:rsidRPr="00AF028A" w:rsidRDefault="00A14343" w:rsidP="00377E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A14343" w:rsidRPr="00AF028A" w:rsidRDefault="00A14343" w:rsidP="00377E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985" w:type="dxa"/>
          </w:tcPr>
          <w:p w:rsidR="00A14343" w:rsidRPr="00AF028A" w:rsidRDefault="00E34F97" w:rsidP="00377E5F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Администрация Базарно-Карабулакского МР </w:t>
            </w:r>
          </w:p>
        </w:tc>
      </w:tr>
      <w:tr w:rsidR="00A14343" w:rsidRPr="00AF028A" w:rsidTr="00E811E8">
        <w:tc>
          <w:tcPr>
            <w:tcW w:w="675" w:type="dxa"/>
          </w:tcPr>
          <w:p w:rsidR="00A14343" w:rsidRPr="00AF028A" w:rsidRDefault="00A14343" w:rsidP="00377E5F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844" w:type="dxa"/>
          </w:tcPr>
          <w:p w:rsidR="00A14343" w:rsidRPr="00AF028A" w:rsidRDefault="00A14343" w:rsidP="00377E5F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eastAsia="Times New Roman" w:hAnsi="PT Astra Serif" w:cs="Times New Roman"/>
                <w:sz w:val="24"/>
                <w:szCs w:val="24"/>
              </w:rPr>
              <w:t>Ремонт контейнеров</w:t>
            </w:r>
          </w:p>
        </w:tc>
        <w:tc>
          <w:tcPr>
            <w:tcW w:w="708" w:type="dxa"/>
          </w:tcPr>
          <w:p w:rsidR="00E10F15" w:rsidRPr="00AF028A" w:rsidRDefault="00A14343" w:rsidP="00377E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да/</w:t>
            </w:r>
          </w:p>
          <w:p w:rsidR="00A14343" w:rsidRPr="00AF028A" w:rsidRDefault="00A14343" w:rsidP="00377E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нет</w:t>
            </w:r>
          </w:p>
        </w:tc>
        <w:tc>
          <w:tcPr>
            <w:tcW w:w="2268" w:type="dxa"/>
          </w:tcPr>
          <w:p w:rsidR="00A14343" w:rsidRPr="00AF028A" w:rsidRDefault="00A14343" w:rsidP="00377E5F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выполнение работ по ремонту контейнеров</w:t>
            </w:r>
          </w:p>
        </w:tc>
        <w:tc>
          <w:tcPr>
            <w:tcW w:w="1560" w:type="dxa"/>
          </w:tcPr>
          <w:p w:rsidR="00A14343" w:rsidRPr="00AF028A" w:rsidRDefault="00A14343" w:rsidP="00377E5F">
            <w:pPr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gramStart"/>
            <w:r w:rsidRPr="00AF028A">
              <w:rPr>
                <w:rFonts w:ascii="PT Astra Serif" w:hAnsi="PT Astra Serif" w:cs="Times New Roman"/>
                <w:bCs/>
                <w:sz w:val="24"/>
                <w:szCs w:val="24"/>
              </w:rPr>
              <w:t>годовая</w:t>
            </w:r>
            <w:proofErr w:type="gramEnd"/>
            <w:r w:rsidRPr="00AF028A">
              <w:rPr>
                <w:rFonts w:ascii="PT Astra Serif" w:hAnsi="PT Astra Serif" w:cs="Times New Roman"/>
                <w:bCs/>
                <w:sz w:val="24"/>
                <w:szCs w:val="24"/>
              </w:rPr>
              <w:t>, за отчетный период</w:t>
            </w:r>
          </w:p>
        </w:tc>
        <w:tc>
          <w:tcPr>
            <w:tcW w:w="3118" w:type="dxa"/>
          </w:tcPr>
          <w:p w:rsidR="00A14343" w:rsidRPr="00AF028A" w:rsidRDefault="00A14343" w:rsidP="00377E5F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bCs/>
                <w:sz w:val="24"/>
                <w:szCs w:val="24"/>
              </w:rPr>
              <w:t>определяется в логическом значении, выполнены ли работы по ремонту контейнеров в текущем году</w:t>
            </w:r>
          </w:p>
        </w:tc>
        <w:tc>
          <w:tcPr>
            <w:tcW w:w="1559" w:type="dxa"/>
          </w:tcPr>
          <w:p w:rsidR="00A14343" w:rsidRPr="00AF028A" w:rsidRDefault="00A14343" w:rsidP="00377E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A14343" w:rsidRPr="00AF028A" w:rsidRDefault="00A14343" w:rsidP="00377E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985" w:type="dxa"/>
          </w:tcPr>
          <w:p w:rsidR="00A14343" w:rsidRPr="00AF028A" w:rsidRDefault="00E34F97" w:rsidP="00377E5F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bCs/>
                <w:sz w:val="24"/>
                <w:szCs w:val="24"/>
              </w:rPr>
              <w:t>Администрация Базарно-Карабулакского МР</w:t>
            </w:r>
          </w:p>
        </w:tc>
      </w:tr>
    </w:tbl>
    <w:p w:rsidR="00A14343" w:rsidRPr="00AF028A" w:rsidRDefault="00A14343" w:rsidP="00A14343">
      <w:pPr>
        <w:spacing w:after="0" w:line="240" w:lineRule="auto"/>
        <w:jc w:val="both"/>
        <w:rPr>
          <w:rFonts w:ascii="PT Astra Serif" w:hAnsi="PT Astra Serif" w:cs="Times New Roman"/>
          <w:sz w:val="16"/>
          <w:szCs w:val="16"/>
        </w:rPr>
      </w:pPr>
      <w:r w:rsidRPr="00AF028A">
        <w:rPr>
          <w:rFonts w:ascii="PT Astra Serif" w:hAnsi="PT Astra Serif" w:cs="Times New Roman"/>
          <w:sz w:val="16"/>
          <w:szCs w:val="16"/>
        </w:rPr>
        <w:t>(1) Характеристика содержания целевого показателя (индикатора), обеспечивающая однозначность понимания существа измеряемой характеристики процесса (объекта) наблюдения и (или) порядка ее измерения.</w:t>
      </w:r>
    </w:p>
    <w:p w:rsidR="00A14343" w:rsidRPr="00AF028A" w:rsidRDefault="00A14343" w:rsidP="00A14343">
      <w:pPr>
        <w:spacing w:after="0" w:line="240" w:lineRule="auto"/>
        <w:jc w:val="both"/>
        <w:rPr>
          <w:rFonts w:ascii="PT Astra Serif" w:hAnsi="PT Astra Serif" w:cs="Times New Roman"/>
          <w:sz w:val="16"/>
          <w:szCs w:val="16"/>
        </w:rPr>
      </w:pPr>
      <w:proofErr w:type="gramStart"/>
      <w:r w:rsidRPr="00AF028A">
        <w:rPr>
          <w:rFonts w:ascii="PT Astra Serif" w:hAnsi="PT Astra Serif" w:cs="Times New Roman"/>
          <w:sz w:val="16"/>
          <w:szCs w:val="16"/>
        </w:rPr>
        <w:t>(2) Указываются периодичность сбора данных (годовая, квартальная, месячная и т.д.) и вид временной характеристики (на дату; на начало отчетного периода; на конец отчетного периода, за период с (указать) года, за отчетный период и т.д.).</w:t>
      </w:r>
      <w:proofErr w:type="gramEnd"/>
    </w:p>
    <w:p w:rsidR="00A14343" w:rsidRPr="00AF028A" w:rsidRDefault="00A14343" w:rsidP="00A14343">
      <w:pPr>
        <w:spacing w:after="0" w:line="240" w:lineRule="auto"/>
        <w:jc w:val="both"/>
        <w:rPr>
          <w:rFonts w:ascii="PT Astra Serif" w:hAnsi="PT Astra Serif" w:cs="Times New Roman"/>
          <w:sz w:val="16"/>
          <w:szCs w:val="16"/>
        </w:rPr>
      </w:pPr>
      <w:r w:rsidRPr="00AF028A">
        <w:rPr>
          <w:rFonts w:ascii="PT Astra Serif" w:hAnsi="PT Astra Serif" w:cs="Times New Roman"/>
          <w:sz w:val="16"/>
          <w:szCs w:val="16"/>
        </w:rPr>
        <w:t>(3) Приводятся формула и краткий алгоритм расчета. При описании формулы или алгоритма необходимо использовать буквенные обозначения показателей. Пояснения к целевому показателю (индикатору) должны отражать методические рекомендации по сбору, обработке, интерпретации значений целевого показателя (индикатора).</w:t>
      </w:r>
    </w:p>
    <w:p w:rsidR="00A14343" w:rsidRPr="00AF028A" w:rsidRDefault="00A14343" w:rsidP="00A14343">
      <w:pPr>
        <w:spacing w:after="0" w:line="240" w:lineRule="auto"/>
        <w:jc w:val="both"/>
        <w:rPr>
          <w:rFonts w:ascii="PT Astra Serif" w:hAnsi="PT Astra Serif" w:cs="Times New Roman"/>
          <w:sz w:val="16"/>
          <w:szCs w:val="16"/>
        </w:rPr>
      </w:pPr>
      <w:r w:rsidRPr="00AF028A">
        <w:rPr>
          <w:rFonts w:ascii="PT Astra Serif" w:hAnsi="PT Astra Serif" w:cs="Times New Roman"/>
          <w:sz w:val="16"/>
          <w:szCs w:val="16"/>
        </w:rPr>
        <w:t>(4) Указываются наименование показателей, используемых в формуле в графе 6, их единицы измерения. В случае если достижение показателя зависит от непосредственного результата реализации мероприятий другой муниципальной  программы, приводится наименование такой муниципальной программы.</w:t>
      </w:r>
    </w:p>
    <w:p w:rsidR="00A14343" w:rsidRPr="00AF028A" w:rsidRDefault="00A14343" w:rsidP="00A14343">
      <w:pPr>
        <w:spacing w:after="0" w:line="240" w:lineRule="auto"/>
        <w:jc w:val="both"/>
        <w:rPr>
          <w:rFonts w:ascii="PT Astra Serif" w:hAnsi="PT Astra Serif" w:cs="Times New Roman"/>
          <w:sz w:val="16"/>
          <w:szCs w:val="16"/>
        </w:rPr>
      </w:pPr>
      <w:r w:rsidRPr="00AF028A">
        <w:rPr>
          <w:rFonts w:ascii="PT Astra Serif" w:hAnsi="PT Astra Serif" w:cs="Times New Roman"/>
          <w:sz w:val="16"/>
          <w:szCs w:val="16"/>
        </w:rPr>
        <w:t>(5) 1 - официальная статистическая информация; 2 - бухгалтерская и финансовая отчетность; 3 - ведомственная отчетность; 4 – прочие (указать). При наличии утвержденной формы статистического учета по показателю, указанному в графе 7, приводится номер формы статистической отчетности, утвержденной приказом Росстата.</w:t>
      </w:r>
    </w:p>
    <w:p w:rsidR="00A14343" w:rsidRPr="00AF028A" w:rsidRDefault="00A14343" w:rsidP="00A14343">
      <w:pPr>
        <w:spacing w:after="0" w:line="240" w:lineRule="auto"/>
        <w:jc w:val="both"/>
        <w:rPr>
          <w:rFonts w:ascii="PT Astra Serif" w:hAnsi="PT Astra Serif" w:cs="Times New Roman"/>
          <w:sz w:val="26"/>
          <w:szCs w:val="26"/>
        </w:rPr>
      </w:pPr>
      <w:r w:rsidRPr="00AF028A">
        <w:rPr>
          <w:rFonts w:ascii="PT Astra Serif" w:hAnsi="PT Astra Serif" w:cs="Times New Roman"/>
          <w:sz w:val="16"/>
          <w:szCs w:val="16"/>
        </w:rPr>
        <w:t>(6) Приводится наименование орган</w:t>
      </w:r>
      <w:r w:rsidR="00E34F97" w:rsidRPr="00AF028A">
        <w:rPr>
          <w:rFonts w:ascii="PT Astra Serif" w:hAnsi="PT Astra Serif" w:cs="Times New Roman"/>
          <w:sz w:val="16"/>
          <w:szCs w:val="16"/>
        </w:rPr>
        <w:t>а местного самоуправления</w:t>
      </w:r>
      <w:r w:rsidRPr="00AF028A">
        <w:rPr>
          <w:rFonts w:ascii="PT Astra Serif" w:hAnsi="PT Astra Serif" w:cs="Times New Roman"/>
          <w:sz w:val="16"/>
          <w:szCs w:val="16"/>
        </w:rPr>
        <w:t>, ответственного за сбор данных по показателю.</w:t>
      </w:r>
      <w:r w:rsidRPr="00AF028A">
        <w:rPr>
          <w:rFonts w:ascii="PT Astra Serif" w:hAnsi="PT Astra Serif" w:cs="Times New Roman"/>
          <w:sz w:val="26"/>
          <w:szCs w:val="26"/>
        </w:rPr>
        <w:t xml:space="preserve"> </w:t>
      </w:r>
    </w:p>
    <w:p w:rsidR="00A14343" w:rsidRPr="00AF028A" w:rsidRDefault="00A14343" w:rsidP="00A14343">
      <w:pPr>
        <w:spacing w:after="0" w:line="240" w:lineRule="auto"/>
        <w:jc w:val="right"/>
        <w:rPr>
          <w:rFonts w:ascii="PT Astra Serif" w:hAnsi="PT Astra Serif" w:cs="Times New Roman"/>
          <w:sz w:val="26"/>
          <w:szCs w:val="26"/>
        </w:rPr>
      </w:pPr>
    </w:p>
    <w:p w:rsidR="00A14343" w:rsidRPr="00AF028A" w:rsidRDefault="0025467E" w:rsidP="00023C11">
      <w:pPr>
        <w:spacing w:after="0" w:line="240" w:lineRule="auto"/>
        <w:ind w:left="8931" w:right="-31"/>
        <w:rPr>
          <w:rFonts w:ascii="PT Astra Serif" w:hAnsi="PT Astra Serif" w:cs="Times New Roman"/>
          <w:sz w:val="26"/>
          <w:szCs w:val="26"/>
        </w:rPr>
      </w:pPr>
      <w:r w:rsidRPr="00AF028A">
        <w:rPr>
          <w:rFonts w:ascii="PT Astra Serif" w:hAnsi="PT Astra Serif"/>
          <w:sz w:val="20"/>
          <w:szCs w:val="20"/>
        </w:rPr>
        <w:t xml:space="preserve">Приложение </w:t>
      </w:r>
      <w:r w:rsidR="00023C11" w:rsidRPr="00AF028A">
        <w:rPr>
          <w:rFonts w:ascii="PT Astra Serif" w:hAnsi="PT Astra Serif"/>
          <w:sz w:val="20"/>
          <w:szCs w:val="20"/>
        </w:rPr>
        <w:t>3</w:t>
      </w:r>
      <w:r w:rsidRPr="00AF028A">
        <w:rPr>
          <w:rFonts w:ascii="PT Astra Serif" w:hAnsi="PT Astra Serif"/>
          <w:sz w:val="20"/>
          <w:szCs w:val="20"/>
        </w:rPr>
        <w:t xml:space="preserve"> к</w:t>
      </w:r>
      <w:r w:rsidRPr="00AF028A">
        <w:rPr>
          <w:rFonts w:ascii="PT Astra Serif" w:hAnsi="PT Astra Serif"/>
        </w:rPr>
        <w:t xml:space="preserve"> </w:t>
      </w:r>
      <w:r w:rsidRPr="00AF028A">
        <w:rPr>
          <w:rFonts w:ascii="PT Astra Serif" w:hAnsi="PT Astra Serif"/>
          <w:sz w:val="20"/>
          <w:szCs w:val="20"/>
        </w:rPr>
        <w:t xml:space="preserve">муниципальной программе «Создание мест (площадок) накопления твердых коммунальных отходов на территории </w:t>
      </w:r>
      <w:r w:rsidRPr="00AF028A">
        <w:rPr>
          <w:rFonts w:ascii="PT Astra Serif" w:eastAsia="Times New Roman" w:hAnsi="PT Astra Serif"/>
          <w:sz w:val="20"/>
          <w:szCs w:val="20"/>
        </w:rPr>
        <w:t>Базарн</w:t>
      </w:r>
      <w:proofErr w:type="gramStart"/>
      <w:r w:rsidRPr="00AF028A">
        <w:rPr>
          <w:rFonts w:ascii="PT Astra Serif" w:eastAsia="Times New Roman" w:hAnsi="PT Astra Serif"/>
          <w:sz w:val="20"/>
          <w:szCs w:val="20"/>
        </w:rPr>
        <w:t>о-</w:t>
      </w:r>
      <w:proofErr w:type="gramEnd"/>
      <w:r w:rsidRPr="00AF028A">
        <w:rPr>
          <w:rFonts w:ascii="PT Astra Serif" w:hAnsi="PT Astra Serif"/>
          <w:sz w:val="20"/>
          <w:szCs w:val="20"/>
        </w:rPr>
        <w:t xml:space="preserve"> </w:t>
      </w:r>
      <w:r w:rsidRPr="00AF028A">
        <w:rPr>
          <w:rFonts w:ascii="PT Astra Serif" w:eastAsia="Times New Roman" w:hAnsi="PT Astra Serif"/>
          <w:sz w:val="20"/>
          <w:szCs w:val="20"/>
        </w:rPr>
        <w:t>Карабулакского муниципального района Саратовской области</w:t>
      </w:r>
      <w:r w:rsidRPr="00AF028A">
        <w:rPr>
          <w:rFonts w:ascii="PT Astra Serif" w:eastAsia="Times New Roman" w:hAnsi="PT Astra Serif" w:cs="Arial"/>
          <w:bCs/>
          <w:color w:val="000000"/>
          <w:sz w:val="20"/>
          <w:szCs w:val="20"/>
        </w:rPr>
        <w:t>»</w:t>
      </w:r>
      <w:r w:rsidRPr="00AF028A">
        <w:rPr>
          <w:rFonts w:ascii="PT Astra Serif" w:hAnsi="PT Astra Serif"/>
          <w:sz w:val="20"/>
          <w:szCs w:val="20"/>
        </w:rPr>
        <w:t xml:space="preserve">                                                                          </w:t>
      </w:r>
    </w:p>
    <w:p w:rsidR="00A14343" w:rsidRPr="00AF028A" w:rsidRDefault="00A14343" w:rsidP="00A14343">
      <w:pPr>
        <w:spacing w:after="0" w:line="240" w:lineRule="auto"/>
        <w:jc w:val="right"/>
        <w:rPr>
          <w:rFonts w:ascii="PT Astra Serif" w:hAnsi="PT Astra Serif" w:cs="Times New Roman"/>
          <w:sz w:val="26"/>
          <w:szCs w:val="26"/>
        </w:rPr>
      </w:pPr>
    </w:p>
    <w:p w:rsidR="00A14343" w:rsidRPr="00AF028A" w:rsidRDefault="00A14343" w:rsidP="00A14343">
      <w:pPr>
        <w:spacing w:after="0" w:line="240" w:lineRule="auto"/>
        <w:jc w:val="center"/>
        <w:rPr>
          <w:rFonts w:ascii="PT Astra Serif" w:hAnsi="PT Astra Serif" w:cs="Times New Roman"/>
          <w:b/>
          <w:sz w:val="26"/>
          <w:szCs w:val="26"/>
        </w:rPr>
      </w:pPr>
    </w:p>
    <w:p w:rsidR="00A14343" w:rsidRPr="00AF028A" w:rsidRDefault="00A14343" w:rsidP="00A14343">
      <w:pPr>
        <w:spacing w:after="0" w:line="240" w:lineRule="auto"/>
        <w:jc w:val="center"/>
        <w:rPr>
          <w:rFonts w:ascii="PT Astra Serif" w:hAnsi="PT Astra Serif" w:cs="Times New Roman"/>
          <w:sz w:val="26"/>
          <w:szCs w:val="26"/>
        </w:rPr>
      </w:pPr>
      <w:r w:rsidRPr="00AF028A">
        <w:rPr>
          <w:rFonts w:ascii="PT Astra Serif" w:hAnsi="PT Astra Serif" w:cs="Times New Roman"/>
          <w:sz w:val="26"/>
          <w:szCs w:val="26"/>
        </w:rPr>
        <w:t>Перечень основных мероприятий муниципальной программы</w:t>
      </w:r>
    </w:p>
    <w:p w:rsidR="00A14343" w:rsidRPr="00AF028A" w:rsidRDefault="00A14343" w:rsidP="00A14343">
      <w:pPr>
        <w:spacing w:after="0" w:line="240" w:lineRule="auto"/>
        <w:jc w:val="center"/>
        <w:rPr>
          <w:rFonts w:ascii="PT Astra Serif" w:hAnsi="PT Astra Serif" w:cs="Times New Roman"/>
          <w:b/>
          <w:sz w:val="26"/>
          <w:szCs w:val="26"/>
        </w:rPr>
      </w:pPr>
    </w:p>
    <w:tbl>
      <w:tblPr>
        <w:tblW w:w="1502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126"/>
        <w:gridCol w:w="1985"/>
        <w:gridCol w:w="2126"/>
        <w:gridCol w:w="992"/>
        <w:gridCol w:w="2977"/>
        <w:gridCol w:w="851"/>
        <w:gridCol w:w="850"/>
        <w:gridCol w:w="992"/>
        <w:gridCol w:w="851"/>
        <w:gridCol w:w="709"/>
      </w:tblGrid>
      <w:tr w:rsidR="00A14343" w:rsidRPr="00AF028A" w:rsidTr="00377E5F">
        <w:tc>
          <w:tcPr>
            <w:tcW w:w="568" w:type="dxa"/>
            <w:vMerge w:val="restart"/>
          </w:tcPr>
          <w:p w:rsidR="00A14343" w:rsidRPr="00AF028A" w:rsidRDefault="00A14343" w:rsidP="00377E5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 xml:space="preserve">№ </w:t>
            </w:r>
            <w:proofErr w:type="gramStart"/>
            <w:r w:rsidRPr="00AF028A">
              <w:rPr>
                <w:rFonts w:ascii="PT Astra Serif" w:hAnsi="PT Astra Serif" w:cs="Times New Roman"/>
                <w:sz w:val="24"/>
                <w:szCs w:val="24"/>
              </w:rPr>
              <w:t>п</w:t>
            </w:r>
            <w:proofErr w:type="gramEnd"/>
            <w:r w:rsidRPr="00AF028A">
              <w:rPr>
                <w:rFonts w:ascii="PT Astra Serif" w:hAnsi="PT Astra Serif" w:cs="Times New Roman"/>
                <w:sz w:val="24"/>
                <w:szCs w:val="24"/>
              </w:rPr>
              <w:t>/п</w:t>
            </w:r>
          </w:p>
        </w:tc>
        <w:tc>
          <w:tcPr>
            <w:tcW w:w="2126" w:type="dxa"/>
            <w:vMerge w:val="restart"/>
          </w:tcPr>
          <w:p w:rsidR="00A14343" w:rsidRPr="00AF028A" w:rsidRDefault="00A14343" w:rsidP="00377E5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Наименование основного мероприятия</w:t>
            </w:r>
          </w:p>
        </w:tc>
        <w:tc>
          <w:tcPr>
            <w:tcW w:w="1985" w:type="dxa"/>
            <w:vMerge w:val="restart"/>
          </w:tcPr>
          <w:p w:rsidR="00A14343" w:rsidRPr="00AF028A" w:rsidRDefault="00A14343" w:rsidP="00377E5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Ответственный исполнитель, исполнитель</w:t>
            </w:r>
          </w:p>
        </w:tc>
        <w:tc>
          <w:tcPr>
            <w:tcW w:w="2126" w:type="dxa"/>
            <w:vMerge w:val="restart"/>
          </w:tcPr>
          <w:p w:rsidR="00A14343" w:rsidRPr="00AF028A" w:rsidRDefault="00A14343" w:rsidP="00377E5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  <w:vertAlign w:val="superscript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Ожидаемый непосредственный результат</w:t>
            </w:r>
            <w:proofErr w:type="gramStart"/>
            <w:r w:rsidRPr="00AF028A">
              <w:rPr>
                <w:rFonts w:ascii="PT Astra Serif" w:hAnsi="PT Astra Serif" w:cs="Times New Roman"/>
                <w:sz w:val="24"/>
                <w:szCs w:val="24"/>
                <w:vertAlign w:val="superscript"/>
              </w:rPr>
              <w:t>1</w:t>
            </w:r>
            <w:proofErr w:type="gramEnd"/>
          </w:p>
        </w:tc>
        <w:tc>
          <w:tcPr>
            <w:tcW w:w="992" w:type="dxa"/>
            <w:vMerge w:val="restart"/>
          </w:tcPr>
          <w:p w:rsidR="00A14343" w:rsidRPr="00AF028A" w:rsidRDefault="00A14343" w:rsidP="00377E5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  <w:vertAlign w:val="superscript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Задачи ССЭР</w:t>
            </w:r>
            <w:proofErr w:type="gramStart"/>
            <w:r w:rsidRPr="00AF028A">
              <w:rPr>
                <w:rFonts w:ascii="PT Astra Serif" w:hAnsi="PT Astra Serif" w:cs="Times New Roman"/>
                <w:sz w:val="24"/>
                <w:szCs w:val="24"/>
                <w:vertAlign w:val="superscript"/>
              </w:rPr>
              <w:t>2</w:t>
            </w:r>
            <w:proofErr w:type="gramEnd"/>
          </w:p>
        </w:tc>
        <w:tc>
          <w:tcPr>
            <w:tcW w:w="2977" w:type="dxa"/>
            <w:vMerge w:val="restart"/>
          </w:tcPr>
          <w:p w:rsidR="00A14343" w:rsidRPr="00AF028A" w:rsidRDefault="00A14343" w:rsidP="00377E5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Связь с показателями программы</w:t>
            </w:r>
            <w:r w:rsidRPr="00AF028A">
              <w:rPr>
                <w:rFonts w:ascii="PT Astra Serif" w:hAnsi="PT Astra Serif" w:cs="Times New Roman"/>
                <w:sz w:val="24"/>
                <w:szCs w:val="24"/>
                <w:vertAlign w:val="superscript"/>
              </w:rPr>
              <w:t>3</w:t>
            </w:r>
            <w:r w:rsidRPr="00AF028A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253" w:type="dxa"/>
            <w:gridSpan w:val="5"/>
          </w:tcPr>
          <w:p w:rsidR="00A14343" w:rsidRPr="00AF028A" w:rsidRDefault="00A14343" w:rsidP="00377E5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Годы реализации и источник финансового обеспечения</w:t>
            </w:r>
            <w:proofErr w:type="gramStart"/>
            <w:r w:rsidRPr="00AF028A">
              <w:rPr>
                <w:rFonts w:ascii="PT Astra Serif" w:hAnsi="PT Astra Serif" w:cs="Times New Roman"/>
                <w:sz w:val="24"/>
                <w:szCs w:val="24"/>
                <w:vertAlign w:val="superscript"/>
              </w:rPr>
              <w:t>4</w:t>
            </w:r>
            <w:proofErr w:type="gramEnd"/>
            <w:r w:rsidRPr="00AF028A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</w:tr>
      <w:tr w:rsidR="007C7F45" w:rsidRPr="00AF028A" w:rsidTr="00377E5F">
        <w:tc>
          <w:tcPr>
            <w:tcW w:w="568" w:type="dxa"/>
            <w:vMerge/>
          </w:tcPr>
          <w:p w:rsidR="007C7F45" w:rsidRPr="00AF028A" w:rsidRDefault="007C7F45" w:rsidP="00377E5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7C7F45" w:rsidRPr="00AF028A" w:rsidRDefault="007C7F45" w:rsidP="00377E5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7C7F45" w:rsidRPr="00AF028A" w:rsidRDefault="007C7F45" w:rsidP="00377E5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7C7F45" w:rsidRPr="00AF028A" w:rsidRDefault="007C7F45" w:rsidP="00377E5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7C7F45" w:rsidRPr="00AF028A" w:rsidRDefault="007C7F45" w:rsidP="00377E5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7C7F45" w:rsidRPr="00AF028A" w:rsidRDefault="007C7F45" w:rsidP="00377E5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C7F45" w:rsidRPr="00AF028A" w:rsidRDefault="007C7F45" w:rsidP="004079E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2024 год</w:t>
            </w:r>
          </w:p>
        </w:tc>
        <w:tc>
          <w:tcPr>
            <w:tcW w:w="850" w:type="dxa"/>
          </w:tcPr>
          <w:p w:rsidR="007C7F45" w:rsidRPr="00AF028A" w:rsidRDefault="007C7F45" w:rsidP="00377E5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2025 год</w:t>
            </w:r>
          </w:p>
        </w:tc>
        <w:tc>
          <w:tcPr>
            <w:tcW w:w="992" w:type="dxa"/>
          </w:tcPr>
          <w:p w:rsidR="007C7F45" w:rsidRPr="00AF028A" w:rsidRDefault="007C7F45" w:rsidP="00377E5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2026 год</w:t>
            </w:r>
          </w:p>
        </w:tc>
        <w:tc>
          <w:tcPr>
            <w:tcW w:w="851" w:type="dxa"/>
          </w:tcPr>
          <w:p w:rsidR="007C7F45" w:rsidRPr="00AF028A" w:rsidRDefault="007C7F45" w:rsidP="00377E5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709" w:type="dxa"/>
          </w:tcPr>
          <w:p w:rsidR="007C7F45" w:rsidRPr="00AF028A" w:rsidRDefault="007C7F45" w:rsidP="00377E5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  <w:highlight w:val="yellow"/>
              </w:rPr>
            </w:pPr>
          </w:p>
        </w:tc>
      </w:tr>
      <w:tr w:rsidR="007C7F45" w:rsidRPr="00AF028A" w:rsidTr="00377E5F">
        <w:trPr>
          <w:trHeight w:val="1124"/>
        </w:trPr>
        <w:tc>
          <w:tcPr>
            <w:tcW w:w="568" w:type="dxa"/>
            <w:vMerge w:val="restart"/>
          </w:tcPr>
          <w:p w:rsidR="007C7F45" w:rsidRPr="00AF028A" w:rsidRDefault="007C7F45" w:rsidP="00377E5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1.</w:t>
            </w:r>
          </w:p>
          <w:p w:rsidR="007C7F45" w:rsidRPr="00AF028A" w:rsidRDefault="007C7F45" w:rsidP="00377E5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</w:tcPr>
          <w:p w:rsidR="007C7F45" w:rsidRPr="00AF028A" w:rsidRDefault="007C7F45" w:rsidP="00377E5F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Создание мест (площадок) накопления ТКО, соответствующих требованиям законодательства</w:t>
            </w:r>
          </w:p>
        </w:tc>
        <w:tc>
          <w:tcPr>
            <w:tcW w:w="1985" w:type="dxa"/>
            <w:vMerge w:val="restart"/>
          </w:tcPr>
          <w:p w:rsidR="007C7F45" w:rsidRPr="00AF028A" w:rsidRDefault="007C7F45" w:rsidP="00377E5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eastAsia="Times New Roman" w:hAnsi="PT Astra Serif" w:cs="Arial"/>
                <w:color w:val="000000"/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  <w:r w:rsidRPr="00AF028A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vMerge w:val="restart"/>
          </w:tcPr>
          <w:p w:rsidR="007C7F45" w:rsidRPr="00AF028A" w:rsidRDefault="007C7F45" w:rsidP="00377E5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создание мест (площадок) накопления ТКО, соответствующих требованиям законодательства</w:t>
            </w:r>
          </w:p>
        </w:tc>
        <w:tc>
          <w:tcPr>
            <w:tcW w:w="992" w:type="dxa"/>
          </w:tcPr>
          <w:p w:rsidR="007C7F45" w:rsidRPr="00AF028A" w:rsidRDefault="007C7F45" w:rsidP="00377E5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Х</w:t>
            </w:r>
          </w:p>
        </w:tc>
        <w:tc>
          <w:tcPr>
            <w:tcW w:w="2977" w:type="dxa"/>
          </w:tcPr>
          <w:p w:rsidR="007C7F45" w:rsidRPr="00AF028A" w:rsidRDefault="007C7F45" w:rsidP="00377E5F">
            <w:pPr>
              <w:spacing w:after="0" w:line="240" w:lineRule="auto"/>
              <w:ind w:left="60" w:right="60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количество обустроенных мест (площадок) накопления ТКО</w:t>
            </w:r>
          </w:p>
        </w:tc>
        <w:tc>
          <w:tcPr>
            <w:tcW w:w="851" w:type="dxa"/>
          </w:tcPr>
          <w:p w:rsidR="007C7F45" w:rsidRPr="007C7F45" w:rsidRDefault="007C7F45" w:rsidP="00377E5F">
            <w:pPr>
              <w:spacing w:line="240" w:lineRule="auto"/>
              <w:jc w:val="center"/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</w:pPr>
            <w:r w:rsidRPr="007C7F45"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7C7F45" w:rsidRPr="007C7F45" w:rsidRDefault="007C7F45" w:rsidP="00377E5F">
            <w:pPr>
              <w:spacing w:line="240" w:lineRule="auto"/>
              <w:jc w:val="center"/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</w:pPr>
            <w:r w:rsidRPr="007C7F45"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7C7F45" w:rsidRPr="007C7F45" w:rsidRDefault="007C7F45" w:rsidP="00377E5F">
            <w:pPr>
              <w:spacing w:line="240" w:lineRule="auto"/>
              <w:jc w:val="center"/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</w:pPr>
            <w:r w:rsidRPr="007C7F45"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7C7F45" w:rsidRPr="00AF028A" w:rsidRDefault="007C7F45" w:rsidP="00377E5F">
            <w:pPr>
              <w:spacing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709" w:type="dxa"/>
          </w:tcPr>
          <w:p w:rsidR="007C7F45" w:rsidRPr="00AF028A" w:rsidRDefault="007C7F45" w:rsidP="00377E5F">
            <w:pPr>
              <w:spacing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  <w:highlight w:val="yellow"/>
              </w:rPr>
            </w:pPr>
          </w:p>
        </w:tc>
      </w:tr>
      <w:tr w:rsidR="007C7F45" w:rsidRPr="00AF028A" w:rsidTr="00377E5F">
        <w:tc>
          <w:tcPr>
            <w:tcW w:w="568" w:type="dxa"/>
            <w:vMerge/>
          </w:tcPr>
          <w:p w:rsidR="007C7F45" w:rsidRPr="00AF028A" w:rsidRDefault="007C7F45" w:rsidP="00377E5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7C7F45" w:rsidRPr="00AF028A" w:rsidRDefault="007C7F45" w:rsidP="00377E5F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7C7F45" w:rsidRPr="00AF028A" w:rsidRDefault="007C7F45" w:rsidP="00377E5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7C7F45" w:rsidRPr="00AF028A" w:rsidRDefault="007C7F45" w:rsidP="00377E5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7C7F45" w:rsidRPr="00AF028A" w:rsidRDefault="007C7F45" w:rsidP="00377E5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Х</w:t>
            </w:r>
          </w:p>
        </w:tc>
        <w:tc>
          <w:tcPr>
            <w:tcW w:w="2977" w:type="dxa"/>
          </w:tcPr>
          <w:p w:rsidR="007C7F45" w:rsidRPr="00AF028A" w:rsidRDefault="007C7F45" w:rsidP="00377E5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количество приобретенных контейнеров</w:t>
            </w:r>
          </w:p>
        </w:tc>
        <w:tc>
          <w:tcPr>
            <w:tcW w:w="851" w:type="dxa"/>
          </w:tcPr>
          <w:p w:rsidR="007C7F45" w:rsidRPr="007C7F45" w:rsidRDefault="007C7F45" w:rsidP="00377E5F">
            <w:pPr>
              <w:spacing w:line="240" w:lineRule="auto"/>
              <w:jc w:val="center"/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</w:pPr>
            <w:r w:rsidRPr="007C7F45"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7C7F45" w:rsidRPr="007C7F45" w:rsidRDefault="007C7F45" w:rsidP="00377E5F">
            <w:pPr>
              <w:spacing w:line="240" w:lineRule="auto"/>
              <w:jc w:val="center"/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</w:pPr>
            <w:r w:rsidRPr="007C7F45"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:rsidR="007C7F45" w:rsidRPr="007C7F45" w:rsidRDefault="007C7F45" w:rsidP="00377E5F">
            <w:pPr>
              <w:spacing w:line="240" w:lineRule="auto"/>
              <w:jc w:val="center"/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</w:pPr>
            <w:r w:rsidRPr="007C7F45"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7C7F45" w:rsidRPr="00AF028A" w:rsidRDefault="007C7F45" w:rsidP="00377E5F">
            <w:pPr>
              <w:spacing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709" w:type="dxa"/>
          </w:tcPr>
          <w:p w:rsidR="007C7F45" w:rsidRPr="00AF028A" w:rsidRDefault="007C7F45" w:rsidP="00377E5F">
            <w:pPr>
              <w:spacing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  <w:highlight w:val="yellow"/>
              </w:rPr>
            </w:pPr>
          </w:p>
        </w:tc>
      </w:tr>
      <w:tr w:rsidR="007C7F45" w:rsidRPr="00AF028A" w:rsidTr="00377E5F">
        <w:tc>
          <w:tcPr>
            <w:tcW w:w="568" w:type="dxa"/>
            <w:vMerge/>
          </w:tcPr>
          <w:p w:rsidR="007C7F45" w:rsidRPr="00AF028A" w:rsidRDefault="007C7F45" w:rsidP="00377E5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7C7F45" w:rsidRPr="00AF028A" w:rsidRDefault="007C7F45" w:rsidP="00377E5F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7C7F45" w:rsidRPr="00AF028A" w:rsidRDefault="007C7F45" w:rsidP="00377E5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7C7F45" w:rsidRPr="00AF028A" w:rsidRDefault="007C7F45" w:rsidP="00377E5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7C7F45" w:rsidRPr="00AF028A" w:rsidRDefault="007C7F45" w:rsidP="00377E5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Х</w:t>
            </w:r>
          </w:p>
        </w:tc>
        <w:tc>
          <w:tcPr>
            <w:tcW w:w="2977" w:type="dxa"/>
          </w:tcPr>
          <w:p w:rsidR="007C7F45" w:rsidRPr="00AF028A" w:rsidRDefault="007C7F45" w:rsidP="00377E5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eastAsia="Times New Roman" w:hAnsi="PT Astra Serif" w:cs="Times New Roman"/>
                <w:sz w:val="24"/>
                <w:szCs w:val="24"/>
              </w:rPr>
              <w:t>ремонт контейнеров</w:t>
            </w:r>
          </w:p>
        </w:tc>
        <w:tc>
          <w:tcPr>
            <w:tcW w:w="851" w:type="dxa"/>
          </w:tcPr>
          <w:p w:rsidR="007C7F45" w:rsidRPr="007C7F45" w:rsidRDefault="007C7F45" w:rsidP="00377E5F">
            <w:pPr>
              <w:spacing w:line="240" w:lineRule="auto"/>
              <w:jc w:val="center"/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</w:pPr>
            <w:r w:rsidRPr="007C7F45"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7C7F45" w:rsidRPr="007C7F45" w:rsidRDefault="007C7F45" w:rsidP="00377E5F">
            <w:pPr>
              <w:spacing w:line="240" w:lineRule="auto"/>
              <w:jc w:val="center"/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</w:pPr>
            <w:r w:rsidRPr="007C7F45"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:rsidR="007C7F45" w:rsidRPr="007C7F45" w:rsidRDefault="007C7F45" w:rsidP="00377E5F">
            <w:pPr>
              <w:spacing w:line="240" w:lineRule="auto"/>
              <w:jc w:val="center"/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</w:pPr>
            <w:r w:rsidRPr="007C7F45"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7C7F45" w:rsidRPr="00AF028A" w:rsidRDefault="007C7F45" w:rsidP="00377E5F">
            <w:pPr>
              <w:spacing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709" w:type="dxa"/>
          </w:tcPr>
          <w:p w:rsidR="007C7F45" w:rsidRPr="00AF028A" w:rsidRDefault="007C7F45" w:rsidP="00377E5F">
            <w:pPr>
              <w:spacing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  <w:highlight w:val="yellow"/>
              </w:rPr>
            </w:pPr>
          </w:p>
        </w:tc>
      </w:tr>
    </w:tbl>
    <w:p w:rsidR="00A14343" w:rsidRPr="00AF028A" w:rsidRDefault="00A14343" w:rsidP="00A14343">
      <w:pPr>
        <w:pStyle w:val="aa"/>
        <w:ind w:right="-315"/>
        <w:jc w:val="both"/>
        <w:rPr>
          <w:rFonts w:ascii="PT Astra Serif" w:hAnsi="PT Astra Serif"/>
          <w:b w:val="0"/>
          <w:sz w:val="16"/>
          <w:szCs w:val="16"/>
        </w:rPr>
      </w:pPr>
      <w:r w:rsidRPr="00AF028A">
        <w:rPr>
          <w:rFonts w:ascii="PT Astra Serif" w:hAnsi="PT Astra Serif"/>
          <w:b w:val="0"/>
          <w:sz w:val="16"/>
          <w:szCs w:val="16"/>
          <w:vertAlign w:val="superscript"/>
        </w:rPr>
        <w:t xml:space="preserve"> 1</w:t>
      </w:r>
      <w:proofErr w:type="gramStart"/>
      <w:r w:rsidRPr="00AF028A">
        <w:rPr>
          <w:rFonts w:ascii="PT Astra Serif" w:hAnsi="PT Astra Serif"/>
          <w:b w:val="0"/>
          <w:spacing w:val="-3"/>
          <w:sz w:val="16"/>
          <w:szCs w:val="16"/>
        </w:rPr>
        <w:t xml:space="preserve"> </w:t>
      </w:r>
      <w:r w:rsidRPr="00AF028A">
        <w:rPr>
          <w:rFonts w:ascii="PT Astra Serif" w:hAnsi="PT Astra Serif"/>
          <w:b w:val="0"/>
          <w:sz w:val="16"/>
          <w:szCs w:val="16"/>
        </w:rPr>
        <w:t>У</w:t>
      </w:r>
      <w:proofErr w:type="gramEnd"/>
      <w:r w:rsidRPr="00AF028A">
        <w:rPr>
          <w:rFonts w:ascii="PT Astra Serif" w:hAnsi="PT Astra Serif"/>
          <w:b w:val="0"/>
          <w:sz w:val="16"/>
          <w:szCs w:val="16"/>
        </w:rPr>
        <w:t>казывается</w:t>
      </w:r>
      <w:r w:rsidRPr="00AF028A">
        <w:rPr>
          <w:rFonts w:ascii="PT Astra Serif" w:hAnsi="PT Astra Serif"/>
          <w:b w:val="0"/>
          <w:spacing w:val="-2"/>
          <w:sz w:val="16"/>
          <w:szCs w:val="16"/>
        </w:rPr>
        <w:t xml:space="preserve"> </w:t>
      </w:r>
      <w:r w:rsidRPr="00AF028A">
        <w:rPr>
          <w:rFonts w:ascii="PT Astra Serif" w:hAnsi="PT Astra Serif"/>
          <w:b w:val="0"/>
          <w:sz w:val="16"/>
          <w:szCs w:val="16"/>
        </w:rPr>
        <w:t>ожидаемый</w:t>
      </w:r>
      <w:r w:rsidRPr="00AF028A">
        <w:rPr>
          <w:rFonts w:ascii="PT Astra Serif" w:hAnsi="PT Astra Serif"/>
          <w:b w:val="0"/>
          <w:spacing w:val="-2"/>
          <w:sz w:val="16"/>
          <w:szCs w:val="16"/>
        </w:rPr>
        <w:t xml:space="preserve"> </w:t>
      </w:r>
      <w:r w:rsidRPr="00AF028A">
        <w:rPr>
          <w:rFonts w:ascii="PT Astra Serif" w:hAnsi="PT Astra Serif"/>
          <w:b w:val="0"/>
          <w:sz w:val="16"/>
          <w:szCs w:val="16"/>
        </w:rPr>
        <w:t>непосредственный</w:t>
      </w:r>
      <w:r w:rsidRPr="00AF028A">
        <w:rPr>
          <w:rFonts w:ascii="PT Astra Serif" w:hAnsi="PT Astra Serif"/>
          <w:b w:val="0"/>
          <w:spacing w:val="1"/>
          <w:sz w:val="16"/>
          <w:szCs w:val="16"/>
        </w:rPr>
        <w:t xml:space="preserve"> </w:t>
      </w:r>
      <w:r w:rsidRPr="00AF028A">
        <w:rPr>
          <w:rFonts w:ascii="PT Astra Serif" w:hAnsi="PT Astra Serif"/>
          <w:b w:val="0"/>
          <w:sz w:val="16"/>
          <w:szCs w:val="16"/>
        </w:rPr>
        <w:t>результат</w:t>
      </w:r>
      <w:r w:rsidRPr="00AF028A">
        <w:rPr>
          <w:rFonts w:ascii="PT Astra Serif" w:hAnsi="PT Astra Serif"/>
          <w:b w:val="0"/>
          <w:spacing w:val="-3"/>
          <w:sz w:val="16"/>
          <w:szCs w:val="16"/>
        </w:rPr>
        <w:t xml:space="preserve"> </w:t>
      </w:r>
      <w:r w:rsidRPr="00AF028A">
        <w:rPr>
          <w:rFonts w:ascii="PT Astra Serif" w:hAnsi="PT Astra Serif"/>
          <w:b w:val="0"/>
          <w:sz w:val="16"/>
          <w:szCs w:val="16"/>
        </w:rPr>
        <w:t>основного</w:t>
      </w:r>
      <w:r w:rsidRPr="00AF028A">
        <w:rPr>
          <w:rFonts w:ascii="PT Astra Serif" w:hAnsi="PT Astra Serif"/>
          <w:b w:val="0"/>
          <w:spacing w:val="-2"/>
          <w:sz w:val="16"/>
          <w:szCs w:val="16"/>
        </w:rPr>
        <w:t xml:space="preserve"> </w:t>
      </w:r>
      <w:r w:rsidRPr="00AF028A">
        <w:rPr>
          <w:rFonts w:ascii="PT Astra Serif" w:hAnsi="PT Astra Serif"/>
          <w:b w:val="0"/>
          <w:sz w:val="16"/>
          <w:szCs w:val="16"/>
        </w:rPr>
        <w:t>мероприятия.</w:t>
      </w:r>
    </w:p>
    <w:p w:rsidR="00A14343" w:rsidRPr="00AF028A" w:rsidRDefault="00A14343" w:rsidP="00A14343">
      <w:pPr>
        <w:pStyle w:val="Preformatted"/>
        <w:tabs>
          <w:tab w:val="clear" w:pos="7672"/>
          <w:tab w:val="clear" w:pos="8631"/>
          <w:tab w:val="clear" w:pos="9590"/>
          <w:tab w:val="left" w:pos="15168"/>
        </w:tabs>
        <w:ind w:right="-315"/>
        <w:jc w:val="both"/>
        <w:rPr>
          <w:rFonts w:ascii="PT Astra Serif" w:hAnsi="PT Astra Serif" w:cs="Times New Roman"/>
          <w:sz w:val="16"/>
          <w:szCs w:val="16"/>
        </w:rPr>
      </w:pPr>
      <w:r w:rsidRPr="00AF028A">
        <w:rPr>
          <w:rFonts w:ascii="PT Astra Serif" w:hAnsi="PT Astra Serif" w:cs="Times New Roman"/>
          <w:sz w:val="16"/>
          <w:szCs w:val="16"/>
          <w:vertAlign w:val="superscript"/>
        </w:rPr>
        <w:t xml:space="preserve"> 2</w:t>
      </w:r>
      <w:proofErr w:type="gramStart"/>
      <w:r w:rsidRPr="00AF028A">
        <w:rPr>
          <w:rFonts w:ascii="PT Astra Serif" w:hAnsi="PT Astra Serif" w:cs="Times New Roman"/>
          <w:sz w:val="16"/>
          <w:szCs w:val="16"/>
        </w:rPr>
        <w:t xml:space="preserve"> У</w:t>
      </w:r>
      <w:proofErr w:type="gramEnd"/>
      <w:r w:rsidRPr="00AF028A">
        <w:rPr>
          <w:rFonts w:ascii="PT Astra Serif" w:hAnsi="PT Astra Serif" w:cs="Times New Roman"/>
          <w:sz w:val="16"/>
          <w:szCs w:val="16"/>
        </w:rPr>
        <w:t>казываются  пункты  стратегии социальн</w:t>
      </w:r>
      <w:r w:rsidR="00D73BC7" w:rsidRPr="00AF028A">
        <w:rPr>
          <w:rFonts w:ascii="PT Astra Serif" w:hAnsi="PT Astra Serif" w:cs="Times New Roman"/>
          <w:sz w:val="16"/>
          <w:szCs w:val="16"/>
        </w:rPr>
        <w:t xml:space="preserve">о-экономического  развития района, предусматривающие  </w:t>
      </w:r>
      <w:r w:rsidRPr="00AF028A">
        <w:rPr>
          <w:rFonts w:ascii="PT Astra Serif" w:hAnsi="PT Astra Serif" w:cs="Times New Roman"/>
          <w:sz w:val="16"/>
          <w:szCs w:val="16"/>
        </w:rPr>
        <w:t xml:space="preserve">соответствующие  задачи,  </w:t>
      </w:r>
      <w:r w:rsidR="00D73BC7" w:rsidRPr="00AF028A">
        <w:rPr>
          <w:rFonts w:ascii="PT Astra Serif" w:hAnsi="PT Astra Serif" w:cs="Times New Roman"/>
          <w:sz w:val="16"/>
          <w:szCs w:val="16"/>
        </w:rPr>
        <w:t>на решение которых направлено основное мероприятие.</w:t>
      </w:r>
      <w:r w:rsidRPr="00AF028A">
        <w:rPr>
          <w:rFonts w:ascii="PT Astra Serif" w:hAnsi="PT Astra Serif" w:cs="Times New Roman"/>
          <w:sz w:val="16"/>
          <w:szCs w:val="16"/>
        </w:rPr>
        <w:t xml:space="preserve"> При   этом  указываются  задачи социально</w:t>
      </w:r>
      <w:r w:rsidR="00D73BC7" w:rsidRPr="00AF028A">
        <w:rPr>
          <w:rFonts w:ascii="PT Astra Serif" w:hAnsi="PT Astra Serif" w:cs="Times New Roman"/>
          <w:sz w:val="16"/>
          <w:szCs w:val="16"/>
        </w:rPr>
        <w:t xml:space="preserve">-экономического развития  района, решение  которых в рамках муниципальной </w:t>
      </w:r>
      <w:r w:rsidRPr="00AF028A">
        <w:rPr>
          <w:rFonts w:ascii="PT Astra Serif" w:hAnsi="PT Astra Serif" w:cs="Times New Roman"/>
          <w:sz w:val="16"/>
          <w:szCs w:val="16"/>
        </w:rPr>
        <w:t>программы предусмотрено планом мероприятий по реализации стратегии социально</w:t>
      </w:r>
      <w:r w:rsidR="00D73BC7" w:rsidRPr="00AF028A">
        <w:rPr>
          <w:rFonts w:ascii="PT Astra Serif" w:hAnsi="PT Astra Serif" w:cs="Times New Roman"/>
          <w:sz w:val="16"/>
          <w:szCs w:val="16"/>
        </w:rPr>
        <w:t>-экономического развития района</w:t>
      </w:r>
      <w:r w:rsidRPr="00AF028A">
        <w:rPr>
          <w:rFonts w:ascii="PT Astra Serif" w:hAnsi="PT Astra Serif" w:cs="Times New Roman"/>
          <w:sz w:val="16"/>
          <w:szCs w:val="16"/>
        </w:rPr>
        <w:t>.</w:t>
      </w:r>
    </w:p>
    <w:p w:rsidR="00A14343" w:rsidRPr="00AF028A" w:rsidRDefault="00A14343" w:rsidP="00A14343">
      <w:pPr>
        <w:pStyle w:val="Preformatted"/>
        <w:tabs>
          <w:tab w:val="clear" w:pos="9590"/>
        </w:tabs>
        <w:ind w:right="-315"/>
        <w:jc w:val="both"/>
        <w:rPr>
          <w:rFonts w:ascii="PT Astra Serif" w:hAnsi="PT Astra Serif" w:cs="Times New Roman"/>
          <w:sz w:val="16"/>
          <w:szCs w:val="16"/>
        </w:rPr>
      </w:pPr>
      <w:r w:rsidRPr="00AF028A">
        <w:rPr>
          <w:rFonts w:ascii="PT Astra Serif" w:hAnsi="PT Astra Serif" w:cs="Times New Roman"/>
          <w:sz w:val="16"/>
          <w:szCs w:val="16"/>
        </w:rPr>
        <w:t xml:space="preserve"> </w:t>
      </w:r>
      <w:r w:rsidR="00D73BC7" w:rsidRPr="00AF028A">
        <w:rPr>
          <w:rFonts w:ascii="PT Astra Serif" w:hAnsi="PT Astra Serif" w:cs="Times New Roman"/>
          <w:sz w:val="16"/>
          <w:szCs w:val="16"/>
        </w:rPr>
        <w:t xml:space="preserve">По основным  мероприятиям, </w:t>
      </w:r>
      <w:r w:rsidRPr="00AF028A">
        <w:rPr>
          <w:rFonts w:ascii="PT Astra Serif" w:hAnsi="PT Astra Serif" w:cs="Times New Roman"/>
          <w:sz w:val="16"/>
          <w:szCs w:val="16"/>
        </w:rPr>
        <w:t xml:space="preserve"> предусматривающим</w:t>
      </w:r>
      <w:r w:rsidR="00D73BC7" w:rsidRPr="00AF028A">
        <w:rPr>
          <w:rFonts w:ascii="PT Astra Serif" w:hAnsi="PT Astra Serif" w:cs="Times New Roman"/>
          <w:sz w:val="16"/>
          <w:szCs w:val="16"/>
        </w:rPr>
        <w:t xml:space="preserve"> только расходы бюджета района</w:t>
      </w:r>
      <w:r w:rsidRPr="00AF028A">
        <w:rPr>
          <w:rFonts w:ascii="PT Astra Serif" w:hAnsi="PT Astra Serif" w:cs="Times New Roman"/>
          <w:sz w:val="16"/>
          <w:szCs w:val="16"/>
        </w:rPr>
        <w:t xml:space="preserve"> на содержание органов местного самоуправления, подведомст</w:t>
      </w:r>
      <w:r w:rsidR="00D73BC7" w:rsidRPr="00AF028A">
        <w:rPr>
          <w:rFonts w:ascii="PT Astra Serif" w:hAnsi="PT Astra Serif" w:cs="Times New Roman"/>
          <w:sz w:val="16"/>
          <w:szCs w:val="16"/>
        </w:rPr>
        <w:t>венных  им  учреждений,  задача</w:t>
      </w:r>
      <w:r w:rsidRPr="00AF028A">
        <w:rPr>
          <w:rFonts w:ascii="PT Astra Serif" w:hAnsi="PT Astra Serif" w:cs="Times New Roman"/>
          <w:sz w:val="16"/>
          <w:szCs w:val="16"/>
        </w:rPr>
        <w:t xml:space="preserve"> стратегии соци</w:t>
      </w:r>
      <w:r w:rsidR="00D73BC7" w:rsidRPr="00AF028A">
        <w:rPr>
          <w:rFonts w:ascii="PT Astra Serif" w:hAnsi="PT Astra Serif" w:cs="Times New Roman"/>
          <w:sz w:val="16"/>
          <w:szCs w:val="16"/>
        </w:rPr>
        <w:t>ально-экономического  развития района</w:t>
      </w:r>
      <w:r w:rsidRPr="00AF028A">
        <w:rPr>
          <w:rFonts w:ascii="PT Astra Serif" w:hAnsi="PT Astra Serif" w:cs="Times New Roman"/>
          <w:sz w:val="16"/>
          <w:szCs w:val="16"/>
        </w:rPr>
        <w:t xml:space="preserve"> не указывается (ставится знак "х").</w:t>
      </w:r>
    </w:p>
    <w:p w:rsidR="00A14343" w:rsidRPr="00AF028A" w:rsidRDefault="00A14343" w:rsidP="00A14343">
      <w:pPr>
        <w:pStyle w:val="aa"/>
        <w:ind w:right="-315"/>
        <w:jc w:val="both"/>
        <w:rPr>
          <w:rFonts w:ascii="PT Astra Serif" w:hAnsi="PT Astra Serif"/>
          <w:b w:val="0"/>
          <w:sz w:val="16"/>
          <w:szCs w:val="16"/>
        </w:rPr>
      </w:pPr>
      <w:r w:rsidRPr="00AF028A">
        <w:rPr>
          <w:rFonts w:ascii="PT Astra Serif" w:hAnsi="PT Astra Serif"/>
          <w:b w:val="0"/>
          <w:sz w:val="16"/>
          <w:szCs w:val="16"/>
          <w:vertAlign w:val="superscript"/>
        </w:rPr>
        <w:t>3</w:t>
      </w:r>
      <w:r w:rsidRPr="00AF028A">
        <w:rPr>
          <w:rFonts w:ascii="PT Astra Serif" w:hAnsi="PT Astra Serif"/>
          <w:b w:val="0"/>
          <w:sz w:val="16"/>
          <w:szCs w:val="16"/>
        </w:rPr>
        <w:t>Указываются наименования целевых показателей (индикаторов) программы (подпрограммы), на достижение которых направлено основное мероприятие.</w:t>
      </w:r>
    </w:p>
    <w:p w:rsidR="00A14343" w:rsidRPr="00AF028A" w:rsidRDefault="00A14343" w:rsidP="00D73BC7">
      <w:pPr>
        <w:pStyle w:val="aa"/>
        <w:ind w:right="-315"/>
        <w:jc w:val="both"/>
        <w:rPr>
          <w:rFonts w:ascii="PT Astra Serif" w:hAnsi="PT Astra Serif"/>
          <w:b w:val="0"/>
          <w:sz w:val="16"/>
          <w:szCs w:val="16"/>
        </w:rPr>
      </w:pPr>
      <w:r w:rsidRPr="00AF028A">
        <w:rPr>
          <w:rFonts w:ascii="PT Astra Serif" w:hAnsi="PT Astra Serif"/>
          <w:b w:val="0"/>
          <w:sz w:val="16"/>
          <w:szCs w:val="16"/>
          <w:vertAlign w:val="superscript"/>
        </w:rPr>
        <w:t>4</w:t>
      </w:r>
      <w:r w:rsidRPr="00AF028A">
        <w:rPr>
          <w:rFonts w:ascii="PT Astra Serif" w:hAnsi="PT Astra Serif"/>
          <w:b w:val="0"/>
          <w:sz w:val="16"/>
          <w:szCs w:val="16"/>
        </w:rPr>
        <w:t>Указывается индекс (индексы) соответствующего источника финансового обеспечения, планируемого к привлечению для реализации основного мероприятия  программы (подпрограммы) и достижения плановых значений соответствующего целевого показателя (индикатора) программы (подпрограммы),</w:t>
      </w:r>
      <w:r w:rsidRPr="00AF028A">
        <w:rPr>
          <w:rFonts w:ascii="PT Astra Serif" w:hAnsi="PT Astra Serif"/>
          <w:b w:val="0"/>
          <w:spacing w:val="-1"/>
          <w:sz w:val="16"/>
          <w:szCs w:val="16"/>
        </w:rPr>
        <w:t xml:space="preserve"> </w:t>
      </w:r>
      <w:r w:rsidRPr="00AF028A">
        <w:rPr>
          <w:rFonts w:ascii="PT Astra Serif" w:hAnsi="PT Astra Serif"/>
          <w:b w:val="0"/>
          <w:sz w:val="16"/>
          <w:szCs w:val="16"/>
        </w:rPr>
        <w:t>без</w:t>
      </w:r>
      <w:r w:rsidRPr="00AF028A">
        <w:rPr>
          <w:rFonts w:ascii="PT Astra Serif" w:hAnsi="PT Astra Serif"/>
          <w:b w:val="0"/>
          <w:spacing w:val="4"/>
          <w:sz w:val="16"/>
          <w:szCs w:val="16"/>
        </w:rPr>
        <w:t xml:space="preserve"> </w:t>
      </w:r>
      <w:r w:rsidRPr="00AF028A">
        <w:rPr>
          <w:rFonts w:ascii="PT Astra Serif" w:hAnsi="PT Astra Serif"/>
          <w:b w:val="0"/>
          <w:sz w:val="16"/>
          <w:szCs w:val="16"/>
        </w:rPr>
        <w:t>указания объема привлечения</w:t>
      </w:r>
      <w:r w:rsidRPr="00AF028A">
        <w:rPr>
          <w:rFonts w:ascii="PT Astra Serif" w:hAnsi="PT Astra Serif"/>
          <w:b w:val="0"/>
          <w:spacing w:val="-1"/>
          <w:sz w:val="16"/>
          <w:szCs w:val="16"/>
        </w:rPr>
        <w:t xml:space="preserve"> </w:t>
      </w:r>
      <w:r w:rsidRPr="00AF028A">
        <w:rPr>
          <w:rFonts w:ascii="PT Astra Serif" w:hAnsi="PT Astra Serif"/>
          <w:b w:val="0"/>
          <w:sz w:val="16"/>
          <w:szCs w:val="16"/>
        </w:rPr>
        <w:t>средств:</w:t>
      </w:r>
    </w:p>
    <w:p w:rsidR="00A14343" w:rsidRPr="00AF028A" w:rsidRDefault="00D73BC7" w:rsidP="00A14343">
      <w:pPr>
        <w:spacing w:after="0" w:line="240" w:lineRule="auto"/>
        <w:jc w:val="both"/>
        <w:rPr>
          <w:rFonts w:ascii="PT Astra Serif" w:eastAsiaTheme="minorHAnsi" w:hAnsi="PT Astra Serif" w:cs="Times New Roman"/>
          <w:sz w:val="16"/>
          <w:szCs w:val="16"/>
          <w:lang w:eastAsia="en-US"/>
        </w:rPr>
      </w:pPr>
      <w:r w:rsidRPr="00AF028A">
        <w:rPr>
          <w:rFonts w:ascii="PT Astra Serif" w:hAnsi="PT Astra Serif" w:cs="Times New Roman"/>
          <w:sz w:val="16"/>
          <w:szCs w:val="16"/>
        </w:rPr>
        <w:t>1 - бюджет района</w:t>
      </w:r>
      <w:r w:rsidR="00A14343" w:rsidRPr="00AF028A">
        <w:rPr>
          <w:rFonts w:ascii="PT Astra Serif" w:hAnsi="PT Astra Serif" w:cs="Times New Roman"/>
          <w:sz w:val="16"/>
          <w:szCs w:val="16"/>
        </w:rPr>
        <w:t xml:space="preserve"> (собственные доходы), </w:t>
      </w:r>
      <w:r w:rsidRPr="00AF028A">
        <w:rPr>
          <w:rFonts w:ascii="PT Astra Serif" w:hAnsi="PT Astra Serif" w:cs="Times New Roman"/>
          <w:sz w:val="16"/>
          <w:szCs w:val="16"/>
        </w:rPr>
        <w:t xml:space="preserve"> </w:t>
      </w:r>
      <w:r w:rsidR="00A14343" w:rsidRPr="00AF028A">
        <w:rPr>
          <w:rFonts w:ascii="PT Astra Serif" w:hAnsi="PT Astra Serif" w:cs="Times New Roman"/>
          <w:sz w:val="16"/>
          <w:szCs w:val="16"/>
        </w:rPr>
        <w:t>2 - федеральный бюджет (субсидии, субвенции и иные межбюджетные трансферты), 3 - областной бюджет (субсидии, субвенции и иные межбюджетные трансферты)</w:t>
      </w:r>
      <w:r w:rsidR="00A14343" w:rsidRPr="00AF028A">
        <w:rPr>
          <w:rFonts w:ascii="PT Astra Serif" w:hAnsi="PT Astra Serif" w:cs="Times New Roman"/>
          <w:spacing w:val="1"/>
          <w:sz w:val="16"/>
          <w:szCs w:val="16"/>
        </w:rPr>
        <w:t xml:space="preserve"> 4-</w:t>
      </w:r>
      <w:r w:rsidR="00A14343" w:rsidRPr="00AF028A">
        <w:rPr>
          <w:rFonts w:ascii="PT Astra Serif" w:eastAsiaTheme="minorHAnsi" w:hAnsi="PT Astra Serif" w:cs="Times New Roman"/>
          <w:sz w:val="16"/>
          <w:szCs w:val="16"/>
          <w:lang w:eastAsia="en-US"/>
        </w:rPr>
        <w:t>бюджеты государственных внебюджетных фондов,</w:t>
      </w:r>
      <w:r w:rsidR="00A14343" w:rsidRPr="00AF028A">
        <w:rPr>
          <w:rFonts w:ascii="PT Astra Serif" w:hAnsi="PT Astra Serif" w:cs="Times New Roman"/>
          <w:spacing w:val="1"/>
          <w:sz w:val="16"/>
          <w:szCs w:val="16"/>
        </w:rPr>
        <w:t xml:space="preserve"> </w:t>
      </w:r>
      <w:r w:rsidR="00A14343" w:rsidRPr="00AF028A">
        <w:rPr>
          <w:rFonts w:ascii="PT Astra Serif" w:hAnsi="PT Astra Serif" w:cs="Times New Roman"/>
          <w:sz w:val="16"/>
          <w:szCs w:val="16"/>
        </w:rPr>
        <w:t>5 -</w:t>
      </w:r>
      <w:r w:rsidR="00A14343" w:rsidRPr="00AF028A">
        <w:rPr>
          <w:rFonts w:ascii="PT Astra Serif" w:hAnsi="PT Astra Serif" w:cs="Times New Roman"/>
          <w:spacing w:val="1"/>
          <w:sz w:val="16"/>
          <w:szCs w:val="16"/>
        </w:rPr>
        <w:t xml:space="preserve"> </w:t>
      </w:r>
      <w:r w:rsidR="00A14343" w:rsidRPr="00AF028A">
        <w:rPr>
          <w:rFonts w:ascii="PT Astra Serif" w:hAnsi="PT Astra Serif" w:cs="Times New Roman"/>
          <w:sz w:val="16"/>
          <w:szCs w:val="16"/>
        </w:rPr>
        <w:t>средства</w:t>
      </w:r>
      <w:r w:rsidR="00A14343" w:rsidRPr="00AF028A">
        <w:rPr>
          <w:rFonts w:ascii="PT Astra Serif" w:hAnsi="PT Astra Serif" w:cs="Times New Roman"/>
          <w:spacing w:val="-1"/>
          <w:sz w:val="16"/>
          <w:szCs w:val="16"/>
        </w:rPr>
        <w:t xml:space="preserve"> </w:t>
      </w:r>
      <w:r w:rsidR="00A14343" w:rsidRPr="00AF028A">
        <w:rPr>
          <w:rFonts w:ascii="PT Astra Serif" w:hAnsi="PT Astra Serif" w:cs="Times New Roman"/>
          <w:sz w:val="16"/>
          <w:szCs w:val="16"/>
        </w:rPr>
        <w:t>физических</w:t>
      </w:r>
      <w:r w:rsidR="00A14343" w:rsidRPr="00AF028A">
        <w:rPr>
          <w:rFonts w:ascii="PT Astra Serif" w:hAnsi="PT Astra Serif" w:cs="Times New Roman"/>
          <w:spacing w:val="4"/>
          <w:sz w:val="16"/>
          <w:szCs w:val="16"/>
        </w:rPr>
        <w:t xml:space="preserve"> </w:t>
      </w:r>
      <w:r w:rsidR="00A14343" w:rsidRPr="00AF028A">
        <w:rPr>
          <w:rFonts w:ascii="PT Astra Serif" w:hAnsi="PT Astra Serif" w:cs="Times New Roman"/>
          <w:sz w:val="16"/>
          <w:szCs w:val="16"/>
        </w:rPr>
        <w:t>и</w:t>
      </w:r>
      <w:r w:rsidR="00A14343" w:rsidRPr="00AF028A">
        <w:rPr>
          <w:rFonts w:ascii="PT Astra Serif" w:hAnsi="PT Astra Serif" w:cs="Times New Roman"/>
          <w:spacing w:val="-4"/>
          <w:sz w:val="16"/>
          <w:szCs w:val="16"/>
        </w:rPr>
        <w:t xml:space="preserve"> </w:t>
      </w:r>
      <w:r w:rsidR="00A14343" w:rsidRPr="00AF028A">
        <w:rPr>
          <w:rFonts w:ascii="PT Astra Serif" w:hAnsi="PT Astra Serif" w:cs="Times New Roman"/>
          <w:sz w:val="16"/>
          <w:szCs w:val="16"/>
        </w:rPr>
        <w:t>юридических лиц,</w:t>
      </w:r>
      <w:r w:rsidR="00A14343" w:rsidRPr="00AF028A">
        <w:rPr>
          <w:rFonts w:ascii="PT Astra Serif" w:hAnsi="PT Astra Serif" w:cs="Times New Roman"/>
          <w:spacing w:val="-1"/>
          <w:sz w:val="16"/>
          <w:szCs w:val="16"/>
        </w:rPr>
        <w:t xml:space="preserve"> </w:t>
      </w:r>
      <w:r w:rsidR="00A14343" w:rsidRPr="00AF028A">
        <w:rPr>
          <w:rFonts w:ascii="PT Astra Serif" w:hAnsi="PT Astra Serif" w:cs="Times New Roman"/>
          <w:sz w:val="16"/>
          <w:szCs w:val="16"/>
        </w:rPr>
        <w:t>6</w:t>
      </w:r>
      <w:r w:rsidR="00A14343" w:rsidRPr="00AF028A">
        <w:rPr>
          <w:rFonts w:ascii="PT Astra Serif" w:hAnsi="PT Astra Serif" w:cs="Times New Roman"/>
          <w:spacing w:val="-1"/>
          <w:sz w:val="16"/>
          <w:szCs w:val="16"/>
        </w:rPr>
        <w:t xml:space="preserve"> </w:t>
      </w:r>
      <w:r w:rsidR="00A14343" w:rsidRPr="00AF028A">
        <w:rPr>
          <w:rFonts w:ascii="PT Astra Serif" w:hAnsi="PT Astra Serif" w:cs="Times New Roman"/>
          <w:sz w:val="16"/>
          <w:szCs w:val="16"/>
        </w:rPr>
        <w:t>-</w:t>
      </w:r>
      <w:r w:rsidR="00A14343" w:rsidRPr="00AF028A">
        <w:rPr>
          <w:rFonts w:ascii="PT Astra Serif" w:hAnsi="PT Astra Serif" w:cs="Times New Roman"/>
          <w:spacing w:val="-1"/>
          <w:sz w:val="16"/>
          <w:szCs w:val="16"/>
        </w:rPr>
        <w:t xml:space="preserve"> </w:t>
      </w:r>
      <w:r w:rsidR="00A14343" w:rsidRPr="00AF028A">
        <w:rPr>
          <w:rFonts w:ascii="PT Astra Serif" w:hAnsi="PT Astra Serif" w:cs="Times New Roman"/>
          <w:sz w:val="16"/>
          <w:szCs w:val="16"/>
        </w:rPr>
        <w:t>без выделения</w:t>
      </w:r>
      <w:r w:rsidR="00A14343" w:rsidRPr="00AF028A">
        <w:rPr>
          <w:rFonts w:ascii="PT Astra Serif" w:hAnsi="PT Astra Serif" w:cs="Times New Roman"/>
          <w:spacing w:val="-1"/>
          <w:sz w:val="16"/>
          <w:szCs w:val="16"/>
        </w:rPr>
        <w:t xml:space="preserve"> </w:t>
      </w:r>
      <w:r w:rsidR="00A14343" w:rsidRPr="00AF028A">
        <w:rPr>
          <w:rFonts w:ascii="PT Astra Serif" w:hAnsi="PT Astra Serif" w:cs="Times New Roman"/>
          <w:sz w:val="16"/>
          <w:szCs w:val="16"/>
        </w:rPr>
        <w:t>дополнительного</w:t>
      </w:r>
      <w:r w:rsidR="00A14343" w:rsidRPr="00AF028A">
        <w:rPr>
          <w:rFonts w:ascii="PT Astra Serif" w:hAnsi="PT Astra Serif" w:cs="Times New Roman"/>
          <w:spacing w:val="-1"/>
          <w:sz w:val="16"/>
          <w:szCs w:val="16"/>
        </w:rPr>
        <w:t xml:space="preserve"> </w:t>
      </w:r>
      <w:r w:rsidR="00A14343" w:rsidRPr="00AF028A">
        <w:rPr>
          <w:rFonts w:ascii="PT Astra Serif" w:hAnsi="PT Astra Serif" w:cs="Times New Roman"/>
          <w:sz w:val="16"/>
          <w:szCs w:val="16"/>
        </w:rPr>
        <w:t>финансирования.</w:t>
      </w:r>
    </w:p>
    <w:p w:rsidR="00A14343" w:rsidRPr="00AF028A" w:rsidRDefault="00A14343" w:rsidP="00A14343">
      <w:pPr>
        <w:pStyle w:val="aa"/>
        <w:ind w:right="-32"/>
        <w:jc w:val="both"/>
        <w:rPr>
          <w:rFonts w:ascii="PT Astra Serif" w:hAnsi="PT Astra Serif"/>
          <w:b w:val="0"/>
          <w:sz w:val="16"/>
          <w:szCs w:val="16"/>
        </w:rPr>
      </w:pPr>
      <w:r w:rsidRPr="00AF028A">
        <w:rPr>
          <w:rFonts w:ascii="PT Astra Serif" w:hAnsi="PT Astra Serif"/>
          <w:b w:val="0"/>
          <w:sz w:val="16"/>
          <w:szCs w:val="16"/>
          <w:vertAlign w:val="superscript"/>
        </w:rPr>
        <w:t>5</w:t>
      </w:r>
      <w:proofErr w:type="gramStart"/>
      <w:r w:rsidRPr="00AF028A">
        <w:rPr>
          <w:rFonts w:ascii="PT Astra Serif" w:hAnsi="PT Astra Serif"/>
          <w:b w:val="0"/>
          <w:sz w:val="16"/>
          <w:szCs w:val="16"/>
          <w:vertAlign w:val="superscript"/>
        </w:rPr>
        <w:t xml:space="preserve"> </w:t>
      </w:r>
      <w:r w:rsidRPr="00AF028A">
        <w:rPr>
          <w:rFonts w:ascii="PT Astra Serif" w:hAnsi="PT Astra Serif"/>
          <w:b w:val="0"/>
          <w:sz w:val="16"/>
          <w:szCs w:val="16"/>
        </w:rPr>
        <w:t>У</w:t>
      </w:r>
      <w:proofErr w:type="gramEnd"/>
      <w:r w:rsidRPr="00AF028A">
        <w:rPr>
          <w:rFonts w:ascii="PT Astra Serif" w:hAnsi="PT Astra Serif"/>
          <w:b w:val="0"/>
          <w:sz w:val="16"/>
          <w:szCs w:val="16"/>
        </w:rPr>
        <w:t>казываются конкретные годы реализации основного мероприятия. Если в данном году основное мероприятие не планируется</w:t>
      </w:r>
      <w:r w:rsidRPr="00AF028A">
        <w:rPr>
          <w:rFonts w:ascii="PT Astra Serif" w:hAnsi="PT Astra Serif"/>
          <w:b w:val="0"/>
          <w:spacing w:val="1"/>
          <w:sz w:val="16"/>
          <w:szCs w:val="16"/>
        </w:rPr>
        <w:t xml:space="preserve"> </w:t>
      </w:r>
      <w:r w:rsidRPr="00AF028A">
        <w:rPr>
          <w:rFonts w:ascii="PT Astra Serif" w:hAnsi="PT Astra Serif"/>
          <w:b w:val="0"/>
          <w:sz w:val="16"/>
          <w:szCs w:val="16"/>
        </w:rPr>
        <w:t>реализовывать, либо его реализация не будет направлена на достижение соответствующего целевого показателя (индикатора) программы (подпрограммы), либо достижение соответствующего целевого показателя (индикатора) программой (подпрограммой) не запланировано, то в соответствующей графе</w:t>
      </w:r>
      <w:r w:rsidRPr="00AF028A">
        <w:rPr>
          <w:rFonts w:ascii="PT Astra Serif" w:hAnsi="PT Astra Serif"/>
          <w:b w:val="0"/>
          <w:spacing w:val="1"/>
          <w:sz w:val="16"/>
          <w:szCs w:val="16"/>
        </w:rPr>
        <w:t xml:space="preserve"> </w:t>
      </w:r>
      <w:r w:rsidRPr="00AF028A">
        <w:rPr>
          <w:rFonts w:ascii="PT Astra Serif" w:hAnsi="PT Astra Serif"/>
          <w:b w:val="0"/>
          <w:sz w:val="16"/>
          <w:szCs w:val="16"/>
        </w:rPr>
        <w:t>ставится</w:t>
      </w:r>
      <w:r w:rsidRPr="00AF028A">
        <w:rPr>
          <w:rFonts w:ascii="PT Astra Serif" w:hAnsi="PT Astra Serif"/>
          <w:b w:val="0"/>
          <w:spacing w:val="-1"/>
          <w:sz w:val="16"/>
          <w:szCs w:val="16"/>
        </w:rPr>
        <w:t xml:space="preserve"> </w:t>
      </w:r>
      <w:r w:rsidRPr="00AF028A">
        <w:rPr>
          <w:rFonts w:ascii="PT Astra Serif" w:hAnsi="PT Astra Serif"/>
          <w:b w:val="0"/>
          <w:sz w:val="16"/>
          <w:szCs w:val="16"/>
        </w:rPr>
        <w:t>прочерк.</w:t>
      </w:r>
    </w:p>
    <w:p w:rsidR="00A14343" w:rsidRPr="00AF028A" w:rsidRDefault="00A14343" w:rsidP="00A14343">
      <w:pPr>
        <w:spacing w:after="0" w:line="240" w:lineRule="auto"/>
        <w:jc w:val="both"/>
        <w:rPr>
          <w:rFonts w:ascii="PT Astra Serif" w:hAnsi="PT Astra Serif" w:cs="Times New Roman"/>
          <w:b/>
          <w:sz w:val="26"/>
          <w:szCs w:val="26"/>
        </w:rPr>
      </w:pPr>
    </w:p>
    <w:p w:rsidR="00023C11" w:rsidRDefault="00023C11" w:rsidP="00A14343">
      <w:pPr>
        <w:spacing w:after="0" w:line="240" w:lineRule="auto"/>
        <w:jc w:val="both"/>
        <w:rPr>
          <w:rFonts w:ascii="PT Astra Serif" w:hAnsi="PT Astra Serif" w:cs="Times New Roman"/>
          <w:b/>
          <w:sz w:val="26"/>
          <w:szCs w:val="26"/>
        </w:rPr>
      </w:pPr>
    </w:p>
    <w:p w:rsidR="00025F12" w:rsidRDefault="00025F12" w:rsidP="00A14343">
      <w:pPr>
        <w:spacing w:after="0" w:line="240" w:lineRule="auto"/>
        <w:jc w:val="both"/>
        <w:rPr>
          <w:rFonts w:ascii="PT Astra Serif" w:hAnsi="PT Astra Serif" w:cs="Times New Roman"/>
          <w:b/>
          <w:sz w:val="26"/>
          <w:szCs w:val="26"/>
        </w:rPr>
      </w:pPr>
    </w:p>
    <w:p w:rsidR="00025F12" w:rsidRDefault="00025F12" w:rsidP="00A14343">
      <w:pPr>
        <w:spacing w:after="0" w:line="240" w:lineRule="auto"/>
        <w:jc w:val="both"/>
        <w:rPr>
          <w:rFonts w:ascii="PT Astra Serif" w:hAnsi="PT Astra Serif" w:cs="Times New Roman"/>
          <w:b/>
          <w:sz w:val="26"/>
          <w:szCs w:val="26"/>
        </w:rPr>
      </w:pPr>
    </w:p>
    <w:p w:rsidR="00025F12" w:rsidRDefault="00025F12" w:rsidP="00A14343">
      <w:pPr>
        <w:spacing w:after="0" w:line="240" w:lineRule="auto"/>
        <w:jc w:val="both"/>
        <w:rPr>
          <w:rFonts w:ascii="PT Astra Serif" w:hAnsi="PT Astra Serif" w:cs="Times New Roman"/>
          <w:b/>
          <w:sz w:val="26"/>
          <w:szCs w:val="26"/>
        </w:rPr>
      </w:pPr>
    </w:p>
    <w:p w:rsidR="00025F12" w:rsidRDefault="00025F12" w:rsidP="00A14343">
      <w:pPr>
        <w:spacing w:after="0" w:line="240" w:lineRule="auto"/>
        <w:jc w:val="both"/>
        <w:rPr>
          <w:rFonts w:ascii="PT Astra Serif" w:hAnsi="PT Astra Serif" w:cs="Times New Roman"/>
          <w:b/>
          <w:sz w:val="26"/>
          <w:szCs w:val="26"/>
        </w:rPr>
      </w:pPr>
    </w:p>
    <w:p w:rsidR="00025F12" w:rsidRPr="00AF028A" w:rsidRDefault="00025F12" w:rsidP="00A14343">
      <w:pPr>
        <w:spacing w:after="0" w:line="240" w:lineRule="auto"/>
        <w:jc w:val="both"/>
        <w:rPr>
          <w:rFonts w:ascii="PT Astra Serif" w:hAnsi="PT Astra Serif" w:cs="Times New Roman"/>
          <w:b/>
          <w:sz w:val="26"/>
          <w:szCs w:val="26"/>
        </w:rPr>
      </w:pPr>
    </w:p>
    <w:tbl>
      <w:tblPr>
        <w:tblStyle w:val="af7"/>
        <w:tblW w:w="6095" w:type="dxa"/>
        <w:tblInd w:w="88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95"/>
      </w:tblGrid>
      <w:tr w:rsidR="00A14343" w:rsidRPr="00AF028A" w:rsidTr="00377E5F">
        <w:tc>
          <w:tcPr>
            <w:tcW w:w="6095" w:type="dxa"/>
          </w:tcPr>
          <w:p w:rsidR="00A14343" w:rsidRPr="00AF028A" w:rsidRDefault="00A14343" w:rsidP="00377E5F">
            <w:pPr>
              <w:ind w:left="-1384" w:firstLine="138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14343" w:rsidRPr="00AF028A" w:rsidRDefault="00A14343" w:rsidP="00377E5F">
            <w:pPr>
              <w:ind w:left="-1384" w:firstLine="138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14343" w:rsidRPr="00AF028A" w:rsidRDefault="00A11628" w:rsidP="0025467E">
            <w:pPr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F028A">
              <w:rPr>
                <w:rFonts w:ascii="PT Astra Serif" w:hAnsi="PT Astra Serif"/>
              </w:rPr>
              <w:t>Приложение 4 к</w:t>
            </w:r>
            <w:r w:rsidR="0025467E" w:rsidRPr="00AF028A">
              <w:rPr>
                <w:rFonts w:ascii="PT Astra Serif" w:hAnsi="PT Astra Serif"/>
              </w:rPr>
              <w:t xml:space="preserve"> </w:t>
            </w:r>
            <w:r w:rsidRPr="00AF028A">
              <w:rPr>
                <w:rFonts w:ascii="PT Astra Serif" w:hAnsi="PT Astra Serif"/>
              </w:rPr>
              <w:t xml:space="preserve">муниципальной программе «Создание мест (площадок) накопления </w:t>
            </w:r>
            <w:r w:rsidR="0025467E" w:rsidRPr="00AF028A">
              <w:rPr>
                <w:rFonts w:ascii="PT Astra Serif" w:hAnsi="PT Astra Serif"/>
              </w:rPr>
              <w:t xml:space="preserve">твердых коммунальных отходов на территории </w:t>
            </w:r>
            <w:r w:rsidR="0025467E" w:rsidRPr="00AF028A">
              <w:rPr>
                <w:rFonts w:ascii="PT Astra Serif" w:eastAsia="Times New Roman" w:hAnsi="PT Astra Serif"/>
              </w:rPr>
              <w:t>Базарн</w:t>
            </w:r>
            <w:proofErr w:type="gramStart"/>
            <w:r w:rsidR="0025467E" w:rsidRPr="00AF028A">
              <w:rPr>
                <w:rFonts w:ascii="PT Astra Serif" w:eastAsia="Times New Roman" w:hAnsi="PT Astra Serif"/>
              </w:rPr>
              <w:t>о-</w:t>
            </w:r>
            <w:proofErr w:type="gramEnd"/>
            <w:r w:rsidRPr="00AF028A">
              <w:rPr>
                <w:rFonts w:ascii="PT Astra Serif" w:hAnsi="PT Astra Serif"/>
              </w:rPr>
              <w:t xml:space="preserve"> </w:t>
            </w:r>
            <w:r w:rsidR="0025467E" w:rsidRPr="00AF028A">
              <w:rPr>
                <w:rFonts w:ascii="PT Astra Serif" w:eastAsia="Times New Roman" w:hAnsi="PT Astra Serif"/>
              </w:rPr>
              <w:t>Карабулакского муниципального района Саратовской области</w:t>
            </w:r>
            <w:r w:rsidR="0025467E" w:rsidRPr="00AF028A">
              <w:rPr>
                <w:rFonts w:ascii="PT Astra Serif" w:eastAsia="Times New Roman" w:hAnsi="PT Astra Serif" w:cs="Arial"/>
                <w:bCs/>
                <w:color w:val="000000"/>
              </w:rPr>
              <w:t>»</w:t>
            </w:r>
            <w:r w:rsidRPr="00AF028A">
              <w:rPr>
                <w:rFonts w:ascii="PT Astra Serif" w:hAnsi="PT Astra Serif"/>
              </w:rPr>
              <w:t xml:space="preserve">                                                                          </w:t>
            </w:r>
          </w:p>
        </w:tc>
      </w:tr>
    </w:tbl>
    <w:p w:rsidR="00377E5F" w:rsidRPr="00AF028A" w:rsidRDefault="00377E5F" w:rsidP="00A14343">
      <w:pPr>
        <w:pStyle w:val="aa"/>
        <w:ind w:left="2397"/>
        <w:jc w:val="left"/>
        <w:rPr>
          <w:rFonts w:ascii="PT Astra Serif" w:hAnsi="PT Astra Serif"/>
          <w:b w:val="0"/>
          <w:sz w:val="26"/>
          <w:szCs w:val="26"/>
        </w:rPr>
      </w:pPr>
    </w:p>
    <w:p w:rsidR="00A14343" w:rsidRPr="00AF028A" w:rsidRDefault="00A14343" w:rsidP="00A14343">
      <w:pPr>
        <w:pStyle w:val="aa"/>
        <w:ind w:left="2397"/>
        <w:jc w:val="left"/>
        <w:rPr>
          <w:rFonts w:ascii="PT Astra Serif" w:hAnsi="PT Astra Serif"/>
          <w:b w:val="0"/>
          <w:sz w:val="26"/>
          <w:szCs w:val="26"/>
        </w:rPr>
      </w:pPr>
      <w:r w:rsidRPr="00AF028A">
        <w:rPr>
          <w:rFonts w:ascii="PT Astra Serif" w:hAnsi="PT Astra Serif"/>
          <w:b w:val="0"/>
          <w:sz w:val="26"/>
          <w:szCs w:val="26"/>
        </w:rPr>
        <w:t>Финансовое</w:t>
      </w:r>
      <w:r w:rsidRPr="00AF028A">
        <w:rPr>
          <w:rFonts w:ascii="PT Astra Serif" w:hAnsi="PT Astra Serif"/>
          <w:b w:val="0"/>
          <w:spacing w:val="-4"/>
          <w:sz w:val="26"/>
          <w:szCs w:val="26"/>
        </w:rPr>
        <w:t xml:space="preserve"> </w:t>
      </w:r>
      <w:r w:rsidRPr="00AF028A">
        <w:rPr>
          <w:rFonts w:ascii="PT Astra Serif" w:hAnsi="PT Astra Serif"/>
          <w:b w:val="0"/>
          <w:sz w:val="26"/>
          <w:szCs w:val="26"/>
        </w:rPr>
        <w:t>обеспечение</w:t>
      </w:r>
      <w:r w:rsidRPr="00AF028A">
        <w:rPr>
          <w:rFonts w:ascii="PT Astra Serif" w:hAnsi="PT Astra Serif"/>
          <w:b w:val="0"/>
          <w:spacing w:val="-2"/>
          <w:sz w:val="26"/>
          <w:szCs w:val="26"/>
        </w:rPr>
        <w:t xml:space="preserve"> </w:t>
      </w:r>
      <w:r w:rsidRPr="00AF028A">
        <w:rPr>
          <w:rFonts w:ascii="PT Astra Serif" w:hAnsi="PT Astra Serif"/>
          <w:b w:val="0"/>
          <w:sz w:val="26"/>
          <w:szCs w:val="26"/>
        </w:rPr>
        <w:t>реализации муниципальной</w:t>
      </w:r>
      <w:r w:rsidRPr="00AF028A">
        <w:rPr>
          <w:rFonts w:ascii="PT Astra Serif" w:hAnsi="PT Astra Serif"/>
          <w:b w:val="0"/>
          <w:spacing w:val="-1"/>
          <w:sz w:val="26"/>
          <w:szCs w:val="26"/>
        </w:rPr>
        <w:t xml:space="preserve"> </w:t>
      </w:r>
      <w:r w:rsidRPr="00AF028A">
        <w:rPr>
          <w:rFonts w:ascii="PT Astra Serif" w:hAnsi="PT Astra Serif"/>
          <w:b w:val="0"/>
          <w:sz w:val="26"/>
          <w:szCs w:val="26"/>
        </w:rPr>
        <w:t>программы</w:t>
      </w:r>
      <w:r w:rsidRPr="00AF028A">
        <w:rPr>
          <w:rFonts w:ascii="PT Astra Serif" w:hAnsi="PT Astra Serif"/>
          <w:b w:val="0"/>
          <w:spacing w:val="-4"/>
          <w:sz w:val="26"/>
          <w:szCs w:val="26"/>
        </w:rPr>
        <w:t xml:space="preserve"> </w:t>
      </w:r>
      <w:r w:rsidRPr="00AF028A">
        <w:rPr>
          <w:rFonts w:ascii="PT Astra Serif" w:hAnsi="PT Astra Serif"/>
          <w:b w:val="0"/>
          <w:sz w:val="26"/>
          <w:szCs w:val="26"/>
        </w:rPr>
        <w:t>за</w:t>
      </w:r>
      <w:r w:rsidRPr="00AF028A">
        <w:rPr>
          <w:rFonts w:ascii="PT Astra Serif" w:hAnsi="PT Astra Serif"/>
          <w:b w:val="0"/>
          <w:spacing w:val="-2"/>
          <w:sz w:val="26"/>
          <w:szCs w:val="26"/>
        </w:rPr>
        <w:t xml:space="preserve"> </w:t>
      </w:r>
      <w:r w:rsidRPr="00AF028A">
        <w:rPr>
          <w:rFonts w:ascii="PT Astra Serif" w:hAnsi="PT Astra Serif"/>
          <w:b w:val="0"/>
          <w:sz w:val="26"/>
          <w:szCs w:val="26"/>
        </w:rPr>
        <w:t>счет</w:t>
      </w:r>
      <w:r w:rsidRPr="00AF028A">
        <w:rPr>
          <w:rFonts w:ascii="PT Astra Serif" w:hAnsi="PT Astra Serif"/>
          <w:b w:val="0"/>
          <w:spacing w:val="-3"/>
          <w:sz w:val="26"/>
          <w:szCs w:val="26"/>
        </w:rPr>
        <w:t xml:space="preserve"> </w:t>
      </w:r>
      <w:r w:rsidRPr="00AF028A">
        <w:rPr>
          <w:rFonts w:ascii="PT Astra Serif" w:hAnsi="PT Astra Serif"/>
          <w:b w:val="0"/>
          <w:sz w:val="26"/>
          <w:szCs w:val="26"/>
        </w:rPr>
        <w:t>средств</w:t>
      </w:r>
      <w:r w:rsidRPr="00AF028A">
        <w:rPr>
          <w:rFonts w:ascii="PT Astra Serif" w:hAnsi="PT Astra Serif"/>
          <w:b w:val="0"/>
          <w:spacing w:val="55"/>
          <w:sz w:val="26"/>
          <w:szCs w:val="26"/>
        </w:rPr>
        <w:t xml:space="preserve"> </w:t>
      </w:r>
      <w:r w:rsidRPr="00AF028A">
        <w:rPr>
          <w:rFonts w:ascii="PT Astra Serif" w:hAnsi="PT Astra Serif"/>
          <w:b w:val="0"/>
          <w:sz w:val="26"/>
          <w:szCs w:val="26"/>
        </w:rPr>
        <w:t>бюджета</w:t>
      </w:r>
      <w:r w:rsidRPr="00AF028A">
        <w:rPr>
          <w:rFonts w:ascii="PT Astra Serif" w:hAnsi="PT Astra Serif"/>
          <w:b w:val="0"/>
          <w:spacing w:val="-3"/>
          <w:sz w:val="26"/>
          <w:szCs w:val="26"/>
        </w:rPr>
        <w:t xml:space="preserve"> </w:t>
      </w:r>
      <w:r w:rsidR="00D73BC7" w:rsidRPr="00AF028A">
        <w:rPr>
          <w:rFonts w:ascii="PT Astra Serif" w:hAnsi="PT Astra Serif"/>
          <w:b w:val="0"/>
          <w:sz w:val="26"/>
          <w:szCs w:val="26"/>
        </w:rPr>
        <w:t>района</w:t>
      </w:r>
    </w:p>
    <w:p w:rsidR="00A14343" w:rsidRPr="00AF028A" w:rsidRDefault="00A14343" w:rsidP="00A14343">
      <w:pPr>
        <w:pStyle w:val="aa"/>
        <w:ind w:left="2397"/>
        <w:jc w:val="left"/>
        <w:rPr>
          <w:rFonts w:ascii="PT Astra Serif" w:hAnsi="PT Astra Serif"/>
          <w:b w:val="0"/>
          <w:sz w:val="26"/>
          <w:szCs w:val="26"/>
        </w:rPr>
      </w:pPr>
      <w:r w:rsidRPr="00AF028A">
        <w:rPr>
          <w:rFonts w:ascii="PT Astra Serif" w:hAnsi="PT Astra Serif"/>
          <w:b w:val="0"/>
          <w:sz w:val="26"/>
          <w:szCs w:val="26"/>
        </w:rPr>
        <w:t xml:space="preserve">                                                                                                                                                                             </w:t>
      </w:r>
      <w:proofErr w:type="spellStart"/>
      <w:r w:rsidRPr="00AF028A">
        <w:rPr>
          <w:rFonts w:ascii="PT Astra Serif" w:hAnsi="PT Astra Serif"/>
          <w:b w:val="0"/>
          <w:sz w:val="26"/>
          <w:szCs w:val="26"/>
        </w:rPr>
        <w:t>тыс</w:t>
      </w:r>
      <w:proofErr w:type="gramStart"/>
      <w:r w:rsidRPr="00AF028A">
        <w:rPr>
          <w:rFonts w:ascii="PT Astra Serif" w:hAnsi="PT Astra Serif"/>
          <w:b w:val="0"/>
          <w:sz w:val="26"/>
          <w:szCs w:val="26"/>
        </w:rPr>
        <w:t>.р</w:t>
      </w:r>
      <w:proofErr w:type="gramEnd"/>
      <w:r w:rsidRPr="00AF028A">
        <w:rPr>
          <w:rFonts w:ascii="PT Astra Serif" w:hAnsi="PT Astra Serif"/>
          <w:b w:val="0"/>
          <w:sz w:val="26"/>
          <w:szCs w:val="26"/>
        </w:rPr>
        <w:t>уб</w:t>
      </w:r>
      <w:proofErr w:type="spellEnd"/>
      <w:r w:rsidRPr="00AF028A">
        <w:rPr>
          <w:rFonts w:ascii="PT Astra Serif" w:hAnsi="PT Astra Serif"/>
          <w:b w:val="0"/>
          <w:sz w:val="26"/>
          <w:szCs w:val="26"/>
        </w:rPr>
        <w:t>.</w:t>
      </w:r>
    </w:p>
    <w:p w:rsidR="00377E5F" w:rsidRPr="00AF028A" w:rsidRDefault="00377E5F" w:rsidP="00A14343">
      <w:pPr>
        <w:pStyle w:val="aa"/>
        <w:ind w:left="2397"/>
        <w:jc w:val="left"/>
        <w:rPr>
          <w:rFonts w:ascii="PT Astra Serif" w:hAnsi="PT Astra Serif"/>
          <w:b w:val="0"/>
          <w:sz w:val="26"/>
          <w:szCs w:val="26"/>
        </w:rPr>
      </w:pPr>
    </w:p>
    <w:tbl>
      <w:tblPr>
        <w:tblStyle w:val="TableNormal"/>
        <w:tblW w:w="15168" w:type="dxa"/>
        <w:tblInd w:w="-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21"/>
        <w:gridCol w:w="3008"/>
        <w:gridCol w:w="1701"/>
        <w:gridCol w:w="1276"/>
        <w:gridCol w:w="1418"/>
        <w:gridCol w:w="1417"/>
        <w:gridCol w:w="1276"/>
        <w:gridCol w:w="2551"/>
      </w:tblGrid>
      <w:tr w:rsidR="00A14343" w:rsidRPr="00AF028A" w:rsidTr="00377E5F">
        <w:trPr>
          <w:trHeight w:val="479"/>
        </w:trPr>
        <w:tc>
          <w:tcPr>
            <w:tcW w:w="2521" w:type="dxa"/>
            <w:vMerge w:val="restart"/>
          </w:tcPr>
          <w:p w:rsidR="00A14343" w:rsidRPr="00AF028A" w:rsidRDefault="00A14343" w:rsidP="00377E5F">
            <w:pPr>
              <w:pStyle w:val="TableParagraph"/>
              <w:spacing w:before="95"/>
              <w:ind w:left="62" w:right="157"/>
              <w:rPr>
                <w:rFonts w:ascii="PT Astra Serif" w:hAnsi="PT Astra Serif"/>
                <w:sz w:val="24"/>
                <w:szCs w:val="24"/>
                <w:lang w:val="ru-RU"/>
              </w:rPr>
            </w:pPr>
            <w:r w:rsidRPr="00AF028A">
              <w:rPr>
                <w:rFonts w:ascii="PT Astra Serif" w:hAnsi="PT Astra Serif"/>
                <w:sz w:val="24"/>
                <w:szCs w:val="24"/>
                <w:lang w:val="ru-RU"/>
              </w:rPr>
              <w:t>Ответственный</w:t>
            </w:r>
            <w:r w:rsidRPr="00AF028A">
              <w:rPr>
                <w:rFonts w:ascii="PT Astra Serif" w:hAnsi="PT Astra Serif"/>
                <w:spacing w:val="1"/>
                <w:sz w:val="24"/>
                <w:szCs w:val="24"/>
                <w:lang w:val="ru-RU"/>
              </w:rPr>
              <w:t xml:space="preserve"> </w:t>
            </w:r>
            <w:r w:rsidRPr="00AF028A">
              <w:rPr>
                <w:rFonts w:ascii="PT Astra Serif" w:hAnsi="PT Astra Serif"/>
                <w:sz w:val="24"/>
                <w:szCs w:val="24"/>
                <w:lang w:val="ru-RU"/>
              </w:rPr>
              <w:t>исполнитель, соисполнитель, исполнитель</w:t>
            </w:r>
          </w:p>
        </w:tc>
        <w:tc>
          <w:tcPr>
            <w:tcW w:w="3008" w:type="dxa"/>
            <w:vMerge w:val="restart"/>
          </w:tcPr>
          <w:p w:rsidR="00A14343" w:rsidRPr="00AF028A" w:rsidRDefault="00A14343" w:rsidP="00377E5F">
            <w:pPr>
              <w:pStyle w:val="TableParagraph"/>
              <w:spacing w:before="95"/>
              <w:ind w:left="61" w:right="265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F028A">
              <w:rPr>
                <w:rFonts w:ascii="PT Astra Serif" w:hAnsi="PT Astra Serif"/>
                <w:sz w:val="24"/>
                <w:szCs w:val="24"/>
              </w:rPr>
              <w:t>Источник</w:t>
            </w:r>
            <w:proofErr w:type="spellEnd"/>
            <w:r w:rsidRPr="00AF028A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proofErr w:type="spellStart"/>
            <w:r w:rsidRPr="00AF028A">
              <w:rPr>
                <w:rFonts w:ascii="PT Astra Serif" w:hAnsi="PT Astra Serif"/>
                <w:sz w:val="24"/>
                <w:szCs w:val="24"/>
              </w:rPr>
              <w:t>финансового</w:t>
            </w:r>
            <w:proofErr w:type="spellEnd"/>
            <w:r w:rsidRPr="00AF028A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proofErr w:type="spellStart"/>
            <w:r w:rsidRPr="00AF028A">
              <w:rPr>
                <w:rFonts w:ascii="PT Astra Serif" w:hAnsi="PT Astra Serif"/>
                <w:sz w:val="24"/>
                <w:szCs w:val="24"/>
              </w:rPr>
              <w:t>обеспе</w:t>
            </w:r>
            <w:r w:rsidRPr="00AF028A">
              <w:rPr>
                <w:rFonts w:ascii="PT Astra Serif" w:hAnsi="PT Astra Serif"/>
                <w:sz w:val="24"/>
                <w:szCs w:val="24"/>
                <w:lang w:val="ru-RU"/>
              </w:rPr>
              <w:t>спе</w:t>
            </w:r>
            <w:proofErr w:type="spellEnd"/>
            <w:r w:rsidRPr="00AF028A">
              <w:rPr>
                <w:rFonts w:ascii="PT Astra Serif" w:hAnsi="PT Astra Serif"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AF028A">
              <w:rPr>
                <w:rFonts w:ascii="PT Astra Serif" w:hAnsi="PT Astra Serif"/>
                <w:sz w:val="24"/>
                <w:szCs w:val="24"/>
              </w:rPr>
              <w:t>чения</w:t>
            </w:r>
            <w:proofErr w:type="spellEnd"/>
          </w:p>
        </w:tc>
        <w:tc>
          <w:tcPr>
            <w:tcW w:w="9639" w:type="dxa"/>
            <w:gridSpan w:val="6"/>
          </w:tcPr>
          <w:p w:rsidR="00A14343" w:rsidRPr="00AF028A" w:rsidRDefault="00A14343" w:rsidP="00377E5F">
            <w:pPr>
              <w:pStyle w:val="TableParagraph"/>
              <w:spacing w:before="95"/>
              <w:ind w:left="2801" w:right="2431"/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F028A">
              <w:rPr>
                <w:rFonts w:ascii="PT Astra Serif" w:hAnsi="PT Astra Serif"/>
                <w:sz w:val="24"/>
                <w:szCs w:val="24"/>
              </w:rPr>
              <w:t>Расходы</w:t>
            </w:r>
            <w:proofErr w:type="spellEnd"/>
            <w:r w:rsidRPr="00AF028A">
              <w:rPr>
                <w:rFonts w:ascii="PT Astra Serif" w:hAnsi="PT Astra Serif"/>
                <w:spacing w:val="-4"/>
                <w:sz w:val="24"/>
                <w:szCs w:val="24"/>
              </w:rPr>
              <w:t xml:space="preserve"> </w:t>
            </w:r>
          </w:p>
        </w:tc>
      </w:tr>
      <w:tr w:rsidR="00A14343" w:rsidRPr="00AF028A" w:rsidTr="00377E5F">
        <w:trPr>
          <w:trHeight w:val="710"/>
        </w:trPr>
        <w:tc>
          <w:tcPr>
            <w:tcW w:w="2521" w:type="dxa"/>
            <w:vMerge/>
            <w:tcBorders>
              <w:top w:val="nil"/>
            </w:tcBorders>
          </w:tcPr>
          <w:p w:rsidR="00A14343" w:rsidRPr="00AF028A" w:rsidRDefault="00A14343" w:rsidP="00377E5F">
            <w:pPr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3008" w:type="dxa"/>
            <w:vMerge/>
            <w:tcBorders>
              <w:top w:val="nil"/>
            </w:tcBorders>
          </w:tcPr>
          <w:p w:rsidR="00A14343" w:rsidRPr="00AF028A" w:rsidRDefault="00A14343" w:rsidP="00377E5F">
            <w:pPr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1701" w:type="dxa"/>
            <w:vAlign w:val="center"/>
          </w:tcPr>
          <w:p w:rsidR="00A14343" w:rsidRPr="00AF028A" w:rsidRDefault="00A14343" w:rsidP="00377E5F">
            <w:pPr>
              <w:pStyle w:val="TableParagraph"/>
              <w:spacing w:before="95"/>
              <w:ind w:left="64" w:right="160"/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  <w:r w:rsidRPr="00AF028A">
              <w:rPr>
                <w:rFonts w:ascii="PT Astra Serif" w:hAnsi="PT Astra Serif"/>
                <w:sz w:val="24"/>
                <w:szCs w:val="24"/>
                <w:lang w:val="ru-RU"/>
              </w:rPr>
              <w:t>202</w:t>
            </w:r>
            <w:r w:rsidR="00A11628" w:rsidRPr="00AF028A">
              <w:rPr>
                <w:rFonts w:ascii="PT Astra Serif" w:hAnsi="PT Astra Serif"/>
                <w:sz w:val="24"/>
                <w:szCs w:val="24"/>
                <w:lang w:val="ru-RU"/>
              </w:rPr>
              <w:t>4</w:t>
            </w:r>
          </w:p>
        </w:tc>
        <w:tc>
          <w:tcPr>
            <w:tcW w:w="1276" w:type="dxa"/>
            <w:vAlign w:val="center"/>
          </w:tcPr>
          <w:p w:rsidR="00A14343" w:rsidRPr="00AF028A" w:rsidRDefault="00A14343" w:rsidP="00377E5F">
            <w:pPr>
              <w:pStyle w:val="TableParagraph"/>
              <w:spacing w:before="95"/>
              <w:ind w:left="62" w:right="224"/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  <w:r w:rsidRPr="00AF028A">
              <w:rPr>
                <w:rFonts w:ascii="PT Astra Serif" w:hAnsi="PT Astra Serif"/>
                <w:sz w:val="24"/>
                <w:szCs w:val="24"/>
                <w:lang w:val="ru-RU"/>
              </w:rPr>
              <w:t>202</w:t>
            </w:r>
            <w:r w:rsidR="00A11628" w:rsidRPr="00AF028A">
              <w:rPr>
                <w:rFonts w:ascii="PT Astra Serif" w:hAnsi="PT Astra Serif"/>
                <w:sz w:val="24"/>
                <w:szCs w:val="24"/>
                <w:lang w:val="ru-RU"/>
              </w:rPr>
              <w:t>5</w:t>
            </w:r>
          </w:p>
        </w:tc>
        <w:tc>
          <w:tcPr>
            <w:tcW w:w="1418" w:type="dxa"/>
            <w:vAlign w:val="center"/>
          </w:tcPr>
          <w:p w:rsidR="00A14343" w:rsidRPr="00AF028A" w:rsidRDefault="00A14343" w:rsidP="00377E5F">
            <w:pPr>
              <w:pStyle w:val="TableParagraph"/>
              <w:spacing w:before="95"/>
              <w:ind w:left="65" w:right="171"/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  <w:r w:rsidRPr="00AF028A">
              <w:rPr>
                <w:rFonts w:ascii="PT Astra Serif" w:hAnsi="PT Astra Serif"/>
                <w:sz w:val="24"/>
                <w:szCs w:val="24"/>
                <w:lang w:val="ru-RU"/>
              </w:rPr>
              <w:t>202</w:t>
            </w:r>
            <w:r w:rsidR="00A11628" w:rsidRPr="00AF028A">
              <w:rPr>
                <w:rFonts w:ascii="PT Astra Serif" w:hAnsi="PT Astra Serif"/>
                <w:sz w:val="24"/>
                <w:szCs w:val="24"/>
                <w:lang w:val="ru-RU"/>
              </w:rPr>
              <w:t>6</w:t>
            </w:r>
          </w:p>
        </w:tc>
        <w:tc>
          <w:tcPr>
            <w:tcW w:w="1417" w:type="dxa"/>
            <w:vAlign w:val="center"/>
          </w:tcPr>
          <w:p w:rsidR="00A14343" w:rsidRPr="00AF028A" w:rsidRDefault="00A14343" w:rsidP="00377E5F">
            <w:pPr>
              <w:pStyle w:val="TableParagraph"/>
              <w:ind w:left="65"/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  <w:r w:rsidRPr="00AF028A">
              <w:rPr>
                <w:rFonts w:ascii="PT Astra Serif" w:hAnsi="PT Astra Serif"/>
                <w:sz w:val="24"/>
                <w:szCs w:val="24"/>
                <w:lang w:val="ru-RU"/>
              </w:rPr>
              <w:t>202</w:t>
            </w:r>
            <w:r w:rsidR="00A11628" w:rsidRPr="00AF028A">
              <w:rPr>
                <w:rFonts w:ascii="PT Astra Serif" w:hAnsi="PT Astra Serif"/>
                <w:sz w:val="24"/>
                <w:szCs w:val="24"/>
                <w:lang w:val="ru-RU"/>
              </w:rPr>
              <w:t>7</w:t>
            </w:r>
          </w:p>
        </w:tc>
        <w:tc>
          <w:tcPr>
            <w:tcW w:w="1276" w:type="dxa"/>
            <w:vAlign w:val="center"/>
          </w:tcPr>
          <w:p w:rsidR="00A14343" w:rsidRPr="00AF028A" w:rsidRDefault="00A14343" w:rsidP="00377E5F">
            <w:pPr>
              <w:pStyle w:val="TableParagraph"/>
              <w:tabs>
                <w:tab w:val="left" w:pos="1405"/>
              </w:tabs>
              <w:spacing w:before="95"/>
              <w:ind w:left="62"/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  <w:r w:rsidRPr="00AF028A">
              <w:rPr>
                <w:rFonts w:ascii="PT Astra Serif" w:hAnsi="PT Astra Serif"/>
                <w:sz w:val="24"/>
                <w:szCs w:val="24"/>
                <w:lang w:val="ru-RU"/>
              </w:rPr>
              <w:t>202</w:t>
            </w:r>
            <w:r w:rsidR="00A11628" w:rsidRPr="00AF028A">
              <w:rPr>
                <w:rFonts w:ascii="PT Astra Serif" w:hAnsi="PT Astra Serif"/>
                <w:sz w:val="24"/>
                <w:szCs w:val="24"/>
                <w:lang w:val="ru-RU"/>
              </w:rPr>
              <w:t>8</w:t>
            </w:r>
          </w:p>
        </w:tc>
        <w:tc>
          <w:tcPr>
            <w:tcW w:w="2551" w:type="dxa"/>
            <w:vAlign w:val="center"/>
          </w:tcPr>
          <w:p w:rsidR="00A14343" w:rsidRPr="00AF028A" w:rsidRDefault="00A14343" w:rsidP="00377E5F">
            <w:pPr>
              <w:pStyle w:val="TableParagraph"/>
              <w:tabs>
                <w:tab w:val="left" w:pos="1405"/>
              </w:tabs>
              <w:ind w:left="62"/>
              <w:rPr>
                <w:rFonts w:ascii="PT Astra Serif" w:hAnsi="PT Astra Serif"/>
                <w:spacing w:val="-3"/>
                <w:sz w:val="24"/>
                <w:szCs w:val="24"/>
                <w:lang w:val="ru-RU"/>
              </w:rPr>
            </w:pPr>
            <w:proofErr w:type="spellStart"/>
            <w:r w:rsidRPr="00AF028A">
              <w:rPr>
                <w:rFonts w:ascii="PT Astra Serif" w:hAnsi="PT Astra Serif"/>
                <w:sz w:val="24"/>
                <w:szCs w:val="24"/>
              </w:rPr>
              <w:t>всего</w:t>
            </w:r>
            <w:proofErr w:type="spellEnd"/>
            <w:r w:rsidRPr="00AF028A">
              <w:rPr>
                <w:rFonts w:ascii="PT Astra Serif" w:hAnsi="PT Astra Serif"/>
                <w:spacing w:val="-3"/>
                <w:sz w:val="24"/>
                <w:szCs w:val="24"/>
              </w:rPr>
              <w:t xml:space="preserve"> </w:t>
            </w:r>
          </w:p>
          <w:p w:rsidR="00A14343" w:rsidRPr="00AF028A" w:rsidRDefault="00A14343" w:rsidP="00377E5F">
            <w:pPr>
              <w:pStyle w:val="TableParagraph"/>
              <w:tabs>
                <w:tab w:val="left" w:pos="1405"/>
              </w:tabs>
              <w:ind w:left="62"/>
              <w:rPr>
                <w:rFonts w:ascii="PT Astra Serif" w:hAnsi="PT Astra Serif"/>
                <w:sz w:val="24"/>
                <w:szCs w:val="24"/>
                <w:lang w:val="ru-RU"/>
              </w:rPr>
            </w:pPr>
            <w:proofErr w:type="spellStart"/>
            <w:r w:rsidRPr="00AF028A">
              <w:rPr>
                <w:rFonts w:ascii="PT Astra Serif" w:hAnsi="PT Astra Serif"/>
                <w:sz w:val="24"/>
                <w:szCs w:val="24"/>
              </w:rPr>
              <w:t>за</w:t>
            </w:r>
            <w:proofErr w:type="spellEnd"/>
            <w:r w:rsidR="00A11628" w:rsidRPr="00AF028A">
              <w:rPr>
                <w:rFonts w:ascii="PT Astra Serif" w:hAnsi="PT Astra Serif"/>
                <w:sz w:val="24"/>
                <w:szCs w:val="24"/>
                <w:lang w:val="ru-RU"/>
              </w:rPr>
              <w:t xml:space="preserve"> 2024-2026</w:t>
            </w:r>
            <w:r w:rsidRPr="00AF028A">
              <w:rPr>
                <w:rFonts w:ascii="PT Astra Serif" w:hAnsi="PT Astra Serif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F028A">
              <w:rPr>
                <w:rFonts w:ascii="PT Astra Serif" w:hAnsi="PT Astra Serif"/>
                <w:sz w:val="24"/>
                <w:szCs w:val="24"/>
              </w:rPr>
              <w:t>годы</w:t>
            </w:r>
            <w:proofErr w:type="spellEnd"/>
            <w:r w:rsidRPr="00AF028A">
              <w:rPr>
                <w:rFonts w:ascii="PT Astra Serif" w:hAnsi="PT Astra Serif"/>
                <w:spacing w:val="-3"/>
                <w:sz w:val="24"/>
                <w:szCs w:val="24"/>
              </w:rPr>
              <w:t xml:space="preserve"> </w:t>
            </w:r>
          </w:p>
        </w:tc>
      </w:tr>
      <w:tr w:rsidR="00A14343" w:rsidRPr="00AF028A" w:rsidTr="00377E5F">
        <w:trPr>
          <w:trHeight w:val="227"/>
        </w:trPr>
        <w:tc>
          <w:tcPr>
            <w:tcW w:w="2521" w:type="dxa"/>
          </w:tcPr>
          <w:p w:rsidR="00A14343" w:rsidRPr="00AF028A" w:rsidRDefault="00A14343" w:rsidP="00377E5F">
            <w:pPr>
              <w:pStyle w:val="TableParagraph"/>
              <w:spacing w:before="95"/>
              <w:ind w:left="7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F028A">
              <w:rPr>
                <w:rFonts w:ascii="PT Astra Serif" w:hAnsi="PT Astra Serif"/>
                <w:sz w:val="20"/>
                <w:szCs w:val="20"/>
              </w:rPr>
              <w:t>1</w:t>
            </w:r>
          </w:p>
        </w:tc>
        <w:tc>
          <w:tcPr>
            <w:tcW w:w="3008" w:type="dxa"/>
          </w:tcPr>
          <w:p w:rsidR="00A14343" w:rsidRPr="00AF028A" w:rsidRDefault="00A14343" w:rsidP="00377E5F">
            <w:pPr>
              <w:pStyle w:val="TableParagraph"/>
              <w:spacing w:before="95"/>
              <w:ind w:left="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F028A">
              <w:rPr>
                <w:rFonts w:ascii="PT Astra Serif" w:hAnsi="PT Astra Serif"/>
                <w:sz w:val="20"/>
                <w:szCs w:val="20"/>
              </w:rPr>
              <w:t>2</w:t>
            </w:r>
          </w:p>
        </w:tc>
        <w:tc>
          <w:tcPr>
            <w:tcW w:w="1701" w:type="dxa"/>
          </w:tcPr>
          <w:p w:rsidR="00A14343" w:rsidRPr="00AF028A" w:rsidRDefault="00A14343" w:rsidP="00377E5F">
            <w:pPr>
              <w:pStyle w:val="TableParagraph"/>
              <w:spacing w:before="95"/>
              <w:ind w:left="14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F028A">
              <w:rPr>
                <w:rFonts w:ascii="PT Astra Serif" w:hAnsi="PT Astra Serif"/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:rsidR="00A14343" w:rsidRPr="00AF028A" w:rsidRDefault="00A14343" w:rsidP="00377E5F">
            <w:pPr>
              <w:pStyle w:val="TableParagraph"/>
              <w:spacing w:before="95"/>
              <w:ind w:left="12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F028A">
              <w:rPr>
                <w:rFonts w:ascii="PT Astra Serif" w:hAnsi="PT Astra Serif"/>
                <w:sz w:val="20"/>
                <w:szCs w:val="20"/>
              </w:rPr>
              <w:t>4</w:t>
            </w:r>
          </w:p>
        </w:tc>
        <w:tc>
          <w:tcPr>
            <w:tcW w:w="1418" w:type="dxa"/>
          </w:tcPr>
          <w:p w:rsidR="00A14343" w:rsidRPr="00AF028A" w:rsidRDefault="00A14343" w:rsidP="00377E5F">
            <w:pPr>
              <w:pStyle w:val="TableParagraph"/>
              <w:spacing w:before="95"/>
              <w:ind w:left="15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F028A">
              <w:rPr>
                <w:rFonts w:ascii="PT Astra Serif" w:hAnsi="PT Astra Serif"/>
                <w:sz w:val="20"/>
                <w:szCs w:val="20"/>
              </w:rPr>
              <w:t>5</w:t>
            </w:r>
          </w:p>
        </w:tc>
        <w:tc>
          <w:tcPr>
            <w:tcW w:w="1417" w:type="dxa"/>
          </w:tcPr>
          <w:p w:rsidR="00A14343" w:rsidRPr="00AF028A" w:rsidRDefault="00A14343" w:rsidP="00377E5F">
            <w:pPr>
              <w:pStyle w:val="TableParagraph"/>
              <w:spacing w:before="95"/>
              <w:ind w:left="13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F028A">
              <w:rPr>
                <w:rFonts w:ascii="PT Astra Serif" w:hAnsi="PT Astra Serif"/>
                <w:sz w:val="20"/>
                <w:szCs w:val="20"/>
              </w:rPr>
              <w:t>6</w:t>
            </w:r>
          </w:p>
        </w:tc>
        <w:tc>
          <w:tcPr>
            <w:tcW w:w="1276" w:type="dxa"/>
          </w:tcPr>
          <w:p w:rsidR="00A14343" w:rsidRPr="00AF028A" w:rsidRDefault="00A14343" w:rsidP="00377E5F">
            <w:pPr>
              <w:pStyle w:val="TableParagraph"/>
              <w:spacing w:before="95"/>
              <w:ind w:left="10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2551" w:type="dxa"/>
          </w:tcPr>
          <w:p w:rsidR="00A14343" w:rsidRPr="00AF028A" w:rsidRDefault="00A14343" w:rsidP="00377E5F">
            <w:pPr>
              <w:pStyle w:val="TableParagraph"/>
              <w:spacing w:before="95"/>
              <w:ind w:left="10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F028A">
              <w:rPr>
                <w:rFonts w:ascii="PT Astra Serif" w:hAnsi="PT Astra Serif"/>
                <w:sz w:val="20"/>
                <w:szCs w:val="20"/>
              </w:rPr>
              <w:t>7</w:t>
            </w:r>
          </w:p>
        </w:tc>
      </w:tr>
      <w:tr w:rsidR="00A14343" w:rsidRPr="00AF028A" w:rsidTr="00377E5F">
        <w:trPr>
          <w:trHeight w:val="479"/>
        </w:trPr>
        <w:tc>
          <w:tcPr>
            <w:tcW w:w="2521" w:type="dxa"/>
            <w:vMerge w:val="restart"/>
          </w:tcPr>
          <w:p w:rsidR="00A14343" w:rsidRPr="00AF028A" w:rsidRDefault="00A14343" w:rsidP="00377E5F">
            <w:pPr>
              <w:pStyle w:val="TableParagraph"/>
              <w:ind w:left="62" w:right="301"/>
              <w:jc w:val="both"/>
              <w:rPr>
                <w:rFonts w:ascii="PT Astra Serif" w:hAnsi="PT Astra Serif"/>
                <w:sz w:val="24"/>
                <w:lang w:val="ru-RU"/>
              </w:rPr>
            </w:pPr>
            <w:r w:rsidRPr="00AF028A">
              <w:rPr>
                <w:rFonts w:ascii="PT Astra Serif" w:hAnsi="PT Astra Serif"/>
                <w:sz w:val="24"/>
                <w:lang w:val="ru-RU"/>
              </w:rPr>
              <w:t xml:space="preserve">Итого по </w:t>
            </w:r>
          </w:p>
          <w:p w:rsidR="00A14343" w:rsidRPr="00AF028A" w:rsidRDefault="00A14343" w:rsidP="00377E5F">
            <w:pPr>
              <w:pStyle w:val="TableParagraph"/>
              <w:ind w:left="62"/>
              <w:jc w:val="both"/>
              <w:rPr>
                <w:rFonts w:ascii="PT Astra Serif" w:hAnsi="PT Astra Serif"/>
                <w:sz w:val="24"/>
                <w:lang w:val="ru-RU"/>
              </w:rPr>
            </w:pPr>
            <w:r w:rsidRPr="00AF028A">
              <w:rPr>
                <w:rFonts w:ascii="PT Astra Serif" w:hAnsi="PT Astra Serif"/>
                <w:sz w:val="24"/>
                <w:lang w:val="ru-RU"/>
              </w:rPr>
              <w:t>муниципальной программе</w:t>
            </w:r>
          </w:p>
        </w:tc>
        <w:tc>
          <w:tcPr>
            <w:tcW w:w="3008" w:type="dxa"/>
          </w:tcPr>
          <w:p w:rsidR="00A14343" w:rsidRPr="00AF028A" w:rsidRDefault="00A14343" w:rsidP="00377E5F">
            <w:pPr>
              <w:pStyle w:val="TableParagraph"/>
              <w:ind w:left="62"/>
              <w:rPr>
                <w:rFonts w:ascii="PT Astra Serif" w:hAnsi="PT Astra Serif"/>
              </w:rPr>
            </w:pPr>
            <w:proofErr w:type="spellStart"/>
            <w:r w:rsidRPr="00AF028A">
              <w:rPr>
                <w:rFonts w:ascii="PT Astra Serif" w:hAnsi="PT Astra Serif"/>
              </w:rPr>
              <w:t>всего</w:t>
            </w:r>
            <w:proofErr w:type="spellEnd"/>
            <w:r w:rsidRPr="00AF028A">
              <w:rPr>
                <w:rFonts w:ascii="PT Astra Serif" w:hAnsi="PT Astra Serif"/>
              </w:rPr>
              <w:t>,</w:t>
            </w:r>
            <w:r w:rsidRPr="00AF028A">
              <w:rPr>
                <w:rFonts w:ascii="PT Astra Serif" w:hAnsi="PT Astra Serif"/>
                <w:spacing w:val="-3"/>
              </w:rPr>
              <w:t xml:space="preserve"> </w:t>
            </w:r>
            <w:r w:rsidRPr="00AF028A">
              <w:rPr>
                <w:rFonts w:ascii="PT Astra Serif" w:hAnsi="PT Astra Serif"/>
              </w:rPr>
              <w:t>в</w:t>
            </w:r>
            <w:r w:rsidRPr="00AF028A">
              <w:rPr>
                <w:rFonts w:ascii="PT Astra Serif" w:hAnsi="PT Astra Serif"/>
                <w:spacing w:val="-3"/>
              </w:rPr>
              <w:t xml:space="preserve"> </w:t>
            </w:r>
            <w:proofErr w:type="spellStart"/>
            <w:r w:rsidRPr="00AF028A">
              <w:rPr>
                <w:rFonts w:ascii="PT Astra Serif" w:hAnsi="PT Astra Serif"/>
              </w:rPr>
              <w:t>том</w:t>
            </w:r>
            <w:proofErr w:type="spellEnd"/>
            <w:r w:rsidRPr="00AF028A">
              <w:rPr>
                <w:rFonts w:ascii="PT Astra Serif" w:hAnsi="PT Astra Serif"/>
                <w:spacing w:val="-1"/>
              </w:rPr>
              <w:t xml:space="preserve"> </w:t>
            </w:r>
            <w:proofErr w:type="spellStart"/>
            <w:r w:rsidRPr="00AF028A">
              <w:rPr>
                <w:rFonts w:ascii="PT Astra Serif" w:hAnsi="PT Astra Serif"/>
              </w:rPr>
              <w:t>числе</w:t>
            </w:r>
            <w:proofErr w:type="spellEnd"/>
          </w:p>
        </w:tc>
        <w:tc>
          <w:tcPr>
            <w:tcW w:w="1701" w:type="dxa"/>
          </w:tcPr>
          <w:p w:rsidR="00A14343" w:rsidRPr="00AF028A" w:rsidRDefault="00A11628" w:rsidP="00377E5F">
            <w:pPr>
              <w:pStyle w:val="ConsPlusNormal"/>
              <w:jc w:val="center"/>
              <w:rPr>
                <w:rFonts w:ascii="PT Astra Serif" w:hAnsi="PT Astra Serif" w:cs="Times New Roman"/>
                <w:sz w:val="22"/>
                <w:szCs w:val="22"/>
                <w:lang w:val="ru-RU"/>
              </w:rPr>
            </w:pPr>
            <w:r w:rsidRPr="00AF028A">
              <w:rPr>
                <w:rFonts w:ascii="PT Astra Serif" w:hAnsi="PT Astra Serif" w:cs="Times New Roman"/>
                <w:sz w:val="22"/>
                <w:szCs w:val="22"/>
                <w:lang w:val="ru-RU"/>
              </w:rPr>
              <w:t>160</w:t>
            </w:r>
            <w:r w:rsidR="00A14343" w:rsidRPr="00AF028A">
              <w:rPr>
                <w:rFonts w:ascii="PT Astra Serif" w:hAnsi="PT Astra Serif" w:cs="Times New Roman"/>
                <w:sz w:val="22"/>
                <w:szCs w:val="22"/>
                <w:lang w:val="ru-RU"/>
              </w:rPr>
              <w:t>,</w:t>
            </w:r>
            <w:r w:rsidRPr="00AF028A">
              <w:rPr>
                <w:rFonts w:ascii="PT Astra Serif" w:hAnsi="PT Astra Serif" w:cs="Times New Roman"/>
                <w:sz w:val="22"/>
                <w:szCs w:val="22"/>
                <w:lang w:val="ru-RU"/>
              </w:rPr>
              <w:t>16</w:t>
            </w:r>
          </w:p>
        </w:tc>
        <w:tc>
          <w:tcPr>
            <w:tcW w:w="1276" w:type="dxa"/>
          </w:tcPr>
          <w:p w:rsidR="00A14343" w:rsidRPr="00AF028A" w:rsidRDefault="00A11628" w:rsidP="00377E5F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  <w:lang w:val="ru-RU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  <w:lang w:val="ru-RU"/>
              </w:rPr>
              <w:t>235</w:t>
            </w:r>
            <w:r w:rsidR="00A14343" w:rsidRPr="00AF028A">
              <w:rPr>
                <w:rFonts w:ascii="PT Astra Serif" w:hAnsi="PT Astra Serif" w:cs="Times New Roman"/>
                <w:sz w:val="24"/>
                <w:szCs w:val="24"/>
                <w:lang w:val="ru-RU"/>
              </w:rPr>
              <w:t>,</w:t>
            </w:r>
            <w:r w:rsidRPr="00AF028A">
              <w:rPr>
                <w:rFonts w:ascii="PT Astra Serif" w:hAnsi="PT Astra Serif" w:cs="Times New Roman"/>
                <w:sz w:val="24"/>
                <w:szCs w:val="24"/>
                <w:lang w:val="ru-RU"/>
              </w:rPr>
              <w:t>16</w:t>
            </w:r>
          </w:p>
        </w:tc>
        <w:tc>
          <w:tcPr>
            <w:tcW w:w="1418" w:type="dxa"/>
          </w:tcPr>
          <w:p w:rsidR="00A14343" w:rsidRPr="00AF028A" w:rsidRDefault="00A11628" w:rsidP="00377E5F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  <w:lang w:val="ru-RU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  <w:lang w:val="ru-RU"/>
              </w:rPr>
              <w:t>235</w:t>
            </w:r>
            <w:r w:rsidR="00A14343" w:rsidRPr="00AF028A">
              <w:rPr>
                <w:rFonts w:ascii="PT Astra Serif" w:hAnsi="PT Astra Serif" w:cs="Times New Roman"/>
                <w:sz w:val="24"/>
                <w:szCs w:val="24"/>
                <w:lang w:val="ru-RU"/>
              </w:rPr>
              <w:t>,</w:t>
            </w:r>
            <w:r w:rsidRPr="00AF028A">
              <w:rPr>
                <w:rFonts w:ascii="PT Astra Serif" w:hAnsi="PT Astra Serif" w:cs="Times New Roman"/>
                <w:sz w:val="24"/>
                <w:szCs w:val="24"/>
                <w:lang w:val="ru-RU"/>
              </w:rPr>
              <w:t>16</w:t>
            </w:r>
          </w:p>
        </w:tc>
        <w:tc>
          <w:tcPr>
            <w:tcW w:w="1417" w:type="dxa"/>
          </w:tcPr>
          <w:p w:rsidR="00A14343" w:rsidRPr="00AF028A" w:rsidRDefault="00A14343" w:rsidP="00377E5F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A14343" w:rsidRPr="00AF028A" w:rsidRDefault="00A14343" w:rsidP="00377E5F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0</w:t>
            </w:r>
          </w:p>
        </w:tc>
        <w:tc>
          <w:tcPr>
            <w:tcW w:w="2551" w:type="dxa"/>
          </w:tcPr>
          <w:p w:rsidR="00A14343" w:rsidRPr="007C7F45" w:rsidRDefault="00A11628" w:rsidP="00E811E8">
            <w:pPr>
              <w:pStyle w:val="ConsPlusNormal"/>
              <w:jc w:val="center"/>
              <w:rPr>
                <w:rFonts w:ascii="PT Astra Serif" w:hAnsi="PT Astra Serif" w:cs="Times New Roman"/>
                <w:sz w:val="22"/>
                <w:szCs w:val="22"/>
                <w:lang w:val="ru-RU"/>
              </w:rPr>
            </w:pPr>
            <w:r w:rsidRPr="007C7F45">
              <w:rPr>
                <w:rFonts w:ascii="PT Astra Serif" w:hAnsi="PT Astra Serif" w:cs="Times New Roman"/>
                <w:sz w:val="22"/>
                <w:szCs w:val="22"/>
                <w:lang w:val="ru-RU"/>
              </w:rPr>
              <w:t>630</w:t>
            </w:r>
            <w:r w:rsidR="00A14343" w:rsidRPr="007C7F45">
              <w:rPr>
                <w:rFonts w:ascii="PT Astra Serif" w:hAnsi="PT Astra Serif" w:cs="Times New Roman"/>
                <w:sz w:val="22"/>
                <w:szCs w:val="22"/>
                <w:lang w:val="ru-RU"/>
              </w:rPr>
              <w:t>,</w:t>
            </w:r>
            <w:r w:rsidRPr="007C7F45">
              <w:rPr>
                <w:rFonts w:ascii="PT Astra Serif" w:hAnsi="PT Astra Serif" w:cs="Times New Roman"/>
                <w:sz w:val="22"/>
                <w:szCs w:val="22"/>
                <w:lang w:val="ru-RU"/>
              </w:rPr>
              <w:t>4</w:t>
            </w:r>
            <w:r w:rsidR="00E811E8" w:rsidRPr="007C7F45">
              <w:rPr>
                <w:rFonts w:ascii="PT Astra Serif" w:hAnsi="PT Astra Serif" w:cs="Times New Roman"/>
                <w:sz w:val="22"/>
                <w:szCs w:val="22"/>
                <w:lang w:val="ru-RU"/>
              </w:rPr>
              <w:t>8</w:t>
            </w:r>
          </w:p>
        </w:tc>
      </w:tr>
      <w:tr w:rsidR="00A14343" w:rsidRPr="00AF028A" w:rsidTr="00377E5F">
        <w:trPr>
          <w:trHeight w:val="573"/>
        </w:trPr>
        <w:tc>
          <w:tcPr>
            <w:tcW w:w="2521" w:type="dxa"/>
            <w:vMerge/>
            <w:tcBorders>
              <w:top w:val="nil"/>
            </w:tcBorders>
          </w:tcPr>
          <w:p w:rsidR="00A14343" w:rsidRPr="00AF028A" w:rsidRDefault="00A14343" w:rsidP="00377E5F">
            <w:pPr>
              <w:rPr>
                <w:rFonts w:ascii="PT Astra Serif" w:hAnsi="PT Astra Serif"/>
                <w:sz w:val="2"/>
                <w:szCs w:val="2"/>
              </w:rPr>
            </w:pPr>
          </w:p>
        </w:tc>
        <w:tc>
          <w:tcPr>
            <w:tcW w:w="3008" w:type="dxa"/>
          </w:tcPr>
          <w:p w:rsidR="00A14343" w:rsidRPr="00AF028A" w:rsidRDefault="00A14343" w:rsidP="00377E5F">
            <w:pPr>
              <w:pStyle w:val="TableParagraph"/>
              <w:ind w:left="62" w:right="265"/>
              <w:rPr>
                <w:rFonts w:ascii="PT Astra Serif" w:hAnsi="PT Astra Serif"/>
                <w:lang w:val="ru-RU"/>
              </w:rPr>
            </w:pPr>
            <w:proofErr w:type="spellStart"/>
            <w:r w:rsidRPr="00AF028A">
              <w:rPr>
                <w:rFonts w:ascii="PT Astra Serif" w:hAnsi="PT Astra Serif"/>
              </w:rPr>
              <w:t>собственные</w:t>
            </w:r>
            <w:proofErr w:type="spellEnd"/>
            <w:r w:rsidRPr="00AF028A">
              <w:rPr>
                <w:rFonts w:ascii="PT Astra Serif" w:hAnsi="PT Astra Serif"/>
              </w:rPr>
              <w:t xml:space="preserve"> </w:t>
            </w:r>
            <w:proofErr w:type="spellStart"/>
            <w:r w:rsidRPr="00AF028A">
              <w:rPr>
                <w:rFonts w:ascii="PT Astra Serif" w:hAnsi="PT Astra Serif"/>
              </w:rPr>
              <w:t>доходы</w:t>
            </w:r>
            <w:proofErr w:type="spellEnd"/>
            <w:r w:rsidRPr="00AF028A">
              <w:rPr>
                <w:rFonts w:ascii="PT Astra Serif" w:hAnsi="PT Astra Serif"/>
                <w:spacing w:val="1"/>
              </w:rPr>
              <w:t xml:space="preserve"> </w:t>
            </w:r>
            <w:proofErr w:type="spellStart"/>
            <w:r w:rsidRPr="00AF028A">
              <w:rPr>
                <w:rFonts w:ascii="PT Astra Serif" w:hAnsi="PT Astra Serif"/>
              </w:rPr>
              <w:t>бюджета</w:t>
            </w:r>
            <w:proofErr w:type="spellEnd"/>
            <w:r w:rsidRPr="00AF028A">
              <w:rPr>
                <w:rFonts w:ascii="PT Astra Serif" w:hAnsi="PT Astra Serif"/>
                <w:lang w:val="ru-RU"/>
              </w:rPr>
              <w:t xml:space="preserve"> </w:t>
            </w:r>
            <w:r w:rsidRPr="00AF028A">
              <w:rPr>
                <w:rFonts w:ascii="PT Astra Serif" w:hAnsi="PT Astra Serif"/>
                <w:spacing w:val="-58"/>
              </w:rPr>
              <w:t xml:space="preserve"> </w:t>
            </w:r>
            <w:r w:rsidR="00A11628" w:rsidRPr="00AF028A">
              <w:rPr>
                <w:rFonts w:ascii="PT Astra Serif" w:hAnsi="PT Astra Serif"/>
                <w:lang w:val="ru-RU"/>
              </w:rPr>
              <w:t>района</w:t>
            </w:r>
          </w:p>
        </w:tc>
        <w:tc>
          <w:tcPr>
            <w:tcW w:w="1701" w:type="dxa"/>
          </w:tcPr>
          <w:p w:rsidR="00A14343" w:rsidRPr="00AF028A" w:rsidRDefault="00A11628" w:rsidP="00377E5F">
            <w:pPr>
              <w:pStyle w:val="ConsPlusNormal"/>
              <w:jc w:val="center"/>
              <w:rPr>
                <w:rFonts w:ascii="PT Astra Serif" w:hAnsi="PT Astra Serif" w:cs="Times New Roman"/>
                <w:sz w:val="22"/>
                <w:szCs w:val="22"/>
                <w:lang w:val="ru-RU"/>
              </w:rPr>
            </w:pPr>
            <w:r w:rsidRPr="00AF028A">
              <w:rPr>
                <w:rFonts w:ascii="PT Astra Serif" w:hAnsi="PT Astra Serif" w:cs="Times New Roman"/>
                <w:sz w:val="22"/>
                <w:szCs w:val="22"/>
                <w:lang w:val="ru-RU"/>
              </w:rPr>
              <w:t>160</w:t>
            </w:r>
            <w:r w:rsidR="00A14343" w:rsidRPr="00AF028A">
              <w:rPr>
                <w:rFonts w:ascii="PT Astra Serif" w:hAnsi="PT Astra Serif" w:cs="Times New Roman"/>
                <w:sz w:val="22"/>
                <w:szCs w:val="22"/>
                <w:lang w:val="ru-RU"/>
              </w:rPr>
              <w:t>,</w:t>
            </w:r>
            <w:r w:rsidRPr="00AF028A">
              <w:rPr>
                <w:rFonts w:ascii="PT Astra Serif" w:hAnsi="PT Astra Serif" w:cs="Times New Roman"/>
                <w:sz w:val="22"/>
                <w:szCs w:val="22"/>
                <w:lang w:val="ru-RU"/>
              </w:rPr>
              <w:t>16</w:t>
            </w:r>
          </w:p>
        </w:tc>
        <w:tc>
          <w:tcPr>
            <w:tcW w:w="1276" w:type="dxa"/>
          </w:tcPr>
          <w:p w:rsidR="00A14343" w:rsidRPr="00AF028A" w:rsidRDefault="00A11628" w:rsidP="00377E5F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  <w:lang w:val="ru-RU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  <w:lang w:val="ru-RU"/>
              </w:rPr>
              <w:t>235</w:t>
            </w:r>
            <w:r w:rsidR="00A14343" w:rsidRPr="00AF028A">
              <w:rPr>
                <w:rFonts w:ascii="PT Astra Serif" w:hAnsi="PT Astra Serif" w:cs="Times New Roman"/>
                <w:sz w:val="24"/>
                <w:szCs w:val="24"/>
                <w:lang w:val="ru-RU"/>
              </w:rPr>
              <w:t>,</w:t>
            </w:r>
            <w:r w:rsidRPr="00AF028A">
              <w:rPr>
                <w:rFonts w:ascii="PT Astra Serif" w:hAnsi="PT Astra Serif" w:cs="Times New Roman"/>
                <w:sz w:val="24"/>
                <w:szCs w:val="24"/>
                <w:lang w:val="ru-RU"/>
              </w:rPr>
              <w:t>16</w:t>
            </w:r>
          </w:p>
        </w:tc>
        <w:tc>
          <w:tcPr>
            <w:tcW w:w="1418" w:type="dxa"/>
          </w:tcPr>
          <w:p w:rsidR="00A14343" w:rsidRPr="00AF028A" w:rsidRDefault="00A11628" w:rsidP="00377E5F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  <w:lang w:val="ru-RU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  <w:lang w:val="ru-RU"/>
              </w:rPr>
              <w:t>235</w:t>
            </w:r>
            <w:r w:rsidR="00A14343" w:rsidRPr="00AF028A">
              <w:rPr>
                <w:rFonts w:ascii="PT Astra Serif" w:hAnsi="PT Astra Serif" w:cs="Times New Roman"/>
                <w:sz w:val="24"/>
                <w:szCs w:val="24"/>
                <w:lang w:val="ru-RU"/>
              </w:rPr>
              <w:t>,</w:t>
            </w:r>
            <w:r w:rsidRPr="00AF028A">
              <w:rPr>
                <w:rFonts w:ascii="PT Astra Serif" w:hAnsi="PT Astra Serif" w:cs="Times New Roman"/>
                <w:sz w:val="24"/>
                <w:szCs w:val="24"/>
                <w:lang w:val="ru-RU"/>
              </w:rPr>
              <w:t>16</w:t>
            </w:r>
          </w:p>
        </w:tc>
        <w:tc>
          <w:tcPr>
            <w:tcW w:w="1417" w:type="dxa"/>
          </w:tcPr>
          <w:p w:rsidR="00A14343" w:rsidRPr="00AF028A" w:rsidRDefault="00A14343" w:rsidP="00377E5F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A14343" w:rsidRPr="00AF028A" w:rsidRDefault="00A14343" w:rsidP="00377E5F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0</w:t>
            </w:r>
          </w:p>
        </w:tc>
        <w:tc>
          <w:tcPr>
            <w:tcW w:w="2551" w:type="dxa"/>
          </w:tcPr>
          <w:p w:rsidR="00A14343" w:rsidRPr="007C7F45" w:rsidRDefault="00A11628" w:rsidP="00E811E8">
            <w:pPr>
              <w:pStyle w:val="ConsPlusNormal"/>
              <w:jc w:val="center"/>
              <w:rPr>
                <w:rFonts w:ascii="PT Astra Serif" w:hAnsi="PT Astra Serif" w:cs="Times New Roman"/>
                <w:sz w:val="22"/>
                <w:szCs w:val="22"/>
                <w:lang w:val="ru-RU"/>
              </w:rPr>
            </w:pPr>
            <w:r w:rsidRPr="007C7F45">
              <w:rPr>
                <w:rFonts w:ascii="PT Astra Serif" w:hAnsi="PT Astra Serif" w:cs="Times New Roman"/>
                <w:sz w:val="22"/>
                <w:szCs w:val="22"/>
                <w:lang w:val="ru-RU"/>
              </w:rPr>
              <w:t>630</w:t>
            </w:r>
            <w:r w:rsidR="00A14343" w:rsidRPr="007C7F45">
              <w:rPr>
                <w:rFonts w:ascii="PT Astra Serif" w:hAnsi="PT Astra Serif" w:cs="Times New Roman"/>
                <w:sz w:val="22"/>
                <w:szCs w:val="22"/>
                <w:lang w:val="ru-RU"/>
              </w:rPr>
              <w:t>,</w:t>
            </w:r>
            <w:r w:rsidRPr="007C7F45">
              <w:rPr>
                <w:rFonts w:ascii="PT Astra Serif" w:hAnsi="PT Astra Serif" w:cs="Times New Roman"/>
                <w:sz w:val="22"/>
                <w:szCs w:val="22"/>
                <w:lang w:val="ru-RU"/>
              </w:rPr>
              <w:t>4</w:t>
            </w:r>
            <w:r w:rsidR="00E811E8" w:rsidRPr="007C7F45">
              <w:rPr>
                <w:rFonts w:ascii="PT Astra Serif" w:hAnsi="PT Astra Serif" w:cs="Times New Roman"/>
                <w:sz w:val="22"/>
                <w:szCs w:val="22"/>
                <w:lang w:val="ru-RU"/>
              </w:rPr>
              <w:t>8</w:t>
            </w:r>
          </w:p>
        </w:tc>
      </w:tr>
      <w:tr w:rsidR="00A14343" w:rsidRPr="00AF028A" w:rsidTr="00377E5F">
        <w:trPr>
          <w:trHeight w:val="655"/>
        </w:trPr>
        <w:tc>
          <w:tcPr>
            <w:tcW w:w="2521" w:type="dxa"/>
            <w:vMerge/>
            <w:tcBorders>
              <w:top w:val="nil"/>
            </w:tcBorders>
          </w:tcPr>
          <w:p w:rsidR="00A14343" w:rsidRPr="00AF028A" w:rsidRDefault="00A14343" w:rsidP="00377E5F">
            <w:pPr>
              <w:rPr>
                <w:rFonts w:ascii="PT Astra Serif" w:hAnsi="PT Astra Serif"/>
                <w:sz w:val="2"/>
                <w:szCs w:val="2"/>
              </w:rPr>
            </w:pPr>
          </w:p>
        </w:tc>
        <w:tc>
          <w:tcPr>
            <w:tcW w:w="3008" w:type="dxa"/>
          </w:tcPr>
          <w:p w:rsidR="00A14343" w:rsidRPr="00AF028A" w:rsidRDefault="00A14343" w:rsidP="00377E5F">
            <w:pPr>
              <w:pStyle w:val="TableParagraph"/>
              <w:ind w:left="62" w:right="100"/>
              <w:rPr>
                <w:rFonts w:ascii="PT Astra Serif" w:hAnsi="PT Astra Serif"/>
                <w:lang w:val="ru-RU"/>
              </w:rPr>
            </w:pPr>
            <w:r w:rsidRPr="00AF028A">
              <w:rPr>
                <w:rFonts w:ascii="PT Astra Serif" w:hAnsi="PT Astra Serif"/>
                <w:lang w:val="ru-RU"/>
              </w:rPr>
              <w:t>субвенции и субсидии федерального бюджета**</w:t>
            </w:r>
          </w:p>
        </w:tc>
        <w:tc>
          <w:tcPr>
            <w:tcW w:w="1701" w:type="dxa"/>
          </w:tcPr>
          <w:p w:rsidR="00A14343" w:rsidRPr="00AF028A" w:rsidRDefault="00A14343" w:rsidP="00377E5F">
            <w:pPr>
              <w:pStyle w:val="ConsPlusNormal"/>
              <w:jc w:val="center"/>
              <w:rPr>
                <w:rFonts w:ascii="PT Astra Serif" w:hAnsi="PT Astra Serif" w:cs="Times New Roman"/>
                <w:sz w:val="22"/>
                <w:szCs w:val="22"/>
                <w:lang w:val="ru-RU"/>
              </w:rPr>
            </w:pPr>
            <w:r w:rsidRPr="00AF028A">
              <w:rPr>
                <w:rFonts w:ascii="PT Astra Serif" w:hAnsi="PT Astra Serif" w:cs="Times New Roman"/>
                <w:sz w:val="22"/>
                <w:szCs w:val="22"/>
                <w:lang w:val="ru-RU"/>
              </w:rPr>
              <w:t>0</w:t>
            </w:r>
          </w:p>
        </w:tc>
        <w:tc>
          <w:tcPr>
            <w:tcW w:w="1276" w:type="dxa"/>
          </w:tcPr>
          <w:p w:rsidR="00A14343" w:rsidRPr="00AF028A" w:rsidRDefault="00A14343" w:rsidP="00377E5F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A14343" w:rsidRPr="00AF028A" w:rsidRDefault="00A14343" w:rsidP="00377E5F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A14343" w:rsidRPr="00AF028A" w:rsidRDefault="00A14343" w:rsidP="00377E5F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A14343" w:rsidRPr="00AF028A" w:rsidRDefault="00A14343" w:rsidP="00377E5F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0</w:t>
            </w:r>
          </w:p>
        </w:tc>
        <w:tc>
          <w:tcPr>
            <w:tcW w:w="2551" w:type="dxa"/>
          </w:tcPr>
          <w:p w:rsidR="00A14343" w:rsidRPr="00AF028A" w:rsidRDefault="00A14343" w:rsidP="00377E5F">
            <w:pPr>
              <w:pStyle w:val="ConsPlusNormal"/>
              <w:jc w:val="center"/>
              <w:rPr>
                <w:rFonts w:ascii="PT Astra Serif" w:hAnsi="PT Astra Serif" w:cs="Times New Roman"/>
                <w:sz w:val="22"/>
                <w:szCs w:val="22"/>
                <w:lang w:val="ru-RU"/>
              </w:rPr>
            </w:pPr>
            <w:r w:rsidRPr="00AF028A">
              <w:rPr>
                <w:rFonts w:ascii="PT Astra Serif" w:hAnsi="PT Astra Serif" w:cs="Times New Roman"/>
                <w:sz w:val="22"/>
                <w:szCs w:val="22"/>
                <w:lang w:val="ru-RU"/>
              </w:rPr>
              <w:t>0</w:t>
            </w:r>
          </w:p>
        </w:tc>
      </w:tr>
      <w:tr w:rsidR="00A14343" w:rsidRPr="00AF028A" w:rsidTr="00377E5F">
        <w:trPr>
          <w:trHeight w:val="565"/>
        </w:trPr>
        <w:tc>
          <w:tcPr>
            <w:tcW w:w="2521" w:type="dxa"/>
            <w:vMerge/>
            <w:tcBorders>
              <w:top w:val="nil"/>
            </w:tcBorders>
          </w:tcPr>
          <w:p w:rsidR="00A14343" w:rsidRPr="00AF028A" w:rsidRDefault="00A14343" w:rsidP="00377E5F">
            <w:pPr>
              <w:rPr>
                <w:rFonts w:ascii="PT Astra Serif" w:hAnsi="PT Astra Serif"/>
                <w:sz w:val="2"/>
                <w:szCs w:val="2"/>
                <w:lang w:val="ru-RU"/>
              </w:rPr>
            </w:pPr>
          </w:p>
        </w:tc>
        <w:tc>
          <w:tcPr>
            <w:tcW w:w="3008" w:type="dxa"/>
          </w:tcPr>
          <w:p w:rsidR="00A14343" w:rsidRPr="00AF028A" w:rsidRDefault="00A14343" w:rsidP="00377E5F">
            <w:pPr>
              <w:pStyle w:val="TableParagraph"/>
              <w:ind w:left="62" w:right="100"/>
              <w:rPr>
                <w:rFonts w:ascii="PT Astra Serif" w:hAnsi="PT Astra Serif"/>
                <w:lang w:val="ru-RU"/>
              </w:rPr>
            </w:pPr>
            <w:r w:rsidRPr="00AF028A">
              <w:rPr>
                <w:rFonts w:ascii="PT Astra Serif" w:hAnsi="PT Astra Serif"/>
                <w:lang w:val="ru-RU"/>
              </w:rPr>
              <w:t>субвенции и субсидии областного  бюджета**</w:t>
            </w:r>
          </w:p>
        </w:tc>
        <w:tc>
          <w:tcPr>
            <w:tcW w:w="1701" w:type="dxa"/>
          </w:tcPr>
          <w:p w:rsidR="00A14343" w:rsidRPr="00AF028A" w:rsidRDefault="00A14343" w:rsidP="00377E5F">
            <w:pPr>
              <w:pStyle w:val="ConsPlusNormal"/>
              <w:jc w:val="center"/>
              <w:rPr>
                <w:rFonts w:ascii="PT Astra Serif" w:hAnsi="PT Astra Serif" w:cs="Times New Roman"/>
                <w:sz w:val="22"/>
                <w:szCs w:val="22"/>
                <w:lang w:val="ru-RU"/>
              </w:rPr>
            </w:pPr>
            <w:r w:rsidRPr="00AF028A">
              <w:rPr>
                <w:rFonts w:ascii="PT Astra Serif" w:hAnsi="PT Astra Serif" w:cs="Times New Roman"/>
                <w:sz w:val="22"/>
                <w:szCs w:val="22"/>
                <w:lang w:val="ru-RU"/>
              </w:rPr>
              <w:t>0</w:t>
            </w:r>
          </w:p>
        </w:tc>
        <w:tc>
          <w:tcPr>
            <w:tcW w:w="1276" w:type="dxa"/>
          </w:tcPr>
          <w:p w:rsidR="00A14343" w:rsidRPr="00AF028A" w:rsidRDefault="00A14343" w:rsidP="00377E5F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A14343" w:rsidRPr="00AF028A" w:rsidRDefault="00A14343" w:rsidP="00377E5F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A14343" w:rsidRPr="00AF028A" w:rsidRDefault="00A14343" w:rsidP="00377E5F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A14343" w:rsidRPr="00AF028A" w:rsidRDefault="00A14343" w:rsidP="00377E5F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0</w:t>
            </w:r>
          </w:p>
        </w:tc>
        <w:tc>
          <w:tcPr>
            <w:tcW w:w="2551" w:type="dxa"/>
          </w:tcPr>
          <w:p w:rsidR="00A14343" w:rsidRPr="00AF028A" w:rsidRDefault="00A14343" w:rsidP="00377E5F">
            <w:pPr>
              <w:pStyle w:val="ConsPlusNormal"/>
              <w:jc w:val="center"/>
              <w:rPr>
                <w:rFonts w:ascii="PT Astra Serif" w:hAnsi="PT Astra Serif" w:cs="Times New Roman"/>
                <w:sz w:val="22"/>
                <w:szCs w:val="22"/>
                <w:lang w:val="ru-RU"/>
              </w:rPr>
            </w:pPr>
            <w:r w:rsidRPr="00AF028A">
              <w:rPr>
                <w:rFonts w:ascii="PT Astra Serif" w:hAnsi="PT Astra Serif" w:cs="Times New Roman"/>
                <w:sz w:val="22"/>
                <w:szCs w:val="22"/>
                <w:lang w:val="ru-RU"/>
              </w:rPr>
              <w:t>0</w:t>
            </w:r>
          </w:p>
        </w:tc>
      </w:tr>
      <w:tr w:rsidR="00A14343" w:rsidRPr="00AF028A" w:rsidTr="00377E5F">
        <w:trPr>
          <w:trHeight w:val="1031"/>
        </w:trPr>
        <w:tc>
          <w:tcPr>
            <w:tcW w:w="2521" w:type="dxa"/>
            <w:vMerge/>
            <w:tcBorders>
              <w:top w:val="nil"/>
            </w:tcBorders>
          </w:tcPr>
          <w:p w:rsidR="00A14343" w:rsidRPr="00AF028A" w:rsidRDefault="00A14343" w:rsidP="00377E5F">
            <w:pPr>
              <w:rPr>
                <w:rFonts w:ascii="PT Astra Serif" w:hAnsi="PT Astra Serif"/>
                <w:sz w:val="2"/>
                <w:szCs w:val="2"/>
                <w:lang w:val="ru-RU"/>
              </w:rPr>
            </w:pPr>
          </w:p>
        </w:tc>
        <w:tc>
          <w:tcPr>
            <w:tcW w:w="3008" w:type="dxa"/>
          </w:tcPr>
          <w:p w:rsidR="00A14343" w:rsidRPr="00AF028A" w:rsidRDefault="00A14343" w:rsidP="00377E5F">
            <w:pPr>
              <w:pStyle w:val="TableParagraph"/>
              <w:ind w:left="62" w:right="171"/>
              <w:rPr>
                <w:rFonts w:ascii="PT Astra Serif" w:hAnsi="PT Astra Serif"/>
                <w:lang w:val="ru-RU"/>
              </w:rPr>
            </w:pPr>
            <w:r w:rsidRPr="00AF028A">
              <w:rPr>
                <w:rFonts w:ascii="PT Astra Serif" w:hAnsi="PT Astra Serif"/>
                <w:lang w:val="ru-RU"/>
              </w:rPr>
              <w:t>безвозмездные поступления государственных внебюджетных фондов,</w:t>
            </w:r>
          </w:p>
          <w:p w:rsidR="00A14343" w:rsidRPr="00AF028A" w:rsidRDefault="00A14343" w:rsidP="00377E5F">
            <w:pPr>
              <w:pStyle w:val="TableParagraph"/>
              <w:ind w:left="62" w:right="171"/>
              <w:rPr>
                <w:rFonts w:ascii="PT Astra Serif" w:hAnsi="PT Astra Serif"/>
                <w:lang w:val="ru-RU"/>
              </w:rPr>
            </w:pPr>
            <w:proofErr w:type="gramStart"/>
            <w:r w:rsidRPr="00AF028A">
              <w:rPr>
                <w:rFonts w:ascii="PT Astra Serif" w:hAnsi="PT Astra Serif"/>
                <w:lang w:val="ru-RU"/>
              </w:rPr>
              <w:t>фи</w:t>
            </w:r>
            <w:r w:rsidRPr="00AF028A">
              <w:rPr>
                <w:rFonts w:ascii="PT Astra Serif" w:hAnsi="PT Astra Serif"/>
                <w:spacing w:val="-57"/>
                <w:lang w:val="ru-RU"/>
              </w:rPr>
              <w:t xml:space="preserve"> </w:t>
            </w:r>
            <w:proofErr w:type="spellStart"/>
            <w:r w:rsidRPr="00AF028A">
              <w:rPr>
                <w:rFonts w:ascii="PT Astra Serif" w:hAnsi="PT Astra Serif"/>
                <w:lang w:val="ru-RU"/>
              </w:rPr>
              <w:t>зических</w:t>
            </w:r>
            <w:proofErr w:type="spellEnd"/>
            <w:proofErr w:type="gramEnd"/>
            <w:r w:rsidRPr="00AF028A">
              <w:rPr>
                <w:rFonts w:ascii="PT Astra Serif" w:hAnsi="PT Astra Serif"/>
                <w:spacing w:val="-2"/>
                <w:lang w:val="ru-RU"/>
              </w:rPr>
              <w:t xml:space="preserve"> </w:t>
            </w:r>
            <w:r w:rsidRPr="00AF028A">
              <w:rPr>
                <w:rFonts w:ascii="PT Astra Serif" w:hAnsi="PT Astra Serif"/>
                <w:lang w:val="ru-RU"/>
              </w:rPr>
              <w:t>и</w:t>
            </w:r>
            <w:r w:rsidRPr="00AF028A">
              <w:rPr>
                <w:rFonts w:ascii="PT Astra Serif" w:hAnsi="PT Astra Serif"/>
                <w:spacing w:val="-1"/>
                <w:lang w:val="ru-RU"/>
              </w:rPr>
              <w:t xml:space="preserve"> </w:t>
            </w:r>
            <w:r w:rsidRPr="00AF028A">
              <w:rPr>
                <w:rFonts w:ascii="PT Astra Serif" w:hAnsi="PT Astra Serif"/>
                <w:lang w:val="ru-RU"/>
              </w:rPr>
              <w:t>юридических лиц***</w:t>
            </w:r>
          </w:p>
          <w:p w:rsidR="00A14343" w:rsidRPr="00AF028A" w:rsidRDefault="00A14343" w:rsidP="00377E5F">
            <w:pPr>
              <w:pStyle w:val="TableParagraph"/>
              <w:ind w:left="62" w:right="171"/>
              <w:rPr>
                <w:rFonts w:ascii="PT Astra Serif" w:hAnsi="PT Astra Serif"/>
                <w:sz w:val="24"/>
                <w:lang w:val="ru-RU"/>
              </w:rPr>
            </w:pPr>
          </w:p>
        </w:tc>
        <w:tc>
          <w:tcPr>
            <w:tcW w:w="1701" w:type="dxa"/>
          </w:tcPr>
          <w:p w:rsidR="00A14343" w:rsidRPr="00AF028A" w:rsidRDefault="00A14343" w:rsidP="00377E5F">
            <w:pPr>
              <w:pStyle w:val="ConsPlusNormal"/>
              <w:jc w:val="center"/>
              <w:rPr>
                <w:rFonts w:ascii="PT Astra Serif" w:hAnsi="PT Astra Serif" w:cs="Times New Roman"/>
                <w:sz w:val="22"/>
                <w:szCs w:val="22"/>
                <w:lang w:val="ru-RU"/>
              </w:rPr>
            </w:pPr>
            <w:r w:rsidRPr="00AF028A">
              <w:rPr>
                <w:rFonts w:ascii="PT Astra Serif" w:hAnsi="PT Astra Serif" w:cs="Times New Roman"/>
                <w:sz w:val="22"/>
                <w:szCs w:val="22"/>
                <w:lang w:val="ru-RU"/>
              </w:rPr>
              <w:t>0</w:t>
            </w:r>
          </w:p>
        </w:tc>
        <w:tc>
          <w:tcPr>
            <w:tcW w:w="1276" w:type="dxa"/>
          </w:tcPr>
          <w:p w:rsidR="00A14343" w:rsidRPr="00AF028A" w:rsidRDefault="00A14343" w:rsidP="00377E5F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A14343" w:rsidRPr="00AF028A" w:rsidRDefault="00A14343" w:rsidP="00377E5F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A14343" w:rsidRPr="00AF028A" w:rsidRDefault="00A14343" w:rsidP="00377E5F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A14343" w:rsidRPr="00AF028A" w:rsidRDefault="00A14343" w:rsidP="00377E5F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0</w:t>
            </w:r>
          </w:p>
        </w:tc>
        <w:tc>
          <w:tcPr>
            <w:tcW w:w="2551" w:type="dxa"/>
          </w:tcPr>
          <w:p w:rsidR="00A14343" w:rsidRPr="00AF028A" w:rsidRDefault="00A14343" w:rsidP="00377E5F">
            <w:pPr>
              <w:pStyle w:val="ConsPlusNormal"/>
              <w:jc w:val="center"/>
              <w:rPr>
                <w:rFonts w:ascii="PT Astra Serif" w:hAnsi="PT Astra Serif" w:cs="Times New Roman"/>
                <w:sz w:val="22"/>
                <w:szCs w:val="22"/>
                <w:lang w:val="ru-RU"/>
              </w:rPr>
            </w:pPr>
            <w:r w:rsidRPr="00AF028A">
              <w:rPr>
                <w:rFonts w:ascii="PT Astra Serif" w:hAnsi="PT Astra Serif" w:cs="Times New Roman"/>
                <w:sz w:val="22"/>
                <w:szCs w:val="22"/>
                <w:lang w:val="ru-RU"/>
              </w:rPr>
              <w:t>0</w:t>
            </w:r>
          </w:p>
        </w:tc>
      </w:tr>
    </w:tbl>
    <w:p w:rsidR="00A14343" w:rsidRPr="00AF028A" w:rsidRDefault="00A14343" w:rsidP="00A14343">
      <w:pPr>
        <w:pStyle w:val="aa"/>
        <w:ind w:left="712"/>
        <w:jc w:val="left"/>
        <w:rPr>
          <w:rFonts w:ascii="PT Astra Serif" w:hAnsi="PT Astra Serif"/>
          <w:b w:val="0"/>
          <w:sz w:val="22"/>
          <w:szCs w:val="22"/>
        </w:rPr>
      </w:pPr>
      <w:r w:rsidRPr="00AF028A">
        <w:rPr>
          <w:rFonts w:ascii="PT Astra Serif" w:hAnsi="PT Astra Serif"/>
          <w:b w:val="0"/>
          <w:sz w:val="22"/>
          <w:szCs w:val="22"/>
        </w:rPr>
        <w:t>*</w:t>
      </w:r>
      <w:r w:rsidRPr="00AF028A">
        <w:rPr>
          <w:rFonts w:ascii="PT Astra Serif" w:hAnsi="PT Astra Serif"/>
          <w:b w:val="0"/>
          <w:spacing w:val="-4"/>
          <w:sz w:val="22"/>
          <w:szCs w:val="22"/>
        </w:rPr>
        <w:t xml:space="preserve"> </w:t>
      </w:r>
      <w:r w:rsidRPr="00AF028A">
        <w:rPr>
          <w:rFonts w:ascii="PT Astra Serif" w:hAnsi="PT Astra Serif"/>
          <w:b w:val="0"/>
          <w:sz w:val="22"/>
          <w:szCs w:val="22"/>
        </w:rPr>
        <w:t>Указываются</w:t>
      </w:r>
      <w:r w:rsidRPr="00AF028A">
        <w:rPr>
          <w:rFonts w:ascii="PT Astra Serif" w:hAnsi="PT Astra Serif"/>
          <w:b w:val="0"/>
          <w:spacing w:val="-4"/>
          <w:sz w:val="22"/>
          <w:szCs w:val="22"/>
        </w:rPr>
        <w:t xml:space="preserve"> </w:t>
      </w:r>
      <w:r w:rsidRPr="00AF028A">
        <w:rPr>
          <w:rFonts w:ascii="PT Astra Serif" w:hAnsi="PT Astra Serif"/>
          <w:b w:val="0"/>
          <w:sz w:val="22"/>
          <w:szCs w:val="22"/>
        </w:rPr>
        <w:t>конкретные</w:t>
      </w:r>
      <w:r w:rsidRPr="00AF028A">
        <w:rPr>
          <w:rFonts w:ascii="PT Astra Serif" w:hAnsi="PT Astra Serif"/>
          <w:b w:val="0"/>
          <w:spacing w:val="-3"/>
          <w:sz w:val="22"/>
          <w:szCs w:val="22"/>
        </w:rPr>
        <w:t xml:space="preserve"> </w:t>
      </w:r>
      <w:r w:rsidRPr="00AF028A">
        <w:rPr>
          <w:rFonts w:ascii="PT Astra Serif" w:hAnsi="PT Astra Serif"/>
          <w:b w:val="0"/>
          <w:sz w:val="22"/>
          <w:szCs w:val="22"/>
        </w:rPr>
        <w:t>годы</w:t>
      </w:r>
      <w:r w:rsidRPr="00AF028A">
        <w:rPr>
          <w:rFonts w:ascii="PT Astra Serif" w:hAnsi="PT Astra Serif"/>
          <w:b w:val="0"/>
          <w:spacing w:val="-5"/>
          <w:sz w:val="22"/>
          <w:szCs w:val="22"/>
        </w:rPr>
        <w:t xml:space="preserve"> </w:t>
      </w:r>
      <w:r w:rsidRPr="00AF028A">
        <w:rPr>
          <w:rFonts w:ascii="PT Astra Serif" w:hAnsi="PT Astra Serif"/>
          <w:b w:val="0"/>
          <w:sz w:val="22"/>
          <w:szCs w:val="22"/>
        </w:rPr>
        <w:t>периода</w:t>
      </w:r>
      <w:r w:rsidRPr="00AF028A">
        <w:rPr>
          <w:rFonts w:ascii="PT Astra Serif" w:hAnsi="PT Astra Serif"/>
          <w:b w:val="0"/>
          <w:spacing w:val="-4"/>
          <w:sz w:val="22"/>
          <w:szCs w:val="22"/>
        </w:rPr>
        <w:t xml:space="preserve"> </w:t>
      </w:r>
      <w:r w:rsidRPr="00AF028A">
        <w:rPr>
          <w:rFonts w:ascii="PT Astra Serif" w:hAnsi="PT Astra Serif"/>
          <w:b w:val="0"/>
          <w:sz w:val="22"/>
          <w:szCs w:val="22"/>
        </w:rPr>
        <w:t>реализации</w:t>
      </w:r>
      <w:r w:rsidRPr="00AF028A">
        <w:rPr>
          <w:rFonts w:ascii="PT Astra Serif" w:hAnsi="PT Astra Serif"/>
          <w:b w:val="0"/>
          <w:spacing w:val="-2"/>
          <w:sz w:val="22"/>
          <w:szCs w:val="22"/>
        </w:rPr>
        <w:t xml:space="preserve"> </w:t>
      </w:r>
      <w:r w:rsidRPr="00AF028A">
        <w:rPr>
          <w:rFonts w:ascii="PT Astra Serif" w:hAnsi="PT Astra Serif"/>
          <w:b w:val="0"/>
          <w:sz w:val="22"/>
          <w:szCs w:val="22"/>
        </w:rPr>
        <w:t>муниципальной</w:t>
      </w:r>
      <w:r w:rsidRPr="00AF028A">
        <w:rPr>
          <w:rFonts w:ascii="PT Astra Serif" w:hAnsi="PT Astra Serif"/>
          <w:b w:val="0"/>
          <w:spacing w:val="-4"/>
          <w:sz w:val="22"/>
          <w:szCs w:val="22"/>
        </w:rPr>
        <w:t xml:space="preserve"> </w:t>
      </w:r>
      <w:r w:rsidRPr="00AF028A">
        <w:rPr>
          <w:rFonts w:ascii="PT Astra Serif" w:hAnsi="PT Astra Serif"/>
          <w:b w:val="0"/>
          <w:sz w:val="22"/>
          <w:szCs w:val="22"/>
        </w:rPr>
        <w:t>программы.</w:t>
      </w:r>
    </w:p>
    <w:p w:rsidR="00A14343" w:rsidRPr="00AF028A" w:rsidRDefault="00A14343" w:rsidP="00A14343">
      <w:pPr>
        <w:pStyle w:val="aa"/>
        <w:ind w:left="172" w:right="828" w:firstLine="540"/>
        <w:jc w:val="left"/>
        <w:rPr>
          <w:rFonts w:ascii="PT Astra Serif" w:hAnsi="PT Astra Serif"/>
          <w:b w:val="0"/>
          <w:sz w:val="22"/>
          <w:szCs w:val="22"/>
        </w:rPr>
      </w:pPr>
      <w:r w:rsidRPr="00AF028A">
        <w:rPr>
          <w:rFonts w:ascii="PT Astra Serif" w:hAnsi="PT Astra Serif"/>
          <w:b w:val="0"/>
          <w:sz w:val="22"/>
          <w:szCs w:val="22"/>
        </w:rPr>
        <w:t>**</w:t>
      </w:r>
      <w:r w:rsidRPr="00AF028A">
        <w:rPr>
          <w:rFonts w:ascii="PT Astra Serif" w:hAnsi="PT Astra Serif"/>
          <w:b w:val="0"/>
          <w:spacing w:val="4"/>
          <w:sz w:val="22"/>
          <w:szCs w:val="22"/>
        </w:rPr>
        <w:t xml:space="preserve"> </w:t>
      </w:r>
      <w:r w:rsidRPr="00AF028A">
        <w:rPr>
          <w:rFonts w:ascii="PT Astra Serif" w:hAnsi="PT Astra Serif"/>
          <w:b w:val="0"/>
          <w:sz w:val="22"/>
          <w:szCs w:val="22"/>
        </w:rPr>
        <w:t>Указываются</w:t>
      </w:r>
      <w:r w:rsidRPr="00AF028A">
        <w:rPr>
          <w:rFonts w:ascii="PT Astra Serif" w:hAnsi="PT Astra Serif"/>
          <w:b w:val="0"/>
          <w:spacing w:val="9"/>
          <w:sz w:val="22"/>
          <w:szCs w:val="22"/>
        </w:rPr>
        <w:t xml:space="preserve"> </w:t>
      </w:r>
      <w:r w:rsidRPr="00AF028A">
        <w:rPr>
          <w:rFonts w:ascii="PT Astra Serif" w:hAnsi="PT Astra Serif"/>
          <w:b w:val="0"/>
          <w:sz w:val="22"/>
          <w:szCs w:val="22"/>
        </w:rPr>
        <w:t>субвенции,</w:t>
      </w:r>
      <w:r w:rsidRPr="00AF028A">
        <w:rPr>
          <w:rFonts w:ascii="PT Astra Serif" w:hAnsi="PT Astra Serif"/>
          <w:b w:val="0"/>
          <w:spacing w:val="6"/>
          <w:sz w:val="22"/>
          <w:szCs w:val="22"/>
        </w:rPr>
        <w:t xml:space="preserve"> </w:t>
      </w:r>
      <w:r w:rsidRPr="00AF028A">
        <w:rPr>
          <w:rFonts w:ascii="PT Astra Serif" w:hAnsi="PT Astra Serif"/>
          <w:b w:val="0"/>
          <w:sz w:val="22"/>
          <w:szCs w:val="22"/>
        </w:rPr>
        <w:t>субсидии</w:t>
      </w:r>
      <w:r w:rsidRPr="00AF028A">
        <w:rPr>
          <w:rFonts w:ascii="PT Astra Serif" w:hAnsi="PT Astra Serif"/>
          <w:b w:val="0"/>
          <w:spacing w:val="9"/>
          <w:sz w:val="22"/>
          <w:szCs w:val="22"/>
        </w:rPr>
        <w:t xml:space="preserve"> </w:t>
      </w:r>
      <w:r w:rsidRPr="00AF028A">
        <w:rPr>
          <w:rFonts w:ascii="PT Astra Serif" w:hAnsi="PT Astra Serif"/>
          <w:b w:val="0"/>
          <w:sz w:val="22"/>
          <w:szCs w:val="22"/>
        </w:rPr>
        <w:t>и</w:t>
      </w:r>
      <w:r w:rsidRPr="00AF028A">
        <w:rPr>
          <w:rFonts w:ascii="PT Astra Serif" w:hAnsi="PT Astra Serif"/>
          <w:b w:val="0"/>
          <w:spacing w:val="7"/>
          <w:sz w:val="22"/>
          <w:szCs w:val="22"/>
        </w:rPr>
        <w:t xml:space="preserve"> </w:t>
      </w:r>
      <w:r w:rsidRPr="00AF028A">
        <w:rPr>
          <w:rFonts w:ascii="PT Astra Serif" w:hAnsi="PT Astra Serif"/>
          <w:b w:val="0"/>
          <w:sz w:val="22"/>
          <w:szCs w:val="22"/>
        </w:rPr>
        <w:t>иные</w:t>
      </w:r>
      <w:r w:rsidRPr="00AF028A">
        <w:rPr>
          <w:rFonts w:ascii="PT Astra Serif" w:hAnsi="PT Astra Serif"/>
          <w:b w:val="0"/>
          <w:spacing w:val="5"/>
          <w:sz w:val="22"/>
          <w:szCs w:val="22"/>
        </w:rPr>
        <w:t xml:space="preserve"> </w:t>
      </w:r>
      <w:r w:rsidRPr="00AF028A">
        <w:rPr>
          <w:rFonts w:ascii="PT Astra Serif" w:hAnsi="PT Astra Serif"/>
          <w:b w:val="0"/>
          <w:sz w:val="22"/>
          <w:szCs w:val="22"/>
        </w:rPr>
        <w:t>трансферты</w:t>
      </w:r>
      <w:r w:rsidRPr="00AF028A">
        <w:rPr>
          <w:rFonts w:ascii="PT Astra Serif" w:hAnsi="PT Astra Serif"/>
          <w:b w:val="0"/>
          <w:spacing w:val="6"/>
          <w:sz w:val="22"/>
          <w:szCs w:val="22"/>
        </w:rPr>
        <w:t xml:space="preserve"> </w:t>
      </w:r>
      <w:r w:rsidRPr="00AF028A">
        <w:rPr>
          <w:rFonts w:ascii="PT Astra Serif" w:hAnsi="PT Astra Serif"/>
          <w:b w:val="0"/>
          <w:sz w:val="22"/>
          <w:szCs w:val="22"/>
        </w:rPr>
        <w:t>областного, федерального</w:t>
      </w:r>
      <w:r w:rsidRPr="00AF028A">
        <w:rPr>
          <w:rFonts w:ascii="PT Astra Serif" w:hAnsi="PT Astra Serif"/>
          <w:b w:val="0"/>
          <w:spacing w:val="6"/>
          <w:sz w:val="22"/>
          <w:szCs w:val="22"/>
        </w:rPr>
        <w:t xml:space="preserve"> </w:t>
      </w:r>
      <w:r w:rsidRPr="00AF028A">
        <w:rPr>
          <w:rFonts w:ascii="PT Astra Serif" w:hAnsi="PT Astra Serif"/>
          <w:b w:val="0"/>
          <w:sz w:val="22"/>
          <w:szCs w:val="22"/>
        </w:rPr>
        <w:t>бюджета</w:t>
      </w:r>
      <w:r w:rsidRPr="00AF028A">
        <w:rPr>
          <w:rFonts w:ascii="PT Astra Serif" w:hAnsi="PT Astra Serif"/>
          <w:b w:val="0"/>
          <w:spacing w:val="6"/>
          <w:sz w:val="22"/>
          <w:szCs w:val="22"/>
        </w:rPr>
        <w:t xml:space="preserve"> </w:t>
      </w:r>
      <w:r w:rsidRPr="00AF028A">
        <w:rPr>
          <w:rFonts w:ascii="PT Astra Serif" w:hAnsi="PT Astra Serif"/>
          <w:b w:val="0"/>
          <w:sz w:val="22"/>
          <w:szCs w:val="22"/>
        </w:rPr>
        <w:t>при</w:t>
      </w:r>
      <w:r w:rsidRPr="00AF028A">
        <w:rPr>
          <w:rFonts w:ascii="PT Astra Serif" w:hAnsi="PT Astra Serif"/>
          <w:b w:val="0"/>
          <w:spacing w:val="11"/>
          <w:sz w:val="22"/>
          <w:szCs w:val="22"/>
        </w:rPr>
        <w:t xml:space="preserve"> </w:t>
      </w:r>
      <w:r w:rsidRPr="00AF028A">
        <w:rPr>
          <w:rFonts w:ascii="PT Astra Serif" w:hAnsi="PT Astra Serif"/>
          <w:b w:val="0"/>
          <w:sz w:val="22"/>
          <w:szCs w:val="22"/>
        </w:rPr>
        <w:t>условии</w:t>
      </w:r>
      <w:r w:rsidRPr="00AF028A">
        <w:rPr>
          <w:rFonts w:ascii="PT Astra Serif" w:hAnsi="PT Astra Serif"/>
          <w:b w:val="0"/>
          <w:spacing w:val="10"/>
          <w:sz w:val="22"/>
          <w:szCs w:val="22"/>
        </w:rPr>
        <w:t xml:space="preserve"> </w:t>
      </w:r>
      <w:r w:rsidRPr="00AF028A">
        <w:rPr>
          <w:rFonts w:ascii="PT Astra Serif" w:hAnsi="PT Astra Serif"/>
          <w:b w:val="0"/>
          <w:sz w:val="22"/>
          <w:szCs w:val="22"/>
        </w:rPr>
        <w:t>подтверждения</w:t>
      </w:r>
      <w:r w:rsidRPr="00AF028A">
        <w:rPr>
          <w:rFonts w:ascii="PT Astra Serif" w:hAnsi="PT Astra Serif"/>
          <w:b w:val="0"/>
          <w:spacing w:val="8"/>
          <w:sz w:val="22"/>
          <w:szCs w:val="22"/>
        </w:rPr>
        <w:t xml:space="preserve"> </w:t>
      </w:r>
      <w:r w:rsidRPr="00AF028A">
        <w:rPr>
          <w:rFonts w:ascii="PT Astra Serif" w:hAnsi="PT Astra Serif"/>
          <w:b w:val="0"/>
          <w:sz w:val="22"/>
          <w:szCs w:val="22"/>
        </w:rPr>
        <w:t>поступления</w:t>
      </w:r>
      <w:r w:rsidRPr="00AF028A">
        <w:rPr>
          <w:rFonts w:ascii="PT Astra Serif" w:hAnsi="PT Astra Serif"/>
          <w:b w:val="0"/>
          <w:spacing w:val="8"/>
          <w:sz w:val="22"/>
          <w:szCs w:val="22"/>
        </w:rPr>
        <w:t xml:space="preserve"> </w:t>
      </w:r>
      <w:r w:rsidRPr="00AF028A">
        <w:rPr>
          <w:rFonts w:ascii="PT Astra Serif" w:hAnsi="PT Astra Serif"/>
          <w:b w:val="0"/>
          <w:sz w:val="22"/>
          <w:szCs w:val="22"/>
        </w:rPr>
        <w:t>средств.</w:t>
      </w:r>
    </w:p>
    <w:p w:rsidR="00A14343" w:rsidRPr="00AF028A" w:rsidRDefault="00A14343" w:rsidP="00A14343">
      <w:pPr>
        <w:pStyle w:val="aa"/>
        <w:ind w:left="712"/>
        <w:jc w:val="left"/>
        <w:rPr>
          <w:rFonts w:ascii="PT Astra Serif" w:hAnsi="PT Astra Serif"/>
          <w:b w:val="0"/>
          <w:sz w:val="22"/>
          <w:szCs w:val="22"/>
        </w:rPr>
      </w:pPr>
      <w:r w:rsidRPr="00AF028A">
        <w:rPr>
          <w:rFonts w:ascii="PT Astra Serif" w:hAnsi="PT Astra Serif"/>
          <w:b w:val="0"/>
          <w:sz w:val="22"/>
          <w:szCs w:val="22"/>
        </w:rPr>
        <w:t>***</w:t>
      </w:r>
      <w:r w:rsidRPr="00AF028A">
        <w:rPr>
          <w:rFonts w:ascii="PT Astra Serif" w:hAnsi="PT Astra Serif"/>
          <w:b w:val="0"/>
          <w:spacing w:val="-3"/>
          <w:sz w:val="22"/>
          <w:szCs w:val="22"/>
        </w:rPr>
        <w:t xml:space="preserve"> </w:t>
      </w:r>
      <w:r w:rsidRPr="00AF028A">
        <w:rPr>
          <w:rFonts w:ascii="PT Astra Serif" w:hAnsi="PT Astra Serif"/>
          <w:b w:val="0"/>
          <w:sz w:val="22"/>
          <w:szCs w:val="22"/>
        </w:rPr>
        <w:t>Указываются</w:t>
      </w:r>
      <w:r w:rsidRPr="00AF028A">
        <w:rPr>
          <w:rFonts w:ascii="PT Astra Serif" w:hAnsi="PT Astra Serif"/>
          <w:b w:val="0"/>
          <w:spacing w:val="-2"/>
          <w:sz w:val="22"/>
          <w:szCs w:val="22"/>
        </w:rPr>
        <w:t xml:space="preserve"> </w:t>
      </w:r>
      <w:r w:rsidRPr="00AF028A">
        <w:rPr>
          <w:rFonts w:ascii="PT Astra Serif" w:hAnsi="PT Astra Serif"/>
          <w:b w:val="0"/>
          <w:sz w:val="22"/>
          <w:szCs w:val="22"/>
        </w:rPr>
        <w:t>при</w:t>
      </w:r>
      <w:r w:rsidRPr="00AF028A">
        <w:rPr>
          <w:rFonts w:ascii="PT Astra Serif" w:hAnsi="PT Astra Serif"/>
          <w:b w:val="0"/>
          <w:spacing w:val="1"/>
          <w:sz w:val="22"/>
          <w:szCs w:val="22"/>
        </w:rPr>
        <w:t xml:space="preserve"> </w:t>
      </w:r>
      <w:r w:rsidRPr="00AF028A">
        <w:rPr>
          <w:rFonts w:ascii="PT Astra Serif" w:hAnsi="PT Astra Serif"/>
          <w:b w:val="0"/>
          <w:sz w:val="22"/>
          <w:szCs w:val="22"/>
        </w:rPr>
        <w:t>условии</w:t>
      </w:r>
      <w:r w:rsidRPr="00AF028A">
        <w:rPr>
          <w:rFonts w:ascii="PT Astra Serif" w:hAnsi="PT Astra Serif"/>
          <w:b w:val="0"/>
          <w:spacing w:val="-2"/>
          <w:sz w:val="22"/>
          <w:szCs w:val="22"/>
        </w:rPr>
        <w:t xml:space="preserve"> </w:t>
      </w:r>
      <w:r w:rsidRPr="00AF028A">
        <w:rPr>
          <w:rFonts w:ascii="PT Astra Serif" w:hAnsi="PT Astra Serif"/>
          <w:b w:val="0"/>
          <w:sz w:val="22"/>
          <w:szCs w:val="22"/>
        </w:rPr>
        <w:t>документального</w:t>
      </w:r>
      <w:r w:rsidRPr="00AF028A">
        <w:rPr>
          <w:rFonts w:ascii="PT Astra Serif" w:hAnsi="PT Astra Serif"/>
          <w:b w:val="0"/>
          <w:spacing w:val="-2"/>
          <w:sz w:val="22"/>
          <w:szCs w:val="22"/>
        </w:rPr>
        <w:t xml:space="preserve"> </w:t>
      </w:r>
      <w:r w:rsidRPr="00AF028A">
        <w:rPr>
          <w:rFonts w:ascii="PT Astra Serif" w:hAnsi="PT Astra Serif"/>
          <w:b w:val="0"/>
          <w:sz w:val="22"/>
          <w:szCs w:val="22"/>
        </w:rPr>
        <w:t>подтверждения</w:t>
      </w:r>
      <w:r w:rsidRPr="00AF028A">
        <w:rPr>
          <w:rFonts w:ascii="PT Astra Serif" w:hAnsi="PT Astra Serif"/>
          <w:b w:val="0"/>
          <w:spacing w:val="-2"/>
          <w:sz w:val="22"/>
          <w:szCs w:val="22"/>
        </w:rPr>
        <w:t xml:space="preserve"> </w:t>
      </w:r>
      <w:r w:rsidRPr="00AF028A">
        <w:rPr>
          <w:rFonts w:ascii="PT Astra Serif" w:hAnsi="PT Astra Serif"/>
          <w:b w:val="0"/>
          <w:sz w:val="22"/>
          <w:szCs w:val="22"/>
        </w:rPr>
        <w:t>поступления</w:t>
      </w:r>
      <w:r w:rsidRPr="00AF028A">
        <w:rPr>
          <w:rFonts w:ascii="PT Astra Serif" w:hAnsi="PT Astra Serif"/>
          <w:b w:val="0"/>
          <w:spacing w:val="-3"/>
          <w:sz w:val="22"/>
          <w:szCs w:val="22"/>
        </w:rPr>
        <w:t xml:space="preserve"> </w:t>
      </w:r>
      <w:r w:rsidRPr="00AF028A">
        <w:rPr>
          <w:rFonts w:ascii="PT Astra Serif" w:hAnsi="PT Astra Serif"/>
          <w:b w:val="0"/>
          <w:sz w:val="22"/>
          <w:szCs w:val="22"/>
        </w:rPr>
        <w:t>средств.</w:t>
      </w:r>
    </w:p>
    <w:p w:rsidR="00A14343" w:rsidRPr="00AF028A" w:rsidRDefault="00A14343" w:rsidP="00A14343">
      <w:pPr>
        <w:pStyle w:val="aa"/>
        <w:ind w:left="712"/>
        <w:rPr>
          <w:rFonts w:ascii="PT Astra Serif" w:hAnsi="PT Astra Serif"/>
          <w:sz w:val="22"/>
          <w:szCs w:val="22"/>
        </w:rPr>
      </w:pPr>
    </w:p>
    <w:p w:rsidR="00A14343" w:rsidRPr="00AF028A" w:rsidRDefault="00A14343" w:rsidP="00A14343">
      <w:pPr>
        <w:pStyle w:val="aa"/>
        <w:ind w:left="712"/>
        <w:rPr>
          <w:rFonts w:ascii="PT Astra Serif" w:hAnsi="PT Astra Serif"/>
          <w:sz w:val="22"/>
          <w:szCs w:val="22"/>
        </w:rPr>
      </w:pPr>
    </w:p>
    <w:p w:rsidR="00A14343" w:rsidRPr="00AF028A" w:rsidRDefault="00A14343" w:rsidP="00A14343">
      <w:pPr>
        <w:pStyle w:val="aa"/>
        <w:ind w:left="712"/>
        <w:rPr>
          <w:rFonts w:ascii="PT Astra Serif" w:hAnsi="PT Astra Serif"/>
          <w:sz w:val="22"/>
          <w:szCs w:val="22"/>
        </w:rPr>
      </w:pPr>
    </w:p>
    <w:p w:rsidR="00A14343" w:rsidRPr="00AF028A" w:rsidRDefault="00A14343" w:rsidP="00A14343">
      <w:pPr>
        <w:pStyle w:val="aa"/>
        <w:ind w:left="712"/>
        <w:rPr>
          <w:rFonts w:ascii="PT Astra Serif" w:hAnsi="PT Astra Serif"/>
          <w:sz w:val="22"/>
          <w:szCs w:val="22"/>
        </w:rPr>
      </w:pPr>
    </w:p>
    <w:sectPr w:rsidR="00A14343" w:rsidRPr="00AF028A" w:rsidSect="00025F12">
      <w:pgSz w:w="16838" w:h="11906" w:orient="landscape" w:code="9"/>
      <w:pgMar w:top="567" w:right="962" w:bottom="426" w:left="1134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2616" w:rsidRDefault="006D2616" w:rsidP="0064017F">
      <w:pPr>
        <w:spacing w:after="0" w:line="240" w:lineRule="auto"/>
      </w:pPr>
      <w:r>
        <w:separator/>
      </w:r>
    </w:p>
  </w:endnote>
  <w:endnote w:type="continuationSeparator" w:id="0">
    <w:p w:rsidR="006D2616" w:rsidRDefault="006D2616" w:rsidP="006401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274">
    <w:altName w:val="Times New Roman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2616" w:rsidRDefault="006D2616" w:rsidP="0064017F">
      <w:pPr>
        <w:spacing w:after="0" w:line="240" w:lineRule="auto"/>
      </w:pPr>
      <w:r>
        <w:separator/>
      </w:r>
    </w:p>
  </w:footnote>
  <w:footnote w:type="continuationSeparator" w:id="0">
    <w:p w:rsidR="006D2616" w:rsidRDefault="006D2616" w:rsidP="006401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11E8" w:rsidRDefault="00E811E8">
    <w:pPr>
      <w:spacing w:line="109" w:lineRule="exact"/>
      <w:rPr>
        <w:sz w:val="10"/>
        <w:szCs w:val="1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11E8" w:rsidRDefault="00E811E8">
    <w:pPr>
      <w:pStyle w:val="ac"/>
      <w:jc w:val="center"/>
    </w:pPr>
  </w:p>
  <w:p w:rsidR="00E811E8" w:rsidRDefault="00E811E8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78D632B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66A405E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6AE66E4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6285D6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EEA0313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DAC8DFB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96070B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52EE4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4383B8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6A843D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5CB7805"/>
    <w:multiLevelType w:val="singleLevel"/>
    <w:tmpl w:val="79482018"/>
    <w:lvl w:ilvl="0">
      <w:start w:val="1"/>
      <w:numFmt w:val="decimal"/>
      <w:lvlText w:val="%1."/>
      <w:lvlJc w:val="left"/>
      <w:pPr>
        <w:tabs>
          <w:tab w:val="num" w:pos="1350"/>
        </w:tabs>
        <w:ind w:left="1350" w:hanging="360"/>
      </w:pPr>
      <w:rPr>
        <w:rFonts w:hint="default"/>
      </w:rPr>
    </w:lvl>
  </w:abstractNum>
  <w:abstractNum w:abstractNumId="11">
    <w:nsid w:val="06C73592"/>
    <w:multiLevelType w:val="singleLevel"/>
    <w:tmpl w:val="C9D2FABC"/>
    <w:lvl w:ilvl="0">
      <w:start w:val="1"/>
      <w:numFmt w:val="upperRoman"/>
      <w:pStyle w:val="8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2">
    <w:nsid w:val="0CAF5A13"/>
    <w:multiLevelType w:val="singleLevel"/>
    <w:tmpl w:val="97B23094"/>
    <w:lvl w:ilvl="0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  <w:rPr>
        <w:rFonts w:hint="default"/>
      </w:rPr>
    </w:lvl>
  </w:abstractNum>
  <w:abstractNum w:abstractNumId="13">
    <w:nsid w:val="13461B82"/>
    <w:multiLevelType w:val="singleLevel"/>
    <w:tmpl w:val="17662652"/>
    <w:lvl w:ilvl="0">
      <w:start w:val="1"/>
      <w:numFmt w:val="decimal"/>
      <w:lvlText w:val="%1."/>
      <w:lvlJc w:val="left"/>
      <w:pPr>
        <w:tabs>
          <w:tab w:val="num" w:pos="1383"/>
        </w:tabs>
        <w:ind w:left="1383" w:hanging="390"/>
      </w:pPr>
      <w:rPr>
        <w:rFonts w:hint="default"/>
      </w:rPr>
    </w:lvl>
  </w:abstractNum>
  <w:abstractNum w:abstractNumId="14">
    <w:nsid w:val="13EC7E34"/>
    <w:multiLevelType w:val="singleLevel"/>
    <w:tmpl w:val="C2909216"/>
    <w:lvl w:ilvl="0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hint="default"/>
      </w:rPr>
    </w:lvl>
  </w:abstractNum>
  <w:abstractNum w:abstractNumId="15">
    <w:nsid w:val="1427476C"/>
    <w:multiLevelType w:val="hybridMultilevel"/>
    <w:tmpl w:val="34ACF9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67535F5"/>
    <w:multiLevelType w:val="hybridMultilevel"/>
    <w:tmpl w:val="ABA2DF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CD715F1"/>
    <w:multiLevelType w:val="singleLevel"/>
    <w:tmpl w:val="EBB07A4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>
    <w:nsid w:val="24CB40DB"/>
    <w:multiLevelType w:val="hybridMultilevel"/>
    <w:tmpl w:val="984E5D72"/>
    <w:lvl w:ilvl="0" w:tplc="04190001">
      <w:start w:val="1"/>
      <w:numFmt w:val="bullet"/>
      <w:lvlText w:val=""/>
      <w:lvlJc w:val="left"/>
      <w:pPr>
        <w:tabs>
          <w:tab w:val="num" w:pos="1560"/>
        </w:tabs>
        <w:ind w:left="15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80"/>
        </w:tabs>
        <w:ind w:left="22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00"/>
        </w:tabs>
        <w:ind w:left="30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20"/>
        </w:tabs>
        <w:ind w:left="37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40"/>
        </w:tabs>
        <w:ind w:left="44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60"/>
        </w:tabs>
        <w:ind w:left="51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80"/>
        </w:tabs>
        <w:ind w:left="58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00"/>
        </w:tabs>
        <w:ind w:left="66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20"/>
        </w:tabs>
        <w:ind w:left="7320" w:hanging="360"/>
      </w:pPr>
      <w:rPr>
        <w:rFonts w:ascii="Wingdings" w:hAnsi="Wingdings" w:hint="default"/>
      </w:rPr>
    </w:lvl>
  </w:abstractNum>
  <w:abstractNum w:abstractNumId="19">
    <w:nsid w:val="290D0A13"/>
    <w:multiLevelType w:val="singleLevel"/>
    <w:tmpl w:val="7FB492CA"/>
    <w:lvl w:ilvl="0"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0">
    <w:nsid w:val="2CC822F4"/>
    <w:multiLevelType w:val="singleLevel"/>
    <w:tmpl w:val="471C5322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>
    <w:nsid w:val="34A01033"/>
    <w:multiLevelType w:val="singleLevel"/>
    <w:tmpl w:val="290AB76E"/>
    <w:lvl w:ilvl="0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22">
    <w:nsid w:val="3B321C02"/>
    <w:multiLevelType w:val="hybridMultilevel"/>
    <w:tmpl w:val="5544752A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3">
    <w:nsid w:val="3C0F553B"/>
    <w:multiLevelType w:val="hybridMultilevel"/>
    <w:tmpl w:val="3F3A109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C4A2E4D"/>
    <w:multiLevelType w:val="singleLevel"/>
    <w:tmpl w:val="F2ECDB60"/>
    <w:lvl w:ilvl="0">
      <w:start w:val="1"/>
      <w:numFmt w:val="bullet"/>
      <w:lvlText w:val="-"/>
      <w:lvlJc w:val="left"/>
      <w:pPr>
        <w:tabs>
          <w:tab w:val="num" w:pos="1425"/>
        </w:tabs>
        <w:ind w:left="1425" w:hanging="360"/>
      </w:pPr>
      <w:rPr>
        <w:rFonts w:hint="default"/>
      </w:rPr>
    </w:lvl>
  </w:abstractNum>
  <w:abstractNum w:abstractNumId="25">
    <w:nsid w:val="45702C45"/>
    <w:multiLevelType w:val="singleLevel"/>
    <w:tmpl w:val="FBF0B486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26">
    <w:nsid w:val="46946BDF"/>
    <w:multiLevelType w:val="hybridMultilevel"/>
    <w:tmpl w:val="27A2E3CE"/>
    <w:lvl w:ilvl="0" w:tplc="FFFFFFFF">
      <w:start w:val="1"/>
      <w:numFmt w:val="bullet"/>
      <w:lvlText w:val="-"/>
      <w:lvlJc w:val="left"/>
      <w:pPr>
        <w:tabs>
          <w:tab w:val="num" w:pos="576"/>
        </w:tabs>
        <w:ind w:left="576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296"/>
        </w:tabs>
        <w:ind w:left="1296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016"/>
        </w:tabs>
        <w:ind w:left="201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736"/>
        </w:tabs>
        <w:ind w:left="273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456"/>
        </w:tabs>
        <w:ind w:left="3456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176"/>
        </w:tabs>
        <w:ind w:left="417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896"/>
        </w:tabs>
        <w:ind w:left="489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616"/>
        </w:tabs>
        <w:ind w:left="5616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336"/>
        </w:tabs>
        <w:ind w:left="6336" w:hanging="360"/>
      </w:pPr>
      <w:rPr>
        <w:rFonts w:ascii="Wingdings" w:hAnsi="Wingdings" w:hint="default"/>
      </w:rPr>
    </w:lvl>
  </w:abstractNum>
  <w:abstractNum w:abstractNumId="27">
    <w:nsid w:val="477D38CB"/>
    <w:multiLevelType w:val="hybridMultilevel"/>
    <w:tmpl w:val="38CA049C"/>
    <w:lvl w:ilvl="0" w:tplc="35C42D1E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28">
    <w:nsid w:val="4A974327"/>
    <w:multiLevelType w:val="hybridMultilevel"/>
    <w:tmpl w:val="5F887D24"/>
    <w:lvl w:ilvl="0" w:tplc="1FC071CE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4AC47B32"/>
    <w:multiLevelType w:val="singleLevel"/>
    <w:tmpl w:val="E3F24756"/>
    <w:lvl w:ilvl="0">
      <w:start w:val="2"/>
      <w:numFmt w:val="bullet"/>
      <w:lvlText w:val="-"/>
      <w:lvlJc w:val="left"/>
      <w:pPr>
        <w:tabs>
          <w:tab w:val="num" w:pos="1350"/>
        </w:tabs>
        <w:ind w:left="1350" w:hanging="360"/>
      </w:pPr>
      <w:rPr>
        <w:rFonts w:hint="default"/>
      </w:rPr>
    </w:lvl>
  </w:abstractNum>
  <w:abstractNum w:abstractNumId="30">
    <w:nsid w:val="5C8402A3"/>
    <w:multiLevelType w:val="singleLevel"/>
    <w:tmpl w:val="B20639FE"/>
    <w:lvl w:ilvl="0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31">
    <w:nsid w:val="5E687C7B"/>
    <w:multiLevelType w:val="multilevel"/>
    <w:tmpl w:val="C0D063A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6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520" w:hanging="1800"/>
      </w:pPr>
      <w:rPr>
        <w:rFonts w:hint="default"/>
      </w:rPr>
    </w:lvl>
  </w:abstractNum>
  <w:abstractNum w:abstractNumId="32">
    <w:nsid w:val="5EB331FE"/>
    <w:multiLevelType w:val="multilevel"/>
    <w:tmpl w:val="1FCEA506"/>
    <w:lvl w:ilvl="0">
      <w:start w:val="17"/>
      <w:numFmt w:val="decimal"/>
      <w:lvlText w:val="%1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1">
      <w:start w:val="6"/>
      <w:numFmt w:val="decimalZero"/>
      <w:lvlText w:val="%1.%2"/>
      <w:lvlJc w:val="left"/>
      <w:pPr>
        <w:tabs>
          <w:tab w:val="num" w:pos="1678"/>
        </w:tabs>
        <w:ind w:left="1678" w:hanging="1395"/>
      </w:pPr>
      <w:rPr>
        <w:rFonts w:hint="default"/>
      </w:rPr>
    </w:lvl>
    <w:lvl w:ilvl="2">
      <w:start w:val="1997"/>
      <w:numFmt w:val="decimal"/>
      <w:lvlText w:val="%1.%2.%3"/>
      <w:lvlJc w:val="left"/>
      <w:pPr>
        <w:tabs>
          <w:tab w:val="num" w:pos="1961"/>
        </w:tabs>
        <w:ind w:left="1961" w:hanging="139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244"/>
        </w:tabs>
        <w:ind w:left="2244" w:hanging="139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7"/>
        </w:tabs>
        <w:ind w:left="2527" w:hanging="139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55"/>
        </w:tabs>
        <w:ind w:left="28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138"/>
        </w:tabs>
        <w:ind w:left="31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781"/>
        </w:tabs>
        <w:ind w:left="378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424"/>
        </w:tabs>
        <w:ind w:left="4424" w:hanging="2160"/>
      </w:pPr>
      <w:rPr>
        <w:rFonts w:hint="default"/>
      </w:rPr>
    </w:lvl>
  </w:abstractNum>
  <w:abstractNum w:abstractNumId="33">
    <w:nsid w:val="5F492BB7"/>
    <w:multiLevelType w:val="multilevel"/>
    <w:tmpl w:val="74A6712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6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880" w:hanging="2160"/>
      </w:pPr>
      <w:rPr>
        <w:rFonts w:hint="default"/>
      </w:rPr>
    </w:lvl>
  </w:abstractNum>
  <w:abstractNum w:abstractNumId="34">
    <w:nsid w:val="61182ACF"/>
    <w:multiLevelType w:val="hybridMultilevel"/>
    <w:tmpl w:val="ABA2DF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5525A34"/>
    <w:multiLevelType w:val="singleLevel"/>
    <w:tmpl w:val="898658D6"/>
    <w:lvl w:ilvl="0">
      <w:start w:val="10"/>
      <w:numFmt w:val="bullet"/>
      <w:lvlText w:val="-"/>
      <w:lvlJc w:val="left"/>
      <w:pPr>
        <w:tabs>
          <w:tab w:val="num" w:pos="1002"/>
        </w:tabs>
        <w:ind w:left="1002" w:hanging="360"/>
      </w:pPr>
      <w:rPr>
        <w:rFonts w:hint="default"/>
      </w:rPr>
    </w:lvl>
  </w:abstractNum>
  <w:abstractNum w:abstractNumId="36">
    <w:nsid w:val="692B7371"/>
    <w:multiLevelType w:val="multilevel"/>
    <w:tmpl w:val="114266CC"/>
    <w:lvl w:ilvl="0">
      <w:start w:val="1"/>
      <w:numFmt w:val="upperRoman"/>
      <w:pStyle w:val="4"/>
      <w:lvlText w:val="%1."/>
      <w:lvlJc w:val="left"/>
      <w:pPr>
        <w:tabs>
          <w:tab w:val="num" w:pos="1965"/>
        </w:tabs>
        <w:ind w:left="1965" w:hanging="11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7">
    <w:nsid w:val="6A503D85"/>
    <w:multiLevelType w:val="hybridMultilevel"/>
    <w:tmpl w:val="2C1477F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6D91339D"/>
    <w:multiLevelType w:val="singleLevel"/>
    <w:tmpl w:val="A9A0D5F2"/>
    <w:lvl w:ilvl="0">
      <w:start w:val="1"/>
      <w:numFmt w:val="decimal"/>
      <w:lvlText w:val="%1."/>
      <w:lvlJc w:val="left"/>
      <w:pPr>
        <w:tabs>
          <w:tab w:val="num" w:pos="987"/>
        </w:tabs>
        <w:ind w:left="987" w:hanging="420"/>
      </w:pPr>
      <w:rPr>
        <w:rFonts w:hint="default"/>
      </w:rPr>
    </w:lvl>
  </w:abstractNum>
  <w:abstractNum w:abstractNumId="39">
    <w:nsid w:val="70B76590"/>
    <w:multiLevelType w:val="singleLevel"/>
    <w:tmpl w:val="1278ED34"/>
    <w:lvl w:ilvl="0">
      <w:start w:val="1"/>
      <w:numFmt w:val="decimal"/>
      <w:lvlText w:val="%1."/>
      <w:lvlJc w:val="left"/>
      <w:pPr>
        <w:tabs>
          <w:tab w:val="num" w:pos="1350"/>
        </w:tabs>
        <w:ind w:left="1350" w:hanging="360"/>
      </w:pPr>
      <w:rPr>
        <w:rFonts w:hint="default"/>
      </w:rPr>
    </w:lvl>
  </w:abstractNum>
  <w:abstractNum w:abstractNumId="40">
    <w:nsid w:val="712B46B3"/>
    <w:multiLevelType w:val="hybridMultilevel"/>
    <w:tmpl w:val="024C557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>
    <w:nsid w:val="7456589D"/>
    <w:multiLevelType w:val="singleLevel"/>
    <w:tmpl w:val="A0406956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42">
    <w:nsid w:val="758821C4"/>
    <w:multiLevelType w:val="hybridMultilevel"/>
    <w:tmpl w:val="2638B856"/>
    <w:lvl w:ilvl="0" w:tplc="0419000F">
      <w:start w:val="6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43">
    <w:nsid w:val="75B8530C"/>
    <w:multiLevelType w:val="hybridMultilevel"/>
    <w:tmpl w:val="5690369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36"/>
  </w:num>
  <w:num w:numId="3">
    <w:abstractNumId w:val="17"/>
  </w:num>
  <w:num w:numId="4">
    <w:abstractNumId w:val="15"/>
  </w:num>
  <w:num w:numId="5">
    <w:abstractNumId w:val="18"/>
  </w:num>
  <w:num w:numId="6">
    <w:abstractNumId w:val="33"/>
  </w:num>
  <w:num w:numId="7">
    <w:abstractNumId w:val="31"/>
  </w:num>
  <w:num w:numId="8">
    <w:abstractNumId w:val="7"/>
  </w:num>
  <w:num w:numId="9">
    <w:abstractNumId w:val="11"/>
  </w:num>
  <w:num w:numId="10">
    <w:abstractNumId w:val="20"/>
  </w:num>
  <w:num w:numId="11">
    <w:abstractNumId w:val="9"/>
  </w:num>
  <w:num w:numId="12">
    <w:abstractNumId w:val="6"/>
  </w:num>
  <w:num w:numId="13">
    <w:abstractNumId w:val="5"/>
  </w:num>
  <w:num w:numId="14">
    <w:abstractNumId w:val="4"/>
  </w:num>
  <w:num w:numId="15">
    <w:abstractNumId w:val="8"/>
  </w:num>
  <w:num w:numId="16">
    <w:abstractNumId w:val="3"/>
  </w:num>
  <w:num w:numId="17">
    <w:abstractNumId w:val="2"/>
  </w:num>
  <w:num w:numId="18">
    <w:abstractNumId w:val="1"/>
  </w:num>
  <w:num w:numId="19">
    <w:abstractNumId w:val="0"/>
  </w:num>
  <w:num w:numId="20">
    <w:abstractNumId w:val="37"/>
  </w:num>
  <w:num w:numId="21">
    <w:abstractNumId w:val="40"/>
  </w:num>
  <w:num w:numId="22">
    <w:abstractNumId w:val="43"/>
  </w:num>
  <w:num w:numId="23">
    <w:abstractNumId w:val="22"/>
  </w:num>
  <w:num w:numId="24">
    <w:abstractNumId w:val="25"/>
  </w:num>
  <w:num w:numId="25">
    <w:abstractNumId w:val="41"/>
  </w:num>
  <w:num w:numId="26">
    <w:abstractNumId w:val="14"/>
  </w:num>
  <w:num w:numId="27">
    <w:abstractNumId w:val="21"/>
  </w:num>
  <w:num w:numId="28">
    <w:abstractNumId w:val="38"/>
  </w:num>
  <w:num w:numId="29">
    <w:abstractNumId w:val="13"/>
  </w:num>
  <w:num w:numId="30">
    <w:abstractNumId w:val="30"/>
  </w:num>
  <w:num w:numId="31">
    <w:abstractNumId w:val="19"/>
  </w:num>
  <w:num w:numId="32">
    <w:abstractNumId w:val="10"/>
  </w:num>
  <w:num w:numId="33">
    <w:abstractNumId w:val="24"/>
  </w:num>
  <w:num w:numId="34">
    <w:abstractNumId w:val="29"/>
  </w:num>
  <w:num w:numId="35">
    <w:abstractNumId w:val="32"/>
  </w:num>
  <w:num w:numId="36">
    <w:abstractNumId w:val="35"/>
  </w:num>
  <w:num w:numId="37">
    <w:abstractNumId w:val="12"/>
  </w:num>
  <w:num w:numId="38">
    <w:abstractNumId w:val="39"/>
  </w:num>
  <w:num w:numId="39">
    <w:abstractNumId w:val="26"/>
  </w:num>
  <w:num w:numId="40">
    <w:abstractNumId w:val="16"/>
  </w:num>
  <w:num w:numId="41">
    <w:abstractNumId w:val="42"/>
  </w:num>
  <w:num w:numId="42">
    <w:abstractNumId w:val="23"/>
  </w:num>
  <w:num w:numId="43">
    <w:abstractNumId w:val="28"/>
  </w:num>
  <w:num w:numId="44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14343"/>
    <w:rsid w:val="00023C11"/>
    <w:rsid w:val="00025F12"/>
    <w:rsid w:val="000562BA"/>
    <w:rsid w:val="000C7376"/>
    <w:rsid w:val="001B1DDC"/>
    <w:rsid w:val="001B5578"/>
    <w:rsid w:val="001C1DBD"/>
    <w:rsid w:val="001E7F03"/>
    <w:rsid w:val="00202D79"/>
    <w:rsid w:val="0025467E"/>
    <w:rsid w:val="00276F3D"/>
    <w:rsid w:val="002F4BCD"/>
    <w:rsid w:val="002F7B5F"/>
    <w:rsid w:val="00320E45"/>
    <w:rsid w:val="0035016D"/>
    <w:rsid w:val="00377E5F"/>
    <w:rsid w:val="00391026"/>
    <w:rsid w:val="003A2228"/>
    <w:rsid w:val="003D6EE8"/>
    <w:rsid w:val="003F1921"/>
    <w:rsid w:val="004079EF"/>
    <w:rsid w:val="00415328"/>
    <w:rsid w:val="004A64C5"/>
    <w:rsid w:val="005B7057"/>
    <w:rsid w:val="0064017F"/>
    <w:rsid w:val="006D2616"/>
    <w:rsid w:val="006F79A9"/>
    <w:rsid w:val="00714221"/>
    <w:rsid w:val="007458E3"/>
    <w:rsid w:val="00750858"/>
    <w:rsid w:val="00766188"/>
    <w:rsid w:val="007C7F45"/>
    <w:rsid w:val="008233AA"/>
    <w:rsid w:val="008627D4"/>
    <w:rsid w:val="00887F89"/>
    <w:rsid w:val="008B5F31"/>
    <w:rsid w:val="008E03F8"/>
    <w:rsid w:val="009A1915"/>
    <w:rsid w:val="009D7D4F"/>
    <w:rsid w:val="009E72F3"/>
    <w:rsid w:val="009F364D"/>
    <w:rsid w:val="00A11628"/>
    <w:rsid w:val="00A14343"/>
    <w:rsid w:val="00A40F90"/>
    <w:rsid w:val="00A512F8"/>
    <w:rsid w:val="00A83907"/>
    <w:rsid w:val="00AC0FB3"/>
    <w:rsid w:val="00AE6959"/>
    <w:rsid w:val="00AF028A"/>
    <w:rsid w:val="00B04E8C"/>
    <w:rsid w:val="00B53613"/>
    <w:rsid w:val="00C114FE"/>
    <w:rsid w:val="00C739B7"/>
    <w:rsid w:val="00C85F84"/>
    <w:rsid w:val="00D5075E"/>
    <w:rsid w:val="00D73BC7"/>
    <w:rsid w:val="00DD4684"/>
    <w:rsid w:val="00DD7648"/>
    <w:rsid w:val="00DF6BC0"/>
    <w:rsid w:val="00E0508D"/>
    <w:rsid w:val="00E10F15"/>
    <w:rsid w:val="00E34F97"/>
    <w:rsid w:val="00E41F41"/>
    <w:rsid w:val="00E56BDB"/>
    <w:rsid w:val="00E7208F"/>
    <w:rsid w:val="00E811E8"/>
    <w:rsid w:val="00EC511F"/>
    <w:rsid w:val="00EF50F3"/>
    <w:rsid w:val="00F00801"/>
    <w:rsid w:val="00F426A7"/>
    <w:rsid w:val="00F47241"/>
    <w:rsid w:val="00F76B9B"/>
    <w:rsid w:val="00FB27C6"/>
    <w:rsid w:val="00FE1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4343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A14343"/>
    <w:pPr>
      <w:keepNext/>
      <w:spacing w:after="0" w:line="240" w:lineRule="auto"/>
      <w:ind w:firstLine="5400"/>
      <w:jc w:val="right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A14343"/>
    <w:pPr>
      <w:keepNext/>
      <w:spacing w:after="0" w:line="240" w:lineRule="auto"/>
      <w:jc w:val="right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paragraph" w:styleId="3">
    <w:name w:val="heading 3"/>
    <w:basedOn w:val="a"/>
    <w:next w:val="a"/>
    <w:link w:val="30"/>
    <w:qFormat/>
    <w:rsid w:val="00A14343"/>
    <w:pPr>
      <w:keepNext/>
      <w:tabs>
        <w:tab w:val="num" w:pos="0"/>
      </w:tabs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32"/>
      <w:szCs w:val="24"/>
    </w:rPr>
  </w:style>
  <w:style w:type="paragraph" w:styleId="4">
    <w:name w:val="heading 4"/>
    <w:basedOn w:val="a"/>
    <w:next w:val="a"/>
    <w:link w:val="40"/>
    <w:qFormat/>
    <w:rsid w:val="00A14343"/>
    <w:pPr>
      <w:keepNext/>
      <w:numPr>
        <w:numId w:val="2"/>
      </w:numPr>
      <w:tabs>
        <w:tab w:val="num" w:pos="0"/>
      </w:tabs>
      <w:spacing w:after="0" w:line="240" w:lineRule="auto"/>
      <w:ind w:left="0" w:firstLine="0"/>
      <w:jc w:val="center"/>
      <w:outlineLvl w:val="3"/>
    </w:pPr>
    <w:rPr>
      <w:rFonts w:ascii="Times New Roman" w:eastAsia="Times New Roman" w:hAnsi="Times New Roman" w:cs="Times New Roman"/>
      <w:b/>
      <w:sz w:val="28"/>
      <w:szCs w:val="24"/>
    </w:rPr>
  </w:style>
  <w:style w:type="paragraph" w:styleId="5">
    <w:name w:val="heading 5"/>
    <w:basedOn w:val="a"/>
    <w:next w:val="a"/>
    <w:link w:val="50"/>
    <w:qFormat/>
    <w:rsid w:val="00A14343"/>
    <w:pPr>
      <w:keepNext/>
      <w:tabs>
        <w:tab w:val="num" w:pos="0"/>
      </w:tabs>
      <w:spacing w:after="0" w:line="240" w:lineRule="auto"/>
      <w:ind w:firstLine="360"/>
      <w:jc w:val="center"/>
      <w:outlineLvl w:val="4"/>
    </w:pPr>
    <w:rPr>
      <w:rFonts w:ascii="Times New Roman" w:eastAsia="Times New Roman" w:hAnsi="Times New Roman" w:cs="Times New Roman"/>
      <w:b/>
      <w:noProof/>
      <w:sz w:val="28"/>
      <w:szCs w:val="24"/>
    </w:rPr>
  </w:style>
  <w:style w:type="paragraph" w:styleId="6">
    <w:name w:val="heading 6"/>
    <w:basedOn w:val="a"/>
    <w:next w:val="a"/>
    <w:link w:val="60"/>
    <w:qFormat/>
    <w:rsid w:val="00A14343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sz w:val="20"/>
      <w:szCs w:val="24"/>
    </w:rPr>
  </w:style>
  <w:style w:type="paragraph" w:styleId="7">
    <w:name w:val="heading 7"/>
    <w:basedOn w:val="a"/>
    <w:next w:val="a"/>
    <w:link w:val="70"/>
    <w:qFormat/>
    <w:rsid w:val="00A14343"/>
    <w:pPr>
      <w:keepNext/>
      <w:spacing w:after="0" w:line="240" w:lineRule="auto"/>
      <w:jc w:val="both"/>
      <w:outlineLvl w:val="6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8">
    <w:name w:val="heading 8"/>
    <w:basedOn w:val="a"/>
    <w:next w:val="a"/>
    <w:link w:val="80"/>
    <w:qFormat/>
    <w:rsid w:val="00A14343"/>
    <w:pPr>
      <w:keepNext/>
      <w:numPr>
        <w:numId w:val="9"/>
      </w:numPr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9">
    <w:name w:val="heading 9"/>
    <w:basedOn w:val="a"/>
    <w:next w:val="a"/>
    <w:link w:val="90"/>
    <w:qFormat/>
    <w:rsid w:val="00A14343"/>
    <w:pPr>
      <w:keepNext/>
      <w:spacing w:after="0" w:line="240" w:lineRule="auto"/>
      <w:jc w:val="center"/>
      <w:outlineLvl w:val="8"/>
    </w:pPr>
    <w:rPr>
      <w:rFonts w:ascii="Times New Roman" w:eastAsia="Times New Roman" w:hAnsi="Times New Roman" w:cs="Times New Roman"/>
      <w:b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14343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A14343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14343"/>
    <w:rPr>
      <w:rFonts w:ascii="Times New Roman" w:eastAsia="Times New Roman" w:hAnsi="Times New Roman" w:cs="Times New Roman"/>
      <w:b/>
      <w:sz w:val="32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A14343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A14343"/>
    <w:rPr>
      <w:rFonts w:ascii="Times New Roman" w:eastAsia="Times New Roman" w:hAnsi="Times New Roman" w:cs="Times New Roman"/>
      <w:b/>
      <w:noProof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A14343"/>
    <w:rPr>
      <w:rFonts w:ascii="Times New Roman" w:eastAsia="Times New Roman" w:hAnsi="Times New Roman" w:cs="Times New Roman"/>
      <w:b/>
      <w:sz w:val="20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A14343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A14343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A14343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a3">
    <w:name w:val="Текст выноски Знак"/>
    <w:basedOn w:val="a0"/>
    <w:link w:val="a4"/>
    <w:semiHidden/>
    <w:rsid w:val="00A14343"/>
    <w:rPr>
      <w:rFonts w:ascii="Tahoma" w:eastAsiaTheme="minorEastAsia" w:hAnsi="Tahoma" w:cs="Tahoma"/>
      <w:sz w:val="16"/>
      <w:szCs w:val="16"/>
      <w:lang w:eastAsia="ru-RU"/>
    </w:rPr>
  </w:style>
  <w:style w:type="paragraph" w:styleId="a4">
    <w:name w:val="Balloon Text"/>
    <w:basedOn w:val="a"/>
    <w:link w:val="a3"/>
    <w:semiHidden/>
    <w:unhideWhenUsed/>
    <w:rsid w:val="00A143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1">
    <w:name w:val="Текст выноски Знак1"/>
    <w:basedOn w:val="a0"/>
    <w:uiPriority w:val="99"/>
    <w:semiHidden/>
    <w:rsid w:val="00A14343"/>
    <w:rPr>
      <w:rFonts w:ascii="Tahoma" w:eastAsiaTheme="minorEastAsia" w:hAnsi="Tahoma" w:cs="Tahoma"/>
      <w:sz w:val="16"/>
      <w:szCs w:val="16"/>
      <w:lang w:eastAsia="ru-RU"/>
    </w:rPr>
  </w:style>
  <w:style w:type="paragraph" w:styleId="a5">
    <w:name w:val="List Paragraph"/>
    <w:basedOn w:val="a"/>
    <w:link w:val="a6"/>
    <w:uiPriority w:val="99"/>
    <w:qFormat/>
    <w:rsid w:val="00A1434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footer"/>
    <w:basedOn w:val="a"/>
    <w:link w:val="a8"/>
    <w:uiPriority w:val="99"/>
    <w:rsid w:val="00A1434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Нижний колонтитул Знак"/>
    <w:basedOn w:val="a0"/>
    <w:link w:val="a7"/>
    <w:uiPriority w:val="99"/>
    <w:rsid w:val="00A1434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A1434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9">
    <w:name w:val="Основной текст Знак"/>
    <w:basedOn w:val="a0"/>
    <w:link w:val="aa"/>
    <w:semiHidden/>
    <w:rsid w:val="00A14343"/>
    <w:rPr>
      <w:rFonts w:ascii="Arial Black" w:eastAsia="Times New Roman" w:hAnsi="Arial Black" w:cs="Times New Roman"/>
      <w:b/>
      <w:sz w:val="40"/>
      <w:szCs w:val="24"/>
      <w:lang w:eastAsia="ru-RU"/>
    </w:rPr>
  </w:style>
  <w:style w:type="paragraph" w:styleId="aa">
    <w:name w:val="Body Text"/>
    <w:basedOn w:val="a"/>
    <w:link w:val="a9"/>
    <w:semiHidden/>
    <w:rsid w:val="00A14343"/>
    <w:pPr>
      <w:spacing w:after="0" w:line="240" w:lineRule="auto"/>
      <w:jc w:val="center"/>
    </w:pPr>
    <w:rPr>
      <w:rFonts w:ascii="Arial Black" w:eastAsia="Times New Roman" w:hAnsi="Arial Black" w:cs="Times New Roman"/>
      <w:b/>
      <w:sz w:val="40"/>
      <w:szCs w:val="24"/>
    </w:rPr>
  </w:style>
  <w:style w:type="character" w:customStyle="1" w:styleId="12">
    <w:name w:val="Основной текст Знак1"/>
    <w:basedOn w:val="a0"/>
    <w:uiPriority w:val="99"/>
    <w:semiHidden/>
    <w:rsid w:val="00A14343"/>
    <w:rPr>
      <w:rFonts w:eastAsiaTheme="minorEastAsia"/>
      <w:lang w:eastAsia="ru-RU"/>
    </w:rPr>
  </w:style>
  <w:style w:type="paragraph" w:customStyle="1" w:styleId="ConsPlusNormal">
    <w:name w:val="ConsPlusNormal"/>
    <w:link w:val="ConsPlusNormal0"/>
    <w:rsid w:val="00A1434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b">
    <w:name w:val="page number"/>
    <w:basedOn w:val="a0"/>
    <w:semiHidden/>
    <w:rsid w:val="00A14343"/>
  </w:style>
  <w:style w:type="paragraph" w:styleId="ac">
    <w:name w:val="header"/>
    <w:basedOn w:val="a"/>
    <w:link w:val="ad"/>
    <w:uiPriority w:val="99"/>
    <w:rsid w:val="00A1434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Верхний колонтитул Знак"/>
    <w:basedOn w:val="a0"/>
    <w:link w:val="ac"/>
    <w:uiPriority w:val="99"/>
    <w:rsid w:val="00A1434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Основной текст с отступом Знак"/>
    <w:basedOn w:val="a0"/>
    <w:link w:val="af"/>
    <w:uiPriority w:val="99"/>
    <w:semiHidden/>
    <w:rsid w:val="00A14343"/>
    <w:rPr>
      <w:rFonts w:eastAsiaTheme="minorEastAsia"/>
      <w:lang w:eastAsia="ru-RU"/>
    </w:rPr>
  </w:style>
  <w:style w:type="paragraph" w:styleId="af">
    <w:name w:val="Body Text Indent"/>
    <w:basedOn w:val="a"/>
    <w:link w:val="ae"/>
    <w:uiPriority w:val="99"/>
    <w:semiHidden/>
    <w:unhideWhenUsed/>
    <w:rsid w:val="00A14343"/>
    <w:pPr>
      <w:spacing w:after="120"/>
      <w:ind w:left="283"/>
    </w:pPr>
  </w:style>
  <w:style w:type="character" w:customStyle="1" w:styleId="13">
    <w:name w:val="Основной текст с отступом Знак1"/>
    <w:basedOn w:val="a0"/>
    <w:uiPriority w:val="99"/>
    <w:semiHidden/>
    <w:rsid w:val="00A14343"/>
    <w:rPr>
      <w:rFonts w:eastAsiaTheme="minorEastAsia"/>
      <w:lang w:eastAsia="ru-RU"/>
    </w:rPr>
  </w:style>
  <w:style w:type="paragraph" w:customStyle="1" w:styleId="CharChar4">
    <w:name w:val="Char Char4 Знак Знак Знак"/>
    <w:basedOn w:val="a"/>
    <w:rsid w:val="00A14343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character" w:customStyle="1" w:styleId="af0">
    <w:name w:val="Текст примечания Знак"/>
    <w:basedOn w:val="a0"/>
    <w:link w:val="af1"/>
    <w:semiHidden/>
    <w:rsid w:val="00A1434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annotation text"/>
    <w:basedOn w:val="a"/>
    <w:link w:val="af0"/>
    <w:semiHidden/>
    <w:rsid w:val="00A143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4">
    <w:name w:val="Текст примечания Знак1"/>
    <w:basedOn w:val="a0"/>
    <w:uiPriority w:val="99"/>
    <w:semiHidden/>
    <w:rsid w:val="00A14343"/>
    <w:rPr>
      <w:rFonts w:eastAsiaTheme="minorEastAsia"/>
      <w:sz w:val="20"/>
      <w:szCs w:val="20"/>
      <w:lang w:eastAsia="ru-RU"/>
    </w:rPr>
  </w:style>
  <w:style w:type="character" w:customStyle="1" w:styleId="af2">
    <w:name w:val="Тема примечания Знак"/>
    <w:basedOn w:val="af0"/>
    <w:link w:val="af3"/>
    <w:semiHidden/>
    <w:rsid w:val="00A1434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2"/>
    <w:semiHidden/>
    <w:rsid w:val="00A14343"/>
    <w:rPr>
      <w:b/>
      <w:bCs/>
    </w:rPr>
  </w:style>
  <w:style w:type="character" w:customStyle="1" w:styleId="15">
    <w:name w:val="Тема примечания Знак1"/>
    <w:basedOn w:val="14"/>
    <w:uiPriority w:val="99"/>
    <w:semiHidden/>
    <w:rsid w:val="00A14343"/>
    <w:rPr>
      <w:rFonts w:eastAsiaTheme="minorEastAsia"/>
      <w:b/>
      <w:bCs/>
      <w:sz w:val="20"/>
      <w:szCs w:val="20"/>
      <w:lang w:eastAsia="ru-RU"/>
    </w:rPr>
  </w:style>
  <w:style w:type="character" w:customStyle="1" w:styleId="af4">
    <w:name w:val="Знак Знак"/>
    <w:rsid w:val="00A14343"/>
    <w:rPr>
      <w:noProof w:val="0"/>
      <w:sz w:val="28"/>
      <w:szCs w:val="24"/>
      <w:lang w:val="ru-RU" w:eastAsia="ru-RU" w:bidi="ar-SA"/>
    </w:rPr>
  </w:style>
  <w:style w:type="character" w:customStyle="1" w:styleId="21">
    <w:name w:val="Основной текст 2 Знак"/>
    <w:basedOn w:val="a0"/>
    <w:link w:val="22"/>
    <w:semiHidden/>
    <w:rsid w:val="00A14343"/>
    <w:rPr>
      <w:rFonts w:ascii="Times New Roman" w:eastAsia="Times New Roman" w:hAnsi="Times New Roman" w:cs="Times New Roman"/>
      <w:sz w:val="28"/>
      <w:szCs w:val="24"/>
    </w:rPr>
  </w:style>
  <w:style w:type="paragraph" w:styleId="22">
    <w:name w:val="Body Text 2"/>
    <w:basedOn w:val="a"/>
    <w:link w:val="21"/>
    <w:semiHidden/>
    <w:rsid w:val="00A14343"/>
    <w:pPr>
      <w:spacing w:after="0" w:line="360" w:lineRule="auto"/>
    </w:pPr>
    <w:rPr>
      <w:rFonts w:ascii="Times New Roman" w:eastAsia="Times New Roman" w:hAnsi="Times New Roman" w:cs="Times New Roman"/>
      <w:sz w:val="28"/>
      <w:szCs w:val="24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A14343"/>
    <w:rPr>
      <w:rFonts w:eastAsiaTheme="minorEastAsia"/>
      <w:lang w:eastAsia="ru-RU"/>
    </w:rPr>
  </w:style>
  <w:style w:type="character" w:customStyle="1" w:styleId="31">
    <w:name w:val="Основной текст с отступом 3 Знак"/>
    <w:basedOn w:val="a0"/>
    <w:link w:val="32"/>
    <w:semiHidden/>
    <w:rsid w:val="00A14343"/>
    <w:rPr>
      <w:rFonts w:ascii="Times New Roman" w:eastAsia="Times New Roman" w:hAnsi="Times New Roman" w:cs="Times New Roman"/>
      <w:sz w:val="28"/>
      <w:szCs w:val="24"/>
    </w:rPr>
  </w:style>
  <w:style w:type="paragraph" w:styleId="32">
    <w:name w:val="Body Text Indent 3"/>
    <w:basedOn w:val="a"/>
    <w:link w:val="31"/>
    <w:semiHidden/>
    <w:rsid w:val="00A14343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  <w:style w:type="character" w:customStyle="1" w:styleId="310">
    <w:name w:val="Основной текст с отступом 3 Знак1"/>
    <w:basedOn w:val="a0"/>
    <w:uiPriority w:val="99"/>
    <w:semiHidden/>
    <w:rsid w:val="00A14343"/>
    <w:rPr>
      <w:rFonts w:eastAsiaTheme="minorEastAsia"/>
      <w:sz w:val="16"/>
      <w:szCs w:val="16"/>
      <w:lang w:eastAsia="ru-RU"/>
    </w:rPr>
  </w:style>
  <w:style w:type="character" w:customStyle="1" w:styleId="33">
    <w:name w:val="Основной текст 3 Знак"/>
    <w:basedOn w:val="a0"/>
    <w:link w:val="34"/>
    <w:semiHidden/>
    <w:rsid w:val="00A14343"/>
    <w:rPr>
      <w:rFonts w:ascii="Times New Roman" w:eastAsia="Times New Roman" w:hAnsi="Times New Roman" w:cs="Times New Roman"/>
      <w:sz w:val="16"/>
      <w:szCs w:val="24"/>
    </w:rPr>
  </w:style>
  <w:style w:type="paragraph" w:styleId="34">
    <w:name w:val="Body Text 3"/>
    <w:basedOn w:val="a"/>
    <w:link w:val="33"/>
    <w:semiHidden/>
    <w:rsid w:val="00A14343"/>
    <w:pPr>
      <w:spacing w:after="120" w:line="240" w:lineRule="auto"/>
    </w:pPr>
    <w:rPr>
      <w:rFonts w:ascii="Times New Roman" w:eastAsia="Times New Roman" w:hAnsi="Times New Roman" w:cs="Times New Roman"/>
      <w:sz w:val="16"/>
      <w:szCs w:val="24"/>
      <w:lang w:eastAsia="en-US"/>
    </w:rPr>
  </w:style>
  <w:style w:type="character" w:customStyle="1" w:styleId="311">
    <w:name w:val="Основной текст 3 Знак1"/>
    <w:basedOn w:val="a0"/>
    <w:uiPriority w:val="99"/>
    <w:semiHidden/>
    <w:rsid w:val="00A14343"/>
    <w:rPr>
      <w:rFonts w:eastAsiaTheme="minorEastAsia"/>
      <w:sz w:val="16"/>
      <w:szCs w:val="16"/>
      <w:lang w:eastAsia="ru-RU"/>
    </w:rPr>
  </w:style>
  <w:style w:type="character" w:customStyle="1" w:styleId="23">
    <w:name w:val="Основной текст с отступом 2 Знак"/>
    <w:basedOn w:val="a0"/>
    <w:link w:val="24"/>
    <w:semiHidden/>
    <w:rsid w:val="00A14343"/>
    <w:rPr>
      <w:rFonts w:ascii="Times New Roman" w:eastAsia="Times New Roman" w:hAnsi="Times New Roman" w:cs="Times New Roman"/>
      <w:sz w:val="24"/>
      <w:szCs w:val="24"/>
    </w:rPr>
  </w:style>
  <w:style w:type="paragraph" w:styleId="24">
    <w:name w:val="Body Text Indent 2"/>
    <w:basedOn w:val="a"/>
    <w:link w:val="23"/>
    <w:semiHidden/>
    <w:rsid w:val="00A14343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sid w:val="00A14343"/>
    <w:rPr>
      <w:rFonts w:eastAsiaTheme="minorEastAsia"/>
      <w:lang w:eastAsia="ru-RU"/>
    </w:rPr>
  </w:style>
  <w:style w:type="paragraph" w:customStyle="1" w:styleId="ConsPlusNonformat">
    <w:name w:val="ConsPlusNonformat"/>
    <w:rsid w:val="00A1434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5">
    <w:name w:val="Normal (Web)"/>
    <w:basedOn w:val="a"/>
    <w:uiPriority w:val="99"/>
    <w:rsid w:val="00A14343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6">
    <w:name w:val="Block Text"/>
    <w:basedOn w:val="a"/>
    <w:rsid w:val="00A14343"/>
    <w:pPr>
      <w:spacing w:after="0" w:line="240" w:lineRule="auto"/>
      <w:ind w:left="567" w:right="-1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nonformat">
    <w:name w:val="nonformat"/>
    <w:basedOn w:val="a"/>
    <w:rsid w:val="00A143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A14343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16">
    <w:name w:val="Без интервала1"/>
    <w:rsid w:val="00A14343"/>
    <w:pPr>
      <w:widowControl w:val="0"/>
      <w:suppressAutoHyphens/>
      <w:spacing w:after="160" w:line="259" w:lineRule="auto"/>
    </w:pPr>
    <w:rPr>
      <w:rFonts w:ascii="Calibri" w:eastAsia="SimSun" w:hAnsi="Calibri" w:cs="font274"/>
      <w:kern w:val="1"/>
      <w:lang w:eastAsia="ar-SA"/>
    </w:rPr>
  </w:style>
  <w:style w:type="table" w:styleId="af7">
    <w:name w:val="Table Grid"/>
    <w:basedOn w:val="a1"/>
    <w:uiPriority w:val="59"/>
    <w:rsid w:val="00A14343"/>
    <w:pPr>
      <w:spacing w:after="0" w:line="240" w:lineRule="auto"/>
      <w:jc w:val="both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onsPlusNormal0">
    <w:name w:val="ConsPlusNormal Знак"/>
    <w:basedOn w:val="a0"/>
    <w:link w:val="ConsPlusNormal"/>
    <w:uiPriority w:val="99"/>
    <w:locked/>
    <w:rsid w:val="00A14343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8">
    <w:name w:val="Содержимое таблицы"/>
    <w:basedOn w:val="a"/>
    <w:rsid w:val="00A1434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Heading1Char">
    <w:name w:val="Heading 1 Char"/>
    <w:locked/>
    <w:rsid w:val="00A14343"/>
    <w:rPr>
      <w:sz w:val="28"/>
      <w:szCs w:val="24"/>
      <w:lang w:val="ru-RU" w:eastAsia="ru-RU" w:bidi="ar-SA"/>
    </w:rPr>
  </w:style>
  <w:style w:type="table" w:customStyle="1" w:styleId="TableNormal">
    <w:name w:val="Table Normal"/>
    <w:uiPriority w:val="2"/>
    <w:semiHidden/>
    <w:unhideWhenUsed/>
    <w:qFormat/>
    <w:rsid w:val="00A1434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A1434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paragraph" w:customStyle="1" w:styleId="Preformatted">
    <w:name w:val="Preformatted"/>
    <w:basedOn w:val="a"/>
    <w:uiPriority w:val="99"/>
    <w:rsid w:val="00A14343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autoSpaceDE w:val="0"/>
      <w:autoSpaceDN w:val="0"/>
      <w:adjustRightInd w:val="0"/>
      <w:spacing w:after="0" w:line="240" w:lineRule="auto"/>
    </w:pPr>
    <w:rPr>
      <w:rFonts w:ascii="Courier New" w:eastAsiaTheme="minorHAnsi" w:hAnsi="Courier New" w:cs="Courier New"/>
      <w:sz w:val="20"/>
      <w:szCs w:val="20"/>
      <w:lang w:eastAsia="en-US"/>
    </w:rPr>
  </w:style>
  <w:style w:type="character" w:styleId="af9">
    <w:name w:val="Hyperlink"/>
    <w:basedOn w:val="a0"/>
    <w:uiPriority w:val="99"/>
    <w:unhideWhenUsed/>
    <w:rsid w:val="00A14343"/>
    <w:rPr>
      <w:color w:val="0000FF" w:themeColor="hyperlink"/>
      <w:u w:val="single"/>
    </w:rPr>
  </w:style>
  <w:style w:type="character" w:customStyle="1" w:styleId="a6">
    <w:name w:val="Абзац списка Знак"/>
    <w:link w:val="a5"/>
    <w:uiPriority w:val="99"/>
    <w:locked/>
    <w:rsid w:val="00A1434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30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internet.garant.ru/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docs.cntd.ru/document/901711591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0B74DF2-B411-4760-9773-0186E78162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2395</Words>
  <Characters>13657</Characters>
  <Application>Microsoft Office Word</Application>
  <DocSecurity>0</DocSecurity>
  <Lines>113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3</cp:revision>
  <cp:lastPrinted>2024-07-04T05:25:00Z</cp:lastPrinted>
  <dcterms:created xsi:type="dcterms:W3CDTF">2024-07-10T07:32:00Z</dcterms:created>
  <dcterms:modified xsi:type="dcterms:W3CDTF">2024-08-08T12:43:00Z</dcterms:modified>
</cp:coreProperties>
</file>