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2"/>
      </w:tblGrid>
      <w:tr w:rsidR="001B2A29" w:rsidRPr="001B2A29" w:rsidTr="00007614">
        <w:tc>
          <w:tcPr>
            <w:tcW w:w="3507" w:type="pct"/>
          </w:tcPr>
          <w:p w:rsidR="00091473" w:rsidRDefault="00091473" w:rsidP="00137F97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О внесении изменений в приложение №1</w:t>
            </w:r>
          </w:p>
          <w:p w:rsidR="00091473" w:rsidRDefault="00091473" w:rsidP="00137F97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 постановлению №</w:t>
            </w:r>
            <w:r w:rsidR="00E52796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1022 от 14.11.2018 года</w:t>
            </w:r>
          </w:p>
          <w:p w:rsidR="001B2A29" w:rsidRPr="001B2A29" w:rsidRDefault="00E52796" w:rsidP="00137F97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«Об утверждении должностного состава</w:t>
            </w:r>
            <w:r>
              <w:rPr>
                <w:b/>
                <w:bCs/>
                <w:sz w:val="24"/>
                <w:szCs w:val="24"/>
              </w:rPr>
              <w:t xml:space="preserve"> и </w:t>
            </w:r>
            <w:r>
              <w:rPr>
                <w:b/>
                <w:noProof/>
                <w:sz w:val="24"/>
                <w:szCs w:val="24"/>
              </w:rPr>
              <w:t xml:space="preserve">положения о </w:t>
            </w:r>
            <w:r>
              <w:rPr>
                <w:b/>
                <w:bCs/>
                <w:sz w:val="24"/>
                <w:szCs w:val="24"/>
              </w:rPr>
              <w:t xml:space="preserve">жилищной </w:t>
            </w:r>
            <w:r w:rsidRPr="00137F97">
              <w:rPr>
                <w:b/>
                <w:bCs/>
                <w:sz w:val="24"/>
                <w:szCs w:val="24"/>
              </w:rPr>
              <w:t xml:space="preserve">комиссии по вопросам постановки на учет граждан, нуждающихся в жилье и улучшении жилищных условий </w:t>
            </w:r>
            <w:r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Базарно-Карабулакском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муниципальном районе Саратовской области»</w:t>
            </w:r>
          </w:p>
        </w:tc>
        <w:tc>
          <w:tcPr>
            <w:tcW w:w="1493" w:type="pct"/>
          </w:tcPr>
          <w:p w:rsidR="001B2A29" w:rsidRPr="001B2A29" w:rsidRDefault="001B2A29" w:rsidP="001B2A29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1B2A29" w:rsidRDefault="001B2A29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Default="00EE0962" w:rsidP="00E87E3F">
      <w:pPr>
        <w:pStyle w:val="a3"/>
        <w:tabs>
          <w:tab w:val="left" w:pos="3615"/>
          <w:tab w:val="center" w:pos="47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761C3" w:rsidRPr="003E4636">
        <w:rPr>
          <w:sz w:val="24"/>
          <w:szCs w:val="24"/>
        </w:rPr>
        <w:t xml:space="preserve">целях реализации областных и федеральных целевых программ по обеспечению жильем отдельных категорий граждан, состоящих на учете в качестве </w:t>
      </w:r>
      <w:r w:rsidR="003E4636" w:rsidRPr="003E4636">
        <w:rPr>
          <w:sz w:val="24"/>
          <w:szCs w:val="24"/>
        </w:rPr>
        <w:t>нуждающихся в жилых помещениях</w:t>
      </w:r>
      <w:r w:rsidR="007E06E2" w:rsidRPr="007E06E2">
        <w:t xml:space="preserve"> </w:t>
      </w:r>
      <w:r w:rsidR="007E06E2">
        <w:rPr>
          <w:sz w:val="24"/>
          <w:szCs w:val="24"/>
        </w:rPr>
        <w:t xml:space="preserve">на территории </w:t>
      </w:r>
      <w:r w:rsidR="007E06E2" w:rsidRPr="007E06E2">
        <w:rPr>
          <w:sz w:val="24"/>
          <w:szCs w:val="24"/>
        </w:rPr>
        <w:t>Базарно-Карабулакско</w:t>
      </w:r>
      <w:r w:rsidR="007E06E2">
        <w:rPr>
          <w:sz w:val="24"/>
          <w:szCs w:val="24"/>
        </w:rPr>
        <w:t>го</w:t>
      </w:r>
      <w:r w:rsidR="007E06E2" w:rsidRPr="007E06E2">
        <w:rPr>
          <w:sz w:val="24"/>
          <w:szCs w:val="24"/>
        </w:rPr>
        <w:t xml:space="preserve"> муниципально</w:t>
      </w:r>
      <w:r w:rsidR="007E06E2">
        <w:rPr>
          <w:sz w:val="24"/>
          <w:szCs w:val="24"/>
        </w:rPr>
        <w:t>го</w:t>
      </w:r>
      <w:r w:rsidR="007E06E2" w:rsidRPr="007E06E2">
        <w:rPr>
          <w:sz w:val="24"/>
          <w:szCs w:val="24"/>
        </w:rPr>
        <w:t xml:space="preserve"> район</w:t>
      </w:r>
      <w:r w:rsidR="007E06E2">
        <w:rPr>
          <w:sz w:val="24"/>
          <w:szCs w:val="24"/>
        </w:rPr>
        <w:t>а</w:t>
      </w:r>
      <w:r w:rsidR="007E06E2" w:rsidRPr="007E06E2">
        <w:rPr>
          <w:sz w:val="24"/>
          <w:szCs w:val="24"/>
        </w:rPr>
        <w:t xml:space="preserve"> Саратовской области</w:t>
      </w:r>
      <w:r w:rsidR="008103F8" w:rsidRPr="003E4636">
        <w:rPr>
          <w:sz w:val="24"/>
          <w:szCs w:val="24"/>
        </w:rPr>
        <w:t xml:space="preserve">, </w:t>
      </w:r>
      <w:r w:rsidR="00137F97" w:rsidRPr="003E4636">
        <w:rPr>
          <w:sz w:val="24"/>
          <w:szCs w:val="24"/>
        </w:rPr>
        <w:t xml:space="preserve">руководствуясь Уставом Базарно-Карабулакского муниципального района, </w:t>
      </w:r>
      <w:r w:rsidR="00E52796">
        <w:rPr>
          <w:sz w:val="24"/>
          <w:szCs w:val="24"/>
        </w:rPr>
        <w:t xml:space="preserve"> и в связи, с кадровыми изменениями </w:t>
      </w:r>
      <w:r w:rsidR="00137F97" w:rsidRPr="003E4636">
        <w:rPr>
          <w:sz w:val="24"/>
          <w:szCs w:val="24"/>
        </w:rPr>
        <w:t>администрация района ПОСТАНОВЛЯЕТ</w:t>
      </w:r>
      <w:r w:rsidRPr="003E4636">
        <w:rPr>
          <w:sz w:val="24"/>
          <w:szCs w:val="24"/>
        </w:rPr>
        <w:t>:</w:t>
      </w:r>
    </w:p>
    <w:p w:rsidR="00E87E3F" w:rsidRPr="00395D72" w:rsidRDefault="00E52796" w:rsidP="00E87E3F">
      <w:pPr>
        <w:pStyle w:val="a3"/>
        <w:numPr>
          <w:ilvl w:val="0"/>
          <w:numId w:val="22"/>
        </w:numPr>
        <w:tabs>
          <w:tab w:val="left" w:pos="709"/>
          <w:tab w:val="center" w:pos="472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Внести в приложение №1 к постановлению администрации Базарно-Карабулакского муниципального района №</w:t>
      </w:r>
      <w:r w:rsidR="00395D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1022 от 14.11.2018 года </w:t>
      </w:r>
      <w:r>
        <w:rPr>
          <w:b/>
          <w:noProof/>
          <w:sz w:val="24"/>
          <w:szCs w:val="24"/>
        </w:rPr>
        <w:t>«</w:t>
      </w:r>
      <w:r w:rsidRPr="00E52796">
        <w:rPr>
          <w:noProof/>
          <w:sz w:val="24"/>
          <w:szCs w:val="24"/>
        </w:rPr>
        <w:t>Об утверждении должностного состава</w:t>
      </w:r>
      <w:r w:rsidRPr="00E52796">
        <w:rPr>
          <w:bCs/>
          <w:sz w:val="24"/>
          <w:szCs w:val="24"/>
        </w:rPr>
        <w:t xml:space="preserve"> и </w:t>
      </w:r>
      <w:r w:rsidRPr="00E52796">
        <w:rPr>
          <w:noProof/>
          <w:sz w:val="24"/>
          <w:szCs w:val="24"/>
        </w:rPr>
        <w:t xml:space="preserve">положения о </w:t>
      </w:r>
      <w:r w:rsidRPr="00E52796">
        <w:rPr>
          <w:bCs/>
          <w:sz w:val="24"/>
          <w:szCs w:val="24"/>
        </w:rPr>
        <w:t xml:space="preserve">жилищной комиссии по вопросам постановки на учет граждан, нуждающихся в жилье и улучшении жилищных условий в </w:t>
      </w:r>
      <w:proofErr w:type="spellStart"/>
      <w:r w:rsidRPr="00E52796">
        <w:rPr>
          <w:bCs/>
          <w:sz w:val="24"/>
          <w:szCs w:val="24"/>
        </w:rPr>
        <w:t>Базарно-Карабулакском</w:t>
      </w:r>
      <w:proofErr w:type="spellEnd"/>
      <w:r w:rsidRPr="00E52796">
        <w:rPr>
          <w:bCs/>
          <w:sz w:val="24"/>
          <w:szCs w:val="24"/>
        </w:rPr>
        <w:t xml:space="preserve"> муниципальном районе Саратовской области»</w:t>
      </w:r>
      <w:r>
        <w:rPr>
          <w:bCs/>
          <w:sz w:val="24"/>
          <w:szCs w:val="24"/>
        </w:rPr>
        <w:t xml:space="preserve"> следующие изменения:</w:t>
      </w:r>
    </w:p>
    <w:p w:rsidR="00890E8E" w:rsidRDefault="00395D72" w:rsidP="00890E8E">
      <w:pPr>
        <w:pStyle w:val="a3"/>
        <w:tabs>
          <w:tab w:val="left" w:pos="709"/>
          <w:tab w:val="center" w:pos="4729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E4D38">
        <w:rPr>
          <w:bCs/>
          <w:sz w:val="24"/>
          <w:szCs w:val="24"/>
        </w:rPr>
        <w:t>слова «</w:t>
      </w:r>
      <w:r w:rsidR="00890E8E">
        <w:rPr>
          <w:bCs/>
          <w:sz w:val="24"/>
          <w:szCs w:val="24"/>
        </w:rPr>
        <w:t xml:space="preserve">начальник отдела по имущественным отношениям, архитектуре и строительству </w:t>
      </w:r>
      <w:r w:rsidR="00EE4D38">
        <w:rPr>
          <w:bCs/>
          <w:sz w:val="24"/>
          <w:szCs w:val="24"/>
        </w:rPr>
        <w:t>администрации Базарно-Карабулакского муниципального района Саратовской», читать в новой редакции</w:t>
      </w:r>
      <w:r w:rsidR="00EE4D38" w:rsidRPr="00EE4D38">
        <w:rPr>
          <w:bCs/>
          <w:sz w:val="24"/>
          <w:szCs w:val="24"/>
        </w:rPr>
        <w:t xml:space="preserve"> </w:t>
      </w:r>
      <w:r w:rsidR="00EE4D38">
        <w:rPr>
          <w:bCs/>
          <w:sz w:val="24"/>
          <w:szCs w:val="24"/>
        </w:rPr>
        <w:t>«</w:t>
      </w:r>
      <w:r w:rsidR="00890E8E">
        <w:rPr>
          <w:bCs/>
          <w:sz w:val="24"/>
          <w:szCs w:val="24"/>
        </w:rPr>
        <w:t xml:space="preserve">начальник отдела по имущественным отношениям </w:t>
      </w:r>
      <w:r w:rsidR="00EE4D38">
        <w:rPr>
          <w:bCs/>
          <w:sz w:val="24"/>
          <w:szCs w:val="24"/>
        </w:rPr>
        <w:t xml:space="preserve">администрации Базарно-Карабулакского муниципального района Саратовской </w:t>
      </w:r>
      <w:r w:rsidR="00890E8E">
        <w:rPr>
          <w:bCs/>
          <w:sz w:val="24"/>
          <w:szCs w:val="24"/>
        </w:rPr>
        <w:t>области</w:t>
      </w:r>
      <w:r w:rsidR="0049432F">
        <w:rPr>
          <w:bCs/>
          <w:sz w:val="24"/>
          <w:szCs w:val="24"/>
        </w:rPr>
        <w:t>».</w:t>
      </w:r>
      <w:r w:rsidR="00890E8E">
        <w:rPr>
          <w:bCs/>
          <w:sz w:val="24"/>
          <w:szCs w:val="24"/>
        </w:rPr>
        <w:t xml:space="preserve"> </w:t>
      </w:r>
    </w:p>
    <w:p w:rsidR="00890E8E" w:rsidRDefault="00890E8E" w:rsidP="00890E8E">
      <w:pPr>
        <w:pStyle w:val="a3"/>
        <w:tabs>
          <w:tab w:val="left" w:pos="709"/>
          <w:tab w:val="center" w:pos="4729"/>
        </w:tabs>
        <w:ind w:left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 w:rsidRPr="00E87E3F">
        <w:rPr>
          <w:sz w:val="24"/>
          <w:szCs w:val="24"/>
        </w:rPr>
        <w:t xml:space="preserve">Настоящее постановление вступает в силу с момента его </w:t>
      </w:r>
      <w:r>
        <w:rPr>
          <w:sz w:val="24"/>
          <w:szCs w:val="24"/>
        </w:rPr>
        <w:t>подписания</w:t>
      </w:r>
      <w:r w:rsidRPr="00E87E3F">
        <w:rPr>
          <w:sz w:val="24"/>
          <w:szCs w:val="24"/>
        </w:rPr>
        <w:t>.</w:t>
      </w:r>
    </w:p>
    <w:p w:rsidR="00890E8E" w:rsidRPr="00E87E3F" w:rsidRDefault="00890E8E" w:rsidP="00890E8E">
      <w:pPr>
        <w:pStyle w:val="a3"/>
        <w:tabs>
          <w:tab w:val="left" w:pos="709"/>
          <w:tab w:val="center" w:pos="472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 w:rsidRPr="00E87E3F">
        <w:rPr>
          <w:sz w:val="24"/>
          <w:szCs w:val="24"/>
        </w:rPr>
        <w:t>Контроль за</w:t>
      </w:r>
      <w:proofErr w:type="gramEnd"/>
      <w:r w:rsidRPr="00E87E3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90E8E" w:rsidRDefault="00890E8E" w:rsidP="00890E8E">
      <w:pPr>
        <w:pStyle w:val="a3"/>
        <w:tabs>
          <w:tab w:val="left" w:pos="709"/>
          <w:tab w:val="center" w:pos="4729"/>
        </w:tabs>
        <w:ind w:left="360"/>
        <w:jc w:val="both"/>
        <w:rPr>
          <w:sz w:val="24"/>
          <w:szCs w:val="24"/>
        </w:rPr>
      </w:pPr>
    </w:p>
    <w:p w:rsidR="00890E8E" w:rsidRDefault="00890E8E" w:rsidP="00890E8E">
      <w:pPr>
        <w:pStyle w:val="a3"/>
        <w:tabs>
          <w:tab w:val="left" w:pos="709"/>
          <w:tab w:val="center" w:pos="4729"/>
        </w:tabs>
        <w:ind w:left="360"/>
        <w:jc w:val="both"/>
        <w:rPr>
          <w:bCs/>
          <w:sz w:val="24"/>
          <w:szCs w:val="24"/>
        </w:rPr>
      </w:pPr>
    </w:p>
    <w:p w:rsidR="00EC1B1D" w:rsidRDefault="00EC1B1D" w:rsidP="00EC1B1D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C1B1D" w:rsidRDefault="00EC1B1D" w:rsidP="00EC1B1D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C1B1D" w:rsidRDefault="00EC1B1D" w:rsidP="00EC1B1D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C50FF0" w:rsidRDefault="00395D72" w:rsidP="00EC1B1D">
      <w:pPr>
        <w:pStyle w:val="a3"/>
        <w:tabs>
          <w:tab w:val="left" w:pos="3615"/>
          <w:tab w:val="center" w:pos="472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EC1B1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EC1B1D">
        <w:rPr>
          <w:b/>
          <w:sz w:val="24"/>
          <w:szCs w:val="24"/>
        </w:rPr>
        <w:t xml:space="preserve"> муниципального района                                                                        </w:t>
      </w:r>
      <w:r w:rsidR="00EE4D38">
        <w:rPr>
          <w:b/>
          <w:sz w:val="24"/>
          <w:szCs w:val="24"/>
        </w:rPr>
        <w:t>Н.В. Трошина</w:t>
      </w:r>
      <w:r w:rsidR="000A3AC7">
        <w:rPr>
          <w:b/>
          <w:sz w:val="24"/>
          <w:szCs w:val="24"/>
        </w:rPr>
        <w:br w:type="page"/>
      </w:r>
    </w:p>
    <w:tbl>
      <w:tblPr>
        <w:tblW w:w="5000" w:type="pct"/>
        <w:tblLook w:val="01E0"/>
      </w:tblPr>
      <w:tblGrid>
        <w:gridCol w:w="4513"/>
        <w:gridCol w:w="5341"/>
      </w:tblGrid>
      <w:tr w:rsidR="00C50FF0" w:rsidTr="007E0E5F">
        <w:tc>
          <w:tcPr>
            <w:tcW w:w="2290" w:type="pct"/>
          </w:tcPr>
          <w:p w:rsidR="00C50FF0" w:rsidRDefault="00C50FF0" w:rsidP="005A1994">
            <w:pPr>
              <w:pStyle w:val="a3"/>
              <w:rPr>
                <w:b/>
                <w:bCs/>
                <w:noProof/>
                <w:sz w:val="24"/>
              </w:rPr>
            </w:pPr>
            <w:r>
              <w:rPr>
                <w:b/>
                <w:sz w:val="24"/>
                <w:szCs w:val="24"/>
              </w:rPr>
              <w:lastRenderedPageBreak/>
              <w:br w:type="page"/>
            </w:r>
          </w:p>
          <w:p w:rsidR="00C50FF0" w:rsidRDefault="00C50FF0" w:rsidP="005A1994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C50FF0" w:rsidRDefault="00C50FF0" w:rsidP="005A1994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C50FF0" w:rsidRPr="00EE0962" w:rsidRDefault="00C50FF0" w:rsidP="005A1994">
            <w:pPr>
              <w:pStyle w:val="a3"/>
              <w:rPr>
                <w:b/>
                <w:bCs/>
                <w:noProof/>
                <w:sz w:val="24"/>
              </w:rPr>
            </w:pPr>
          </w:p>
        </w:tc>
        <w:tc>
          <w:tcPr>
            <w:tcW w:w="2710" w:type="pct"/>
          </w:tcPr>
          <w:p w:rsidR="00C50FF0" w:rsidRPr="00EE0962" w:rsidRDefault="00C50FF0" w:rsidP="005A1994">
            <w:pPr>
              <w:pStyle w:val="a3"/>
              <w:rPr>
                <w:bCs/>
                <w:noProof/>
              </w:rPr>
            </w:pPr>
            <w:r w:rsidRPr="00EE0962">
              <w:rPr>
                <w:bCs/>
                <w:noProof/>
                <w:sz w:val="24"/>
              </w:rPr>
              <w:t xml:space="preserve">Приложение </w:t>
            </w:r>
            <w:r>
              <w:rPr>
                <w:bCs/>
                <w:noProof/>
                <w:sz w:val="24"/>
              </w:rPr>
              <w:t xml:space="preserve">№ 1 </w:t>
            </w:r>
            <w:r w:rsidRPr="00EE0962">
              <w:rPr>
                <w:bCs/>
                <w:noProof/>
                <w:sz w:val="24"/>
              </w:rPr>
              <w:t xml:space="preserve">к </w:t>
            </w:r>
            <w:r>
              <w:rPr>
                <w:bCs/>
                <w:noProof/>
                <w:sz w:val="24"/>
              </w:rPr>
              <w:t>постановлению</w:t>
            </w:r>
            <w:r w:rsidRPr="00EE0962">
              <w:rPr>
                <w:bCs/>
                <w:noProof/>
                <w:sz w:val="24"/>
              </w:rPr>
              <w:t xml:space="preserve"> </w:t>
            </w:r>
          </w:p>
          <w:p w:rsidR="00C50FF0" w:rsidRPr="00EE0962" w:rsidRDefault="00C50FF0" w:rsidP="005A1994">
            <w:pPr>
              <w:pStyle w:val="a3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а</w:t>
            </w:r>
            <w:r w:rsidRPr="00EE0962">
              <w:rPr>
                <w:bCs/>
                <w:noProof/>
                <w:sz w:val="24"/>
              </w:rPr>
              <w:t>дминистрации Базарно-Карабулакского муниципального района Саратовской области</w:t>
            </w:r>
          </w:p>
          <w:p w:rsidR="00C50FF0" w:rsidRPr="00EE0962" w:rsidRDefault="00C50FF0" w:rsidP="005A1994">
            <w:pPr>
              <w:pStyle w:val="a3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от </w:t>
            </w:r>
            <w:r w:rsidR="007C0CB6">
              <w:rPr>
                <w:noProof/>
                <w:sz w:val="24"/>
              </w:rPr>
              <w:t>__________________</w:t>
            </w:r>
            <w:r>
              <w:rPr>
                <w:noProof/>
                <w:sz w:val="24"/>
              </w:rPr>
              <w:t xml:space="preserve"> г. № </w:t>
            </w:r>
            <w:r w:rsidR="007C0CB6">
              <w:rPr>
                <w:noProof/>
                <w:sz w:val="24"/>
              </w:rPr>
              <w:t>______</w:t>
            </w:r>
          </w:p>
          <w:p w:rsidR="00C50FF0" w:rsidRPr="00EE0962" w:rsidRDefault="00C50FF0" w:rsidP="005A1994">
            <w:pPr>
              <w:pStyle w:val="a3"/>
              <w:rPr>
                <w:b/>
                <w:bCs/>
                <w:noProof/>
                <w:sz w:val="24"/>
              </w:rPr>
            </w:pPr>
          </w:p>
        </w:tc>
      </w:tr>
    </w:tbl>
    <w:p w:rsidR="007E0E5F" w:rsidRDefault="007E0E5F" w:rsidP="007E0E5F">
      <w:pPr>
        <w:pStyle w:val="a3"/>
        <w:rPr>
          <w:bCs/>
          <w:sz w:val="24"/>
          <w:szCs w:val="24"/>
        </w:rPr>
      </w:pPr>
    </w:p>
    <w:p w:rsidR="00CC0C52" w:rsidRDefault="007E0E5F" w:rsidP="00CC0C5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7E0E5F">
        <w:rPr>
          <w:b/>
          <w:bCs/>
          <w:sz w:val="24"/>
          <w:szCs w:val="24"/>
        </w:rPr>
        <w:t xml:space="preserve">олжностной состав жилищной комиссии по вопросам постановки на учет граждан, нуждающихся в жилье и улучшении жилищных условий </w:t>
      </w:r>
    </w:p>
    <w:p w:rsidR="007E0E5F" w:rsidRDefault="007E0E5F" w:rsidP="00CC0C52">
      <w:pPr>
        <w:pStyle w:val="a3"/>
        <w:jc w:val="center"/>
        <w:rPr>
          <w:b/>
          <w:bCs/>
          <w:sz w:val="24"/>
          <w:szCs w:val="24"/>
        </w:rPr>
      </w:pPr>
      <w:r w:rsidRPr="007E0E5F">
        <w:rPr>
          <w:b/>
          <w:bCs/>
          <w:sz w:val="24"/>
          <w:szCs w:val="24"/>
        </w:rPr>
        <w:t>в Базарно-Карабулакском муниципальном районе Саратовской области</w:t>
      </w:r>
    </w:p>
    <w:p w:rsidR="007E0E5F" w:rsidRDefault="007E0E5F" w:rsidP="007E0E5F">
      <w:pPr>
        <w:pStyle w:val="a3"/>
        <w:jc w:val="both"/>
        <w:rPr>
          <w:bCs/>
          <w:sz w:val="24"/>
          <w:szCs w:val="24"/>
        </w:rPr>
      </w:pPr>
    </w:p>
    <w:p w:rsidR="00CC0C52" w:rsidRDefault="00CC0C52" w:rsidP="00E87E3F">
      <w:pPr>
        <w:pStyle w:val="a3"/>
        <w:ind w:firstLine="709"/>
        <w:jc w:val="both"/>
        <w:rPr>
          <w:sz w:val="24"/>
          <w:szCs w:val="24"/>
        </w:rPr>
      </w:pPr>
      <w:r w:rsidRPr="003E7631">
        <w:rPr>
          <w:sz w:val="24"/>
          <w:szCs w:val="24"/>
        </w:rPr>
        <w:t xml:space="preserve"> </w:t>
      </w:r>
      <w:r w:rsidR="00EE4D38">
        <w:rPr>
          <w:sz w:val="24"/>
          <w:szCs w:val="24"/>
        </w:rPr>
        <w:t>З</w:t>
      </w:r>
      <w:r w:rsidRPr="003E7631">
        <w:rPr>
          <w:sz w:val="24"/>
          <w:szCs w:val="24"/>
        </w:rPr>
        <w:t xml:space="preserve">аместитель главы </w:t>
      </w:r>
      <w:r w:rsidRPr="00D44873">
        <w:rPr>
          <w:sz w:val="24"/>
          <w:szCs w:val="24"/>
        </w:rPr>
        <w:t>администрации Базарно-Карабулакского муниципального района Саратовской области</w:t>
      </w:r>
      <w:r>
        <w:rPr>
          <w:sz w:val="24"/>
          <w:szCs w:val="24"/>
        </w:rPr>
        <w:t xml:space="preserve"> - председатель</w:t>
      </w:r>
      <w:r w:rsidRPr="003E7631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.</w:t>
      </w:r>
    </w:p>
    <w:p w:rsidR="00CC0C52" w:rsidRDefault="00CC0C52" w:rsidP="00E87E3F">
      <w:pPr>
        <w:pStyle w:val="a3"/>
        <w:ind w:firstLine="709"/>
        <w:jc w:val="both"/>
        <w:rPr>
          <w:sz w:val="24"/>
          <w:szCs w:val="24"/>
        </w:rPr>
      </w:pPr>
    </w:p>
    <w:p w:rsidR="00CC0C52" w:rsidRDefault="00CC0C52" w:rsidP="00E87E3F">
      <w:pPr>
        <w:pStyle w:val="a3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</w:t>
      </w:r>
      <w:r w:rsidRPr="00CC0C52">
        <w:rPr>
          <w:bCs/>
          <w:sz w:val="24"/>
          <w:szCs w:val="24"/>
        </w:rPr>
        <w:t>иректор МУ «Служба единого балансодержателя»</w:t>
      </w:r>
      <w:r w:rsidRPr="00CC0C52">
        <w:rPr>
          <w:sz w:val="24"/>
          <w:szCs w:val="24"/>
        </w:rPr>
        <w:t xml:space="preserve"> </w:t>
      </w:r>
      <w:r>
        <w:rPr>
          <w:sz w:val="24"/>
          <w:szCs w:val="24"/>
        </w:rPr>
        <w:t>- з</w:t>
      </w:r>
      <w:r w:rsidRPr="003E7631">
        <w:rPr>
          <w:sz w:val="24"/>
          <w:szCs w:val="24"/>
        </w:rPr>
        <w:t>аместитель председателя комиссии</w:t>
      </w:r>
      <w:r>
        <w:rPr>
          <w:sz w:val="24"/>
          <w:szCs w:val="24"/>
        </w:rPr>
        <w:t>.</w:t>
      </w:r>
    </w:p>
    <w:p w:rsidR="00CC0C52" w:rsidRDefault="00CC0C52" w:rsidP="00E87E3F">
      <w:pPr>
        <w:pStyle w:val="a3"/>
        <w:ind w:firstLine="709"/>
        <w:jc w:val="both"/>
        <w:rPr>
          <w:sz w:val="24"/>
          <w:szCs w:val="24"/>
        </w:rPr>
      </w:pPr>
    </w:p>
    <w:p w:rsidR="00CC0C52" w:rsidRDefault="00CC0C52" w:rsidP="00E87E3F">
      <w:pPr>
        <w:pStyle w:val="a3"/>
        <w:ind w:firstLine="709"/>
        <w:jc w:val="both"/>
        <w:rPr>
          <w:bCs/>
          <w:sz w:val="24"/>
          <w:szCs w:val="24"/>
        </w:rPr>
      </w:pPr>
      <w:r w:rsidRPr="00D44873">
        <w:rPr>
          <w:sz w:val="24"/>
          <w:szCs w:val="24"/>
        </w:rPr>
        <w:t>Главный специалист отдела по транспорту, строительству и ЖКХ администрации Базарно-Карабулакского муниципального района Саратовской области - секретарь комиссии.</w:t>
      </w:r>
    </w:p>
    <w:p w:rsidR="00CC0C52" w:rsidRDefault="00CC0C52" w:rsidP="007E0E5F">
      <w:pPr>
        <w:pStyle w:val="a3"/>
        <w:jc w:val="both"/>
        <w:rPr>
          <w:bCs/>
          <w:sz w:val="24"/>
          <w:szCs w:val="24"/>
        </w:rPr>
      </w:pPr>
    </w:p>
    <w:p w:rsidR="00CC0C52" w:rsidRDefault="00CC0C52" w:rsidP="00CC0C52">
      <w:pPr>
        <w:pStyle w:val="a3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CC0C52" w:rsidRDefault="00CC0C52" w:rsidP="007E0E5F">
      <w:pPr>
        <w:pStyle w:val="a3"/>
        <w:jc w:val="both"/>
        <w:rPr>
          <w:bCs/>
          <w:sz w:val="24"/>
          <w:szCs w:val="24"/>
        </w:rPr>
      </w:pPr>
    </w:p>
    <w:p w:rsidR="00CC0C52" w:rsidRDefault="00CC0C52" w:rsidP="00E87E3F">
      <w:pPr>
        <w:pStyle w:val="a3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CC0C52">
        <w:rPr>
          <w:bCs/>
          <w:sz w:val="24"/>
          <w:szCs w:val="24"/>
        </w:rPr>
        <w:t>ачальник Базарно-Карабулакского отделения Саратовского филиала ФГУП «</w:t>
      </w:r>
      <w:proofErr w:type="spellStart"/>
      <w:r w:rsidRPr="00CC0C52">
        <w:rPr>
          <w:bCs/>
          <w:sz w:val="24"/>
          <w:szCs w:val="24"/>
        </w:rPr>
        <w:t>Ростехинвентаризация</w:t>
      </w:r>
      <w:proofErr w:type="spellEnd"/>
      <w:r w:rsidRPr="00CC0C52">
        <w:rPr>
          <w:bCs/>
          <w:sz w:val="24"/>
          <w:szCs w:val="24"/>
        </w:rPr>
        <w:t xml:space="preserve"> </w:t>
      </w:r>
      <w:r w:rsidR="00536F88">
        <w:rPr>
          <w:bCs/>
          <w:sz w:val="24"/>
          <w:szCs w:val="24"/>
        </w:rPr>
        <w:t xml:space="preserve">- </w:t>
      </w:r>
      <w:r w:rsidRPr="00CC0C52">
        <w:rPr>
          <w:bCs/>
          <w:sz w:val="24"/>
          <w:szCs w:val="24"/>
        </w:rPr>
        <w:t>Федеральное БТИ» (по согласованию)</w:t>
      </w:r>
      <w:r>
        <w:rPr>
          <w:bCs/>
          <w:sz w:val="24"/>
          <w:szCs w:val="24"/>
        </w:rPr>
        <w:t>;</w:t>
      </w:r>
    </w:p>
    <w:p w:rsidR="00CC0C52" w:rsidRDefault="00CC0C52" w:rsidP="00E87E3F">
      <w:pPr>
        <w:pStyle w:val="a3"/>
        <w:ind w:firstLine="709"/>
        <w:jc w:val="both"/>
        <w:rPr>
          <w:bCs/>
          <w:sz w:val="24"/>
          <w:szCs w:val="24"/>
        </w:rPr>
      </w:pPr>
    </w:p>
    <w:p w:rsidR="00536F88" w:rsidRDefault="00CC0C52" w:rsidP="00E87E3F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Базарно-Карабулакской районной организации </w:t>
      </w:r>
      <w:r w:rsidR="00536F88">
        <w:rPr>
          <w:sz w:val="24"/>
          <w:szCs w:val="24"/>
        </w:rPr>
        <w:t>профессионального союза работников народного образования и науки Российской Федерации (по согласованию);</w:t>
      </w:r>
    </w:p>
    <w:p w:rsidR="00CC0C52" w:rsidRDefault="00CC0C52" w:rsidP="00E87E3F">
      <w:pPr>
        <w:pStyle w:val="a3"/>
        <w:ind w:firstLine="709"/>
        <w:jc w:val="both"/>
        <w:rPr>
          <w:noProof/>
          <w:sz w:val="24"/>
          <w:szCs w:val="24"/>
        </w:rPr>
      </w:pPr>
    </w:p>
    <w:p w:rsidR="00CC0C52" w:rsidRDefault="00CC0C52" w:rsidP="00E87E3F">
      <w:pPr>
        <w:pStyle w:val="a3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CC0C52">
        <w:rPr>
          <w:bCs/>
          <w:sz w:val="24"/>
          <w:szCs w:val="24"/>
        </w:rPr>
        <w:t xml:space="preserve">ачальник отдела по транспорту, строительству и ЖКХ </w:t>
      </w:r>
      <w:r w:rsidRPr="00D44873">
        <w:rPr>
          <w:sz w:val="24"/>
          <w:szCs w:val="24"/>
        </w:rPr>
        <w:t>администрации Базарно-Карабулакского муниципального района Саратовской области</w:t>
      </w:r>
      <w:r>
        <w:rPr>
          <w:bCs/>
          <w:sz w:val="24"/>
          <w:szCs w:val="24"/>
        </w:rPr>
        <w:t>;</w:t>
      </w:r>
    </w:p>
    <w:p w:rsidR="00CC0C52" w:rsidRDefault="00CC0C52" w:rsidP="00E87E3F">
      <w:pPr>
        <w:pStyle w:val="a3"/>
        <w:ind w:firstLine="709"/>
        <w:jc w:val="both"/>
        <w:rPr>
          <w:bCs/>
          <w:sz w:val="24"/>
          <w:szCs w:val="24"/>
        </w:rPr>
      </w:pPr>
    </w:p>
    <w:p w:rsidR="00CC0C52" w:rsidRDefault="00CC0C52" w:rsidP="00E87E3F">
      <w:pPr>
        <w:pStyle w:val="a3"/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Начальник отд</w:t>
      </w:r>
      <w:r w:rsidR="00890E8E">
        <w:rPr>
          <w:sz w:val="24"/>
          <w:szCs w:val="24"/>
        </w:rPr>
        <w:t xml:space="preserve">ела по имущественным отношениям </w:t>
      </w:r>
      <w:r w:rsidRPr="00D44873">
        <w:rPr>
          <w:sz w:val="24"/>
          <w:szCs w:val="24"/>
        </w:rPr>
        <w:t>администрации Базарно-Карабулакского муниципального района Саратовской области</w:t>
      </w:r>
      <w:r>
        <w:rPr>
          <w:noProof/>
          <w:sz w:val="24"/>
          <w:szCs w:val="24"/>
        </w:rPr>
        <w:t>;</w:t>
      </w:r>
    </w:p>
    <w:p w:rsidR="00CC0C52" w:rsidRDefault="00CC0C52" w:rsidP="00E87E3F">
      <w:pPr>
        <w:pStyle w:val="a3"/>
        <w:ind w:firstLine="709"/>
        <w:jc w:val="both"/>
        <w:rPr>
          <w:noProof/>
          <w:sz w:val="24"/>
          <w:szCs w:val="24"/>
        </w:rPr>
      </w:pPr>
    </w:p>
    <w:p w:rsidR="00CC0C52" w:rsidRDefault="00CC0C52" w:rsidP="00E87E3F">
      <w:pPr>
        <w:pStyle w:val="a3"/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4E1C5C">
        <w:rPr>
          <w:sz w:val="24"/>
          <w:szCs w:val="24"/>
        </w:rPr>
        <w:t>юридического отдела</w:t>
      </w:r>
      <w:r w:rsidRPr="00D564B7">
        <w:rPr>
          <w:noProof/>
          <w:sz w:val="24"/>
          <w:szCs w:val="24"/>
        </w:rPr>
        <w:t xml:space="preserve"> </w:t>
      </w:r>
      <w:r w:rsidRPr="00D44873">
        <w:rPr>
          <w:sz w:val="24"/>
          <w:szCs w:val="24"/>
        </w:rPr>
        <w:t>администрации Базарно-Карабулакского муниципального района Саратовской области</w:t>
      </w:r>
      <w:r w:rsidR="007E06E2">
        <w:rPr>
          <w:sz w:val="24"/>
          <w:szCs w:val="24"/>
        </w:rPr>
        <w:t>.</w:t>
      </w:r>
    </w:p>
    <w:p w:rsidR="00CC0C52" w:rsidRDefault="00CC0C52" w:rsidP="00CC0C52">
      <w:pPr>
        <w:pStyle w:val="a3"/>
        <w:jc w:val="both"/>
        <w:rPr>
          <w:noProof/>
          <w:sz w:val="24"/>
          <w:szCs w:val="24"/>
        </w:rPr>
      </w:pPr>
    </w:p>
    <w:p w:rsidR="00CC0C52" w:rsidRDefault="00CC0C52" w:rsidP="007E0E5F">
      <w:pPr>
        <w:pStyle w:val="a3"/>
        <w:jc w:val="both"/>
        <w:rPr>
          <w:bCs/>
          <w:sz w:val="24"/>
          <w:szCs w:val="24"/>
        </w:rPr>
      </w:pPr>
    </w:p>
    <w:p w:rsidR="007E0E5F" w:rsidRDefault="007E0E5F" w:rsidP="007E0E5F">
      <w:pPr>
        <w:pStyle w:val="a3"/>
        <w:jc w:val="both"/>
        <w:rPr>
          <w:bCs/>
          <w:sz w:val="24"/>
          <w:szCs w:val="24"/>
        </w:rPr>
      </w:pPr>
    </w:p>
    <w:p w:rsidR="007E0E5F" w:rsidRDefault="007E0E5F" w:rsidP="007E0E5F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Заведующий сектором делопроизводства                                                         С.Е. Павлова</w:t>
      </w:r>
    </w:p>
    <w:p w:rsidR="00EA2E20" w:rsidRDefault="00E87E3F" w:rsidP="00EA2E20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кадровой работы</w:t>
      </w:r>
    </w:p>
    <w:p w:rsidR="000A3AC7" w:rsidRPr="00BF79D2" w:rsidRDefault="000A3AC7" w:rsidP="00BF79D2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</w:rPr>
      </w:pPr>
    </w:p>
    <w:sectPr w:rsidR="000A3AC7" w:rsidRPr="00BF79D2" w:rsidSect="00C50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701" w:header="284" w:footer="1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67" w:rsidRDefault="00AA0767">
      <w:r>
        <w:separator/>
      </w:r>
    </w:p>
  </w:endnote>
  <w:endnote w:type="continuationSeparator" w:id="0">
    <w:p w:rsidR="00AA0767" w:rsidRDefault="00AA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AF" w:rsidRDefault="00F55F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AF" w:rsidRDefault="00F55F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AF" w:rsidRDefault="00F55F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67" w:rsidRDefault="00AA0767">
      <w:r>
        <w:separator/>
      </w:r>
    </w:p>
  </w:footnote>
  <w:footnote w:type="continuationSeparator" w:id="0">
    <w:p w:rsidR="00AA0767" w:rsidRDefault="00AA0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AF" w:rsidRDefault="00F55F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29" w:rsidRPr="006F781A" w:rsidRDefault="001B2A29" w:rsidP="006F781A">
    <w:pPr>
      <w:pStyle w:val="a3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F0" w:rsidRDefault="00C50FF0" w:rsidP="00C50FF0">
    <w:pPr>
      <w:pStyle w:val="a3"/>
      <w:tabs>
        <w:tab w:val="clear" w:pos="4153"/>
        <w:tab w:val="center" w:pos="3828"/>
      </w:tabs>
      <w:jc w:val="center"/>
    </w:pPr>
  </w:p>
  <w:p w:rsidR="00C50FF0" w:rsidRDefault="00317845" w:rsidP="00C50FF0">
    <w:pPr>
      <w:pStyle w:val="a3"/>
      <w:tabs>
        <w:tab w:val="clear" w:pos="4153"/>
        <w:tab w:val="center" w:pos="3828"/>
      </w:tabs>
      <w:jc w:val="center"/>
    </w:pPr>
    <w:r>
      <w:rPr>
        <w:noProof/>
      </w:rPr>
      <w:drawing>
        <wp:inline distT="0" distB="0" distL="0" distR="0">
          <wp:extent cx="542925" cy="6572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FF0" w:rsidRDefault="00C50FF0" w:rsidP="00C50FF0">
    <w:pPr>
      <w:pStyle w:val="a3"/>
      <w:jc w:val="center"/>
    </w:pPr>
  </w:p>
  <w:p w:rsidR="00C50FF0" w:rsidRPr="00815690" w:rsidRDefault="00C50FF0" w:rsidP="00C50FF0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C50FF0" w:rsidRDefault="00C50FF0" w:rsidP="00C50FF0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C50FF0" w:rsidRDefault="00C50FF0" w:rsidP="00C50FF0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C50FF0" w:rsidRDefault="00C50FF0" w:rsidP="00C50FF0">
    <w:pPr>
      <w:pStyle w:val="a3"/>
      <w:jc w:val="center"/>
      <w:rPr>
        <w:b/>
        <w:sz w:val="30"/>
      </w:rPr>
    </w:pPr>
  </w:p>
  <w:p w:rsidR="00C50FF0" w:rsidRDefault="00C50FF0" w:rsidP="00C50FF0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C50FF0" w:rsidRDefault="00C50FF0" w:rsidP="00C50FF0">
    <w:pPr>
      <w:pStyle w:val="a3"/>
      <w:rPr>
        <w:sz w:val="24"/>
      </w:rPr>
    </w:pPr>
    <w:r>
      <w:rPr>
        <w:sz w:val="24"/>
      </w:rPr>
      <w:t xml:space="preserve"> </w:t>
    </w:r>
  </w:p>
  <w:p w:rsidR="00C50FF0" w:rsidRPr="00015D30" w:rsidRDefault="00C50FF0" w:rsidP="00EC4711">
    <w:pPr>
      <w:pStyle w:val="a3"/>
      <w:tabs>
        <w:tab w:val="clear" w:pos="8306"/>
        <w:tab w:val="right" w:pos="9781"/>
      </w:tabs>
      <w:rPr>
        <w:sz w:val="24"/>
        <w:u w:val="single"/>
      </w:rPr>
    </w:pPr>
    <w:r>
      <w:rPr>
        <w:sz w:val="24"/>
      </w:rPr>
      <w:t xml:space="preserve">От </w:t>
    </w:r>
    <w:r w:rsidR="00EC4711">
      <w:rPr>
        <w:sz w:val="24"/>
        <w:u w:val="single"/>
      </w:rPr>
      <w:t>___</w:t>
    </w:r>
    <w:r w:rsidR="00F55FAF">
      <w:rPr>
        <w:sz w:val="24"/>
        <w:u w:val="single"/>
      </w:rPr>
      <w:t>01.03.2024</w:t>
    </w:r>
    <w:r w:rsidR="00EC4711">
      <w:rPr>
        <w:sz w:val="24"/>
        <w:u w:val="single"/>
      </w:rPr>
      <w:t>_</w:t>
    </w:r>
    <w:r w:rsidR="00F55FAF">
      <w:rPr>
        <w:sz w:val="24"/>
        <w:u w:val="single"/>
      </w:rPr>
      <w:t xml:space="preserve">      </w:t>
    </w:r>
    <w:r w:rsidR="00764475">
      <w:rPr>
        <w:sz w:val="24"/>
      </w:rPr>
      <w:t xml:space="preserve">                                                        </w:t>
    </w:r>
    <w:r w:rsidR="00EC4711">
      <w:rPr>
        <w:sz w:val="24"/>
      </w:rPr>
      <w:t xml:space="preserve">                               </w:t>
    </w:r>
    <w:r w:rsidR="00015D30">
      <w:rPr>
        <w:sz w:val="24"/>
      </w:rPr>
      <w:t>№</w:t>
    </w:r>
    <w:r w:rsidR="00890E8E">
      <w:rPr>
        <w:sz w:val="24"/>
        <w:u w:val="single"/>
      </w:rPr>
      <w:t>___</w:t>
    </w:r>
    <w:r w:rsidR="00F55FAF">
      <w:rPr>
        <w:sz w:val="24"/>
        <w:u w:val="single"/>
      </w:rPr>
      <w:t>245_</w:t>
    </w:r>
  </w:p>
  <w:p w:rsidR="00C50FF0" w:rsidRDefault="00C50FF0" w:rsidP="00C50FF0">
    <w:pPr>
      <w:pStyle w:val="a3"/>
      <w:jc w:val="center"/>
      <w:rPr>
        <w:sz w:val="24"/>
      </w:rPr>
    </w:pPr>
  </w:p>
  <w:p w:rsidR="00C50FF0" w:rsidRDefault="00C50FF0" w:rsidP="00C50FF0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C50FF0" w:rsidRPr="006F781A" w:rsidRDefault="00C50FF0" w:rsidP="00C50FF0">
    <w:pPr>
      <w:pStyle w:val="a3"/>
      <w:jc w:val="center"/>
      <w:rPr>
        <w:sz w:val="24"/>
      </w:rPr>
    </w:pPr>
  </w:p>
  <w:p w:rsidR="00C50FF0" w:rsidRDefault="00C50F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85B78"/>
    <w:multiLevelType w:val="hybridMultilevel"/>
    <w:tmpl w:val="8BE43F2C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774B"/>
    <w:multiLevelType w:val="hybridMultilevel"/>
    <w:tmpl w:val="6F76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1248"/>
    <w:multiLevelType w:val="hybridMultilevel"/>
    <w:tmpl w:val="DB282C4A"/>
    <w:lvl w:ilvl="0" w:tplc="3FB21C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457B2"/>
    <w:multiLevelType w:val="hybridMultilevel"/>
    <w:tmpl w:val="0D6C3F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1584E"/>
    <w:multiLevelType w:val="hybridMultilevel"/>
    <w:tmpl w:val="1906826A"/>
    <w:lvl w:ilvl="0" w:tplc="7F5EE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A1FD5"/>
    <w:multiLevelType w:val="hybridMultilevel"/>
    <w:tmpl w:val="EB20E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10CA3"/>
    <w:multiLevelType w:val="hybridMultilevel"/>
    <w:tmpl w:val="D62C06B4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>
    <w:nsid w:val="2F510234"/>
    <w:multiLevelType w:val="hybridMultilevel"/>
    <w:tmpl w:val="8EF0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82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0A47A3"/>
    <w:multiLevelType w:val="hybridMultilevel"/>
    <w:tmpl w:val="FF866BD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359E6"/>
    <w:multiLevelType w:val="hybridMultilevel"/>
    <w:tmpl w:val="214CA60E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C5EF6"/>
    <w:multiLevelType w:val="hybridMultilevel"/>
    <w:tmpl w:val="A460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3"/>
  </w:num>
  <w:num w:numId="11">
    <w:abstractNumId w:val="20"/>
  </w:num>
  <w:num w:numId="12">
    <w:abstractNumId w:val="13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10"/>
  </w:num>
  <w:num w:numId="18">
    <w:abstractNumId w:val="18"/>
  </w:num>
  <w:num w:numId="19">
    <w:abstractNumId w:val="1"/>
  </w:num>
  <w:num w:numId="20">
    <w:abstractNumId w:val="19"/>
  </w:num>
  <w:num w:numId="21">
    <w:abstractNumId w:val="12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44412"/>
    <w:rsid w:val="0000356B"/>
    <w:rsid w:val="00007614"/>
    <w:rsid w:val="00010D4D"/>
    <w:rsid w:val="000138B1"/>
    <w:rsid w:val="00015D30"/>
    <w:rsid w:val="000214B1"/>
    <w:rsid w:val="00032C52"/>
    <w:rsid w:val="00033E18"/>
    <w:rsid w:val="00046BD5"/>
    <w:rsid w:val="000520D7"/>
    <w:rsid w:val="000662D1"/>
    <w:rsid w:val="0007598C"/>
    <w:rsid w:val="00091473"/>
    <w:rsid w:val="000A3AC7"/>
    <w:rsid w:val="000A4A77"/>
    <w:rsid w:val="000C6718"/>
    <w:rsid w:val="000D7878"/>
    <w:rsid w:val="000E290A"/>
    <w:rsid w:val="000F52F0"/>
    <w:rsid w:val="00102351"/>
    <w:rsid w:val="00121F50"/>
    <w:rsid w:val="00123C0A"/>
    <w:rsid w:val="00137F97"/>
    <w:rsid w:val="0014505D"/>
    <w:rsid w:val="0014618F"/>
    <w:rsid w:val="001553B6"/>
    <w:rsid w:val="00165BFC"/>
    <w:rsid w:val="00170FA7"/>
    <w:rsid w:val="001B2A29"/>
    <w:rsid w:val="001D1213"/>
    <w:rsid w:val="001F6017"/>
    <w:rsid w:val="0020644D"/>
    <w:rsid w:val="00271728"/>
    <w:rsid w:val="0027498C"/>
    <w:rsid w:val="00276D73"/>
    <w:rsid w:val="00296183"/>
    <w:rsid w:val="00296910"/>
    <w:rsid w:val="002B17A7"/>
    <w:rsid w:val="002B53F2"/>
    <w:rsid w:val="002C20F8"/>
    <w:rsid w:val="002C7592"/>
    <w:rsid w:val="002D04E8"/>
    <w:rsid w:val="002D336F"/>
    <w:rsid w:val="002D455D"/>
    <w:rsid w:val="002D6AAB"/>
    <w:rsid w:val="002D7F18"/>
    <w:rsid w:val="002F0B85"/>
    <w:rsid w:val="002F1B0A"/>
    <w:rsid w:val="002F4D37"/>
    <w:rsid w:val="003041AD"/>
    <w:rsid w:val="00306F34"/>
    <w:rsid w:val="00317845"/>
    <w:rsid w:val="0032304B"/>
    <w:rsid w:val="00326CD9"/>
    <w:rsid w:val="003326CB"/>
    <w:rsid w:val="003375B3"/>
    <w:rsid w:val="00343D5A"/>
    <w:rsid w:val="00356626"/>
    <w:rsid w:val="00365D10"/>
    <w:rsid w:val="00390F12"/>
    <w:rsid w:val="00395D72"/>
    <w:rsid w:val="003B3E73"/>
    <w:rsid w:val="003C3D6B"/>
    <w:rsid w:val="003D0A3B"/>
    <w:rsid w:val="003D17BE"/>
    <w:rsid w:val="003E11AB"/>
    <w:rsid w:val="003E4636"/>
    <w:rsid w:val="003F018C"/>
    <w:rsid w:val="003F077C"/>
    <w:rsid w:val="00405D66"/>
    <w:rsid w:val="004274B4"/>
    <w:rsid w:val="004356B2"/>
    <w:rsid w:val="00442515"/>
    <w:rsid w:val="004711ED"/>
    <w:rsid w:val="00471BA1"/>
    <w:rsid w:val="004745E2"/>
    <w:rsid w:val="00476614"/>
    <w:rsid w:val="00481BAC"/>
    <w:rsid w:val="00483397"/>
    <w:rsid w:val="0049196F"/>
    <w:rsid w:val="00493412"/>
    <w:rsid w:val="0049432F"/>
    <w:rsid w:val="00494A34"/>
    <w:rsid w:val="004964FE"/>
    <w:rsid w:val="004A35FC"/>
    <w:rsid w:val="004A6630"/>
    <w:rsid w:val="004B726A"/>
    <w:rsid w:val="004D4C24"/>
    <w:rsid w:val="004E1C5C"/>
    <w:rsid w:val="004E6259"/>
    <w:rsid w:val="005029B4"/>
    <w:rsid w:val="00507DEB"/>
    <w:rsid w:val="00536F88"/>
    <w:rsid w:val="005442BD"/>
    <w:rsid w:val="00544412"/>
    <w:rsid w:val="0055256C"/>
    <w:rsid w:val="005716DB"/>
    <w:rsid w:val="00573379"/>
    <w:rsid w:val="005A1994"/>
    <w:rsid w:val="005C5C8A"/>
    <w:rsid w:val="005D5DA8"/>
    <w:rsid w:val="005E0ED5"/>
    <w:rsid w:val="00601F7B"/>
    <w:rsid w:val="00604680"/>
    <w:rsid w:val="0062452C"/>
    <w:rsid w:val="0064204B"/>
    <w:rsid w:val="006761C3"/>
    <w:rsid w:val="0067683D"/>
    <w:rsid w:val="006A51A7"/>
    <w:rsid w:val="006A6E65"/>
    <w:rsid w:val="006B46BB"/>
    <w:rsid w:val="006F781A"/>
    <w:rsid w:val="007100BC"/>
    <w:rsid w:val="00710B18"/>
    <w:rsid w:val="007237CB"/>
    <w:rsid w:val="007240B3"/>
    <w:rsid w:val="00724F74"/>
    <w:rsid w:val="00761273"/>
    <w:rsid w:val="00764475"/>
    <w:rsid w:val="00791C42"/>
    <w:rsid w:val="00795269"/>
    <w:rsid w:val="007A2089"/>
    <w:rsid w:val="007A6035"/>
    <w:rsid w:val="007C0CB6"/>
    <w:rsid w:val="007C34D3"/>
    <w:rsid w:val="007C5A80"/>
    <w:rsid w:val="007D4264"/>
    <w:rsid w:val="007E06E2"/>
    <w:rsid w:val="007E0AA1"/>
    <w:rsid w:val="007E0E5F"/>
    <w:rsid w:val="007E1CAF"/>
    <w:rsid w:val="007E760A"/>
    <w:rsid w:val="007F2D3C"/>
    <w:rsid w:val="007F30D4"/>
    <w:rsid w:val="0080072E"/>
    <w:rsid w:val="00806B4B"/>
    <w:rsid w:val="008103F8"/>
    <w:rsid w:val="00815690"/>
    <w:rsid w:val="008163E6"/>
    <w:rsid w:val="00821658"/>
    <w:rsid w:val="008278A5"/>
    <w:rsid w:val="00827DB7"/>
    <w:rsid w:val="008325A8"/>
    <w:rsid w:val="00842520"/>
    <w:rsid w:val="00844329"/>
    <w:rsid w:val="008451A5"/>
    <w:rsid w:val="0085632B"/>
    <w:rsid w:val="008567BF"/>
    <w:rsid w:val="008770C8"/>
    <w:rsid w:val="0088087F"/>
    <w:rsid w:val="00881FA0"/>
    <w:rsid w:val="00890E8E"/>
    <w:rsid w:val="00894443"/>
    <w:rsid w:val="008A6D5C"/>
    <w:rsid w:val="008D0CD8"/>
    <w:rsid w:val="00910961"/>
    <w:rsid w:val="00917186"/>
    <w:rsid w:val="00943971"/>
    <w:rsid w:val="009500FF"/>
    <w:rsid w:val="00951871"/>
    <w:rsid w:val="0095656D"/>
    <w:rsid w:val="0096227A"/>
    <w:rsid w:val="00964D85"/>
    <w:rsid w:val="00990C89"/>
    <w:rsid w:val="00993E65"/>
    <w:rsid w:val="009A393B"/>
    <w:rsid w:val="009A5C9C"/>
    <w:rsid w:val="009B53AF"/>
    <w:rsid w:val="009C09A8"/>
    <w:rsid w:val="009C5ED4"/>
    <w:rsid w:val="009D0893"/>
    <w:rsid w:val="009D7AB8"/>
    <w:rsid w:val="009E3A75"/>
    <w:rsid w:val="009E3EC7"/>
    <w:rsid w:val="009F6CF9"/>
    <w:rsid w:val="00A160D9"/>
    <w:rsid w:val="00A35B07"/>
    <w:rsid w:val="00A514EB"/>
    <w:rsid w:val="00A62A40"/>
    <w:rsid w:val="00A8642D"/>
    <w:rsid w:val="00A96C99"/>
    <w:rsid w:val="00AA0767"/>
    <w:rsid w:val="00AA5FC5"/>
    <w:rsid w:val="00AC0DB9"/>
    <w:rsid w:val="00AE15F1"/>
    <w:rsid w:val="00AF39B2"/>
    <w:rsid w:val="00B06EB1"/>
    <w:rsid w:val="00B16FEA"/>
    <w:rsid w:val="00B212EF"/>
    <w:rsid w:val="00B5542B"/>
    <w:rsid w:val="00B708DD"/>
    <w:rsid w:val="00B7292B"/>
    <w:rsid w:val="00B914AB"/>
    <w:rsid w:val="00BA5182"/>
    <w:rsid w:val="00BC0929"/>
    <w:rsid w:val="00BD465D"/>
    <w:rsid w:val="00BE3995"/>
    <w:rsid w:val="00BF79D2"/>
    <w:rsid w:val="00C015CA"/>
    <w:rsid w:val="00C02F98"/>
    <w:rsid w:val="00C14B99"/>
    <w:rsid w:val="00C37D3F"/>
    <w:rsid w:val="00C50FF0"/>
    <w:rsid w:val="00C67D26"/>
    <w:rsid w:val="00C70530"/>
    <w:rsid w:val="00C70906"/>
    <w:rsid w:val="00C94FB5"/>
    <w:rsid w:val="00C9709F"/>
    <w:rsid w:val="00C97F12"/>
    <w:rsid w:val="00CC0C52"/>
    <w:rsid w:val="00CC1C5E"/>
    <w:rsid w:val="00CF0348"/>
    <w:rsid w:val="00D0161D"/>
    <w:rsid w:val="00D143EA"/>
    <w:rsid w:val="00D53056"/>
    <w:rsid w:val="00D564B7"/>
    <w:rsid w:val="00D56980"/>
    <w:rsid w:val="00DA68BB"/>
    <w:rsid w:val="00DB33E8"/>
    <w:rsid w:val="00DB3701"/>
    <w:rsid w:val="00DB4B1B"/>
    <w:rsid w:val="00DD7671"/>
    <w:rsid w:val="00E023F3"/>
    <w:rsid w:val="00E051C7"/>
    <w:rsid w:val="00E14858"/>
    <w:rsid w:val="00E2654F"/>
    <w:rsid w:val="00E37D67"/>
    <w:rsid w:val="00E51EE5"/>
    <w:rsid w:val="00E52796"/>
    <w:rsid w:val="00E70615"/>
    <w:rsid w:val="00E87E3F"/>
    <w:rsid w:val="00E97C29"/>
    <w:rsid w:val="00EA2E20"/>
    <w:rsid w:val="00EC1B1D"/>
    <w:rsid w:val="00EC4711"/>
    <w:rsid w:val="00ED1DC8"/>
    <w:rsid w:val="00ED2720"/>
    <w:rsid w:val="00ED4D29"/>
    <w:rsid w:val="00EE0962"/>
    <w:rsid w:val="00EE4D38"/>
    <w:rsid w:val="00EF0D91"/>
    <w:rsid w:val="00EF35E3"/>
    <w:rsid w:val="00EF7FA5"/>
    <w:rsid w:val="00F0306F"/>
    <w:rsid w:val="00F30ED3"/>
    <w:rsid w:val="00F35098"/>
    <w:rsid w:val="00F465C7"/>
    <w:rsid w:val="00F55FAF"/>
    <w:rsid w:val="00F60371"/>
    <w:rsid w:val="00F6207C"/>
    <w:rsid w:val="00F72B11"/>
    <w:rsid w:val="00F74822"/>
    <w:rsid w:val="00F82476"/>
    <w:rsid w:val="00F82D7B"/>
    <w:rsid w:val="00F832EA"/>
    <w:rsid w:val="00F8346A"/>
    <w:rsid w:val="00FC124A"/>
    <w:rsid w:val="00FD1883"/>
    <w:rsid w:val="00FD47D9"/>
    <w:rsid w:val="00FE15A2"/>
    <w:rsid w:val="00FE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FC"/>
  </w:style>
  <w:style w:type="paragraph" w:styleId="1">
    <w:name w:val="heading 1"/>
    <w:basedOn w:val="a"/>
    <w:next w:val="a"/>
    <w:qFormat/>
    <w:rsid w:val="004A35FC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4A35F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A35FC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A35FC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4A35FC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4A35FC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A35FC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4A35FC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4A35FC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5F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A35F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A35FC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4A35FC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4A35FC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4A35FC"/>
    <w:pPr>
      <w:ind w:left="360"/>
      <w:jc w:val="both"/>
    </w:pPr>
    <w:rPr>
      <w:sz w:val="24"/>
    </w:rPr>
  </w:style>
  <w:style w:type="paragraph" w:styleId="a8">
    <w:name w:val="Body Text"/>
    <w:basedOn w:val="a"/>
    <w:rsid w:val="004A35FC"/>
    <w:pPr>
      <w:jc w:val="both"/>
    </w:pPr>
    <w:rPr>
      <w:sz w:val="24"/>
    </w:rPr>
  </w:style>
  <w:style w:type="paragraph" w:styleId="21">
    <w:name w:val="Body Text 2"/>
    <w:basedOn w:val="a"/>
    <w:rsid w:val="004A35FC"/>
    <w:pPr>
      <w:spacing w:after="120" w:line="480" w:lineRule="auto"/>
    </w:pPr>
  </w:style>
  <w:style w:type="paragraph" w:styleId="31">
    <w:name w:val="Body Text 3"/>
    <w:basedOn w:val="a"/>
    <w:rsid w:val="004A35FC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C0C5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Пользователь</cp:lastModifiedBy>
  <cp:revision>6</cp:revision>
  <cp:lastPrinted>2024-03-14T12:47:00Z</cp:lastPrinted>
  <dcterms:created xsi:type="dcterms:W3CDTF">2024-03-05T07:17:00Z</dcterms:created>
  <dcterms:modified xsi:type="dcterms:W3CDTF">2024-03-15T06:08:00Z</dcterms:modified>
</cp:coreProperties>
</file>