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35B" w:rsidRPr="0013035B" w:rsidRDefault="0013035B" w:rsidP="0013035B">
      <w:pPr>
        <w:shd w:val="clear" w:color="auto" w:fill="FFFFFF"/>
        <w:ind w:right="-67"/>
        <w:jc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  <w:r w:rsidRPr="0013035B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РЕКОМЕНДАЦИИ</w:t>
      </w:r>
    </w:p>
    <w:p w:rsidR="0013035B" w:rsidRPr="0013035B" w:rsidRDefault="0013035B" w:rsidP="0013035B">
      <w:pPr>
        <w:shd w:val="clear" w:color="auto" w:fill="FFFFFF"/>
        <w:ind w:right="-67"/>
        <w:jc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 w:rsidRPr="0013035B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бщественного Совета</w:t>
      </w:r>
    </w:p>
    <w:p w:rsidR="0013035B" w:rsidRPr="0013035B" w:rsidRDefault="0013035B" w:rsidP="0013035B">
      <w:pPr>
        <w:jc w:val="center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13035B">
        <w:rPr>
          <w:rFonts w:ascii="Times New Roman" w:hAnsi="Times New Roman" w:cs="Times New Roman"/>
          <w:b/>
          <w:spacing w:val="2"/>
          <w:sz w:val="24"/>
          <w:szCs w:val="24"/>
        </w:rPr>
        <w:t xml:space="preserve">по проведению независимой </w:t>
      </w:r>
      <w:proofErr w:type="gramStart"/>
      <w:r w:rsidRPr="0013035B">
        <w:rPr>
          <w:rFonts w:ascii="Times New Roman" w:hAnsi="Times New Roman" w:cs="Times New Roman"/>
          <w:b/>
          <w:spacing w:val="2"/>
          <w:sz w:val="24"/>
          <w:szCs w:val="24"/>
        </w:rPr>
        <w:t xml:space="preserve">оценки </w:t>
      </w:r>
      <w:r w:rsidRPr="0013035B">
        <w:rPr>
          <w:rFonts w:ascii="Times New Roman" w:hAnsi="Times New Roman" w:cs="Times New Roman"/>
          <w:b/>
          <w:bCs/>
          <w:spacing w:val="2"/>
          <w:sz w:val="24"/>
          <w:szCs w:val="24"/>
        </w:rPr>
        <w:t>качества условий осуществления образовательной деятельности</w:t>
      </w:r>
      <w:proofErr w:type="gramEnd"/>
      <w:r w:rsidRPr="0013035B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организациями, осуществляющими образовательную деятельность на территории Базарно – Карабулакского района Саратовской области</w:t>
      </w: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в 2021</w:t>
      </w:r>
      <w:r w:rsidRPr="0013035B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году.</w:t>
      </w:r>
    </w:p>
    <w:p w:rsidR="0013035B" w:rsidRPr="0013035B" w:rsidRDefault="0013035B" w:rsidP="0013035B">
      <w:pPr>
        <w:shd w:val="clear" w:color="auto" w:fill="FFFFFF"/>
        <w:ind w:right="-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035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от 08.11.2021</w:t>
      </w:r>
    </w:p>
    <w:p w:rsidR="0013035B" w:rsidRPr="008E3517" w:rsidRDefault="0013035B" w:rsidP="0013035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2021</w:t>
      </w:r>
      <w:r w:rsidRPr="008E3517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оду независимая оценка</w:t>
      </w:r>
      <w:r w:rsidRPr="008E3517">
        <w:rPr>
          <w:rFonts w:ascii="Times New Roman" w:hAnsi="Times New Roman" w:cs="Times New Roman"/>
          <w:sz w:val="24"/>
          <w:szCs w:val="24"/>
        </w:rPr>
        <w:t xml:space="preserve"> качества оказания услуг населению была проведена в отношении</w:t>
      </w:r>
      <w:r>
        <w:rPr>
          <w:rFonts w:ascii="Times New Roman" w:hAnsi="Times New Roman" w:cs="Times New Roman"/>
          <w:sz w:val="24"/>
          <w:szCs w:val="24"/>
        </w:rPr>
        <w:t xml:space="preserve"> 24</w:t>
      </w:r>
      <w:r w:rsidRPr="008E3517">
        <w:rPr>
          <w:rFonts w:ascii="Times New Roman" w:hAnsi="Times New Roman" w:cs="Times New Roman"/>
          <w:sz w:val="24"/>
          <w:szCs w:val="24"/>
        </w:rPr>
        <w:t xml:space="preserve"> муниципальных </w:t>
      </w:r>
      <w:r>
        <w:rPr>
          <w:rFonts w:ascii="Times New Roman" w:hAnsi="Times New Roman" w:cs="Times New Roman"/>
          <w:sz w:val="24"/>
          <w:szCs w:val="24"/>
        </w:rPr>
        <w:t>образовательных учреждений, расположенных</w:t>
      </w:r>
      <w:r w:rsidRPr="008E3517">
        <w:rPr>
          <w:rFonts w:ascii="Times New Roman" w:hAnsi="Times New Roman" w:cs="Times New Roman"/>
          <w:sz w:val="24"/>
          <w:szCs w:val="24"/>
        </w:rPr>
        <w:t xml:space="preserve"> на территории района  в соответствии со следующими критериями:</w:t>
      </w:r>
    </w:p>
    <w:p w:rsidR="0013035B" w:rsidRPr="008E3517" w:rsidRDefault="0013035B" w:rsidP="0013035B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3517">
        <w:rPr>
          <w:rFonts w:ascii="Times New Roman" w:hAnsi="Times New Roman" w:cs="Times New Roman"/>
          <w:sz w:val="24"/>
          <w:szCs w:val="24"/>
        </w:rPr>
        <w:t xml:space="preserve">  - Открытость и  доступность информации об учреждении.  </w:t>
      </w:r>
    </w:p>
    <w:p w:rsidR="0013035B" w:rsidRPr="008E3517" w:rsidRDefault="0013035B" w:rsidP="0013035B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3517">
        <w:rPr>
          <w:rFonts w:ascii="Times New Roman" w:hAnsi="Times New Roman" w:cs="Times New Roman"/>
          <w:sz w:val="24"/>
          <w:szCs w:val="24"/>
        </w:rPr>
        <w:t xml:space="preserve"> - Комфортность условий предоставления услуг, </w:t>
      </w:r>
    </w:p>
    <w:p w:rsidR="0013035B" w:rsidRPr="008E3517" w:rsidRDefault="0013035B" w:rsidP="0013035B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3517">
        <w:rPr>
          <w:rFonts w:ascii="Times New Roman" w:hAnsi="Times New Roman" w:cs="Times New Roman"/>
          <w:sz w:val="24"/>
          <w:szCs w:val="24"/>
        </w:rPr>
        <w:t>- Доступность услуг для граждан с ограниченными возможностями  здоровья</w:t>
      </w:r>
    </w:p>
    <w:p w:rsidR="0013035B" w:rsidRPr="008E3517" w:rsidRDefault="0013035B" w:rsidP="0013035B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3517">
        <w:rPr>
          <w:rFonts w:ascii="Times New Roman" w:hAnsi="Times New Roman" w:cs="Times New Roman"/>
          <w:sz w:val="24"/>
          <w:szCs w:val="24"/>
        </w:rPr>
        <w:t>- Доброжелательность, вежливость и компетентность работников учреждения.</w:t>
      </w:r>
    </w:p>
    <w:p w:rsidR="0013035B" w:rsidRDefault="0013035B" w:rsidP="0013035B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3517">
        <w:rPr>
          <w:rFonts w:ascii="Times New Roman" w:hAnsi="Times New Roman" w:cs="Times New Roman"/>
          <w:sz w:val="24"/>
          <w:szCs w:val="24"/>
        </w:rPr>
        <w:t xml:space="preserve">- Удовлетворенность качеством предоставляемых услуг.  </w:t>
      </w:r>
    </w:p>
    <w:p w:rsidR="0013035B" w:rsidRPr="008E3517" w:rsidRDefault="0013035B" w:rsidP="0013035B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3035B" w:rsidRPr="0013035B" w:rsidRDefault="0013035B" w:rsidP="0013035B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35B">
        <w:rPr>
          <w:rFonts w:ascii="Times New Roman" w:hAnsi="Times New Roman" w:cs="Times New Roman"/>
          <w:sz w:val="24"/>
          <w:szCs w:val="24"/>
        </w:rPr>
        <w:t>На основании представленной информации, были изложены предложения по улучшению качества оказания услуг  в  указанных учреждениях, а именно</w:t>
      </w:r>
      <w:r w:rsidRPr="0013035B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13035B" w:rsidRPr="0013035B" w:rsidRDefault="0013035B" w:rsidP="0013035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35B">
        <w:rPr>
          <w:rFonts w:ascii="Times New Roman" w:hAnsi="Times New Roman" w:cs="Times New Roman"/>
          <w:b/>
          <w:sz w:val="24"/>
          <w:szCs w:val="24"/>
        </w:rPr>
        <w:t>Выводы и рекомендации по оценке открытости и доступности информации об организациях, осуществляющих образовательную деятельность</w:t>
      </w:r>
    </w:p>
    <w:p w:rsidR="0013035B" w:rsidRPr="00046DEF" w:rsidRDefault="0013035B" w:rsidP="001303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6DEF">
        <w:rPr>
          <w:rFonts w:ascii="Times New Roman" w:hAnsi="Times New Roman" w:cs="Times New Roman"/>
          <w:sz w:val="24"/>
          <w:szCs w:val="24"/>
        </w:rPr>
        <w:t xml:space="preserve">1. Привести в соответствие информацию о деятельности организации, размещенной на официальном сайте организации в сети «Интернет», порядку размещения информации на официальном сайте поставщика образовательных услуг в сети «Интернет», утверждаемому уполномоченным федеральным органом исполнительной власти </w:t>
      </w:r>
      <w:proofErr w:type="gramStart"/>
      <w:r w:rsidRPr="00046DEF">
        <w:rPr>
          <w:rFonts w:ascii="Times New Roman" w:hAnsi="Times New Roman" w:cs="Times New Roman"/>
          <w:sz w:val="24"/>
          <w:szCs w:val="24"/>
        </w:rPr>
        <w:t>согласно статьи</w:t>
      </w:r>
      <w:proofErr w:type="gramEnd"/>
      <w:r w:rsidRPr="00046DEF">
        <w:rPr>
          <w:rFonts w:ascii="Times New Roman" w:hAnsi="Times New Roman" w:cs="Times New Roman"/>
          <w:sz w:val="24"/>
          <w:szCs w:val="24"/>
        </w:rPr>
        <w:t xml:space="preserve"> 29 Федерального закона от 29.12.2012 № 273-ФЗ «Об образовании в Российской Федерации».</w:t>
      </w:r>
    </w:p>
    <w:p w:rsidR="0013035B" w:rsidRPr="00046DEF" w:rsidRDefault="0013035B" w:rsidP="001303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6DEF">
        <w:rPr>
          <w:rFonts w:ascii="Times New Roman" w:hAnsi="Times New Roman" w:cs="Times New Roman"/>
          <w:sz w:val="24"/>
          <w:szCs w:val="24"/>
        </w:rPr>
        <w:t>Обеспечить соблюдение требований к формату размещения документов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Pr="00046DEF">
        <w:rPr>
          <w:rFonts w:ascii="Times New Roman" w:hAnsi="Times New Roman" w:cs="Times New Roman"/>
          <w:sz w:val="24"/>
          <w:szCs w:val="24"/>
        </w:rPr>
        <w:t>виде электронных документов,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6DEF">
        <w:rPr>
          <w:rFonts w:ascii="Times New Roman" w:hAnsi="Times New Roman" w:cs="Times New Roman"/>
          <w:sz w:val="24"/>
          <w:szCs w:val="24"/>
        </w:rPr>
        <w:t>подписанных простой электронной подписью в соответствии с Федеральным законом от 6 апреля 2011 г. № 63-ФЗ «Об электронной подписи».</w:t>
      </w:r>
    </w:p>
    <w:p w:rsidR="0013035B" w:rsidRDefault="0013035B" w:rsidP="001303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507F">
        <w:rPr>
          <w:rFonts w:ascii="Times New Roman" w:hAnsi="Times New Roman" w:cs="Times New Roman"/>
          <w:bCs/>
          <w:sz w:val="24"/>
          <w:szCs w:val="24"/>
        </w:rPr>
        <w:t>Ограничить на сайтах образовательных организаций доступ к информации, причиняющей вред здоровью и развитию детей</w:t>
      </w:r>
      <w:r w:rsidRPr="00046DEF">
        <w:rPr>
          <w:rFonts w:ascii="Times New Roman" w:hAnsi="Times New Roman" w:cs="Times New Roman"/>
          <w:sz w:val="24"/>
          <w:szCs w:val="24"/>
        </w:rPr>
        <w:t xml:space="preserve"> (реклама) в соответствии со статьей 5 Федерального закона №436 "О защите детей от информации, причиняю</w:t>
      </w:r>
      <w:r>
        <w:rPr>
          <w:rFonts w:ascii="Times New Roman" w:hAnsi="Times New Roman" w:cs="Times New Roman"/>
          <w:sz w:val="24"/>
          <w:szCs w:val="24"/>
        </w:rPr>
        <w:t xml:space="preserve">щей вред их здоровью и развитию:  МБОУ «СОШ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Старые Бурасы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Саратовской области»,  МАОУ «СОШ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Шняево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Саратовской области», МБОУ «ОШ</w:t>
      </w:r>
      <w:r w:rsidRPr="00046D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с. Березовка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Саратовской области»</w:t>
      </w:r>
      <w:r w:rsidRPr="00046DE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МБОУ «ООШ с. Большая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Гусиха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Саратовской области».</w:t>
      </w:r>
    </w:p>
    <w:p w:rsidR="0013035B" w:rsidRPr="00046DEF" w:rsidRDefault="0013035B" w:rsidP="001303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046DE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046DEF">
        <w:rPr>
          <w:rFonts w:ascii="Times New Roman" w:hAnsi="Times New Roman" w:cs="Times New Roman"/>
          <w:sz w:val="24"/>
          <w:szCs w:val="24"/>
        </w:rPr>
        <w:t xml:space="preserve">Формировать у обучающихся и их родителей (законных представителей) потребность в использовании сайта образовательной организации как полноценного источника информации о ее деятельности, путем развития дистанционного обучения, размещения актуальной информации о проводимых олимпиадах, конкурсах, мероприятиях, и т.п. </w:t>
      </w:r>
      <w:proofErr w:type="gramEnd"/>
    </w:p>
    <w:p w:rsidR="0013035B" w:rsidRPr="00046DEF" w:rsidRDefault="0013035B" w:rsidP="001303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046DEF">
        <w:rPr>
          <w:rFonts w:ascii="Times New Roman" w:hAnsi="Times New Roman" w:cs="Times New Roman"/>
          <w:sz w:val="24"/>
          <w:szCs w:val="24"/>
        </w:rPr>
        <w:t xml:space="preserve">. Осуществлять с определенной периодичностью мониторинг удовлетворенности родителей (законных представителей) качеством образовательной деятельности. </w:t>
      </w:r>
    </w:p>
    <w:p w:rsidR="0013035B" w:rsidRPr="00046DEF" w:rsidRDefault="0013035B" w:rsidP="001303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046DEF">
        <w:rPr>
          <w:rFonts w:ascii="Times New Roman" w:hAnsi="Times New Roman" w:cs="Times New Roman"/>
          <w:sz w:val="24"/>
          <w:szCs w:val="24"/>
        </w:rPr>
        <w:t xml:space="preserve">. Для обеспечения наличия на официальном сайте достоверной, полной и актуальной информации определить периодичность обновления и график представления данных на сайт. </w:t>
      </w:r>
    </w:p>
    <w:p w:rsidR="0013035B" w:rsidRDefault="0013035B" w:rsidP="001303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Pr="00046DEF">
        <w:rPr>
          <w:rFonts w:ascii="Times New Roman" w:hAnsi="Times New Roman" w:cs="Times New Roman"/>
          <w:sz w:val="24"/>
          <w:szCs w:val="24"/>
        </w:rPr>
        <w:t>. Обеспечить на официальных сайтах образовательных организаций полную информацию о дистанционных способах взаимодействия с получателями образовательных услуг.</w:t>
      </w:r>
    </w:p>
    <w:p w:rsidR="0013035B" w:rsidRDefault="0013035B" w:rsidP="001303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35B" w:rsidRPr="0013035B" w:rsidRDefault="0013035B" w:rsidP="0013035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35B">
        <w:rPr>
          <w:rFonts w:ascii="Times New Roman" w:hAnsi="Times New Roman" w:cs="Times New Roman"/>
          <w:b/>
          <w:sz w:val="24"/>
          <w:szCs w:val="24"/>
        </w:rPr>
        <w:t>Выводы и рекомендации по оценке комфортности условий, в которых осуществляется образовательная деятельность:</w:t>
      </w:r>
    </w:p>
    <w:p w:rsidR="0013035B" w:rsidRPr="0013035B" w:rsidRDefault="0013035B" w:rsidP="0013035B">
      <w:pPr>
        <w:jc w:val="both"/>
        <w:rPr>
          <w:rFonts w:ascii="Times New Roman" w:hAnsi="Times New Roman" w:cs="Times New Roman"/>
          <w:sz w:val="24"/>
          <w:szCs w:val="24"/>
        </w:rPr>
      </w:pPr>
      <w:r w:rsidRPr="0013035B">
        <w:rPr>
          <w:rFonts w:ascii="Times New Roman" w:hAnsi="Times New Roman" w:cs="Times New Roman"/>
          <w:sz w:val="24"/>
          <w:szCs w:val="24"/>
        </w:rPr>
        <w:t>Продолжить работу по созданию  условий для сохранения и увеличения доли получателей услуг, удовлетворенных комфортностью предоставления услуг до 100% по всем организациям, которые осуществляют образовательную деятельность.</w:t>
      </w:r>
    </w:p>
    <w:p w:rsidR="0013035B" w:rsidRPr="0013035B" w:rsidRDefault="0013035B" w:rsidP="0013035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35B">
        <w:rPr>
          <w:rFonts w:ascii="Times New Roman" w:hAnsi="Times New Roman" w:cs="Times New Roman"/>
          <w:b/>
          <w:sz w:val="24"/>
          <w:szCs w:val="24"/>
        </w:rPr>
        <w:t>Выводы и рекомендации по оценке доступности образовательной деятельности для инвалидов</w:t>
      </w:r>
    </w:p>
    <w:p w:rsidR="0013035B" w:rsidRPr="00DC7572" w:rsidRDefault="0013035B" w:rsidP="001303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C7572">
        <w:rPr>
          <w:rFonts w:ascii="Times New Roman" w:hAnsi="Times New Roman" w:cs="Times New Roman"/>
          <w:sz w:val="24"/>
          <w:szCs w:val="24"/>
        </w:rPr>
        <w:t>1.Создать условия для увеличения до 100% доли получателей образовательных услуг, удовлетворенных доступностью образовательных услуг для инвалидов по всем организациям, которые осуществляют образовательную деятельность.</w:t>
      </w:r>
    </w:p>
    <w:p w:rsidR="0013035B" w:rsidRDefault="0013035B" w:rsidP="0013035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C7572">
        <w:rPr>
          <w:rFonts w:ascii="Times New Roman" w:hAnsi="Times New Roman" w:cs="Times New Roman"/>
          <w:bCs/>
          <w:sz w:val="24"/>
          <w:szCs w:val="24"/>
        </w:rPr>
        <w:t>2.Обеспечить условия доступности для инвалидов по зрению официальных сайтов</w:t>
      </w:r>
      <w:r w:rsidRPr="00DC7572">
        <w:rPr>
          <w:rFonts w:ascii="Times New Roman" w:hAnsi="Times New Roman" w:cs="Times New Roman"/>
          <w:sz w:val="24"/>
          <w:szCs w:val="24"/>
        </w:rPr>
        <w:t xml:space="preserve"> (версия сайта для слабовидящих) в соответствии с требованиями ГОСТ P 52872-2019):</w:t>
      </w:r>
      <w:proofErr w:type="gramEnd"/>
      <w:r w:rsidRPr="00DC7572">
        <w:rPr>
          <w:rFonts w:ascii="Times New Roman" w:hAnsi="Times New Roman" w:cs="Times New Roman"/>
          <w:sz w:val="24"/>
          <w:szCs w:val="24"/>
        </w:rPr>
        <w:t xml:space="preserve"> МБОУ «СОШ с. Б. </w:t>
      </w:r>
      <w:proofErr w:type="spellStart"/>
      <w:r w:rsidRPr="00DC7572">
        <w:rPr>
          <w:rFonts w:ascii="Times New Roman" w:hAnsi="Times New Roman" w:cs="Times New Roman"/>
          <w:sz w:val="24"/>
          <w:szCs w:val="24"/>
        </w:rPr>
        <w:t>Чечуйка</w:t>
      </w:r>
      <w:proofErr w:type="spellEnd"/>
      <w:r w:rsidRPr="00DC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7572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DC7572">
        <w:rPr>
          <w:rFonts w:ascii="Times New Roman" w:hAnsi="Times New Roman" w:cs="Times New Roman"/>
          <w:sz w:val="24"/>
          <w:szCs w:val="24"/>
        </w:rPr>
        <w:t xml:space="preserve"> района Саратовской области»</w:t>
      </w:r>
      <w:r w:rsidRPr="00DC7572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, </w:t>
      </w:r>
      <w:r w:rsidRPr="00DC7572">
        <w:rPr>
          <w:rFonts w:ascii="Times New Roman" w:hAnsi="Times New Roman" w:cs="Times New Roman"/>
          <w:sz w:val="24"/>
          <w:szCs w:val="24"/>
        </w:rPr>
        <w:t xml:space="preserve">МБОУ «СОШ с. Сухой Карабулак  </w:t>
      </w:r>
      <w:proofErr w:type="spellStart"/>
      <w:r w:rsidRPr="00DC7572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DC7572">
        <w:rPr>
          <w:rFonts w:ascii="Times New Roman" w:hAnsi="Times New Roman" w:cs="Times New Roman"/>
          <w:sz w:val="24"/>
          <w:szCs w:val="24"/>
        </w:rPr>
        <w:t xml:space="preserve"> района Саратовской области», МБОУ «СОШ с. </w:t>
      </w:r>
      <w:proofErr w:type="spellStart"/>
      <w:r w:rsidRPr="00DC7572">
        <w:rPr>
          <w:rFonts w:ascii="Times New Roman" w:hAnsi="Times New Roman" w:cs="Times New Roman"/>
          <w:sz w:val="24"/>
          <w:szCs w:val="24"/>
        </w:rPr>
        <w:t>Казанла</w:t>
      </w:r>
      <w:proofErr w:type="spellEnd"/>
      <w:r w:rsidRPr="00DC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7572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DC7572">
        <w:rPr>
          <w:rFonts w:ascii="Times New Roman" w:hAnsi="Times New Roman" w:cs="Times New Roman"/>
          <w:sz w:val="24"/>
          <w:szCs w:val="24"/>
        </w:rPr>
        <w:t xml:space="preserve"> района Саратовской области», МБОУ «СОШ </w:t>
      </w:r>
      <w:proofErr w:type="gramStart"/>
      <w:r w:rsidRPr="00DC757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C7572">
        <w:rPr>
          <w:rFonts w:ascii="Times New Roman" w:hAnsi="Times New Roman" w:cs="Times New Roman"/>
          <w:sz w:val="24"/>
          <w:szCs w:val="24"/>
        </w:rPr>
        <w:t xml:space="preserve">. Старые Бурасы </w:t>
      </w:r>
      <w:proofErr w:type="spellStart"/>
      <w:r w:rsidRPr="00DC7572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DC7572">
        <w:rPr>
          <w:rFonts w:ascii="Times New Roman" w:hAnsi="Times New Roman" w:cs="Times New Roman"/>
          <w:sz w:val="24"/>
          <w:szCs w:val="24"/>
        </w:rPr>
        <w:t xml:space="preserve"> района Саратовской области», МБОУ «СОШ с. Яковлевка </w:t>
      </w:r>
      <w:proofErr w:type="spellStart"/>
      <w:r w:rsidRPr="00DC7572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DC7572">
        <w:rPr>
          <w:rFonts w:ascii="Times New Roman" w:hAnsi="Times New Roman" w:cs="Times New Roman"/>
          <w:sz w:val="24"/>
          <w:szCs w:val="24"/>
        </w:rPr>
        <w:t xml:space="preserve"> района Саратовской области», МАОУ «СОШ с. </w:t>
      </w:r>
      <w:proofErr w:type="spellStart"/>
      <w:r w:rsidRPr="00DC7572">
        <w:rPr>
          <w:rFonts w:ascii="Times New Roman" w:hAnsi="Times New Roman" w:cs="Times New Roman"/>
          <w:sz w:val="24"/>
          <w:szCs w:val="24"/>
        </w:rPr>
        <w:t>Шняево</w:t>
      </w:r>
      <w:proofErr w:type="spellEnd"/>
      <w:r w:rsidRPr="00DC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7572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DC7572">
        <w:rPr>
          <w:rFonts w:ascii="Times New Roman" w:hAnsi="Times New Roman" w:cs="Times New Roman"/>
          <w:sz w:val="24"/>
          <w:szCs w:val="24"/>
        </w:rPr>
        <w:t xml:space="preserve"> района Саратовской области», МБОУ «ООШ с. Большой Содом </w:t>
      </w:r>
      <w:proofErr w:type="spellStart"/>
      <w:r w:rsidRPr="00DC7572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DC7572">
        <w:rPr>
          <w:rFonts w:ascii="Times New Roman" w:hAnsi="Times New Roman" w:cs="Times New Roman"/>
          <w:sz w:val="24"/>
          <w:szCs w:val="24"/>
        </w:rPr>
        <w:t xml:space="preserve"> района Саратовской области», </w:t>
      </w:r>
      <w:proofErr w:type="gramStart"/>
      <w:r w:rsidRPr="00DC7572">
        <w:rPr>
          <w:rFonts w:ascii="Times New Roman" w:hAnsi="Times New Roman" w:cs="Times New Roman"/>
          <w:sz w:val="24"/>
          <w:szCs w:val="24"/>
        </w:rPr>
        <w:t xml:space="preserve">МБОУ «ООШ с. Репьевка </w:t>
      </w:r>
      <w:proofErr w:type="spellStart"/>
      <w:r w:rsidRPr="00DC7572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DC7572">
        <w:rPr>
          <w:rFonts w:ascii="Times New Roman" w:hAnsi="Times New Roman" w:cs="Times New Roman"/>
          <w:sz w:val="24"/>
          <w:szCs w:val="24"/>
        </w:rPr>
        <w:t xml:space="preserve"> района Саратовской области», МБОУ «ООШ с. Большая </w:t>
      </w:r>
      <w:proofErr w:type="spellStart"/>
      <w:r w:rsidRPr="00DC7572">
        <w:rPr>
          <w:rFonts w:ascii="Times New Roman" w:hAnsi="Times New Roman" w:cs="Times New Roman"/>
          <w:sz w:val="24"/>
          <w:szCs w:val="24"/>
        </w:rPr>
        <w:t>Гусиха</w:t>
      </w:r>
      <w:proofErr w:type="spellEnd"/>
      <w:r w:rsidRPr="00DC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7572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DC7572">
        <w:rPr>
          <w:rFonts w:ascii="Times New Roman" w:hAnsi="Times New Roman" w:cs="Times New Roman"/>
          <w:sz w:val="24"/>
          <w:szCs w:val="24"/>
        </w:rPr>
        <w:t xml:space="preserve"> района Саратовской области», МБОУ «ООШ с. Ключи </w:t>
      </w:r>
      <w:proofErr w:type="spellStart"/>
      <w:r w:rsidRPr="00DC7572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DC7572">
        <w:rPr>
          <w:rFonts w:ascii="Times New Roman" w:hAnsi="Times New Roman" w:cs="Times New Roman"/>
          <w:sz w:val="24"/>
          <w:szCs w:val="24"/>
        </w:rPr>
        <w:t xml:space="preserve"> района Саратовской области», МБОУ «ООШ с. Первая </w:t>
      </w:r>
      <w:proofErr w:type="spellStart"/>
      <w:r w:rsidRPr="00DC7572">
        <w:rPr>
          <w:rFonts w:ascii="Times New Roman" w:hAnsi="Times New Roman" w:cs="Times New Roman"/>
          <w:sz w:val="24"/>
          <w:szCs w:val="24"/>
        </w:rPr>
        <w:t>Ханеневка</w:t>
      </w:r>
      <w:proofErr w:type="spellEnd"/>
      <w:r w:rsidRPr="00DC7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7572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DC7572">
        <w:rPr>
          <w:rFonts w:ascii="Times New Roman" w:hAnsi="Times New Roman" w:cs="Times New Roman"/>
          <w:sz w:val="24"/>
          <w:szCs w:val="24"/>
        </w:rPr>
        <w:t xml:space="preserve"> района Саратовской области»</w:t>
      </w:r>
      <w:proofErr w:type="gramEnd"/>
    </w:p>
    <w:p w:rsidR="0013035B" w:rsidRPr="00DC7572" w:rsidRDefault="0013035B" w:rsidP="0013035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13035B" w:rsidRPr="0013035B" w:rsidRDefault="0013035B" w:rsidP="0013035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35B">
        <w:rPr>
          <w:rFonts w:ascii="Times New Roman" w:hAnsi="Times New Roman" w:cs="Times New Roman"/>
          <w:b/>
          <w:sz w:val="24"/>
          <w:szCs w:val="24"/>
        </w:rPr>
        <w:t>Выводы и рекомендации по оценке доброжелательности и вежливости работников организации</w:t>
      </w:r>
    </w:p>
    <w:p w:rsidR="0013035B" w:rsidRPr="0013035B" w:rsidRDefault="0013035B" w:rsidP="0013035B">
      <w:pPr>
        <w:jc w:val="both"/>
        <w:rPr>
          <w:rFonts w:ascii="Times New Roman" w:hAnsi="Times New Roman" w:cs="Times New Roman"/>
          <w:sz w:val="24"/>
          <w:szCs w:val="24"/>
        </w:rPr>
      </w:pPr>
      <w:r w:rsidRPr="0013035B">
        <w:rPr>
          <w:rFonts w:ascii="Times New Roman" w:hAnsi="Times New Roman" w:cs="Times New Roman"/>
          <w:sz w:val="24"/>
          <w:szCs w:val="24"/>
        </w:rPr>
        <w:t>Продолжить работу по созданию  условий для сохранения и увеличения доли получателей образовательных услуг, удовлетворенных доброжелательностью, вежливостью работников организации до 100% по всем организациям, которые осуществляют образовательную деятельность</w:t>
      </w:r>
    </w:p>
    <w:p w:rsidR="0013035B" w:rsidRPr="0013035B" w:rsidRDefault="0013035B" w:rsidP="0013035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35B">
        <w:rPr>
          <w:rFonts w:ascii="Times New Roman" w:hAnsi="Times New Roman" w:cs="Times New Roman"/>
          <w:b/>
          <w:sz w:val="24"/>
          <w:szCs w:val="24"/>
        </w:rPr>
        <w:t>Выводы и рекомендации по оценке удовлетворенности условиями осуществления образовательной деятельности организаций</w:t>
      </w:r>
    </w:p>
    <w:p w:rsidR="0013035B" w:rsidRPr="0013035B" w:rsidRDefault="0013035B" w:rsidP="0013035B">
      <w:pPr>
        <w:jc w:val="both"/>
        <w:rPr>
          <w:rFonts w:ascii="Times New Roman" w:hAnsi="Times New Roman" w:cs="Times New Roman"/>
          <w:sz w:val="24"/>
          <w:szCs w:val="24"/>
        </w:rPr>
      </w:pPr>
      <w:r w:rsidRPr="0013035B">
        <w:rPr>
          <w:rFonts w:ascii="Times New Roman" w:hAnsi="Times New Roman" w:cs="Times New Roman"/>
          <w:sz w:val="24"/>
          <w:szCs w:val="24"/>
        </w:rPr>
        <w:t>Продолжить работу по созданию условий для увеличения доли удовлетворенности условиями осуществления образовательной деятельности организациями до 100% по всем организациям, которые осуществляют образовательную деятельность.</w:t>
      </w:r>
    </w:p>
    <w:p w:rsidR="0013035B" w:rsidRPr="0013035B" w:rsidRDefault="0013035B" w:rsidP="0013035B">
      <w:pPr>
        <w:pStyle w:val="HTML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3035B">
        <w:rPr>
          <w:rFonts w:ascii="Times New Roman" w:hAnsi="Times New Roman" w:cs="Times New Roman"/>
          <w:sz w:val="24"/>
          <w:szCs w:val="24"/>
        </w:rPr>
        <w:tab/>
      </w:r>
      <w:r w:rsidRPr="0013035B">
        <w:rPr>
          <w:rFonts w:ascii="Times New Roman" w:hAnsi="Times New Roman" w:cs="Times New Roman"/>
          <w:sz w:val="24"/>
          <w:szCs w:val="24"/>
        </w:rPr>
        <w:tab/>
        <w:t xml:space="preserve">Рекомендовать директорам муниципальных образовательных учреждений, в отношении которых проведена независимая оценка в целях повышения эффективности деятельности подведомственного учреждения </w:t>
      </w:r>
      <w:proofErr w:type="gramStart"/>
      <w:r w:rsidRPr="0013035B">
        <w:rPr>
          <w:rFonts w:ascii="Times New Roman" w:hAnsi="Times New Roman" w:cs="Times New Roman"/>
          <w:sz w:val="24"/>
          <w:szCs w:val="24"/>
        </w:rPr>
        <w:t>разработать</w:t>
      </w:r>
      <w:proofErr w:type="gramEnd"/>
      <w:r w:rsidRPr="0013035B">
        <w:rPr>
          <w:rFonts w:ascii="Times New Roman" w:hAnsi="Times New Roman" w:cs="Times New Roman"/>
          <w:sz w:val="24"/>
          <w:szCs w:val="24"/>
        </w:rPr>
        <w:t xml:space="preserve"> и утвердить планы мероприятий по улучшению качества работы,  согласовав их с Управлением образования администрации района, разместив их на официальном сайте подведомственного учреждения для свободного доступа.</w:t>
      </w:r>
    </w:p>
    <w:p w:rsidR="0013035B" w:rsidRPr="0013035B" w:rsidRDefault="0013035B" w:rsidP="001303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3035B" w:rsidRPr="0013035B" w:rsidRDefault="0013035B" w:rsidP="001303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13035B">
        <w:rPr>
          <w:rFonts w:ascii="Times New Roman" w:hAnsi="Times New Roman" w:cs="Times New Roman"/>
          <w:b/>
          <w:sz w:val="24"/>
          <w:szCs w:val="24"/>
        </w:rPr>
        <w:t xml:space="preserve">редседатель Общественного Совета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Pr="0013035B">
        <w:rPr>
          <w:rFonts w:ascii="Times New Roman" w:hAnsi="Times New Roman" w:cs="Times New Roman"/>
          <w:b/>
          <w:sz w:val="24"/>
          <w:szCs w:val="24"/>
        </w:rPr>
        <w:t xml:space="preserve">          С.П. Шевченко</w:t>
      </w:r>
    </w:p>
    <w:p w:rsidR="00375BFA" w:rsidRPr="0013035B" w:rsidRDefault="00375BFA">
      <w:pPr>
        <w:rPr>
          <w:rFonts w:ascii="Times New Roman" w:hAnsi="Times New Roman" w:cs="Times New Roman"/>
          <w:sz w:val="24"/>
          <w:szCs w:val="24"/>
        </w:rPr>
      </w:pPr>
    </w:p>
    <w:sectPr w:rsidR="00375BFA" w:rsidRPr="0013035B" w:rsidSect="000E5A3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13035B"/>
    <w:rsid w:val="0013035B"/>
    <w:rsid w:val="00375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03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HTML">
    <w:name w:val="HTML Preformatted"/>
    <w:basedOn w:val="a"/>
    <w:link w:val="HTML0"/>
    <w:rsid w:val="001303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3035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901</Words>
  <Characters>5141</Characters>
  <Application>Microsoft Office Word</Application>
  <DocSecurity>0</DocSecurity>
  <Lines>42</Lines>
  <Paragraphs>12</Paragraphs>
  <ScaleCrop>false</ScaleCrop>
  <Company>Reanimator Extreme Edition</Company>
  <LinksUpToDate>false</LinksUpToDate>
  <CharactersWithSpaces>6030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 WIN</dc:creator>
  <cp:keywords/>
  <dc:description/>
  <cp:lastModifiedBy>IN WIN</cp:lastModifiedBy>
  <cp:revision>2</cp:revision>
  <dcterms:created xsi:type="dcterms:W3CDTF">2021-11-15T10:51:00Z</dcterms:created>
  <dcterms:modified xsi:type="dcterms:W3CDTF">2021-11-15T11:00:00Z</dcterms:modified>
</cp:coreProperties>
</file>