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2F" w:rsidRPr="00D62BD1" w:rsidRDefault="006E4D2F" w:rsidP="006E4D2F">
      <w:pPr>
        <w:jc w:val="center"/>
        <w:rPr>
          <w:b/>
          <w:iCs/>
        </w:rPr>
      </w:pPr>
      <w:r w:rsidRPr="00D62BD1">
        <w:rPr>
          <w:b/>
          <w:iCs/>
        </w:rPr>
        <w:t>ПРОТОКОЛ</w:t>
      </w:r>
    </w:p>
    <w:p w:rsidR="006E4D2F" w:rsidRPr="00D62BD1" w:rsidRDefault="006E4D2F" w:rsidP="006E4D2F">
      <w:pPr>
        <w:shd w:val="clear" w:color="auto" w:fill="FFFFFF"/>
        <w:ind w:right="-67"/>
        <w:jc w:val="center"/>
        <w:rPr>
          <w:b/>
          <w:bCs/>
          <w:color w:val="000000"/>
          <w:spacing w:val="-2"/>
        </w:rPr>
      </w:pPr>
      <w:r w:rsidRPr="00D62BD1">
        <w:rPr>
          <w:b/>
          <w:bCs/>
          <w:color w:val="000000"/>
          <w:spacing w:val="-2"/>
        </w:rPr>
        <w:t>заседания Общественного Совета</w:t>
      </w:r>
    </w:p>
    <w:p w:rsidR="006E4D2F" w:rsidRDefault="006E4D2F" w:rsidP="006E4D2F">
      <w:pPr>
        <w:jc w:val="center"/>
        <w:rPr>
          <w:b/>
          <w:bCs/>
          <w:spacing w:val="2"/>
        </w:rPr>
      </w:pPr>
      <w:r w:rsidRPr="00515BE2">
        <w:rPr>
          <w:b/>
          <w:spacing w:val="2"/>
        </w:rPr>
        <w:t xml:space="preserve">по проведению независимой </w:t>
      </w:r>
      <w:proofErr w:type="gramStart"/>
      <w:r w:rsidRPr="00515BE2">
        <w:rPr>
          <w:b/>
          <w:spacing w:val="2"/>
        </w:rPr>
        <w:t xml:space="preserve">оценки </w:t>
      </w:r>
      <w:r w:rsidRPr="00515BE2">
        <w:rPr>
          <w:b/>
          <w:bCs/>
          <w:spacing w:val="2"/>
        </w:rPr>
        <w:t>качества условий осуществления образовательной деятельности</w:t>
      </w:r>
      <w:proofErr w:type="gramEnd"/>
      <w:r w:rsidRPr="00515BE2">
        <w:rPr>
          <w:b/>
          <w:bCs/>
          <w:spacing w:val="2"/>
        </w:rPr>
        <w:t xml:space="preserve"> организациями, осуществляющими образовательную деятельность на территории Базарно – Карабулакского района Саратовской области</w:t>
      </w:r>
    </w:p>
    <w:p w:rsidR="00EA6B57" w:rsidRDefault="00EA6B57" w:rsidP="00EA6B57">
      <w:pPr>
        <w:jc w:val="center"/>
        <w:rPr>
          <w:b/>
          <w:bCs/>
          <w:spacing w:val="2"/>
        </w:rPr>
      </w:pPr>
    </w:p>
    <w:p w:rsidR="00EA6B57" w:rsidRDefault="00EA6B57" w:rsidP="00EA6B57">
      <w:pPr>
        <w:jc w:val="center"/>
        <w:rPr>
          <w:b/>
          <w:bCs/>
          <w:spacing w:val="2"/>
        </w:rPr>
      </w:pPr>
    </w:p>
    <w:p w:rsidR="00EA6B57" w:rsidRPr="00D62BD1" w:rsidRDefault="006253FF" w:rsidP="00EA6B57">
      <w:pPr>
        <w:shd w:val="clear" w:color="auto" w:fill="FFFFFF"/>
        <w:ind w:right="-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 27</w:t>
      </w:r>
      <w:r w:rsidR="00EA6B57">
        <w:rPr>
          <w:b/>
          <w:bCs/>
          <w:color w:val="000000"/>
        </w:rPr>
        <w:t>.11.2019</w:t>
      </w:r>
      <w:r w:rsidR="00EA6B57" w:rsidRPr="00D62BD1">
        <w:rPr>
          <w:b/>
          <w:bCs/>
          <w:color w:val="000000"/>
        </w:rPr>
        <w:t xml:space="preserve">                                                                                               </w:t>
      </w:r>
      <w:r w:rsidR="00EA6B57">
        <w:rPr>
          <w:b/>
          <w:bCs/>
          <w:color w:val="000000"/>
        </w:rPr>
        <w:t xml:space="preserve">                             № 2</w:t>
      </w:r>
    </w:p>
    <w:p w:rsidR="00EA6B57" w:rsidRPr="00D62BD1" w:rsidRDefault="00EA6B57" w:rsidP="00EA6B57">
      <w:pPr>
        <w:shd w:val="clear" w:color="auto" w:fill="FFFFFF"/>
        <w:ind w:left="821"/>
        <w:jc w:val="both"/>
      </w:pPr>
    </w:p>
    <w:p w:rsidR="00EA6B57" w:rsidRPr="00EA6B57" w:rsidRDefault="00EA6B57" w:rsidP="00EA6B57">
      <w:pPr>
        <w:pStyle w:val="a3"/>
        <w:tabs>
          <w:tab w:val="left" w:pos="360"/>
        </w:tabs>
        <w:ind w:left="0"/>
        <w:jc w:val="both"/>
        <w:rPr>
          <w:sz w:val="24"/>
          <w:szCs w:val="24"/>
        </w:rPr>
      </w:pPr>
      <w:r w:rsidRPr="00EA6B57">
        <w:rPr>
          <w:b/>
          <w:sz w:val="24"/>
          <w:szCs w:val="24"/>
        </w:rPr>
        <w:t>Присутствовали члены Общественного Совета:</w:t>
      </w:r>
      <w:r w:rsidR="006E4D2F">
        <w:rPr>
          <w:b/>
          <w:sz w:val="24"/>
          <w:szCs w:val="24"/>
        </w:rPr>
        <w:t xml:space="preserve"> </w:t>
      </w:r>
      <w:r w:rsidR="006E4D2F" w:rsidRPr="00C46955">
        <w:rPr>
          <w:sz w:val="24"/>
          <w:szCs w:val="24"/>
        </w:rPr>
        <w:t>С.П. Шевченко</w:t>
      </w:r>
      <w:r w:rsidRPr="00EA6B57">
        <w:rPr>
          <w:sz w:val="24"/>
          <w:szCs w:val="24"/>
        </w:rPr>
        <w:t xml:space="preserve">, </w:t>
      </w:r>
      <w:r w:rsidR="006E4D2F">
        <w:rPr>
          <w:sz w:val="24"/>
          <w:szCs w:val="24"/>
        </w:rPr>
        <w:t xml:space="preserve">Р.В. </w:t>
      </w:r>
      <w:proofErr w:type="spellStart"/>
      <w:r w:rsidR="006E4D2F">
        <w:rPr>
          <w:sz w:val="24"/>
          <w:szCs w:val="24"/>
        </w:rPr>
        <w:t>Данильчук</w:t>
      </w:r>
      <w:proofErr w:type="spellEnd"/>
      <w:r w:rsidRPr="00EA6B57">
        <w:rPr>
          <w:sz w:val="24"/>
          <w:szCs w:val="24"/>
        </w:rPr>
        <w:t xml:space="preserve">, </w:t>
      </w:r>
      <w:r w:rsidR="006E4D2F">
        <w:rPr>
          <w:sz w:val="24"/>
          <w:szCs w:val="24"/>
        </w:rPr>
        <w:t>А.В Бочкарева</w:t>
      </w:r>
      <w:r w:rsidRPr="00EA6B57">
        <w:rPr>
          <w:sz w:val="24"/>
          <w:szCs w:val="24"/>
        </w:rPr>
        <w:t xml:space="preserve">, </w:t>
      </w:r>
      <w:r w:rsidR="006E4D2F">
        <w:rPr>
          <w:sz w:val="24"/>
          <w:szCs w:val="24"/>
        </w:rPr>
        <w:t>В.В. Лапшин</w:t>
      </w:r>
      <w:r w:rsidRPr="00EA6B57">
        <w:rPr>
          <w:sz w:val="24"/>
          <w:szCs w:val="24"/>
        </w:rPr>
        <w:t>,</w:t>
      </w:r>
      <w:r w:rsidR="006E4D2F">
        <w:rPr>
          <w:sz w:val="24"/>
          <w:szCs w:val="24"/>
        </w:rPr>
        <w:t xml:space="preserve"> И.В. </w:t>
      </w:r>
      <w:proofErr w:type="spellStart"/>
      <w:r w:rsidR="006E4D2F">
        <w:rPr>
          <w:sz w:val="24"/>
          <w:szCs w:val="24"/>
        </w:rPr>
        <w:t>Пакина</w:t>
      </w:r>
      <w:proofErr w:type="spellEnd"/>
      <w:r w:rsidRPr="00EA6B57">
        <w:rPr>
          <w:sz w:val="24"/>
          <w:szCs w:val="24"/>
        </w:rPr>
        <w:t>.</w:t>
      </w:r>
    </w:p>
    <w:p w:rsidR="006E4D2F" w:rsidRPr="00EA6B57" w:rsidRDefault="006E4D2F" w:rsidP="00EA6B57">
      <w:pPr>
        <w:jc w:val="center"/>
        <w:rPr>
          <w:b/>
        </w:rPr>
      </w:pPr>
    </w:p>
    <w:p w:rsidR="00EA6B57" w:rsidRDefault="00EA6B57" w:rsidP="00403988">
      <w:pPr>
        <w:tabs>
          <w:tab w:val="left" w:pos="180"/>
          <w:tab w:val="left" w:pos="360"/>
        </w:tabs>
        <w:ind w:left="360"/>
        <w:jc w:val="both"/>
        <w:rPr>
          <w:b/>
        </w:rPr>
      </w:pPr>
      <w:r>
        <w:rPr>
          <w:b/>
        </w:rPr>
        <w:t>Приглашенные:</w:t>
      </w:r>
    </w:p>
    <w:p w:rsidR="00EA6B57" w:rsidRPr="00F30C30" w:rsidRDefault="00403988" w:rsidP="00403988">
      <w:pPr>
        <w:jc w:val="both"/>
      </w:pPr>
      <w:r>
        <w:t xml:space="preserve">       </w:t>
      </w:r>
      <w:r w:rsidR="00EA6B57" w:rsidRPr="00F30C30">
        <w:t>Трошина Н.В. – заместитель главы администрации района по социальной сфере;</w:t>
      </w:r>
      <w:r w:rsidR="00EA6B57">
        <w:t xml:space="preserve">          </w:t>
      </w:r>
      <w:proofErr w:type="spellStart"/>
      <w:r w:rsidR="00EA6B57">
        <w:t>Карандина</w:t>
      </w:r>
      <w:proofErr w:type="spellEnd"/>
      <w:r w:rsidR="00EA6B57">
        <w:t xml:space="preserve"> Е.В.</w:t>
      </w:r>
      <w:r w:rsidR="00EA6B57" w:rsidRPr="00F30C30">
        <w:t xml:space="preserve"> – начальник Управления </w:t>
      </w:r>
      <w:r w:rsidR="00EA6B57">
        <w:t>культуры</w:t>
      </w:r>
      <w:r w:rsidR="00EA6B57" w:rsidRPr="00F30C30">
        <w:t xml:space="preserve"> администрации района</w:t>
      </w:r>
      <w:r w:rsidR="006E4D2F">
        <w:t>; директор МБУ ДО «</w:t>
      </w:r>
      <w:proofErr w:type="spellStart"/>
      <w:r w:rsidR="006E4D2F">
        <w:t>Базарнокарабулакская</w:t>
      </w:r>
      <w:proofErr w:type="spellEnd"/>
      <w:r w:rsidR="006E4D2F">
        <w:t xml:space="preserve"> ДШИ»</w:t>
      </w:r>
      <w:r w:rsidR="00EA6B57">
        <w:t>.</w:t>
      </w:r>
    </w:p>
    <w:p w:rsidR="00403988" w:rsidRDefault="00403988" w:rsidP="00EA6B57">
      <w:pPr>
        <w:jc w:val="center"/>
        <w:rPr>
          <w:b/>
        </w:rPr>
      </w:pPr>
    </w:p>
    <w:p w:rsidR="00EA6B57" w:rsidRDefault="00EA6B57" w:rsidP="00EA6B57">
      <w:pPr>
        <w:jc w:val="center"/>
        <w:rPr>
          <w:b/>
        </w:rPr>
      </w:pPr>
      <w:r>
        <w:rPr>
          <w:b/>
        </w:rPr>
        <w:t>ПОВЕСТКА:</w:t>
      </w:r>
    </w:p>
    <w:p w:rsidR="00403988" w:rsidRDefault="00403988" w:rsidP="00EA6B57">
      <w:pPr>
        <w:jc w:val="center"/>
        <w:rPr>
          <w:b/>
        </w:rPr>
      </w:pPr>
    </w:p>
    <w:p w:rsidR="00EA6B57" w:rsidRPr="000C64F8" w:rsidRDefault="00EA6B57" w:rsidP="00EA6B57">
      <w:pPr>
        <w:pStyle w:val="1"/>
        <w:spacing w:after="0" w:line="240" w:lineRule="auto"/>
        <w:ind w:left="0" w:firstLine="708"/>
        <w:jc w:val="both"/>
        <w:rPr>
          <w:b/>
        </w:rPr>
      </w:pPr>
      <w:r w:rsidRPr="000C64F8">
        <w:rPr>
          <w:b/>
        </w:rPr>
        <w:t>1. Обсуждение и п</w:t>
      </w:r>
      <w:r w:rsidRPr="000C64F8">
        <w:rPr>
          <w:b/>
          <w:lang w:eastAsia="ru-RU"/>
        </w:rPr>
        <w:t xml:space="preserve">одведение </w:t>
      </w:r>
      <w:proofErr w:type="gramStart"/>
      <w:r w:rsidRPr="000C64F8">
        <w:rPr>
          <w:b/>
          <w:lang w:eastAsia="ru-RU"/>
        </w:rPr>
        <w:t xml:space="preserve">итогов проведения независимой оценки качества </w:t>
      </w:r>
      <w:r w:rsidR="006E4D2F">
        <w:rPr>
          <w:b/>
          <w:lang w:eastAsia="ru-RU"/>
        </w:rPr>
        <w:t>оказания услуг</w:t>
      </w:r>
      <w:proofErr w:type="gramEnd"/>
      <w:r w:rsidR="006E4D2F">
        <w:rPr>
          <w:b/>
          <w:lang w:eastAsia="ru-RU"/>
        </w:rPr>
        <w:t xml:space="preserve"> в муниципальном бюджетном учреждении дополнительного образования </w:t>
      </w:r>
      <w:r w:rsidR="006E4D2F" w:rsidRPr="006E4D2F">
        <w:rPr>
          <w:b/>
        </w:rPr>
        <w:t>«</w:t>
      </w:r>
      <w:proofErr w:type="spellStart"/>
      <w:r w:rsidR="006E4D2F" w:rsidRPr="006E4D2F">
        <w:rPr>
          <w:b/>
        </w:rPr>
        <w:t>Базарнокарабулакская</w:t>
      </w:r>
      <w:proofErr w:type="spellEnd"/>
      <w:r w:rsidR="006E4D2F" w:rsidRPr="006E4D2F">
        <w:rPr>
          <w:b/>
        </w:rPr>
        <w:t xml:space="preserve"> ДШИ»</w:t>
      </w:r>
      <w:r w:rsidRPr="000C64F8">
        <w:rPr>
          <w:b/>
        </w:rPr>
        <w:t>;</w:t>
      </w:r>
    </w:p>
    <w:p w:rsidR="00EA6B57" w:rsidRPr="000C64F8" w:rsidRDefault="00EA6B57" w:rsidP="00EA6B57">
      <w:pPr>
        <w:pStyle w:val="1"/>
        <w:spacing w:after="0" w:line="240" w:lineRule="auto"/>
        <w:ind w:left="0" w:firstLine="708"/>
        <w:jc w:val="both"/>
        <w:rPr>
          <w:rFonts w:ascii="Courier New" w:hAnsi="Courier New" w:cs="Courier New"/>
          <w:b/>
        </w:rPr>
      </w:pPr>
      <w:r w:rsidRPr="000C64F8">
        <w:rPr>
          <w:b/>
        </w:rPr>
        <w:t>2. Предложения Общественного совета по улучшению качества работы</w:t>
      </w:r>
      <w:r w:rsidR="006E4D2F">
        <w:rPr>
          <w:b/>
        </w:rPr>
        <w:t xml:space="preserve"> </w:t>
      </w:r>
      <w:r w:rsidR="006E4D2F" w:rsidRPr="006E4D2F">
        <w:rPr>
          <w:b/>
        </w:rPr>
        <w:t>МБУ ДО «</w:t>
      </w:r>
      <w:proofErr w:type="spellStart"/>
      <w:r w:rsidR="006E4D2F" w:rsidRPr="006E4D2F">
        <w:rPr>
          <w:b/>
        </w:rPr>
        <w:t>Базарнокарабулакская</w:t>
      </w:r>
      <w:proofErr w:type="spellEnd"/>
      <w:r w:rsidR="006E4D2F" w:rsidRPr="006E4D2F">
        <w:rPr>
          <w:b/>
        </w:rPr>
        <w:t xml:space="preserve"> ДШИ»</w:t>
      </w:r>
      <w:r w:rsidRPr="000C64F8">
        <w:rPr>
          <w:b/>
          <w:lang w:eastAsia="ru-RU"/>
        </w:rPr>
        <w:t>.</w:t>
      </w:r>
    </w:p>
    <w:p w:rsidR="00EA6B57" w:rsidRDefault="00EA6B57" w:rsidP="00EA6B57">
      <w:pPr>
        <w:ind w:firstLine="567"/>
        <w:jc w:val="both"/>
      </w:pPr>
      <w:r>
        <w:t>По вопросам Повестки дня выступил</w:t>
      </w:r>
      <w:r w:rsidR="006E4D2F">
        <w:t xml:space="preserve"> С.П. Шевченко</w:t>
      </w:r>
      <w:r>
        <w:t xml:space="preserve">, который доложил анализ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населению </w:t>
      </w:r>
      <w:r w:rsidR="006E4D2F">
        <w:t xml:space="preserve">в </w:t>
      </w:r>
      <w:r w:rsidR="00182141">
        <w:t>МБОУ</w:t>
      </w:r>
      <w:r>
        <w:t xml:space="preserve">ДО «Базарно – </w:t>
      </w:r>
      <w:proofErr w:type="spellStart"/>
      <w:r>
        <w:t>Карабулакская</w:t>
      </w:r>
      <w:proofErr w:type="spellEnd"/>
      <w:r>
        <w:t xml:space="preserve"> ДШИ» района в соответствии со следующими критериям:</w:t>
      </w:r>
    </w:p>
    <w:p w:rsidR="00EA6B57" w:rsidRDefault="00EA6B57" w:rsidP="00EA6B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A82FFD">
        <w:rPr>
          <w:rFonts w:ascii="Times New Roman" w:hAnsi="Times New Roman" w:cs="Times New Roman"/>
          <w:sz w:val="24"/>
          <w:szCs w:val="24"/>
        </w:rPr>
        <w:t xml:space="preserve">Открытость и  доступность информации об учреждении.  </w:t>
      </w:r>
    </w:p>
    <w:p w:rsidR="00EA6B57" w:rsidRDefault="00EA6B57" w:rsidP="00EA6B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2FFD">
        <w:rPr>
          <w:rFonts w:ascii="Times New Roman" w:hAnsi="Times New Roman" w:cs="Times New Roman"/>
          <w:sz w:val="24"/>
          <w:szCs w:val="24"/>
        </w:rPr>
        <w:t xml:space="preserve">Комфортность условий и доступность получения услуг, в том числе для граждан с ограниченными возможностями  </w:t>
      </w:r>
      <w:r>
        <w:rPr>
          <w:rFonts w:ascii="Times New Roman" w:hAnsi="Times New Roman" w:cs="Times New Roman"/>
          <w:sz w:val="24"/>
          <w:szCs w:val="24"/>
        </w:rPr>
        <w:t>здоровья</w:t>
      </w:r>
    </w:p>
    <w:p w:rsidR="00EA6B57" w:rsidRDefault="00EA6B57" w:rsidP="00EA6B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FFD">
        <w:rPr>
          <w:rFonts w:ascii="Times New Roman" w:hAnsi="Times New Roman" w:cs="Times New Roman"/>
          <w:sz w:val="24"/>
          <w:szCs w:val="24"/>
        </w:rPr>
        <w:t>Доброжелательность, вежливость и компетентность работников учреждения.</w:t>
      </w:r>
    </w:p>
    <w:p w:rsidR="00EA6B57" w:rsidRPr="00A82FFD" w:rsidRDefault="00EA6B57" w:rsidP="00EA6B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2FFD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 xml:space="preserve">услуг.  </w:t>
      </w:r>
    </w:p>
    <w:p w:rsidR="00EA6B57" w:rsidRDefault="00EA6B57" w:rsidP="00EA6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По каждому показателю устанавливался рейтинг учреждения в баллах по критериям и показателям оценки, и определялось место учреждения по показателю.</w:t>
      </w:r>
    </w:p>
    <w:p w:rsidR="00EA6B57" w:rsidRDefault="00EA6B57" w:rsidP="00EA6B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F1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BF0F1A">
        <w:rPr>
          <w:rFonts w:ascii="Times New Roman" w:hAnsi="Times New Roman" w:cs="Times New Roman"/>
          <w:sz w:val="24"/>
          <w:szCs w:val="24"/>
        </w:rPr>
        <w:t>результатов независимой оценки качества</w:t>
      </w:r>
      <w:r w:rsidR="006B7A28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proofErr w:type="gramEnd"/>
      <w:r w:rsidRPr="00BF0F1A">
        <w:rPr>
          <w:rFonts w:ascii="Times New Roman" w:hAnsi="Times New Roman" w:cs="Times New Roman"/>
          <w:sz w:val="24"/>
          <w:szCs w:val="24"/>
        </w:rPr>
        <w:t>:</w:t>
      </w: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6B57" w:rsidRPr="00EA6B57" w:rsidRDefault="00EA6B57" w:rsidP="00EA6B57">
      <w:pPr>
        <w:jc w:val="both"/>
        <w:rPr>
          <w:bCs/>
          <w:i/>
          <w:u w:val="single"/>
        </w:rPr>
      </w:pPr>
      <w:r>
        <w:rPr>
          <w:b/>
          <w:bCs/>
          <w:i/>
          <w:u w:val="single"/>
        </w:rPr>
        <w:t xml:space="preserve">1. </w:t>
      </w:r>
      <w:r w:rsidRPr="005053CC">
        <w:rPr>
          <w:b/>
          <w:bCs/>
          <w:i/>
          <w:u w:val="single"/>
        </w:rPr>
        <w:t>Открытость и доступность ин</w:t>
      </w:r>
      <w:r>
        <w:rPr>
          <w:b/>
          <w:bCs/>
          <w:i/>
          <w:u w:val="single"/>
        </w:rPr>
        <w:t xml:space="preserve">формации об учреждении </w:t>
      </w:r>
      <w:r w:rsidRPr="00EA6B57">
        <w:rPr>
          <w:b/>
          <w:bCs/>
          <w:i/>
          <w:u w:val="single"/>
        </w:rPr>
        <w:t>культуры</w:t>
      </w:r>
      <w:r w:rsidRPr="00EA6B57">
        <w:rPr>
          <w:b/>
          <w:bCs/>
          <w:u w:val="single"/>
        </w:rPr>
        <w:t xml:space="preserve"> </w:t>
      </w:r>
      <w:r w:rsidRPr="00EA6B57">
        <w:rPr>
          <w:b/>
          <w:bCs/>
          <w:i/>
          <w:u w:val="single"/>
        </w:rPr>
        <w:t xml:space="preserve">суммарный балл - 100: </w:t>
      </w:r>
    </w:p>
    <w:p w:rsidR="00800103" w:rsidRDefault="00EA6B57" w:rsidP="00800103">
      <w:pPr>
        <w:jc w:val="both"/>
      </w:pPr>
      <w:r>
        <w:rPr>
          <w:bCs/>
        </w:rPr>
        <w:t xml:space="preserve">По данному критерию </w:t>
      </w:r>
      <w:r w:rsidR="007F366D">
        <w:t>ДШИ</w:t>
      </w:r>
      <w:r w:rsidR="006E4D2F">
        <w:t xml:space="preserve"> набрала </w:t>
      </w:r>
      <w:r w:rsidR="00800103">
        <w:t>93,4 балла</w:t>
      </w:r>
      <w:r w:rsidR="007F366D">
        <w:t xml:space="preserve">;   </w:t>
      </w:r>
      <w:r w:rsidR="007F366D">
        <w:rPr>
          <w:bCs/>
        </w:rPr>
        <w:t>В учреждении</w:t>
      </w:r>
      <w:r>
        <w:rPr>
          <w:bCs/>
        </w:rPr>
        <w:t xml:space="preserve">  на стендах размещена общая информация об учреждении </w:t>
      </w:r>
      <w:r w:rsidR="00CE1BA8" w:rsidRPr="00CE1BA8">
        <w:rPr>
          <w:i/>
        </w:rPr>
        <w:t>(доступность и актуальность афиш, наличие указателей мест общего пользования, график приёма администрацией, информация о новых мероприятиях, об истории организации культуры)</w:t>
      </w:r>
      <w:r>
        <w:rPr>
          <w:bCs/>
        </w:rPr>
        <w:t xml:space="preserve">. </w:t>
      </w:r>
      <w:r w:rsidR="007F366D">
        <w:rPr>
          <w:bCs/>
        </w:rPr>
        <w:t>И</w:t>
      </w:r>
      <w:r>
        <w:rPr>
          <w:bCs/>
        </w:rPr>
        <w:t>нформирование о деятельности учреждений осуществляется  через официальный сайт</w:t>
      </w:r>
      <w:r w:rsidR="007F366D">
        <w:rPr>
          <w:bCs/>
        </w:rPr>
        <w:t xml:space="preserve"> ДШИ</w:t>
      </w:r>
      <w:r>
        <w:rPr>
          <w:bCs/>
        </w:rPr>
        <w:t xml:space="preserve">, официальный сайт администрации Базарно – Карабулакского муниципального району, газету «Вестник района». </w:t>
      </w:r>
      <w:r w:rsidR="006B7A28">
        <w:rPr>
          <w:bCs/>
        </w:rPr>
        <w:t xml:space="preserve"> </w:t>
      </w:r>
      <w:r w:rsidR="006B7A28">
        <w:t>Информация о выполнении муниципального задания и отчет о деятельности учреждения  размещается на сайте:</w:t>
      </w:r>
      <w:r w:rsidR="006B7A28" w:rsidRPr="00387185">
        <w:t xml:space="preserve"> </w:t>
      </w:r>
      <w:r w:rsidR="006B7A28">
        <w:rPr>
          <w:lang w:val="en-US"/>
        </w:rPr>
        <w:t>www</w:t>
      </w:r>
      <w:r w:rsidR="006B7A28" w:rsidRPr="00387185">
        <w:t xml:space="preserve"> </w:t>
      </w:r>
      <w:proofErr w:type="spellStart"/>
      <w:r w:rsidR="006B7A28">
        <w:rPr>
          <w:lang w:val="en-US"/>
        </w:rPr>
        <w:t>buz</w:t>
      </w:r>
      <w:proofErr w:type="spellEnd"/>
      <w:r w:rsidR="006B7A28" w:rsidRPr="00387185">
        <w:t>.</w:t>
      </w:r>
      <w:proofErr w:type="spellStart"/>
      <w:r w:rsidR="006B7A28">
        <w:rPr>
          <w:lang w:val="en-US"/>
        </w:rPr>
        <w:t>gov</w:t>
      </w:r>
      <w:proofErr w:type="spellEnd"/>
      <w:r w:rsidR="006B7A28" w:rsidRPr="00387185">
        <w:t>.</w:t>
      </w:r>
      <w:proofErr w:type="spellStart"/>
      <w:r w:rsidR="006B7A28">
        <w:rPr>
          <w:lang w:val="en-US"/>
        </w:rPr>
        <w:t>ru</w:t>
      </w:r>
      <w:proofErr w:type="spellEnd"/>
      <w:r w:rsidR="006B7A28" w:rsidRPr="00387185">
        <w:t>.</w:t>
      </w:r>
      <w:r w:rsidR="00800103">
        <w:t xml:space="preserve"> </w:t>
      </w:r>
    </w:p>
    <w:p w:rsidR="00800103" w:rsidRPr="00800103" w:rsidRDefault="00800103" w:rsidP="00800103">
      <w:pPr>
        <w:jc w:val="both"/>
        <w:rPr>
          <w:i/>
        </w:rPr>
      </w:pPr>
      <w:r w:rsidRPr="00800103">
        <w:rPr>
          <w:i/>
        </w:rPr>
        <w:t xml:space="preserve">В целях устранения незначительных недостатков необходимо провести анализ официального сайта на предмет соответствия размещенной информации требованиям, установленным нормативно - правовыми актами.  </w:t>
      </w:r>
    </w:p>
    <w:p w:rsidR="00EA6B57" w:rsidRPr="00800103" w:rsidRDefault="00EA6B57" w:rsidP="00EA6B57">
      <w:pPr>
        <w:ind w:firstLine="600"/>
        <w:jc w:val="both"/>
        <w:rPr>
          <w:bCs/>
          <w:i/>
        </w:rPr>
      </w:pPr>
    </w:p>
    <w:p w:rsidR="00EA6B57" w:rsidRDefault="00EA6B57" w:rsidP="00EA6B57">
      <w:pPr>
        <w:jc w:val="both"/>
        <w:rPr>
          <w:bCs/>
        </w:rPr>
      </w:pPr>
      <w:r>
        <w:rPr>
          <w:bCs/>
        </w:rPr>
        <w:t xml:space="preserve">       </w:t>
      </w:r>
      <w:r w:rsidRPr="005053CC">
        <w:rPr>
          <w:bCs/>
        </w:rPr>
        <w:t xml:space="preserve"> </w:t>
      </w:r>
      <w:r w:rsidRPr="00B4764F">
        <w:rPr>
          <w:b/>
          <w:bCs/>
          <w:i/>
        </w:rPr>
        <w:t>2.</w:t>
      </w:r>
      <w:r>
        <w:rPr>
          <w:bCs/>
        </w:rPr>
        <w:t xml:space="preserve"> </w:t>
      </w:r>
      <w:r w:rsidRPr="005053CC">
        <w:rPr>
          <w:b/>
          <w:bCs/>
          <w:i/>
          <w:u w:val="single"/>
        </w:rPr>
        <w:t xml:space="preserve">Комфортность условий предоставления </w:t>
      </w:r>
      <w:r w:rsidRPr="00EA6B57">
        <w:rPr>
          <w:b/>
          <w:bCs/>
          <w:i/>
          <w:u w:val="single"/>
        </w:rPr>
        <w:t>услуг</w:t>
      </w:r>
      <w:r w:rsidRPr="00EA6B57">
        <w:rPr>
          <w:b/>
          <w:bCs/>
          <w:u w:val="single"/>
        </w:rPr>
        <w:t xml:space="preserve">  - </w:t>
      </w:r>
      <w:r w:rsidRPr="00EA6B57">
        <w:rPr>
          <w:b/>
          <w:bCs/>
          <w:i/>
          <w:u w:val="single"/>
        </w:rPr>
        <w:t>суммарный балл - 100:</w:t>
      </w:r>
      <w:r w:rsidRPr="005053CC">
        <w:rPr>
          <w:bCs/>
        </w:rPr>
        <w:t xml:space="preserve">  </w:t>
      </w:r>
    </w:p>
    <w:p w:rsidR="003059DE" w:rsidRPr="003059DE" w:rsidRDefault="00EA6B57" w:rsidP="003059DE">
      <w:pPr>
        <w:ind w:firstLine="709"/>
        <w:jc w:val="both"/>
      </w:pPr>
      <w:r>
        <w:rPr>
          <w:bCs/>
        </w:rPr>
        <w:t xml:space="preserve">По данному критерию </w:t>
      </w:r>
      <w:r w:rsidR="00CE1BA8">
        <w:rPr>
          <w:bCs/>
        </w:rPr>
        <w:t xml:space="preserve">ДШИ набрала </w:t>
      </w:r>
      <w:r w:rsidR="00800103">
        <w:rPr>
          <w:b/>
          <w:bCs/>
        </w:rPr>
        <w:t>98</w:t>
      </w:r>
      <w:r w:rsidR="00CE1BA8" w:rsidRPr="004803A2">
        <w:rPr>
          <w:b/>
          <w:bCs/>
        </w:rPr>
        <w:t xml:space="preserve"> баллов</w:t>
      </w:r>
      <w:r w:rsidR="003059DE">
        <w:rPr>
          <w:bCs/>
        </w:rPr>
        <w:t>.</w:t>
      </w:r>
      <w:r w:rsidR="003059DE" w:rsidRPr="003059DE">
        <w:rPr>
          <w:sz w:val="28"/>
          <w:szCs w:val="28"/>
        </w:rPr>
        <w:t xml:space="preserve"> </w:t>
      </w:r>
      <w:r w:rsidR="003059DE" w:rsidRPr="003059DE">
        <w:t xml:space="preserve">Большая часть респондентов (96,6%) считают </w:t>
      </w:r>
      <w:r w:rsidR="003059DE" w:rsidRPr="003059DE">
        <w:rPr>
          <w:bCs/>
        </w:rPr>
        <w:t xml:space="preserve">условия пребывания в данной организации </w:t>
      </w:r>
      <w:r w:rsidR="003059DE" w:rsidRPr="003059DE">
        <w:rPr>
          <w:i/>
        </w:rPr>
        <w:t xml:space="preserve">(места для сидения в зале, </w:t>
      </w:r>
      <w:r w:rsidR="003059DE" w:rsidRPr="003059DE">
        <w:rPr>
          <w:i/>
        </w:rPr>
        <w:lastRenderedPageBreak/>
        <w:t xml:space="preserve">аудитории, гардероб, чистота помещений, состояние санузлов, ремонт помещений) </w:t>
      </w:r>
      <w:r w:rsidR="003059DE" w:rsidRPr="003059DE">
        <w:t xml:space="preserve">комфортными. </w:t>
      </w:r>
    </w:p>
    <w:p w:rsidR="00EA6B57" w:rsidRPr="003059DE" w:rsidRDefault="00EA6B57" w:rsidP="00EA6B57">
      <w:pPr>
        <w:ind w:firstLine="708"/>
        <w:jc w:val="both"/>
      </w:pPr>
      <w:r w:rsidRPr="003059DE">
        <w:t>Транспортная</w:t>
      </w:r>
      <w:r w:rsidR="006E4D2F">
        <w:t xml:space="preserve"> доступность учреждения</w:t>
      </w:r>
      <w:r w:rsidRPr="003059DE">
        <w:t xml:space="preserve"> обеспечена в ц</w:t>
      </w:r>
      <w:r w:rsidR="006E4D2F">
        <w:t>елом в полном объеме. Учреждение</w:t>
      </w:r>
      <w:r w:rsidRPr="003059DE">
        <w:t xml:space="preserve"> </w:t>
      </w:r>
      <w:r w:rsidR="006E4D2F">
        <w:t>находи</w:t>
      </w:r>
      <w:r w:rsidRPr="003059DE">
        <w:t>тся в шаговой доступности от остановок общественного транспорта, имеется возможность парковки автотранспорта.</w:t>
      </w:r>
    </w:p>
    <w:p w:rsidR="00EA6B57" w:rsidRDefault="00EA6B57" w:rsidP="00EA6B57">
      <w:pPr>
        <w:ind w:firstLine="708"/>
        <w:jc w:val="both"/>
      </w:pPr>
    </w:p>
    <w:p w:rsidR="00EA6B57" w:rsidRPr="00EA6B57" w:rsidRDefault="00EA6B57" w:rsidP="00EA6B57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3. Доступность услуг для инвалидов</w:t>
      </w:r>
      <w:r w:rsidRPr="00EA6B57">
        <w:rPr>
          <w:b/>
          <w:bCs/>
        </w:rPr>
        <w:t xml:space="preserve"> </w:t>
      </w:r>
      <w:r w:rsidRPr="00EA6B57">
        <w:rPr>
          <w:b/>
          <w:bCs/>
          <w:i/>
          <w:u w:val="single"/>
        </w:rPr>
        <w:t>суммарный балл -</w:t>
      </w:r>
      <w:r>
        <w:rPr>
          <w:b/>
          <w:bCs/>
          <w:i/>
          <w:u w:val="single"/>
        </w:rPr>
        <w:t>100</w:t>
      </w:r>
      <w:r w:rsidRPr="00EA6B57">
        <w:rPr>
          <w:b/>
          <w:bCs/>
          <w:i/>
          <w:u w:val="single"/>
        </w:rPr>
        <w:t>:</w:t>
      </w:r>
    </w:p>
    <w:p w:rsidR="00EA6B57" w:rsidRDefault="00EA6B57" w:rsidP="006A78F6">
      <w:pPr>
        <w:ind w:firstLine="708"/>
        <w:jc w:val="both"/>
        <w:rPr>
          <w:bCs/>
        </w:rPr>
      </w:pPr>
      <w:r>
        <w:rPr>
          <w:bCs/>
        </w:rPr>
        <w:t xml:space="preserve">По данному критерию </w:t>
      </w:r>
      <w:r w:rsidR="00A028FE">
        <w:rPr>
          <w:bCs/>
        </w:rPr>
        <w:t>ДШИ</w:t>
      </w:r>
      <w:r w:rsidR="006A78F6">
        <w:rPr>
          <w:bCs/>
        </w:rPr>
        <w:t xml:space="preserve"> </w:t>
      </w:r>
      <w:r w:rsidR="006E4D2F">
        <w:rPr>
          <w:b/>
          <w:bCs/>
        </w:rPr>
        <w:t>набрала</w:t>
      </w:r>
      <w:r w:rsidR="006A78F6" w:rsidRPr="004803A2">
        <w:rPr>
          <w:b/>
          <w:bCs/>
        </w:rPr>
        <w:t xml:space="preserve">  </w:t>
      </w:r>
      <w:r w:rsidR="00800103">
        <w:rPr>
          <w:b/>
          <w:bCs/>
        </w:rPr>
        <w:t>57  баллов</w:t>
      </w:r>
      <w:r w:rsidR="006A78F6">
        <w:rPr>
          <w:bCs/>
        </w:rPr>
        <w:t>.</w:t>
      </w:r>
      <w:r w:rsidR="00A028FE">
        <w:rPr>
          <w:bCs/>
        </w:rPr>
        <w:t xml:space="preserve"> </w:t>
      </w:r>
      <w:r w:rsidR="006A78F6">
        <w:rPr>
          <w:bCs/>
        </w:rPr>
        <w:t xml:space="preserve">По мнению респондентов,  </w:t>
      </w:r>
      <w:r w:rsidR="006E4D2F">
        <w:rPr>
          <w:color w:val="000000"/>
        </w:rPr>
        <w:t>учреждение</w:t>
      </w:r>
      <w:r w:rsidR="006A78F6">
        <w:rPr>
          <w:color w:val="000000"/>
        </w:rPr>
        <w:t xml:space="preserve"> в целом </w:t>
      </w:r>
      <w:r w:rsidR="006E4D2F">
        <w:t>доступно</w:t>
      </w:r>
      <w:r w:rsidR="006A78F6" w:rsidRPr="006A78F6">
        <w:t xml:space="preserve"> для людей с ограниченными возможностями здоровья</w:t>
      </w:r>
      <w:r w:rsidR="006A78F6">
        <w:t xml:space="preserve">, однако необходимо обеспечение более комфортных условий </w:t>
      </w:r>
      <w:r w:rsidR="006A78F6" w:rsidRPr="003059DE">
        <w:t>для граждан с ограниченными возможностями здоровья</w:t>
      </w:r>
      <w:r w:rsidR="006A78F6">
        <w:t>.</w:t>
      </w:r>
    </w:p>
    <w:p w:rsidR="006A78F6" w:rsidRDefault="006A78F6" w:rsidP="00EA6B57">
      <w:pPr>
        <w:jc w:val="both"/>
        <w:rPr>
          <w:b/>
          <w:bCs/>
          <w:i/>
          <w:u w:val="single"/>
        </w:rPr>
      </w:pPr>
    </w:p>
    <w:p w:rsidR="00EA6B57" w:rsidRDefault="00EA6B57" w:rsidP="00EA6B5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4. </w:t>
      </w:r>
      <w:r w:rsidRPr="005053CC">
        <w:rPr>
          <w:b/>
          <w:bCs/>
          <w:i/>
          <w:u w:val="single"/>
        </w:rPr>
        <w:t>Доброжелательность, вежливость работников организации культуры</w:t>
      </w:r>
      <w:r>
        <w:rPr>
          <w:b/>
          <w:bCs/>
          <w:u w:val="single"/>
        </w:rPr>
        <w:t xml:space="preserve">  - </w:t>
      </w:r>
      <w:r w:rsidRPr="005053CC">
        <w:rPr>
          <w:b/>
          <w:bCs/>
        </w:rPr>
        <w:t xml:space="preserve"> </w:t>
      </w:r>
      <w:r w:rsidRPr="00EA6B57">
        <w:rPr>
          <w:b/>
          <w:bCs/>
          <w:i/>
          <w:u w:val="single"/>
        </w:rPr>
        <w:t>суммарный балл -100</w:t>
      </w:r>
      <w:r w:rsidR="006A78F6">
        <w:rPr>
          <w:b/>
          <w:bCs/>
          <w:i/>
          <w:u w:val="single"/>
        </w:rPr>
        <w:t>.</w:t>
      </w:r>
    </w:p>
    <w:p w:rsidR="00EA6B57" w:rsidRDefault="00EA6B57" w:rsidP="00EA6B57">
      <w:pPr>
        <w:ind w:firstLine="708"/>
        <w:jc w:val="both"/>
        <w:rPr>
          <w:bCs/>
        </w:rPr>
      </w:pPr>
      <w:r>
        <w:rPr>
          <w:bCs/>
        </w:rPr>
        <w:t xml:space="preserve">По мнению </w:t>
      </w:r>
      <w:proofErr w:type="gramStart"/>
      <w:r>
        <w:rPr>
          <w:bCs/>
        </w:rPr>
        <w:t>опрошенных</w:t>
      </w:r>
      <w:proofErr w:type="gramEnd"/>
      <w:r w:rsidR="006A78F6">
        <w:rPr>
          <w:bCs/>
        </w:rPr>
        <w:t>,</w:t>
      </w:r>
      <w:r>
        <w:rPr>
          <w:bCs/>
        </w:rPr>
        <w:t xml:space="preserve"> п</w:t>
      </w:r>
      <w:r w:rsidRPr="005053CC">
        <w:rPr>
          <w:bCs/>
        </w:rPr>
        <w:t>очти все специалисты</w:t>
      </w:r>
      <w:r>
        <w:rPr>
          <w:bCs/>
        </w:rPr>
        <w:t>,</w:t>
      </w:r>
      <w:r w:rsidRPr="005053CC">
        <w:rPr>
          <w:bCs/>
        </w:rPr>
        <w:t xml:space="preserve"> </w:t>
      </w:r>
      <w:r w:rsidR="006E4D2F">
        <w:rPr>
          <w:bCs/>
        </w:rPr>
        <w:t>работающие в учреждении</w:t>
      </w:r>
      <w:r>
        <w:rPr>
          <w:bCs/>
        </w:rPr>
        <w:t xml:space="preserve"> </w:t>
      </w:r>
      <w:r w:rsidRPr="005053CC">
        <w:rPr>
          <w:bCs/>
        </w:rPr>
        <w:t>имеют опыт работы, соблюдают профессиональную этику</w:t>
      </w:r>
      <w:r>
        <w:rPr>
          <w:bCs/>
        </w:rPr>
        <w:t>, доброжелательны и вежливы.</w:t>
      </w:r>
    </w:p>
    <w:p w:rsidR="00EA6B57" w:rsidRDefault="00EA6B57" w:rsidP="00EA6B57">
      <w:pPr>
        <w:jc w:val="both"/>
        <w:rPr>
          <w:bCs/>
        </w:rPr>
      </w:pPr>
    </w:p>
    <w:p w:rsidR="00EA6B57" w:rsidRPr="00EA6B57" w:rsidRDefault="00EA6B57" w:rsidP="00EA6B5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5. </w:t>
      </w:r>
      <w:r w:rsidRPr="005053CC">
        <w:rPr>
          <w:b/>
          <w:bCs/>
          <w:i/>
          <w:u w:val="single"/>
        </w:rPr>
        <w:t xml:space="preserve">Удовлетворенность качеством оказания </w:t>
      </w:r>
      <w:r w:rsidRPr="00EA6B57">
        <w:rPr>
          <w:b/>
          <w:bCs/>
          <w:i/>
          <w:u w:val="single"/>
        </w:rPr>
        <w:t>услуг</w:t>
      </w:r>
      <w:r w:rsidRPr="00EA6B57">
        <w:rPr>
          <w:bCs/>
          <w:i/>
          <w:u w:val="single"/>
        </w:rPr>
        <w:t xml:space="preserve"> – </w:t>
      </w:r>
      <w:r w:rsidRPr="00EA6B57">
        <w:rPr>
          <w:b/>
          <w:bCs/>
          <w:i/>
          <w:u w:val="single"/>
        </w:rPr>
        <w:t>суммарный балл - 100</w:t>
      </w:r>
    </w:p>
    <w:p w:rsidR="004803A2" w:rsidRPr="004803A2" w:rsidRDefault="004803A2" w:rsidP="004803A2">
      <w:pPr>
        <w:widowControl w:val="0"/>
        <w:tabs>
          <w:tab w:val="left" w:pos="4824"/>
        </w:tabs>
        <w:ind w:firstLine="709"/>
        <w:jc w:val="both"/>
        <w:rPr>
          <w:bCs/>
        </w:rPr>
      </w:pPr>
      <w:proofErr w:type="gramStart"/>
      <w:r w:rsidRPr="004803A2">
        <w:t xml:space="preserve">Опрос показал, что большинство респондентов удовлетворены организационными условиями предоставления услуг (графиком работы организации; навигацией внутри организации (наличие информационных табличек, указателей, сигнальных табло и прочие) и </w:t>
      </w:r>
      <w:r w:rsidRPr="004803A2">
        <w:rPr>
          <w:bCs/>
        </w:rPr>
        <w:t xml:space="preserve">условиями оказания тех услуг, за которыми они обратились в данную организацию. </w:t>
      </w:r>
      <w:proofErr w:type="gramEnd"/>
    </w:p>
    <w:p w:rsidR="004803A2" w:rsidRDefault="004803A2" w:rsidP="004803A2">
      <w:pPr>
        <w:ind w:firstLine="709"/>
        <w:jc w:val="both"/>
      </w:pPr>
      <w:r w:rsidRPr="004803A2">
        <w:t xml:space="preserve">Большая часть опрошенных пользовалась дистанционными способами взаимодействия с организацией (телефон, получение консультации по оказываемым услугам), Все они удовлетворены вежливостью работников дистанционных форм взаимодействия и готовы рекомендовать учреждения своим знакомым. </w:t>
      </w:r>
    </w:p>
    <w:p w:rsidR="00EA6B57" w:rsidRPr="00A82FFD" w:rsidRDefault="00EA6B57" w:rsidP="00EA6B57">
      <w:pPr>
        <w:tabs>
          <w:tab w:val="left" w:pos="851"/>
        </w:tabs>
        <w:jc w:val="both"/>
      </w:pPr>
      <w:r>
        <w:rPr>
          <w:bCs/>
          <w:color w:val="000000"/>
        </w:rPr>
        <w:tab/>
        <w:t xml:space="preserve">Подводя итоги проведения независимой оценки </w:t>
      </w:r>
      <w:r w:rsidR="006B7A28">
        <w:rPr>
          <w:bCs/>
          <w:color w:val="000000"/>
        </w:rPr>
        <w:t xml:space="preserve">оказания услуг </w:t>
      </w:r>
      <w:r>
        <w:rPr>
          <w:bCs/>
          <w:color w:val="000000"/>
        </w:rPr>
        <w:t>следует отметить, что в</w:t>
      </w:r>
      <w:r w:rsidRPr="00A82FFD">
        <w:rPr>
          <w:bCs/>
          <w:color w:val="000000"/>
        </w:rPr>
        <w:t xml:space="preserve"> целом </w:t>
      </w:r>
      <w:proofErr w:type="gramStart"/>
      <w:r w:rsidRPr="00A82FFD">
        <w:rPr>
          <w:bCs/>
          <w:color w:val="000000"/>
        </w:rPr>
        <w:t>обеспечена</w:t>
      </w:r>
      <w:proofErr w:type="gramEnd"/>
      <w:r w:rsidRPr="00A82FFD">
        <w:rPr>
          <w:bCs/>
          <w:color w:val="000000"/>
        </w:rPr>
        <w:t>:</w:t>
      </w:r>
    </w:p>
    <w:p w:rsidR="00EA6B57" w:rsidRPr="00A82FFD" w:rsidRDefault="00EA6B57" w:rsidP="00EA6B57">
      <w:pPr>
        <w:tabs>
          <w:tab w:val="left" w:pos="0"/>
          <w:tab w:val="left" w:pos="567"/>
        </w:tabs>
        <w:kinsoku w:val="0"/>
        <w:overflowPunct w:val="0"/>
        <w:contextualSpacing/>
        <w:jc w:val="both"/>
        <w:textAlignment w:val="baseline"/>
      </w:pPr>
      <w:r>
        <w:rPr>
          <w:bCs/>
          <w:color w:val="000000"/>
        </w:rPr>
        <w:t xml:space="preserve">- </w:t>
      </w:r>
      <w:r w:rsidRPr="00A82FFD">
        <w:rPr>
          <w:bCs/>
          <w:color w:val="000000"/>
        </w:rPr>
        <w:t xml:space="preserve">полнота, актуальность, открытость и доступность  информации о порядке предоставления </w:t>
      </w:r>
      <w:r>
        <w:rPr>
          <w:bCs/>
          <w:color w:val="000000"/>
        </w:rPr>
        <w:t xml:space="preserve"> </w:t>
      </w:r>
      <w:r w:rsidRPr="00A82FFD">
        <w:rPr>
          <w:bCs/>
          <w:color w:val="000000"/>
        </w:rPr>
        <w:t xml:space="preserve">услуг; </w:t>
      </w:r>
    </w:p>
    <w:p w:rsidR="00EA6B57" w:rsidRPr="00A82FFD" w:rsidRDefault="00EA6B57" w:rsidP="00EA6B57">
      <w:pPr>
        <w:tabs>
          <w:tab w:val="left" w:pos="0"/>
          <w:tab w:val="left" w:pos="567"/>
        </w:tabs>
        <w:kinsoku w:val="0"/>
        <w:overflowPunct w:val="0"/>
        <w:contextualSpacing/>
        <w:jc w:val="both"/>
        <w:textAlignment w:val="baseline"/>
      </w:pPr>
      <w:r>
        <w:rPr>
          <w:bCs/>
          <w:color w:val="000000"/>
        </w:rPr>
        <w:t xml:space="preserve">- </w:t>
      </w:r>
      <w:r w:rsidRPr="00A82FFD">
        <w:rPr>
          <w:bCs/>
          <w:color w:val="000000"/>
        </w:rPr>
        <w:t xml:space="preserve">доброжелательность, вежливость и компетентность работников; </w:t>
      </w:r>
    </w:p>
    <w:p w:rsidR="00EA6B57" w:rsidRPr="00A82FFD" w:rsidRDefault="00EA6B57" w:rsidP="00EA6B57">
      <w:pPr>
        <w:tabs>
          <w:tab w:val="left" w:pos="0"/>
          <w:tab w:val="left" w:pos="567"/>
        </w:tabs>
        <w:kinsoku w:val="0"/>
        <w:overflowPunct w:val="0"/>
        <w:contextualSpacing/>
        <w:jc w:val="both"/>
        <w:textAlignment w:val="baseline"/>
      </w:pPr>
      <w:r>
        <w:rPr>
          <w:bCs/>
          <w:color w:val="000000"/>
        </w:rPr>
        <w:t xml:space="preserve">-  удовлетворенность </w:t>
      </w:r>
      <w:r w:rsidRPr="00A82FFD">
        <w:rPr>
          <w:bCs/>
          <w:color w:val="000000"/>
        </w:rPr>
        <w:t>качеством предоставляемых услуг.</w:t>
      </w:r>
    </w:p>
    <w:p w:rsidR="00EA6B57" w:rsidRPr="00A82FFD" w:rsidRDefault="00EA6B57" w:rsidP="00EA6B57">
      <w:pPr>
        <w:tabs>
          <w:tab w:val="left" w:pos="0"/>
          <w:tab w:val="left" w:pos="567"/>
        </w:tabs>
        <w:kinsoku w:val="0"/>
        <w:overflowPunct w:val="0"/>
        <w:ind w:firstLine="567"/>
        <w:jc w:val="both"/>
        <w:textAlignment w:val="baseline"/>
      </w:pPr>
      <w:r>
        <w:rPr>
          <w:bCs/>
          <w:color w:val="000000"/>
        </w:rPr>
        <w:t xml:space="preserve"> В то же время:</w:t>
      </w:r>
    </w:p>
    <w:p w:rsidR="00EA6B57" w:rsidRPr="006B7A28" w:rsidRDefault="00EA6B57" w:rsidP="006B7A2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- </w:t>
      </w:r>
      <w:r w:rsidR="00403988" w:rsidRPr="004039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отмечается </w:t>
      </w:r>
      <w:r w:rsidR="00403988">
        <w:rPr>
          <w:rFonts w:ascii="Times New Roman" w:hAnsi="Times New Roman" w:cs="Times New Roman"/>
          <w:sz w:val="24"/>
          <w:szCs w:val="24"/>
        </w:rPr>
        <w:t>н</w:t>
      </w:r>
      <w:r w:rsidR="00403988" w:rsidRPr="00ED52EA">
        <w:rPr>
          <w:rFonts w:ascii="Times New Roman" w:hAnsi="Times New Roman" w:cs="Times New Roman"/>
          <w:sz w:val="24"/>
          <w:szCs w:val="24"/>
        </w:rPr>
        <w:t>едостаточное оснащение организации специальным оборудованием, позволяющим гражданам с ограниченными возможностями  здоровья  получать услуги наравне с другими</w:t>
      </w:r>
      <w:r w:rsidR="006B7A28">
        <w:rPr>
          <w:rFonts w:ascii="Times New Roman" w:hAnsi="Times New Roman" w:cs="Times New Roman"/>
          <w:sz w:val="24"/>
          <w:szCs w:val="24"/>
        </w:rPr>
        <w:t xml:space="preserve">. </w:t>
      </w:r>
      <w:r w:rsidR="00403988" w:rsidRPr="006B7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Помещения </w:t>
      </w:r>
      <w:r w:rsidRPr="006B7A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учреждения </w:t>
      </w:r>
      <w:r w:rsidR="006B7A28" w:rsidRPr="006B7A28">
        <w:rPr>
          <w:rFonts w:ascii="Times New Roman" w:hAnsi="Times New Roman" w:cs="Times New Roman"/>
          <w:bCs/>
          <w:color w:val="000000"/>
          <w:sz w:val="24"/>
          <w:szCs w:val="24"/>
        </w:rPr>
        <w:t>нужда</w:t>
      </w:r>
      <w:r w:rsidR="00403988" w:rsidRPr="006B7A28">
        <w:rPr>
          <w:rFonts w:ascii="Times New Roman" w:hAnsi="Times New Roman" w:cs="Times New Roman"/>
          <w:bCs/>
          <w:color w:val="000000"/>
          <w:sz w:val="24"/>
          <w:szCs w:val="24"/>
        </w:rPr>
        <w:t>ют</w:t>
      </w:r>
      <w:r w:rsidRPr="006B7A28">
        <w:rPr>
          <w:rFonts w:ascii="Times New Roman" w:hAnsi="Times New Roman" w:cs="Times New Roman"/>
          <w:bCs/>
          <w:color w:val="000000"/>
          <w:sz w:val="24"/>
          <w:szCs w:val="24"/>
        </w:rPr>
        <w:t>ся в проведении ремонта.</w:t>
      </w:r>
    </w:p>
    <w:p w:rsidR="00EA6B57" w:rsidRDefault="00EA6B57" w:rsidP="00EA6B57">
      <w:pPr>
        <w:tabs>
          <w:tab w:val="left" w:pos="0"/>
          <w:tab w:val="left" w:pos="567"/>
        </w:tabs>
        <w:kinsoku w:val="0"/>
        <w:overflowPunct w:val="0"/>
        <w:contextualSpacing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ab/>
        <w:t>В целях устранения незначительных недостатков в  работе необходимо:</w:t>
      </w:r>
    </w:p>
    <w:p w:rsidR="00EA6B57" w:rsidRPr="00403988" w:rsidRDefault="00EA6B57" w:rsidP="00EA6B57">
      <w:pPr>
        <w:jc w:val="both"/>
      </w:pPr>
      <w:r w:rsidRPr="004803A2">
        <w:rPr>
          <w:b/>
          <w:bCs/>
          <w:color w:val="000000"/>
        </w:rPr>
        <w:t xml:space="preserve">- </w:t>
      </w:r>
      <w:r w:rsidRPr="00403988">
        <w:rPr>
          <w:bCs/>
          <w:color w:val="000000"/>
        </w:rPr>
        <w:t xml:space="preserve">продолжить </w:t>
      </w:r>
      <w:r w:rsidRPr="00403988">
        <w:t>информирование нас</w:t>
      </w:r>
      <w:r w:rsidR="00403988" w:rsidRPr="00403988">
        <w:t>еления о деятельности учреждения</w:t>
      </w:r>
      <w:r w:rsidRPr="00403988">
        <w:t xml:space="preserve"> </w:t>
      </w:r>
      <w:r w:rsidR="00403988" w:rsidRPr="00403988">
        <w:t xml:space="preserve">через СМИ и Интернет. Провести анализ официального сайта на предмет соответствия размещенной информации требованиям, установленным нормативно - правовыми актами.  </w:t>
      </w:r>
    </w:p>
    <w:p w:rsidR="00403988" w:rsidRPr="003C77B3" w:rsidRDefault="00403988" w:rsidP="00403988">
      <w:pPr>
        <w:tabs>
          <w:tab w:val="left" w:pos="567"/>
        </w:tabs>
        <w:kinsoku w:val="0"/>
        <w:overflowPunct w:val="0"/>
        <w:contextualSpacing/>
        <w:textAlignment w:val="baseline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 xml:space="preserve"> - у</w:t>
      </w:r>
      <w:r w:rsidRPr="003C77B3">
        <w:rPr>
          <w:color w:val="000000"/>
          <w:szCs w:val="27"/>
          <w:shd w:val="clear" w:color="auto" w:fill="FFFFFF"/>
        </w:rPr>
        <w:t>лучшить материаль</w:t>
      </w:r>
      <w:r>
        <w:rPr>
          <w:color w:val="000000"/>
          <w:szCs w:val="27"/>
          <w:shd w:val="clear" w:color="auto" w:fill="FFFFFF"/>
        </w:rPr>
        <w:t>но – техническую базу учреждения</w:t>
      </w:r>
      <w:r w:rsidRPr="003C77B3">
        <w:rPr>
          <w:color w:val="000000"/>
          <w:szCs w:val="27"/>
          <w:shd w:val="clear" w:color="auto" w:fill="FFFFFF"/>
        </w:rPr>
        <w:t xml:space="preserve"> путем привлечения </w:t>
      </w:r>
      <w:r w:rsidR="006B7A28">
        <w:rPr>
          <w:color w:val="000000"/>
          <w:szCs w:val="27"/>
          <w:shd w:val="clear" w:color="auto" w:fill="FFFFFF"/>
        </w:rPr>
        <w:t>д</w:t>
      </w:r>
      <w:r w:rsidRPr="003C77B3">
        <w:rPr>
          <w:color w:val="000000"/>
          <w:szCs w:val="27"/>
          <w:shd w:val="clear" w:color="auto" w:fill="FFFFFF"/>
        </w:rPr>
        <w:t>ополнительных сре</w:t>
      </w:r>
      <w:proofErr w:type="gramStart"/>
      <w:r w:rsidRPr="003C77B3">
        <w:rPr>
          <w:color w:val="000000"/>
          <w:szCs w:val="27"/>
          <w:shd w:val="clear" w:color="auto" w:fill="FFFFFF"/>
        </w:rPr>
        <w:t>дств  в ц</w:t>
      </w:r>
      <w:proofErr w:type="gramEnd"/>
      <w:r w:rsidRPr="003C77B3">
        <w:rPr>
          <w:color w:val="000000"/>
          <w:szCs w:val="27"/>
          <w:shd w:val="clear" w:color="auto" w:fill="FFFFFF"/>
        </w:rPr>
        <w:t>елях   создание более комфортных условий для организации обра</w:t>
      </w:r>
      <w:r>
        <w:rPr>
          <w:color w:val="000000"/>
          <w:szCs w:val="27"/>
          <w:shd w:val="clear" w:color="auto" w:fill="FFFFFF"/>
        </w:rPr>
        <w:t>зовательного процесса  обучающихся.</w:t>
      </w:r>
    </w:p>
    <w:p w:rsidR="00403988" w:rsidRPr="003C77B3" w:rsidRDefault="00403988" w:rsidP="00403988">
      <w:pPr>
        <w:tabs>
          <w:tab w:val="left" w:pos="567"/>
        </w:tabs>
        <w:kinsoku w:val="0"/>
        <w:overflowPunct w:val="0"/>
        <w:contextualSpacing/>
        <w:textAlignment w:val="baseline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 xml:space="preserve"> - п</w:t>
      </w:r>
      <w:r w:rsidRPr="003C77B3">
        <w:rPr>
          <w:color w:val="000000"/>
        </w:rPr>
        <w:t xml:space="preserve">родолжить работу по повышению квалификации специалистов работающих в </w:t>
      </w:r>
      <w:r>
        <w:rPr>
          <w:color w:val="000000"/>
        </w:rPr>
        <w:t>учреждении</w:t>
      </w:r>
      <w:r w:rsidRPr="003C77B3">
        <w:rPr>
          <w:color w:val="000000"/>
        </w:rPr>
        <w:t xml:space="preserve">. </w:t>
      </w:r>
    </w:p>
    <w:p w:rsidR="00EA6B57" w:rsidRDefault="00EA6B57" w:rsidP="00EA6B57">
      <w:pPr>
        <w:jc w:val="both"/>
      </w:pPr>
      <w:r>
        <w:t xml:space="preserve">         Члены Совета поддержали предложения Шевченко С.П. </w:t>
      </w:r>
      <w:r w:rsidRPr="0008036F">
        <w:t xml:space="preserve">по улучшению качества работы муниципальных </w:t>
      </w:r>
      <w:r>
        <w:t xml:space="preserve"> </w:t>
      </w:r>
      <w:r w:rsidRPr="0008036F">
        <w:t>учреждений</w:t>
      </w:r>
      <w:r>
        <w:t xml:space="preserve"> культуры</w:t>
      </w:r>
      <w:r w:rsidRPr="0008036F">
        <w:t>.</w:t>
      </w:r>
      <w:r>
        <w:t xml:space="preserve"> Было принято решение.</w:t>
      </w:r>
    </w:p>
    <w:p w:rsidR="00EA6B57" w:rsidRDefault="00EA6B57" w:rsidP="00EA6B57">
      <w:pPr>
        <w:jc w:val="center"/>
      </w:pPr>
    </w:p>
    <w:p w:rsidR="00EA6B57" w:rsidRPr="00C46955" w:rsidRDefault="00EA6B57" w:rsidP="00EA6B57">
      <w:pPr>
        <w:jc w:val="center"/>
        <w:rPr>
          <w:b/>
        </w:rPr>
      </w:pPr>
      <w:r w:rsidRPr="00C46955">
        <w:rPr>
          <w:b/>
        </w:rPr>
        <w:t>РЕШЕНИЕ:</w:t>
      </w:r>
    </w:p>
    <w:p w:rsidR="00EA6B57" w:rsidRDefault="00EA6B57" w:rsidP="00EA6B57">
      <w:pPr>
        <w:jc w:val="center"/>
      </w:pPr>
      <w:bookmarkStart w:id="0" w:name="_GoBack"/>
      <w:bookmarkEnd w:id="0"/>
    </w:p>
    <w:p w:rsidR="00EA6B57" w:rsidRDefault="00EA6B57" w:rsidP="00EA6B57">
      <w:pPr>
        <w:pStyle w:val="1"/>
        <w:spacing w:after="0" w:line="240" w:lineRule="auto"/>
        <w:ind w:left="0" w:firstLine="708"/>
        <w:jc w:val="both"/>
        <w:rPr>
          <w:color w:val="000000"/>
        </w:rPr>
      </w:pPr>
      <w:r w:rsidRPr="00E326B3">
        <w:rPr>
          <w:color w:val="000000"/>
        </w:rPr>
        <w:t xml:space="preserve">Заслушав и обсудив  информацию </w:t>
      </w:r>
      <w:r w:rsidRPr="00E326B3">
        <w:t>по обсуждению и п</w:t>
      </w:r>
      <w:r w:rsidRPr="00E326B3">
        <w:rPr>
          <w:lang w:eastAsia="ru-RU"/>
        </w:rPr>
        <w:t xml:space="preserve">одведению </w:t>
      </w:r>
      <w:proofErr w:type="gramStart"/>
      <w:r w:rsidRPr="00E326B3">
        <w:rPr>
          <w:lang w:eastAsia="ru-RU"/>
        </w:rPr>
        <w:t xml:space="preserve">итогов проведения независимой оценки качества </w:t>
      </w:r>
      <w:r w:rsidR="00182141">
        <w:rPr>
          <w:lang w:eastAsia="ru-RU"/>
        </w:rPr>
        <w:t>оказания услуг</w:t>
      </w:r>
      <w:proofErr w:type="gramEnd"/>
      <w:r w:rsidR="00182141">
        <w:rPr>
          <w:lang w:eastAsia="ru-RU"/>
        </w:rPr>
        <w:t xml:space="preserve"> </w:t>
      </w:r>
      <w:r w:rsidR="00182141" w:rsidRPr="00403988">
        <w:t>в муниципальном бюджетном учреждении дополнительного образования «</w:t>
      </w:r>
      <w:proofErr w:type="spellStart"/>
      <w:r w:rsidR="00182141" w:rsidRPr="00403988">
        <w:t>Базарнокарабулакская</w:t>
      </w:r>
      <w:proofErr w:type="spellEnd"/>
      <w:r w:rsidR="00182141" w:rsidRPr="00403988">
        <w:t xml:space="preserve"> ДШИ»</w:t>
      </w:r>
      <w:r w:rsidRPr="00E326B3">
        <w:t xml:space="preserve"> в 201</w:t>
      </w:r>
      <w:r w:rsidR="004803A2">
        <w:t>9</w:t>
      </w:r>
      <w:r w:rsidRPr="00E326B3">
        <w:t xml:space="preserve"> году</w:t>
      </w:r>
      <w:r>
        <w:t>;</w:t>
      </w:r>
      <w:r w:rsidRPr="00E326B3">
        <w:t xml:space="preserve"> </w:t>
      </w:r>
      <w:r w:rsidR="00182141">
        <w:lastRenderedPageBreak/>
        <w:t xml:space="preserve">были изложены </w:t>
      </w:r>
      <w:r w:rsidRPr="00E326B3">
        <w:t xml:space="preserve">предложения Общественного совета по улучшению качества работы </w:t>
      </w:r>
      <w:r>
        <w:t xml:space="preserve">учреждений  культуры района </w:t>
      </w:r>
      <w:r w:rsidRPr="00E326B3">
        <w:rPr>
          <w:color w:val="000000"/>
        </w:rPr>
        <w:t>участники заседания Общественного  совета</w:t>
      </w:r>
    </w:p>
    <w:p w:rsidR="00EA6B57" w:rsidRPr="00E326B3" w:rsidRDefault="00EA6B57" w:rsidP="00EA6B57">
      <w:pPr>
        <w:pStyle w:val="1"/>
        <w:spacing w:after="0" w:line="240" w:lineRule="auto"/>
        <w:ind w:left="0" w:firstLine="708"/>
        <w:jc w:val="both"/>
      </w:pPr>
    </w:p>
    <w:p w:rsidR="00EA6B57" w:rsidRPr="00E326B3" w:rsidRDefault="00EA6B57" w:rsidP="00EA6B57">
      <w:pPr>
        <w:jc w:val="center"/>
        <w:rPr>
          <w:b/>
          <w:bCs/>
          <w:color w:val="000000"/>
        </w:rPr>
      </w:pPr>
      <w:r w:rsidRPr="00E326B3">
        <w:rPr>
          <w:b/>
          <w:bCs/>
          <w:color w:val="000000"/>
        </w:rPr>
        <w:t>РЕШИЛИ:</w:t>
      </w:r>
    </w:p>
    <w:p w:rsidR="00EA6B57" w:rsidRPr="00E326B3" w:rsidRDefault="00EA6B57" w:rsidP="00EA6B57">
      <w:pPr>
        <w:jc w:val="center"/>
        <w:rPr>
          <w:b/>
          <w:bCs/>
          <w:color w:val="000000"/>
        </w:rPr>
      </w:pPr>
    </w:p>
    <w:p w:rsidR="00EA6B57" w:rsidRPr="00E326B3" w:rsidRDefault="00EA6B57" w:rsidP="00EA6B57">
      <w:pPr>
        <w:ind w:firstLine="360"/>
        <w:jc w:val="both"/>
      </w:pPr>
      <w:r w:rsidRPr="00E326B3">
        <w:t>1.  Информацию принять к сведению</w:t>
      </w:r>
    </w:p>
    <w:p w:rsidR="00EA6B57" w:rsidRPr="004803A2" w:rsidRDefault="00EA6B57" w:rsidP="00EA6B57">
      <w:pPr>
        <w:ind w:firstLine="360"/>
        <w:jc w:val="both"/>
        <w:rPr>
          <w:b/>
        </w:rPr>
      </w:pPr>
      <w:r w:rsidRPr="00E326B3">
        <w:t xml:space="preserve">2. </w:t>
      </w:r>
      <w:r w:rsidRPr="00403988">
        <w:t xml:space="preserve">На основании представленной информации, принять предложения по улучшению качества </w:t>
      </w:r>
      <w:r w:rsidR="00403988" w:rsidRPr="00403988">
        <w:t>оказания услуг в муниципальном бюджетном учреждении дополнительного образования «</w:t>
      </w:r>
      <w:proofErr w:type="spellStart"/>
      <w:r w:rsidR="00403988" w:rsidRPr="00403988">
        <w:t>Базарнокарабулакская</w:t>
      </w:r>
      <w:proofErr w:type="spellEnd"/>
      <w:r w:rsidR="00403988" w:rsidRPr="00403988">
        <w:t xml:space="preserve"> ДШИ»</w:t>
      </w:r>
      <w:r w:rsidRPr="004803A2">
        <w:rPr>
          <w:b/>
        </w:rPr>
        <w:t xml:space="preserve">: </w:t>
      </w:r>
    </w:p>
    <w:p w:rsidR="00403988" w:rsidRPr="00403988" w:rsidRDefault="00403988" w:rsidP="00403988">
      <w:pPr>
        <w:jc w:val="both"/>
      </w:pPr>
      <w:r w:rsidRPr="004803A2">
        <w:rPr>
          <w:b/>
          <w:bCs/>
          <w:color w:val="000000"/>
        </w:rPr>
        <w:t xml:space="preserve">- </w:t>
      </w:r>
      <w:r w:rsidRPr="00403988">
        <w:rPr>
          <w:bCs/>
          <w:color w:val="000000"/>
        </w:rPr>
        <w:t xml:space="preserve">продолжить </w:t>
      </w:r>
      <w:r w:rsidRPr="00403988">
        <w:t xml:space="preserve">информирование населения о деятельности учреждения через СМИ и Интернет. Провести анализ официального сайта на предмет соответствия размещенной информации требованиям, установленным нормативно - правовыми актами.  </w:t>
      </w:r>
    </w:p>
    <w:p w:rsidR="00403988" w:rsidRPr="003C77B3" w:rsidRDefault="00403988" w:rsidP="00403988">
      <w:pPr>
        <w:tabs>
          <w:tab w:val="left" w:pos="567"/>
        </w:tabs>
        <w:kinsoku w:val="0"/>
        <w:overflowPunct w:val="0"/>
        <w:contextualSpacing/>
        <w:textAlignment w:val="baseline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 xml:space="preserve"> - у</w:t>
      </w:r>
      <w:r w:rsidRPr="003C77B3">
        <w:rPr>
          <w:color w:val="000000"/>
          <w:szCs w:val="27"/>
          <w:shd w:val="clear" w:color="auto" w:fill="FFFFFF"/>
        </w:rPr>
        <w:t>лучшить материаль</w:t>
      </w:r>
      <w:r>
        <w:rPr>
          <w:color w:val="000000"/>
          <w:szCs w:val="27"/>
          <w:shd w:val="clear" w:color="auto" w:fill="FFFFFF"/>
        </w:rPr>
        <w:t>но – техническую базу учреждения</w:t>
      </w:r>
      <w:r w:rsidRPr="003C77B3">
        <w:rPr>
          <w:color w:val="000000"/>
          <w:szCs w:val="27"/>
          <w:shd w:val="clear" w:color="auto" w:fill="FFFFFF"/>
        </w:rPr>
        <w:t xml:space="preserve"> путем привлечения дополнительных сре</w:t>
      </w:r>
      <w:proofErr w:type="gramStart"/>
      <w:r w:rsidRPr="003C77B3">
        <w:rPr>
          <w:color w:val="000000"/>
          <w:szCs w:val="27"/>
          <w:shd w:val="clear" w:color="auto" w:fill="FFFFFF"/>
        </w:rPr>
        <w:t>дств  в ц</w:t>
      </w:r>
      <w:proofErr w:type="gramEnd"/>
      <w:r w:rsidRPr="003C77B3">
        <w:rPr>
          <w:color w:val="000000"/>
          <w:szCs w:val="27"/>
          <w:shd w:val="clear" w:color="auto" w:fill="FFFFFF"/>
        </w:rPr>
        <w:t>елях   создание более комфортных условий для организации обра</w:t>
      </w:r>
      <w:r>
        <w:rPr>
          <w:color w:val="000000"/>
          <w:szCs w:val="27"/>
          <w:shd w:val="clear" w:color="auto" w:fill="FFFFFF"/>
        </w:rPr>
        <w:t>зовательного процесса  обучающихся.</w:t>
      </w:r>
    </w:p>
    <w:p w:rsidR="00403988" w:rsidRPr="003C77B3" w:rsidRDefault="00403988" w:rsidP="00403988">
      <w:pPr>
        <w:tabs>
          <w:tab w:val="left" w:pos="567"/>
        </w:tabs>
        <w:kinsoku w:val="0"/>
        <w:overflowPunct w:val="0"/>
        <w:contextualSpacing/>
        <w:textAlignment w:val="baseline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 xml:space="preserve"> - п</w:t>
      </w:r>
      <w:r w:rsidRPr="003C77B3">
        <w:rPr>
          <w:color w:val="000000"/>
        </w:rPr>
        <w:t xml:space="preserve">родолжить работу по повышению квалификации специалистов работающих в </w:t>
      </w:r>
      <w:r>
        <w:rPr>
          <w:color w:val="000000"/>
        </w:rPr>
        <w:t>учреждении</w:t>
      </w:r>
      <w:r w:rsidRPr="003C77B3">
        <w:rPr>
          <w:color w:val="000000"/>
        </w:rPr>
        <w:t xml:space="preserve">. </w:t>
      </w:r>
    </w:p>
    <w:p w:rsidR="00EA6B57" w:rsidRDefault="00EA6B57" w:rsidP="00EA6B57">
      <w:pPr>
        <w:pStyle w:val="1"/>
        <w:spacing w:after="0"/>
        <w:ind w:left="0"/>
        <w:jc w:val="both"/>
      </w:pPr>
      <w:r w:rsidRPr="00E326B3">
        <w:t xml:space="preserve">3. Информацию о результатах </w:t>
      </w:r>
      <w:proofErr w:type="gramStart"/>
      <w:r w:rsidRPr="00E326B3">
        <w:t xml:space="preserve">проведения мониторинга </w:t>
      </w:r>
      <w:r>
        <w:t xml:space="preserve">качества предоставления </w:t>
      </w:r>
      <w:r w:rsidRPr="00E326B3">
        <w:rPr>
          <w:lang w:eastAsia="ru-RU"/>
        </w:rPr>
        <w:t>услуг</w:t>
      </w:r>
      <w:proofErr w:type="gramEnd"/>
      <w:r w:rsidRPr="00E326B3">
        <w:rPr>
          <w:lang w:eastAsia="ru-RU"/>
        </w:rPr>
        <w:t xml:space="preserve"> </w:t>
      </w:r>
      <w:r w:rsidR="00182141">
        <w:t>МБОУДО «</w:t>
      </w:r>
      <w:proofErr w:type="spellStart"/>
      <w:r w:rsidR="00182141">
        <w:t>Базарнок</w:t>
      </w:r>
      <w:r w:rsidR="006B7A28">
        <w:t>арабулакская</w:t>
      </w:r>
      <w:proofErr w:type="spellEnd"/>
      <w:r w:rsidR="006B7A28">
        <w:t xml:space="preserve"> ДШИ» </w:t>
      </w:r>
      <w:r>
        <w:t xml:space="preserve">и </w:t>
      </w:r>
      <w:r w:rsidRPr="00E326B3">
        <w:rPr>
          <w:lang w:eastAsia="ru-RU"/>
        </w:rPr>
        <w:t xml:space="preserve">предложения по улучшению качества работы </w:t>
      </w:r>
      <w:r w:rsidRPr="00E326B3">
        <w:t xml:space="preserve">направить в администрацию </w:t>
      </w:r>
      <w:r>
        <w:t>Базарно – Карабулакского муниципального района;</w:t>
      </w:r>
    </w:p>
    <w:p w:rsidR="00EA6B57" w:rsidRPr="00E326B3" w:rsidRDefault="00EA6B57" w:rsidP="00EA6B57">
      <w:pPr>
        <w:jc w:val="both"/>
      </w:pPr>
      <w:r w:rsidRPr="00E326B3">
        <w:t xml:space="preserve">4. </w:t>
      </w:r>
      <w:r>
        <w:t xml:space="preserve">Рекомендовать администрации Базарно – Карабулакского МР </w:t>
      </w:r>
      <w:proofErr w:type="gramStart"/>
      <w:r>
        <w:t>р</w:t>
      </w:r>
      <w:r w:rsidRPr="00E326B3">
        <w:t>азместить информацию</w:t>
      </w:r>
      <w:proofErr w:type="gramEnd"/>
      <w:r w:rsidRPr="00E326B3">
        <w:t xml:space="preserve"> о результатах </w:t>
      </w:r>
      <w:r w:rsidR="006B7A28">
        <w:t xml:space="preserve">проведения независимой оценки </w:t>
      </w:r>
      <w:r>
        <w:t xml:space="preserve">на официальном сайте администрации района и сайте </w:t>
      </w:r>
      <w:r>
        <w:rPr>
          <w:bCs/>
          <w:lang w:val="en-US"/>
        </w:rPr>
        <w:t>www</w:t>
      </w:r>
      <w:r w:rsidRPr="00387185">
        <w:rPr>
          <w:bCs/>
        </w:rPr>
        <w:t xml:space="preserve"> </w:t>
      </w:r>
      <w:proofErr w:type="spellStart"/>
      <w:r>
        <w:rPr>
          <w:bCs/>
          <w:lang w:val="en-US"/>
        </w:rPr>
        <w:t>buz</w:t>
      </w:r>
      <w:proofErr w:type="spellEnd"/>
      <w:r w:rsidRPr="00387185">
        <w:rPr>
          <w:bCs/>
        </w:rPr>
        <w:t>.</w:t>
      </w:r>
      <w:proofErr w:type="spellStart"/>
      <w:r>
        <w:rPr>
          <w:bCs/>
          <w:lang w:val="en-US"/>
        </w:rPr>
        <w:t>gov</w:t>
      </w:r>
      <w:proofErr w:type="spellEnd"/>
      <w:r w:rsidRPr="00387185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387185">
        <w:rPr>
          <w:bCs/>
        </w:rPr>
        <w:t>.</w:t>
      </w:r>
    </w:p>
    <w:p w:rsidR="00EA6B57" w:rsidRDefault="00EA6B57" w:rsidP="00EA6B57">
      <w:pPr>
        <w:jc w:val="both"/>
      </w:pPr>
      <w:r w:rsidRPr="00E326B3">
        <w:t xml:space="preserve">5. Рекомендовать </w:t>
      </w:r>
      <w:r w:rsidR="00182141">
        <w:t>директору МБОУДО «</w:t>
      </w:r>
      <w:proofErr w:type="spellStart"/>
      <w:r w:rsidR="00182141">
        <w:t>Базарнок</w:t>
      </w:r>
      <w:r w:rsidR="006B7A28">
        <w:t>арабулакская</w:t>
      </w:r>
      <w:proofErr w:type="spellEnd"/>
      <w:r w:rsidR="006B7A28">
        <w:t xml:space="preserve"> ДШИ»</w:t>
      </w:r>
      <w:r>
        <w:t xml:space="preserve"> в целях повышения эффективности деятельности подведомственного учрежден</w:t>
      </w:r>
      <w:r w:rsidR="006B7A28">
        <w:t>ия разработать и утвердить план</w:t>
      </w:r>
      <w:r>
        <w:t xml:space="preserve"> у</w:t>
      </w:r>
      <w:r w:rsidR="006B7A28">
        <w:t>лучшения качества работы на 2020</w:t>
      </w:r>
      <w:r>
        <w:t xml:space="preserve"> год с учетом предложений Общественного Совета, согласовать их с Управлением культуры администрации района, разместить их на официальном сайте администрации района для свободного доступа.</w:t>
      </w:r>
    </w:p>
    <w:p w:rsidR="00EA6B57" w:rsidRDefault="00EA6B57" w:rsidP="00EA6B57">
      <w:pPr>
        <w:jc w:val="both"/>
      </w:pPr>
      <w:r>
        <w:t>Голосовали «ЗА» - единогласно.</w:t>
      </w:r>
    </w:p>
    <w:p w:rsidR="00EA6B57" w:rsidRDefault="00EA6B57" w:rsidP="00EA6B57">
      <w:pPr>
        <w:jc w:val="both"/>
      </w:pPr>
    </w:p>
    <w:p w:rsidR="00EA6B57" w:rsidRDefault="00EA6B57" w:rsidP="00EA6B57">
      <w:pPr>
        <w:jc w:val="both"/>
      </w:pPr>
    </w:p>
    <w:p w:rsidR="00EA6B57" w:rsidRDefault="00EA6B57" w:rsidP="00EA6B57">
      <w:r>
        <w:rPr>
          <w:b/>
        </w:rPr>
        <w:t xml:space="preserve">Председатель </w:t>
      </w:r>
      <w:r w:rsidRPr="001947F5">
        <w:rPr>
          <w:b/>
        </w:rPr>
        <w:t xml:space="preserve">Общественного Совета                           </w:t>
      </w:r>
      <w:r>
        <w:rPr>
          <w:b/>
        </w:rPr>
        <w:t xml:space="preserve">                        </w:t>
      </w:r>
      <w:r w:rsidRPr="001947F5">
        <w:rPr>
          <w:b/>
        </w:rPr>
        <w:t xml:space="preserve">   С.П. Шевченко</w:t>
      </w:r>
    </w:p>
    <w:p w:rsidR="00EA6B57" w:rsidRDefault="00EA6B57" w:rsidP="00EA6B57">
      <w:pPr>
        <w:jc w:val="both"/>
      </w:pPr>
    </w:p>
    <w:p w:rsidR="00EA6B57" w:rsidRDefault="00EA6B57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E0815" w:rsidRDefault="008E0815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B7A28" w:rsidRDefault="006B7A28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6B7A28" w:rsidSect="00EA6B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6E9"/>
    <w:multiLevelType w:val="hybridMultilevel"/>
    <w:tmpl w:val="5086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9"/>
    <w:rsid w:val="00182141"/>
    <w:rsid w:val="003059DE"/>
    <w:rsid w:val="00403988"/>
    <w:rsid w:val="004803A2"/>
    <w:rsid w:val="00596837"/>
    <w:rsid w:val="005E015A"/>
    <w:rsid w:val="006253FF"/>
    <w:rsid w:val="006A78F6"/>
    <w:rsid w:val="006B7A28"/>
    <w:rsid w:val="006E4D2F"/>
    <w:rsid w:val="007F366D"/>
    <w:rsid w:val="00800103"/>
    <w:rsid w:val="008541BC"/>
    <w:rsid w:val="008E0815"/>
    <w:rsid w:val="00A028FE"/>
    <w:rsid w:val="00AC5C89"/>
    <w:rsid w:val="00C46955"/>
    <w:rsid w:val="00CE1BA8"/>
    <w:rsid w:val="00D47A89"/>
    <w:rsid w:val="00DF1DE3"/>
    <w:rsid w:val="00EA6B57"/>
    <w:rsid w:val="00E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6B5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EA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A6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B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EA6B57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6B5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EA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A6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B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EA6B57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WIN</dc:creator>
  <cp:keywords/>
  <dc:description/>
  <cp:lastModifiedBy>IN WIN</cp:lastModifiedBy>
  <cp:revision>17</cp:revision>
  <cp:lastPrinted>2019-12-05T05:16:00Z</cp:lastPrinted>
  <dcterms:created xsi:type="dcterms:W3CDTF">2019-11-28T07:40:00Z</dcterms:created>
  <dcterms:modified xsi:type="dcterms:W3CDTF">2019-12-05T05:16:00Z</dcterms:modified>
</cp:coreProperties>
</file>