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61D" w:rsidRDefault="00FC5C41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/>
        <w:t> </w:t>
      </w:r>
    </w:p>
    <w:p w:rsidR="0055661D" w:rsidRPr="00692D9D" w:rsidRDefault="00FC5C41" w:rsidP="00F419B1">
      <w:pPr>
        <w:spacing w:after="0" w:line="240" w:lineRule="auto"/>
        <w:ind w:hanging="142"/>
        <w:jc w:val="center"/>
        <w:rPr>
          <w:rFonts w:ascii="PT Astra Serif" w:hAnsi="PT Astra Serif"/>
          <w:b/>
          <w:sz w:val="28"/>
          <w:szCs w:val="28"/>
        </w:rPr>
      </w:pPr>
      <w:r w:rsidRPr="00692D9D">
        <w:rPr>
          <w:rFonts w:ascii="PT Astra Serif" w:hAnsi="PT Astra Serif"/>
          <w:b/>
          <w:sz w:val="28"/>
          <w:szCs w:val="28"/>
        </w:rPr>
        <w:t>СОВЕТ</w:t>
      </w:r>
    </w:p>
    <w:p w:rsidR="0055661D" w:rsidRPr="00692D9D" w:rsidRDefault="00F419B1" w:rsidP="00F419B1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92D9D">
        <w:rPr>
          <w:rFonts w:ascii="PT Astra Serif" w:hAnsi="PT Astra Serif"/>
          <w:b/>
          <w:sz w:val="28"/>
          <w:szCs w:val="28"/>
        </w:rPr>
        <w:t>СВОБОДИНСКОГО МУНИЦИПАЛЬНОГО ОБРАЗОВАНИЯ БАЗАРНО-КАРАБУЛАКСКОГО</w:t>
      </w:r>
      <w:r w:rsidR="00FC5C41" w:rsidRPr="00692D9D">
        <w:rPr>
          <w:rFonts w:ascii="PT Astra Serif" w:hAnsi="PT Astra Serif"/>
          <w:b/>
          <w:sz w:val="28"/>
          <w:szCs w:val="28"/>
        </w:rPr>
        <w:t xml:space="preserve"> </w:t>
      </w:r>
      <w:r w:rsidRPr="00692D9D">
        <w:rPr>
          <w:rFonts w:ascii="PT Astra Serif" w:hAnsi="PT Astra Serif"/>
          <w:b/>
          <w:sz w:val="28"/>
          <w:szCs w:val="28"/>
        </w:rPr>
        <w:t>МУНИЦИПАЛЬНОГО РАЙОНА САРАТОВСКОЙ ОБЛАСТИ</w:t>
      </w:r>
    </w:p>
    <w:p w:rsidR="0055661D" w:rsidRPr="00692D9D" w:rsidRDefault="00FC5C41">
      <w:pPr>
        <w:pBdr>
          <w:bottom w:val="double" w:sz="12" w:space="1" w:color="000000"/>
        </w:pBdr>
        <w:spacing w:after="0" w:line="240" w:lineRule="auto"/>
        <w:ind w:firstLine="812"/>
        <w:jc w:val="both"/>
        <w:rPr>
          <w:rFonts w:ascii="PT Astra Serif" w:hAnsi="PT Astra Serif"/>
          <w:sz w:val="34"/>
        </w:rPr>
      </w:pPr>
      <w:r w:rsidRPr="00692D9D">
        <w:rPr>
          <w:rFonts w:ascii="PT Astra Serif" w:hAnsi="PT Astra Serif"/>
          <w:b/>
          <w:sz w:val="28"/>
        </w:rPr>
        <w:t> </w:t>
      </w:r>
    </w:p>
    <w:p w:rsidR="00F419B1" w:rsidRPr="00692D9D" w:rsidRDefault="00F419B1">
      <w:pPr>
        <w:spacing w:after="0" w:line="240" w:lineRule="auto"/>
        <w:ind w:firstLine="812"/>
        <w:jc w:val="center"/>
        <w:rPr>
          <w:rFonts w:ascii="PT Astra Serif" w:hAnsi="PT Astra Serif"/>
          <w:b/>
          <w:sz w:val="28"/>
        </w:rPr>
      </w:pPr>
    </w:p>
    <w:p w:rsidR="00692D9D" w:rsidRPr="00692D9D" w:rsidRDefault="008E21D1" w:rsidP="00692D9D">
      <w:pPr>
        <w:spacing w:line="240" w:lineRule="auto"/>
        <w:ind w:left="-709" w:right="283"/>
        <w:jc w:val="center"/>
        <w:rPr>
          <w:rFonts w:ascii="PT Astra Serif" w:hAnsi="PT Astra Serif"/>
          <w:b/>
          <w:bCs/>
          <w:color w:val="auto"/>
          <w:sz w:val="24"/>
          <w:szCs w:val="24"/>
        </w:rPr>
      </w:pPr>
      <w:r>
        <w:rPr>
          <w:rFonts w:ascii="PT Astra Serif" w:hAnsi="PT Astra Serif"/>
          <w:b/>
          <w:bCs/>
          <w:color w:val="auto"/>
          <w:sz w:val="24"/>
          <w:szCs w:val="24"/>
        </w:rPr>
        <w:t xml:space="preserve">               </w:t>
      </w:r>
      <w:r w:rsidR="00692D9D" w:rsidRPr="00692D9D">
        <w:rPr>
          <w:rFonts w:ascii="PT Astra Serif" w:hAnsi="PT Astra Serif"/>
          <w:b/>
          <w:bCs/>
          <w:color w:val="auto"/>
          <w:sz w:val="24"/>
          <w:szCs w:val="24"/>
        </w:rPr>
        <w:t>РЕШЕНИЕ</w:t>
      </w:r>
    </w:p>
    <w:p w:rsidR="00692D9D" w:rsidRPr="00692D9D" w:rsidRDefault="00692D9D" w:rsidP="00692D9D">
      <w:pPr>
        <w:spacing w:line="240" w:lineRule="auto"/>
        <w:ind w:left="-709" w:right="283"/>
        <w:rPr>
          <w:rFonts w:ascii="PT Astra Serif" w:hAnsi="PT Astra Serif"/>
          <w:color w:val="auto"/>
          <w:sz w:val="24"/>
          <w:szCs w:val="24"/>
        </w:rPr>
      </w:pPr>
      <w:r w:rsidRPr="00692D9D">
        <w:rPr>
          <w:rFonts w:ascii="PT Astra Serif" w:hAnsi="PT Astra Serif"/>
          <w:color w:val="auto"/>
          <w:sz w:val="24"/>
          <w:szCs w:val="24"/>
        </w:rPr>
        <w:t xml:space="preserve">                От 14 апреля 2026 года</w:t>
      </w:r>
      <w:r w:rsidRPr="00692D9D">
        <w:rPr>
          <w:rFonts w:ascii="PT Astra Serif" w:hAnsi="PT Astra Serif"/>
          <w:color w:val="auto"/>
          <w:sz w:val="24"/>
          <w:szCs w:val="24"/>
        </w:rPr>
        <w:tab/>
      </w:r>
      <w:r w:rsidRPr="00692D9D">
        <w:rPr>
          <w:rFonts w:ascii="PT Astra Serif" w:hAnsi="PT Astra Serif"/>
          <w:color w:val="auto"/>
          <w:sz w:val="24"/>
          <w:szCs w:val="24"/>
        </w:rPr>
        <w:tab/>
      </w:r>
      <w:r w:rsidRPr="00692D9D">
        <w:rPr>
          <w:rFonts w:ascii="PT Astra Serif" w:hAnsi="PT Astra Serif"/>
          <w:color w:val="auto"/>
          <w:sz w:val="24"/>
          <w:szCs w:val="24"/>
        </w:rPr>
        <w:tab/>
      </w:r>
      <w:r w:rsidRPr="00692D9D">
        <w:rPr>
          <w:rFonts w:ascii="PT Astra Serif" w:hAnsi="PT Astra Serif"/>
          <w:color w:val="auto"/>
          <w:sz w:val="24"/>
          <w:szCs w:val="24"/>
        </w:rPr>
        <w:tab/>
        <w:t xml:space="preserve">                                                № 10</w:t>
      </w:r>
    </w:p>
    <w:p w:rsidR="0055661D" w:rsidRPr="00692D9D" w:rsidRDefault="00FC5C41">
      <w:pPr>
        <w:spacing w:after="0" w:line="240" w:lineRule="auto"/>
        <w:ind w:right="946" w:firstLine="812"/>
        <w:jc w:val="center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b/>
          <w:sz w:val="24"/>
          <w:szCs w:val="24"/>
        </w:rPr>
        <w:t> </w:t>
      </w:r>
    </w:p>
    <w:p w:rsidR="0055661D" w:rsidRPr="00692D9D" w:rsidRDefault="00FC5C41">
      <w:pPr>
        <w:spacing w:after="0" w:line="240" w:lineRule="auto"/>
        <w:ind w:left="57" w:firstLine="812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b/>
          <w:sz w:val="24"/>
          <w:szCs w:val="24"/>
        </w:rPr>
        <w:t>Об утверждении </w:t>
      </w:r>
      <w:r w:rsidRPr="00692D9D">
        <w:rPr>
          <w:rFonts w:ascii="PT Astra Serif" w:hAnsi="PT Astra Serif"/>
          <w:b/>
          <w:sz w:val="24"/>
          <w:szCs w:val="24"/>
          <w:highlight w:val="white"/>
        </w:rPr>
        <w:t>Порядка принятия решения о применении к лицу, замещающему муниципальную должность в органах местного самоуправления </w:t>
      </w:r>
      <w:r w:rsidR="00692D9D" w:rsidRPr="00692D9D">
        <w:rPr>
          <w:rFonts w:ascii="PT Astra Serif" w:hAnsi="PT Astra Serif"/>
          <w:b/>
          <w:sz w:val="24"/>
          <w:szCs w:val="24"/>
        </w:rPr>
        <w:t>Свободинского муниципального образования</w:t>
      </w:r>
      <w:r w:rsidRPr="00692D9D">
        <w:rPr>
          <w:rFonts w:ascii="PT Astra Serif" w:hAnsi="PT Astra Serif"/>
          <w:b/>
          <w:sz w:val="24"/>
          <w:szCs w:val="24"/>
          <w:highlight w:val="white"/>
        </w:rPr>
        <w:t>, мер ответственности, указанных в </w:t>
      </w:r>
      <w:hyperlink r:id="rId5" w:anchor="/document/411718599/entry/2904" w:history="1">
        <w:r w:rsidRPr="00692D9D">
          <w:rPr>
            <w:rFonts w:ascii="PT Astra Serif" w:hAnsi="PT Astra Serif"/>
            <w:b/>
            <w:sz w:val="24"/>
            <w:szCs w:val="24"/>
          </w:rPr>
          <w:t>части 4 статьи 29</w:t>
        </w:r>
      </w:hyperlink>
      <w:r w:rsidRPr="00692D9D">
        <w:rPr>
          <w:rFonts w:ascii="PT Astra Serif" w:hAnsi="PT Astra Serif"/>
          <w:b/>
          <w:sz w:val="24"/>
          <w:szCs w:val="24"/>
          <w:highlight w:val="white"/>
        </w:rPr>
        <w:t> Федерального закона от 20 марта 2025 года №33-ФЗ «Об общих принципах организации местного самоуправления в единой системе публичной власти»</w:t>
      </w:r>
    </w:p>
    <w:p w:rsidR="0055661D" w:rsidRPr="00692D9D" w:rsidRDefault="00FC5C41">
      <w:pPr>
        <w:spacing w:after="0" w:line="240" w:lineRule="auto"/>
        <w:ind w:firstLine="567"/>
        <w:jc w:val="both"/>
        <w:outlineLvl w:val="0"/>
        <w:rPr>
          <w:rFonts w:ascii="PT Astra Serif" w:hAnsi="PT Astra Serif"/>
          <w:b/>
          <w:sz w:val="24"/>
          <w:szCs w:val="24"/>
        </w:rPr>
      </w:pPr>
      <w:r w:rsidRPr="00692D9D">
        <w:rPr>
          <w:rFonts w:ascii="PT Astra Serif" w:hAnsi="PT Astra Serif"/>
          <w:b/>
          <w:sz w:val="24"/>
          <w:szCs w:val="24"/>
        </w:rPr>
        <w:t> </w:t>
      </w:r>
    </w:p>
    <w:p w:rsidR="0055661D" w:rsidRPr="00692D9D" w:rsidRDefault="00FC5C41">
      <w:pPr>
        <w:spacing w:after="0" w:line="240" w:lineRule="auto"/>
        <w:ind w:firstLine="720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pacing w:val="-1"/>
          <w:sz w:val="24"/>
          <w:szCs w:val="24"/>
        </w:rPr>
        <w:t>В соответствии с Федеральным законом 20 марта 2025 </w:t>
      </w:r>
      <w:r w:rsidRPr="00692D9D">
        <w:rPr>
          <w:rFonts w:ascii="PT Astra Serif" w:hAnsi="PT Astra Serif"/>
          <w:sz w:val="24"/>
          <w:szCs w:val="24"/>
        </w:rPr>
        <w:t>года № 33-ФЗ «Об общих принципах организации местного самоуправления в единой системе публичной власти», Федерального закона от 25 декабря 2008 года №273-ФЗ «О противодействии коррупции»; </w:t>
      </w:r>
      <w:hyperlink r:id="rId6" w:history="1">
        <w:r w:rsidRPr="00692D9D">
          <w:rPr>
            <w:rFonts w:ascii="PT Astra Serif" w:hAnsi="PT Astra Serif"/>
            <w:sz w:val="24"/>
            <w:szCs w:val="24"/>
            <w:u w:val="single"/>
          </w:rPr>
          <w:t>Законом</w:t>
        </w:r>
      </w:hyperlink>
      <w:r w:rsidRPr="00692D9D">
        <w:rPr>
          <w:rFonts w:ascii="PT Astra Serif" w:hAnsi="PT Astra Serif"/>
          <w:sz w:val="24"/>
          <w:szCs w:val="24"/>
        </w:rPr>
        <w:t> Саратовской области от 2 августа 2017 г. №66-ЗСО «О порядке представления гражданами, претендующими на замещение муниципальной должности, должности главы местной администрации по контракту, и лицами, замещающими муниципальные должности, должности глав местных администраций по контракту,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коррупции, и проверки достоверности и полноты таких сведений», </w:t>
      </w:r>
      <w:hyperlink r:id="rId7" w:history="1">
        <w:r w:rsidRPr="00692D9D">
          <w:rPr>
            <w:rFonts w:ascii="PT Astra Serif" w:hAnsi="PT Astra Serif"/>
            <w:sz w:val="24"/>
            <w:szCs w:val="24"/>
          </w:rPr>
          <w:t xml:space="preserve">Уставом </w:t>
        </w:r>
      </w:hyperlink>
      <w:r w:rsidR="00692D9D" w:rsidRPr="00692D9D">
        <w:rPr>
          <w:rFonts w:ascii="PT Astra Serif" w:hAnsi="PT Astra Serif"/>
          <w:sz w:val="24"/>
          <w:szCs w:val="24"/>
        </w:rPr>
        <w:t>Свободинского городского поселения,</w:t>
      </w:r>
      <w:r w:rsidRPr="00692D9D">
        <w:rPr>
          <w:rFonts w:ascii="PT Astra Serif" w:hAnsi="PT Astra Serif"/>
          <w:sz w:val="24"/>
          <w:szCs w:val="24"/>
        </w:rPr>
        <w:t>  Совет </w:t>
      </w:r>
      <w:r w:rsidR="00692D9D" w:rsidRPr="00692D9D">
        <w:rPr>
          <w:rFonts w:ascii="PT Astra Serif" w:hAnsi="PT Astra Serif"/>
          <w:sz w:val="24"/>
          <w:szCs w:val="24"/>
        </w:rPr>
        <w:t>Свободинского муниципального образования</w:t>
      </w:r>
    </w:p>
    <w:p w:rsidR="00692D9D" w:rsidRPr="00692D9D" w:rsidRDefault="00692D9D">
      <w:pPr>
        <w:spacing w:after="0" w:line="240" w:lineRule="auto"/>
        <w:ind w:firstLine="720"/>
        <w:jc w:val="both"/>
        <w:rPr>
          <w:rFonts w:ascii="PT Astra Serif" w:hAnsi="PT Astra Serif"/>
          <w:sz w:val="24"/>
          <w:szCs w:val="24"/>
        </w:rPr>
      </w:pPr>
    </w:p>
    <w:p w:rsidR="0055661D" w:rsidRPr="00692D9D" w:rsidRDefault="00692D9D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 w:rsidRPr="00692D9D">
        <w:rPr>
          <w:rFonts w:ascii="PT Astra Serif" w:hAnsi="PT Astra Serif"/>
          <w:b/>
          <w:sz w:val="24"/>
          <w:szCs w:val="24"/>
        </w:rPr>
        <w:t xml:space="preserve">                                                           </w:t>
      </w:r>
      <w:r w:rsidR="008E21D1">
        <w:rPr>
          <w:rFonts w:ascii="PT Astra Serif" w:hAnsi="PT Astra Serif"/>
          <w:b/>
          <w:sz w:val="24"/>
          <w:szCs w:val="24"/>
        </w:rPr>
        <w:t xml:space="preserve">           </w:t>
      </w:r>
      <w:r w:rsidRPr="00692D9D">
        <w:rPr>
          <w:rFonts w:ascii="PT Astra Serif" w:hAnsi="PT Astra Serif"/>
          <w:b/>
          <w:sz w:val="24"/>
          <w:szCs w:val="24"/>
        </w:rPr>
        <w:t xml:space="preserve"> </w:t>
      </w:r>
      <w:r w:rsidR="00FC5C41" w:rsidRPr="00692D9D">
        <w:rPr>
          <w:rFonts w:ascii="PT Astra Serif" w:hAnsi="PT Astra Serif"/>
          <w:b/>
          <w:sz w:val="24"/>
          <w:szCs w:val="24"/>
        </w:rPr>
        <w:t>РЕШИЛ:</w:t>
      </w:r>
    </w:p>
    <w:p w:rsidR="00692D9D" w:rsidRPr="00692D9D" w:rsidRDefault="00692D9D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55661D" w:rsidRPr="00692D9D" w:rsidRDefault="00FC5C41">
      <w:pPr>
        <w:spacing w:after="0" w:line="240" w:lineRule="auto"/>
        <w:ind w:left="57" w:firstLine="663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1. Утвердить </w:t>
      </w:r>
      <w:r w:rsidRPr="00692D9D">
        <w:rPr>
          <w:rFonts w:ascii="PT Astra Serif" w:hAnsi="PT Astra Serif"/>
          <w:sz w:val="24"/>
          <w:szCs w:val="24"/>
          <w:highlight w:val="white"/>
        </w:rPr>
        <w:t>Порядок принятия решения о применении к лицу, замещающему муниципальную должность в органах местного самоуправления </w:t>
      </w:r>
      <w:r w:rsidR="008767D0">
        <w:rPr>
          <w:rFonts w:ascii="PT Astra Serif" w:hAnsi="PT Astra Serif"/>
          <w:sz w:val="24"/>
          <w:szCs w:val="24"/>
        </w:rPr>
        <w:t>Свободинского МО</w:t>
      </w:r>
      <w:r w:rsidRPr="00692D9D">
        <w:rPr>
          <w:rFonts w:ascii="PT Astra Serif" w:hAnsi="PT Astra Serif"/>
          <w:sz w:val="24"/>
          <w:szCs w:val="24"/>
          <w:highlight w:val="white"/>
        </w:rPr>
        <w:t>, мер ответственности, указанных в </w:t>
      </w:r>
      <w:hyperlink r:id="rId8" w:anchor="/document/411718599/entry/2904" w:history="1">
        <w:r w:rsidRPr="00692D9D">
          <w:rPr>
            <w:rFonts w:ascii="PT Astra Serif" w:hAnsi="PT Astra Serif"/>
            <w:sz w:val="24"/>
            <w:szCs w:val="24"/>
          </w:rPr>
          <w:t>части 4 статьи 29</w:t>
        </w:r>
      </w:hyperlink>
      <w:r w:rsidRPr="00692D9D">
        <w:rPr>
          <w:rFonts w:ascii="PT Astra Serif" w:hAnsi="PT Astra Serif"/>
          <w:sz w:val="24"/>
          <w:szCs w:val="24"/>
          <w:highlight w:val="white"/>
        </w:rPr>
        <w:t> Федерального закона от 20 марта 2025 года №33-ФЗ «Об общих принципах организации местного самоуправления в единой системе публичной власти»</w:t>
      </w:r>
      <w:r w:rsidRPr="00692D9D">
        <w:rPr>
          <w:rFonts w:ascii="PT Astra Serif" w:hAnsi="PT Astra Serif"/>
          <w:sz w:val="24"/>
          <w:szCs w:val="24"/>
        </w:rPr>
        <w:t>, согласно Приложению к настоящему решению.</w:t>
      </w:r>
    </w:p>
    <w:p w:rsidR="0061062F" w:rsidRPr="00400120" w:rsidRDefault="00FC5C41" w:rsidP="008237D5">
      <w:pPr>
        <w:tabs>
          <w:tab w:val="left" w:pos="1276"/>
        </w:tabs>
        <w:spacing w:after="0" w:line="240" w:lineRule="auto"/>
        <w:ind w:left="709" w:hanging="142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2. </w:t>
      </w:r>
      <w:r w:rsidRPr="008237D5">
        <w:rPr>
          <w:rFonts w:ascii="PT Astra Serif" w:hAnsi="PT Astra Serif"/>
          <w:sz w:val="24"/>
          <w:szCs w:val="24"/>
        </w:rPr>
        <w:t xml:space="preserve">Настоящее </w:t>
      </w:r>
      <w:r w:rsidR="008237D5" w:rsidRPr="008237D5">
        <w:rPr>
          <w:rFonts w:ascii="PT Astra Serif" w:hAnsi="PT Astra Serif"/>
          <w:sz w:val="24"/>
          <w:szCs w:val="24"/>
        </w:rPr>
        <w:t>решение </w:t>
      </w:r>
      <w:r w:rsidR="008237D5">
        <w:rPr>
          <w:rFonts w:ascii="PT Astra Serif" w:hAnsi="PT Astra Serif"/>
          <w:sz w:val="24"/>
          <w:szCs w:val="24"/>
        </w:rPr>
        <w:t>опубликовать</w:t>
      </w:r>
      <w:r w:rsidR="0061062F" w:rsidRPr="00400120">
        <w:rPr>
          <w:rFonts w:ascii="PT Astra Serif" w:hAnsi="PT Astra Serif"/>
          <w:sz w:val="24"/>
          <w:szCs w:val="24"/>
        </w:rPr>
        <w:t xml:space="preserve"> в </w:t>
      </w:r>
      <w:r w:rsidR="0061062F">
        <w:rPr>
          <w:rFonts w:ascii="PT Astra Serif" w:hAnsi="PT Astra Serif"/>
          <w:sz w:val="24"/>
          <w:szCs w:val="24"/>
        </w:rPr>
        <w:t xml:space="preserve">сетевом издании – официальный сайт </w:t>
      </w:r>
      <w:r w:rsidR="008237D5">
        <w:rPr>
          <w:rFonts w:ascii="PT Astra Serif" w:hAnsi="PT Astra Serif"/>
          <w:sz w:val="24"/>
          <w:szCs w:val="24"/>
        </w:rPr>
        <w:t xml:space="preserve">  </w:t>
      </w:r>
      <w:r w:rsidR="0061062F">
        <w:rPr>
          <w:rFonts w:ascii="PT Astra Serif" w:hAnsi="PT Astra Serif"/>
          <w:sz w:val="24"/>
          <w:szCs w:val="24"/>
        </w:rPr>
        <w:t>администрации Базарно-Карабулакского муниципального района: https://admbk.ru/</w:t>
      </w:r>
      <w:r w:rsidR="0061062F" w:rsidRPr="00400120">
        <w:rPr>
          <w:rFonts w:ascii="PT Astra Serif" w:hAnsi="PT Astra Serif"/>
          <w:sz w:val="24"/>
          <w:szCs w:val="24"/>
        </w:rPr>
        <w:t>.</w:t>
      </w:r>
    </w:p>
    <w:p w:rsidR="0055661D" w:rsidRDefault="008237D5" w:rsidP="008237D5">
      <w:pPr>
        <w:spacing w:after="0" w:line="240" w:lineRule="auto"/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</w:t>
      </w:r>
      <w:r w:rsidR="00FC5C41" w:rsidRPr="00692D9D">
        <w:rPr>
          <w:rFonts w:ascii="PT Astra Serif" w:hAnsi="PT Astra Serif"/>
          <w:sz w:val="24"/>
          <w:szCs w:val="24"/>
        </w:rPr>
        <w:t>3.</w:t>
      </w:r>
      <w:r>
        <w:rPr>
          <w:rFonts w:ascii="PT Astra Serif" w:hAnsi="PT Astra Serif"/>
          <w:sz w:val="24"/>
          <w:szCs w:val="24"/>
        </w:rPr>
        <w:t xml:space="preserve"> </w:t>
      </w:r>
      <w:r w:rsidR="00FC5C41" w:rsidRPr="00692D9D">
        <w:rPr>
          <w:rFonts w:ascii="PT Astra Serif" w:hAnsi="PT Astra Serif"/>
          <w:sz w:val="24"/>
          <w:szCs w:val="24"/>
        </w:rPr>
        <w:t>Настоящее решение вступает в силу с даты его официального опубликования.</w:t>
      </w:r>
    </w:p>
    <w:p w:rsidR="008E21D1" w:rsidRDefault="008E21D1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</w:p>
    <w:p w:rsidR="008E21D1" w:rsidRPr="00692D9D" w:rsidRDefault="008E21D1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</w:p>
    <w:p w:rsidR="0055661D" w:rsidRPr="00692D9D" w:rsidRDefault="00FC5C41">
      <w:pPr>
        <w:spacing w:after="0" w:line="240" w:lineRule="auto"/>
        <w:ind w:firstLine="812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 </w:t>
      </w:r>
    </w:p>
    <w:p w:rsidR="0055661D" w:rsidRPr="00692D9D" w:rsidRDefault="00FC5C41" w:rsidP="00692D9D">
      <w:pPr>
        <w:spacing w:after="0" w:line="240" w:lineRule="auto"/>
        <w:ind w:firstLine="720"/>
        <w:jc w:val="both"/>
        <w:rPr>
          <w:rFonts w:ascii="PT Astra Serif" w:hAnsi="PT Astra Serif"/>
          <w:b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 </w:t>
      </w:r>
      <w:r w:rsidRPr="00692D9D">
        <w:rPr>
          <w:rFonts w:ascii="PT Astra Serif" w:hAnsi="PT Astra Serif"/>
          <w:b/>
          <w:sz w:val="24"/>
          <w:szCs w:val="24"/>
        </w:rPr>
        <w:t>Глава </w:t>
      </w:r>
      <w:r w:rsidR="00692D9D" w:rsidRPr="00692D9D">
        <w:rPr>
          <w:rFonts w:ascii="PT Astra Serif" w:hAnsi="PT Astra Serif"/>
          <w:b/>
          <w:sz w:val="24"/>
          <w:szCs w:val="24"/>
        </w:rPr>
        <w:t>Свободинского МО                                                  А.В.Веденеев</w:t>
      </w:r>
    </w:p>
    <w:p w:rsidR="00692D9D" w:rsidRPr="00692D9D" w:rsidRDefault="00692D9D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</w:p>
    <w:p w:rsidR="00692D9D" w:rsidRDefault="00692D9D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8E21D1" w:rsidRDefault="008E21D1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8E21D1" w:rsidRDefault="008E21D1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8E21D1" w:rsidRDefault="008E21D1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8E21D1" w:rsidRDefault="008E21D1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8E21D1" w:rsidRDefault="008E21D1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8E21D1" w:rsidRDefault="008E21D1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8E21D1" w:rsidRDefault="008E21D1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8E21D1" w:rsidRPr="00692D9D" w:rsidRDefault="008E21D1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55661D" w:rsidRPr="00692D9D" w:rsidRDefault="0055661D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55661D" w:rsidRPr="00692D9D" w:rsidRDefault="00FC5C41">
      <w:pPr>
        <w:spacing w:after="0" w:line="240" w:lineRule="auto"/>
        <w:ind w:left="5760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Приложение к решению</w:t>
      </w:r>
    </w:p>
    <w:p w:rsidR="0055661D" w:rsidRPr="00692D9D" w:rsidRDefault="00692D9D">
      <w:pPr>
        <w:spacing w:after="0" w:line="240" w:lineRule="auto"/>
        <w:ind w:left="5760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Совета Свободинского МО</w:t>
      </w:r>
    </w:p>
    <w:p w:rsidR="0055661D" w:rsidRPr="00692D9D" w:rsidRDefault="00692D9D">
      <w:pPr>
        <w:spacing w:after="0" w:line="240" w:lineRule="auto"/>
        <w:ind w:left="5760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 xml:space="preserve">от 14.04.2026 г. </w:t>
      </w:r>
      <w:r w:rsidR="00FC5C41" w:rsidRPr="00692D9D">
        <w:rPr>
          <w:rFonts w:ascii="PT Astra Serif" w:hAnsi="PT Astra Serif"/>
          <w:sz w:val="24"/>
          <w:szCs w:val="24"/>
        </w:rPr>
        <w:t xml:space="preserve"> № </w:t>
      </w:r>
      <w:r w:rsidRPr="00692D9D">
        <w:rPr>
          <w:rFonts w:ascii="PT Astra Serif" w:hAnsi="PT Astra Serif"/>
          <w:sz w:val="24"/>
          <w:szCs w:val="24"/>
        </w:rPr>
        <w:t>10</w:t>
      </w:r>
    </w:p>
    <w:p w:rsidR="0055661D" w:rsidRPr="00692D9D" w:rsidRDefault="00FC5C41">
      <w:pPr>
        <w:spacing w:after="0" w:line="240" w:lineRule="auto"/>
        <w:ind w:firstLine="720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b/>
          <w:sz w:val="24"/>
          <w:szCs w:val="24"/>
        </w:rPr>
        <w:t> </w:t>
      </w:r>
    </w:p>
    <w:p w:rsidR="0055661D" w:rsidRPr="00692D9D" w:rsidRDefault="00FC5C41">
      <w:pPr>
        <w:spacing w:after="0" w:line="240" w:lineRule="auto"/>
        <w:ind w:firstLine="567"/>
        <w:jc w:val="both"/>
        <w:outlineLvl w:val="2"/>
        <w:rPr>
          <w:rFonts w:ascii="PT Astra Serif" w:hAnsi="PT Astra Serif"/>
          <w:b/>
          <w:sz w:val="24"/>
          <w:szCs w:val="24"/>
        </w:rPr>
      </w:pPr>
      <w:r w:rsidRPr="00692D9D">
        <w:rPr>
          <w:rFonts w:ascii="PT Astra Serif" w:hAnsi="PT Astra Serif"/>
          <w:b/>
          <w:sz w:val="24"/>
          <w:szCs w:val="24"/>
        </w:rPr>
        <w:t>Порядок</w:t>
      </w:r>
      <w:r w:rsidR="00692D9D" w:rsidRPr="00692D9D">
        <w:rPr>
          <w:rFonts w:ascii="PT Astra Serif" w:hAnsi="PT Astra Serif"/>
          <w:b/>
          <w:sz w:val="24"/>
          <w:szCs w:val="24"/>
        </w:rPr>
        <w:t xml:space="preserve"> </w:t>
      </w:r>
      <w:r w:rsidRPr="00692D9D">
        <w:rPr>
          <w:rFonts w:ascii="PT Astra Serif" w:hAnsi="PT Astra Serif"/>
          <w:b/>
          <w:sz w:val="24"/>
          <w:szCs w:val="24"/>
          <w:highlight w:val="white"/>
        </w:rPr>
        <w:t>принятия решения о применении к лицу, замещающему муниципальную должность в органах местного самоуправления </w:t>
      </w:r>
      <w:r w:rsidR="008E21D1" w:rsidRPr="008E21D1">
        <w:rPr>
          <w:rFonts w:ascii="PT Astra Serif" w:hAnsi="PT Astra Serif"/>
          <w:b/>
          <w:sz w:val="24"/>
          <w:szCs w:val="24"/>
        </w:rPr>
        <w:t>Свободинского МО</w:t>
      </w:r>
      <w:r w:rsidRPr="00692D9D">
        <w:rPr>
          <w:rFonts w:ascii="PT Astra Serif" w:hAnsi="PT Astra Serif"/>
          <w:b/>
          <w:sz w:val="24"/>
          <w:szCs w:val="24"/>
          <w:highlight w:val="white"/>
        </w:rPr>
        <w:t>, мер ответственности, указанных в </w:t>
      </w:r>
      <w:hyperlink r:id="rId9" w:anchor="/document/411718599/entry/2904" w:history="1">
        <w:r w:rsidRPr="00692D9D">
          <w:rPr>
            <w:rFonts w:ascii="PT Astra Serif" w:hAnsi="PT Astra Serif"/>
            <w:b/>
            <w:sz w:val="24"/>
            <w:szCs w:val="24"/>
          </w:rPr>
          <w:t>части 4 статьи 29</w:t>
        </w:r>
      </w:hyperlink>
      <w:r w:rsidRPr="00692D9D">
        <w:rPr>
          <w:rFonts w:ascii="PT Astra Serif" w:hAnsi="PT Astra Serif"/>
          <w:b/>
          <w:sz w:val="24"/>
          <w:szCs w:val="24"/>
          <w:highlight w:val="white"/>
        </w:rPr>
        <w:t> Федерального закона от 20 марта 2025 года №33-ФЗ «Об общих принципах организации местного самоуправления в единой системе публичной власти»</w:t>
      </w:r>
    </w:p>
    <w:p w:rsidR="0055661D" w:rsidRPr="00692D9D" w:rsidRDefault="00FC5C41">
      <w:pPr>
        <w:spacing w:after="0" w:line="240" w:lineRule="auto"/>
        <w:ind w:firstLine="567"/>
        <w:jc w:val="both"/>
        <w:outlineLvl w:val="2"/>
        <w:rPr>
          <w:rFonts w:ascii="PT Astra Serif" w:hAnsi="PT Astra Serif"/>
          <w:b/>
          <w:sz w:val="24"/>
          <w:szCs w:val="24"/>
        </w:rPr>
      </w:pPr>
      <w:r w:rsidRPr="00692D9D">
        <w:rPr>
          <w:rFonts w:ascii="PT Astra Serif" w:hAnsi="PT Astra Serif"/>
          <w:b/>
          <w:sz w:val="24"/>
          <w:szCs w:val="24"/>
        </w:rPr>
        <w:t> </w:t>
      </w:r>
    </w:p>
    <w:p w:rsidR="0055661D" w:rsidRPr="00692D9D" w:rsidRDefault="00FC5C41">
      <w:pPr>
        <w:spacing w:after="0" w:line="240" w:lineRule="auto"/>
        <w:ind w:firstLine="812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1.Настоящий Порядок определяет порядок принятия решения о применении </w:t>
      </w:r>
      <w:r w:rsidRPr="00692D9D">
        <w:rPr>
          <w:rFonts w:ascii="PT Astra Serif" w:hAnsi="PT Astra Serif"/>
          <w:spacing w:val="-1"/>
          <w:sz w:val="24"/>
          <w:szCs w:val="24"/>
        </w:rPr>
        <w:t>к лицу, замещающему муниципальную должность </w:t>
      </w:r>
      <w:r w:rsidRPr="00692D9D">
        <w:rPr>
          <w:rFonts w:ascii="PT Astra Serif" w:hAnsi="PT Astra Serif"/>
          <w:sz w:val="24"/>
          <w:szCs w:val="24"/>
          <w:highlight w:val="white"/>
        </w:rPr>
        <w:t>в органах местного самоуправления </w:t>
      </w:r>
      <w:r w:rsidR="002A4AD1">
        <w:rPr>
          <w:rFonts w:ascii="PT Astra Serif" w:hAnsi="PT Astra Serif"/>
          <w:sz w:val="24"/>
          <w:szCs w:val="24"/>
        </w:rPr>
        <w:t>Свободинского МО,</w:t>
      </w:r>
      <w:r w:rsidRPr="00692D9D">
        <w:rPr>
          <w:rFonts w:ascii="PT Astra Serif" w:hAnsi="PT Astra Serif"/>
          <w:spacing w:val="-1"/>
          <w:sz w:val="24"/>
          <w:szCs w:val="24"/>
        </w:rPr>
        <w:t> мер ответственности, предусмотренных частью 4 статьи 29 </w:t>
      </w:r>
      <w:r w:rsidRPr="00692D9D">
        <w:rPr>
          <w:rFonts w:ascii="PT Astra Serif" w:hAnsi="PT Astra Serif"/>
          <w:sz w:val="24"/>
          <w:szCs w:val="24"/>
        </w:rPr>
        <w:t>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 w:rsidRPr="00692D9D">
        <w:rPr>
          <w:rFonts w:ascii="PT Astra Serif" w:hAnsi="PT Astra Serif"/>
          <w:spacing w:val="-1"/>
          <w:sz w:val="24"/>
          <w:szCs w:val="24"/>
        </w:rPr>
        <w:t> </w:t>
      </w:r>
      <w:r w:rsidRPr="00692D9D">
        <w:rPr>
          <w:rFonts w:ascii="PT Astra Serif" w:hAnsi="PT Astra Serif"/>
          <w:sz w:val="24"/>
          <w:szCs w:val="24"/>
        </w:rPr>
        <w:t>(далее – Порядок).</w:t>
      </w:r>
    </w:p>
    <w:p w:rsidR="0055661D" w:rsidRPr="00220A96" w:rsidRDefault="00FC5C41">
      <w:pPr>
        <w:spacing w:after="0" w:line="240" w:lineRule="auto"/>
        <w:ind w:firstLine="812"/>
        <w:jc w:val="both"/>
        <w:rPr>
          <w:rFonts w:ascii="PT Astra Serif" w:hAnsi="PT Astra Serif"/>
          <w:sz w:val="24"/>
          <w:szCs w:val="24"/>
        </w:rPr>
      </w:pPr>
      <w:r w:rsidRPr="00220A96">
        <w:rPr>
          <w:rFonts w:ascii="PT Astra Serif" w:hAnsi="PT Astra Serif"/>
          <w:sz w:val="24"/>
          <w:szCs w:val="24"/>
        </w:rPr>
        <w:t>2. К лицу, замещающему муниципальную должность </w:t>
      </w:r>
      <w:r w:rsidRPr="00220A96">
        <w:rPr>
          <w:rFonts w:ascii="PT Astra Serif" w:hAnsi="PT Astra Serif"/>
          <w:sz w:val="24"/>
          <w:szCs w:val="24"/>
          <w:highlight w:val="white"/>
        </w:rPr>
        <w:t>в органах местного самоуправления </w:t>
      </w:r>
      <w:r w:rsidR="002A4AD1" w:rsidRPr="00220A96">
        <w:rPr>
          <w:rFonts w:ascii="PT Astra Serif" w:hAnsi="PT Astra Serif"/>
          <w:sz w:val="24"/>
          <w:szCs w:val="24"/>
        </w:rPr>
        <w:t>Свободинского МО</w:t>
      </w:r>
      <w:r w:rsidRPr="00220A96">
        <w:rPr>
          <w:rFonts w:ascii="PT Astra Serif" w:hAnsi="PT Astra Serif"/>
          <w:sz w:val="24"/>
          <w:szCs w:val="24"/>
        </w:rPr>
        <w:t>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в соответствии с </w:t>
      </w:r>
      <w:r w:rsidRPr="00220A96">
        <w:rPr>
          <w:rFonts w:ascii="PT Astra Serif" w:hAnsi="PT Astra Serif"/>
          <w:spacing w:val="-1"/>
          <w:sz w:val="24"/>
          <w:szCs w:val="24"/>
        </w:rPr>
        <w:t>частью 4 статьи 29 </w:t>
      </w:r>
      <w:r w:rsidRPr="00220A96">
        <w:rPr>
          <w:rFonts w:ascii="PT Astra Serif" w:hAnsi="PT Astra Serif"/>
          <w:sz w:val="24"/>
          <w:szCs w:val="24"/>
        </w:rPr>
        <w:t>Федерального закона от 20 марта 2025 года № 33-ФЗ «Об общих принципах организации местного самоуправления в единой системе публичной власти» следующие меры ответственности (далее меры ответственности):</w:t>
      </w:r>
    </w:p>
    <w:p w:rsidR="0055661D" w:rsidRPr="00692D9D" w:rsidRDefault="00FC5C41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1) предупреждение;</w:t>
      </w:r>
    </w:p>
    <w:p w:rsidR="0055661D" w:rsidRPr="00692D9D" w:rsidRDefault="00FC5C41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2) освобождение лица, замещающего муниципальную должность,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:rsidR="0055661D" w:rsidRPr="00692D9D" w:rsidRDefault="00FC5C41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55661D" w:rsidRPr="00692D9D" w:rsidRDefault="00FC5C41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4) запрет занимать должности в соответствующем органе местного самоуправления до прекращения срока его полномочий;</w:t>
      </w:r>
    </w:p>
    <w:p w:rsidR="0055661D" w:rsidRPr="00692D9D" w:rsidRDefault="00FC5C41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5) запрет исполнять полномочия на постоянной основе до прекращения срока его полномочий.</w:t>
      </w:r>
    </w:p>
    <w:p w:rsidR="0055661D" w:rsidRPr="00692D9D" w:rsidRDefault="00FC5C41">
      <w:pPr>
        <w:spacing w:after="0" w:line="240" w:lineRule="auto"/>
        <w:ind w:firstLine="812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3. Основанием для применения к лицу, замещающему муниципальную должность </w:t>
      </w:r>
      <w:r w:rsidRPr="00692D9D">
        <w:rPr>
          <w:rFonts w:ascii="PT Astra Serif" w:hAnsi="PT Astra Serif"/>
          <w:sz w:val="24"/>
          <w:szCs w:val="24"/>
          <w:highlight w:val="white"/>
        </w:rPr>
        <w:t>в органах местного самоуправления </w:t>
      </w:r>
      <w:r w:rsidR="002A4AD1">
        <w:rPr>
          <w:rFonts w:ascii="PT Astra Serif" w:hAnsi="PT Astra Serif"/>
          <w:sz w:val="24"/>
          <w:szCs w:val="24"/>
        </w:rPr>
        <w:t>Свободинского МО</w:t>
      </w:r>
      <w:r w:rsidRPr="00692D9D">
        <w:rPr>
          <w:rFonts w:ascii="PT Astra Serif" w:hAnsi="PT Astra Serif"/>
          <w:sz w:val="24"/>
          <w:szCs w:val="24"/>
          <w:highlight w:val="white"/>
        </w:rPr>
        <w:t>,</w:t>
      </w:r>
      <w:r w:rsidRPr="00692D9D">
        <w:rPr>
          <w:rFonts w:ascii="PT Astra Serif" w:hAnsi="PT Astra Serif"/>
          <w:sz w:val="24"/>
          <w:szCs w:val="24"/>
        </w:rPr>
        <w:t>  меры ответственности является поступившие в Совет </w:t>
      </w:r>
      <w:r w:rsidR="002A4AD1">
        <w:rPr>
          <w:rFonts w:ascii="PT Astra Serif" w:hAnsi="PT Astra Serif"/>
          <w:sz w:val="24"/>
          <w:szCs w:val="24"/>
        </w:rPr>
        <w:t xml:space="preserve">Свободинского МО </w:t>
      </w:r>
      <w:r w:rsidRPr="00692D9D">
        <w:rPr>
          <w:rFonts w:ascii="PT Astra Serif" w:hAnsi="PT Astra Serif"/>
          <w:sz w:val="24"/>
          <w:szCs w:val="24"/>
        </w:rPr>
        <w:t>(далее –  Совет) в соответствии с частью 3 статьи 3  </w:t>
      </w:r>
      <w:hyperlink r:id="rId10" w:history="1">
        <w:r w:rsidRPr="00692D9D">
          <w:rPr>
            <w:rFonts w:ascii="PT Astra Serif" w:hAnsi="PT Astra Serif"/>
            <w:sz w:val="24"/>
            <w:szCs w:val="24"/>
            <w:u w:val="single"/>
          </w:rPr>
          <w:t>Законом</w:t>
        </w:r>
      </w:hyperlink>
      <w:r w:rsidRPr="00692D9D">
        <w:rPr>
          <w:rFonts w:ascii="PT Astra Serif" w:hAnsi="PT Astra Serif"/>
          <w:sz w:val="24"/>
          <w:szCs w:val="24"/>
        </w:rPr>
        <w:t> Саратовской области от 2 августа 2017 г. №66-ЗСО «О порядке представления гражданами, претендующими на замещение муниципальной должности, должности главы местной администрации по контракту, и лицами, замещающими муниципальные должности, должности глав местных администраций по контракту,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коррупции, и проверки достоверности и полноты таких сведений» (далее – Закон  № 66-ЗСО) доклад органа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указанного лица, замещающего муниципальную должность (далее – Доклад) или в соответствии частью 1 статьи 3 Закона № 66-ЗСО заявление Губернатора Саратовской области (далее – Заявление).</w:t>
      </w:r>
    </w:p>
    <w:p w:rsidR="002A4AD1" w:rsidRDefault="002A4AD1">
      <w:pPr>
        <w:spacing w:after="0" w:line="240" w:lineRule="auto"/>
        <w:ind w:firstLine="812"/>
        <w:jc w:val="both"/>
        <w:rPr>
          <w:rFonts w:ascii="PT Astra Serif" w:hAnsi="PT Astra Serif"/>
          <w:sz w:val="24"/>
          <w:szCs w:val="24"/>
        </w:rPr>
      </w:pPr>
    </w:p>
    <w:p w:rsidR="002A4AD1" w:rsidRDefault="002A4AD1">
      <w:pPr>
        <w:spacing w:after="0" w:line="240" w:lineRule="auto"/>
        <w:ind w:firstLine="812"/>
        <w:jc w:val="both"/>
        <w:rPr>
          <w:rFonts w:ascii="PT Astra Serif" w:hAnsi="PT Astra Serif"/>
          <w:sz w:val="24"/>
          <w:szCs w:val="24"/>
        </w:rPr>
      </w:pPr>
    </w:p>
    <w:p w:rsidR="0055661D" w:rsidRPr="00692D9D" w:rsidRDefault="00FC5C41">
      <w:pPr>
        <w:spacing w:after="0" w:line="240" w:lineRule="auto"/>
        <w:ind w:firstLine="812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4. В соответствии с </w:t>
      </w:r>
      <w:hyperlink r:id="rId11" w:history="1">
        <w:r w:rsidRPr="00692D9D">
          <w:rPr>
            <w:rFonts w:ascii="PT Astra Serif" w:hAnsi="PT Astra Serif"/>
            <w:sz w:val="24"/>
            <w:szCs w:val="24"/>
            <w:u w:val="single"/>
          </w:rPr>
          <w:t>Федеральным законом</w:t>
        </w:r>
      </w:hyperlink>
      <w:r w:rsidRPr="00692D9D">
        <w:rPr>
          <w:rFonts w:ascii="PT Astra Serif" w:hAnsi="PT Astra Serif"/>
          <w:sz w:val="24"/>
          <w:szCs w:val="24"/>
        </w:rPr>
        <w:t> от 20 марта 2025 года № 33-ФЗ «Об общих принципах организации местного самоуправления в единой системе публичной власти» лица, замещающие должности,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них обстоятельств в порядке, предусмотренном </w:t>
      </w:r>
      <w:hyperlink r:id="rId12" w:history="1">
        <w:r w:rsidRPr="00692D9D">
          <w:rPr>
            <w:rFonts w:ascii="PT Astra Serif" w:hAnsi="PT Astra Serif"/>
            <w:sz w:val="24"/>
            <w:szCs w:val="24"/>
            <w:u w:val="single"/>
          </w:rPr>
          <w:t>частями 3-6 статьи 13</w:t>
        </w:r>
      </w:hyperlink>
      <w:r w:rsidRPr="00692D9D">
        <w:rPr>
          <w:rFonts w:ascii="PT Astra Serif" w:hAnsi="PT Astra Serif"/>
          <w:sz w:val="24"/>
          <w:szCs w:val="24"/>
        </w:rPr>
        <w:t> Федерального закона от 25 декабря 2008 года № 273-ФЗ «О противодействии коррупции».</w:t>
      </w:r>
    </w:p>
    <w:p w:rsidR="0055661D" w:rsidRPr="00692D9D" w:rsidRDefault="00FC5C41">
      <w:pPr>
        <w:spacing w:after="0" w:line="240" w:lineRule="auto"/>
        <w:ind w:firstLine="812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 xml:space="preserve">5.Поступившие в </w:t>
      </w:r>
      <w:r w:rsidR="004C15FB" w:rsidRPr="00692D9D">
        <w:rPr>
          <w:rFonts w:ascii="PT Astra Serif" w:hAnsi="PT Astra Serif"/>
          <w:sz w:val="24"/>
          <w:szCs w:val="24"/>
        </w:rPr>
        <w:t>Совет </w:t>
      </w:r>
      <w:r w:rsidR="004C15FB">
        <w:rPr>
          <w:rFonts w:ascii="PT Astra Serif" w:hAnsi="PT Astra Serif"/>
          <w:sz w:val="24"/>
          <w:szCs w:val="24"/>
        </w:rPr>
        <w:t>Доклад</w:t>
      </w:r>
      <w:r w:rsidRPr="00692D9D">
        <w:rPr>
          <w:rFonts w:ascii="PT Astra Serif" w:hAnsi="PT Astra Serif"/>
          <w:sz w:val="24"/>
          <w:szCs w:val="24"/>
        </w:rPr>
        <w:t xml:space="preserve"> или заявление </w:t>
      </w:r>
      <w:r w:rsidRPr="00692D9D">
        <w:rPr>
          <w:rFonts w:ascii="PT Astra Serif" w:hAnsi="PT Astra Serif"/>
          <w:sz w:val="24"/>
          <w:szCs w:val="24"/>
          <w:highlight w:val="white"/>
        </w:rPr>
        <w:t>о применении меры ответственности,</w:t>
      </w:r>
      <w:r w:rsidRPr="00692D9D">
        <w:rPr>
          <w:rFonts w:ascii="PT Astra Serif" w:hAnsi="PT Astra Serif"/>
          <w:sz w:val="24"/>
          <w:szCs w:val="24"/>
        </w:rPr>
        <w:t> к лицу, замещающему муниципальную должность </w:t>
      </w:r>
      <w:r w:rsidRPr="00692D9D">
        <w:rPr>
          <w:rFonts w:ascii="PT Astra Serif" w:hAnsi="PT Astra Serif"/>
          <w:sz w:val="24"/>
          <w:szCs w:val="24"/>
          <w:highlight w:val="white"/>
        </w:rPr>
        <w:t>в органах местного самоуправления </w:t>
      </w:r>
      <w:r w:rsidR="002A4AD1">
        <w:rPr>
          <w:rFonts w:ascii="PT Astra Serif" w:hAnsi="PT Astra Serif"/>
          <w:sz w:val="24"/>
          <w:szCs w:val="24"/>
        </w:rPr>
        <w:t>Свободинского МО</w:t>
      </w:r>
      <w:r w:rsidRPr="00692D9D">
        <w:rPr>
          <w:rFonts w:ascii="PT Astra Serif" w:hAnsi="PT Astra Serif"/>
          <w:sz w:val="24"/>
          <w:szCs w:val="24"/>
          <w:highlight w:val="white"/>
        </w:rPr>
        <w:t xml:space="preserve"> регистрируется секретарем Совета в журнале учета </w:t>
      </w:r>
      <w:r w:rsidRPr="00692D9D">
        <w:rPr>
          <w:rFonts w:ascii="PT Astra Serif" w:hAnsi="PT Astra Serif"/>
          <w:sz w:val="24"/>
          <w:szCs w:val="24"/>
        </w:rPr>
        <w:t>докладов органа по профилактике коррупционных и иных правонарушений о совершении коррупционного правонарушения Саратовской области и заявлений Губернатора Саратовской области</w:t>
      </w:r>
      <w:r w:rsidRPr="00692D9D">
        <w:rPr>
          <w:rFonts w:ascii="PT Astra Serif" w:hAnsi="PT Astra Serif"/>
          <w:sz w:val="24"/>
          <w:szCs w:val="24"/>
          <w:highlight w:val="white"/>
        </w:rPr>
        <w:t> в течение одного рабочего дня.</w:t>
      </w:r>
    </w:p>
    <w:p w:rsidR="0055661D" w:rsidRPr="00692D9D" w:rsidRDefault="00FC5C41">
      <w:pPr>
        <w:spacing w:after="0" w:line="240" w:lineRule="auto"/>
        <w:ind w:firstLine="812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  <w:highlight w:val="white"/>
        </w:rPr>
        <w:t>6.Решение о применении меры ответственности принимается Советом, на основании заявления Губернатора Саратовской области, или на основании доклада органа Саратовской области по профилактике коррупционных и иных правонарушений, в срок не позднее 30 (тридцати) календарных дней, со дня поступления заявления или доклада в Совет.</w:t>
      </w:r>
    </w:p>
    <w:p w:rsidR="0055661D" w:rsidRPr="00692D9D" w:rsidRDefault="00FC5C41">
      <w:pPr>
        <w:spacing w:after="0" w:line="240" w:lineRule="auto"/>
        <w:ind w:firstLine="812"/>
        <w:jc w:val="both"/>
        <w:rPr>
          <w:rFonts w:ascii="PT Astra Serif" w:hAnsi="PT Astra Serif"/>
          <w:sz w:val="24"/>
          <w:szCs w:val="24"/>
        </w:rPr>
      </w:pPr>
      <w:r w:rsidRPr="004C15FB">
        <w:rPr>
          <w:rFonts w:ascii="PT Astra Serif" w:hAnsi="PT Astra Serif"/>
          <w:sz w:val="24"/>
          <w:szCs w:val="24"/>
        </w:rPr>
        <w:t xml:space="preserve">7. Вопрос о применении к лицу, замещающему муниципальную должность, меры ответственности включается в повестку дня ближайшего </w:t>
      </w:r>
      <w:r w:rsidR="00066AF7" w:rsidRPr="004C15FB">
        <w:rPr>
          <w:rFonts w:ascii="PT Astra Serif" w:hAnsi="PT Astra Serif"/>
          <w:sz w:val="24"/>
          <w:szCs w:val="24"/>
        </w:rPr>
        <w:t>заседания Совета</w:t>
      </w:r>
      <w:r w:rsidRPr="004C15FB">
        <w:rPr>
          <w:rFonts w:ascii="PT Astra Serif" w:hAnsi="PT Astra Serif"/>
          <w:sz w:val="24"/>
          <w:szCs w:val="24"/>
        </w:rPr>
        <w:t xml:space="preserve">, а если доклад или заявление поступили в период между </w:t>
      </w:r>
      <w:r w:rsidR="00066AF7" w:rsidRPr="004C15FB">
        <w:rPr>
          <w:rFonts w:ascii="PT Astra Serif" w:hAnsi="PT Astra Serif"/>
          <w:sz w:val="24"/>
          <w:szCs w:val="24"/>
        </w:rPr>
        <w:t>заседаниями Совета</w:t>
      </w:r>
      <w:r w:rsidR="00CE4EFE" w:rsidRPr="004C15FB">
        <w:rPr>
          <w:rFonts w:ascii="PT Astra Serif" w:hAnsi="PT Astra Serif"/>
          <w:sz w:val="24"/>
          <w:szCs w:val="24"/>
        </w:rPr>
        <w:t xml:space="preserve">, то </w:t>
      </w:r>
      <w:r w:rsidR="00066AF7" w:rsidRPr="004C15FB">
        <w:rPr>
          <w:rFonts w:ascii="PT Astra Serif" w:hAnsi="PT Astra Serif"/>
          <w:sz w:val="24"/>
          <w:szCs w:val="24"/>
        </w:rPr>
        <w:t>Совет созывает</w:t>
      </w:r>
      <w:r w:rsidRPr="004C15FB">
        <w:rPr>
          <w:rFonts w:ascii="PT Astra Serif" w:hAnsi="PT Astra Serif"/>
          <w:sz w:val="24"/>
          <w:szCs w:val="24"/>
        </w:rPr>
        <w:t xml:space="preserve"> внеочередное заседание в соответствии с </w:t>
      </w:r>
      <w:r w:rsidR="00066AF7" w:rsidRPr="004C15FB">
        <w:rPr>
          <w:rFonts w:ascii="PT Astra Serif" w:hAnsi="PT Astra Serif"/>
          <w:sz w:val="24"/>
          <w:szCs w:val="24"/>
        </w:rPr>
        <w:t>Регламентом Совета</w:t>
      </w:r>
      <w:r w:rsidRPr="004C15FB">
        <w:rPr>
          <w:rFonts w:ascii="PT Astra Serif" w:hAnsi="PT Astra Serif"/>
          <w:sz w:val="24"/>
          <w:szCs w:val="24"/>
        </w:rPr>
        <w:t>.</w:t>
      </w:r>
    </w:p>
    <w:p w:rsidR="0055661D" w:rsidRPr="00220A96" w:rsidRDefault="00FC5C41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220A96">
        <w:rPr>
          <w:rFonts w:ascii="PT Astra Serif" w:hAnsi="PT Astra Serif"/>
          <w:sz w:val="24"/>
          <w:szCs w:val="24"/>
        </w:rPr>
        <w:t xml:space="preserve">8. При поступлении </w:t>
      </w:r>
      <w:r w:rsidR="00066AF7" w:rsidRPr="00220A96">
        <w:rPr>
          <w:rFonts w:ascii="PT Astra Serif" w:hAnsi="PT Astra Serif"/>
          <w:sz w:val="24"/>
          <w:szCs w:val="24"/>
        </w:rPr>
        <w:t>в Совет</w:t>
      </w:r>
      <w:r w:rsidRPr="00220A96">
        <w:rPr>
          <w:rFonts w:ascii="PT Astra Serif" w:hAnsi="PT Astra Serif"/>
          <w:sz w:val="24"/>
          <w:szCs w:val="24"/>
        </w:rPr>
        <w:t> доклада или заявления о применении мер ответственности к лицу, замещающему муниципальную должность </w:t>
      </w:r>
      <w:r w:rsidRPr="00220A96">
        <w:rPr>
          <w:rFonts w:ascii="PT Astra Serif" w:hAnsi="PT Astra Serif"/>
          <w:sz w:val="24"/>
          <w:szCs w:val="24"/>
          <w:highlight w:val="white"/>
        </w:rPr>
        <w:t>в органах местного самоуправления </w:t>
      </w:r>
      <w:r w:rsidR="00CE4EFE" w:rsidRPr="00220A96">
        <w:rPr>
          <w:rFonts w:ascii="PT Astra Serif" w:hAnsi="PT Astra Serif"/>
          <w:sz w:val="24"/>
          <w:szCs w:val="24"/>
        </w:rPr>
        <w:t>Свободинского МО</w:t>
      </w:r>
      <w:r w:rsidRPr="00220A96">
        <w:rPr>
          <w:rFonts w:ascii="PT Astra Serif" w:hAnsi="PT Astra Serif"/>
          <w:sz w:val="24"/>
          <w:szCs w:val="24"/>
        </w:rPr>
        <w:t>, должны быть обеспечены:</w:t>
      </w:r>
    </w:p>
    <w:p w:rsidR="0055661D" w:rsidRPr="00692D9D" w:rsidRDefault="00FC5C41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- заблаговременное получение лицом, уведомления о дате, времени и месте рассмотрения доклада или заявления, указанного в пункте 3 настоящего Порядка, а также ознакомление с информацией о совершении лицом, соответствующего правонарушения, но не менее чем за т</w:t>
      </w:r>
      <w:r w:rsidR="00CE4EFE">
        <w:rPr>
          <w:rFonts w:ascii="PT Astra Serif" w:hAnsi="PT Astra Serif"/>
          <w:sz w:val="24"/>
          <w:szCs w:val="24"/>
        </w:rPr>
        <w:t>ри дня до проведения заседания </w:t>
      </w:r>
      <w:r w:rsidR="00CE4EFE" w:rsidRPr="00692D9D">
        <w:rPr>
          <w:rFonts w:ascii="PT Astra Serif" w:hAnsi="PT Astra Serif"/>
          <w:sz w:val="24"/>
          <w:szCs w:val="24"/>
        </w:rPr>
        <w:t>Совета</w:t>
      </w:r>
      <w:r w:rsidRPr="00692D9D">
        <w:rPr>
          <w:rFonts w:ascii="PT Astra Serif" w:hAnsi="PT Astra Serif"/>
          <w:sz w:val="24"/>
          <w:szCs w:val="24"/>
        </w:rPr>
        <w:t> </w:t>
      </w:r>
      <w:r w:rsidR="00CE4EFE">
        <w:rPr>
          <w:rFonts w:ascii="PT Astra Serif" w:hAnsi="PT Astra Serif"/>
          <w:sz w:val="24"/>
          <w:szCs w:val="24"/>
        </w:rPr>
        <w:t>Свободинского МО</w:t>
      </w:r>
      <w:r w:rsidRPr="00692D9D">
        <w:rPr>
          <w:rFonts w:ascii="PT Astra Serif" w:hAnsi="PT Astra Serif"/>
          <w:sz w:val="24"/>
          <w:szCs w:val="24"/>
        </w:rPr>
        <w:t xml:space="preserve"> по рассмотрению указанного доклада или заявления;</w:t>
      </w:r>
    </w:p>
    <w:p w:rsidR="0055661D" w:rsidRPr="00692D9D" w:rsidRDefault="00FC5C41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- предоставление лицу, возможности дать объяснения по поводу обстоятельств, выдвигаемых в качестве оснований для применения к нему мер ответственности.</w:t>
      </w:r>
    </w:p>
    <w:p w:rsidR="0055661D" w:rsidRPr="00692D9D" w:rsidRDefault="00FC5C41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9.Лицо, замещающее муниципальную должность, в отношении которого поступили Доклад или заявление, вправе предоставить в Совет  письменные пояснения по существу выявленных нарушений, которые будут оглашены при рассмотрении доклада и заявления на заседании  Совета не позднее, чем за три рабочих дня до рассмотрения вопроса на заседании  Совета Лицо, замещающее муниципальную должность, в отношении которого поступило заявление, в случае присутствия на заседании  Совета, вправе дать устные пояснения по факту предоставления им неполных или недостоверных сведений о доходах, расходах, об имуществе и обязательствах имущественного характера.</w:t>
      </w:r>
    </w:p>
    <w:p w:rsidR="0055661D" w:rsidRPr="00692D9D" w:rsidRDefault="00FC5C41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 xml:space="preserve">10. Предварительное рассмотрение вопроса о применении к лицу, замещающему муниципальную должность, меры ответственности на заседаниях депутатских групп (фракций), постоянных </w:t>
      </w:r>
      <w:r w:rsidR="001F5CF6" w:rsidRPr="00692D9D">
        <w:rPr>
          <w:rFonts w:ascii="PT Astra Serif" w:hAnsi="PT Astra Serif"/>
          <w:sz w:val="24"/>
          <w:szCs w:val="24"/>
        </w:rPr>
        <w:t>комиссий Совета</w:t>
      </w:r>
      <w:r w:rsidRPr="00692D9D">
        <w:rPr>
          <w:rFonts w:ascii="PT Astra Serif" w:hAnsi="PT Astra Serif"/>
          <w:sz w:val="24"/>
          <w:szCs w:val="24"/>
        </w:rPr>
        <w:t xml:space="preserve"> и других </w:t>
      </w:r>
      <w:r w:rsidR="001F5CF6" w:rsidRPr="00692D9D">
        <w:rPr>
          <w:rFonts w:ascii="PT Astra Serif" w:hAnsi="PT Astra Serif"/>
          <w:sz w:val="24"/>
          <w:szCs w:val="24"/>
        </w:rPr>
        <w:t>комиссий Совета</w:t>
      </w:r>
      <w:r w:rsidRPr="00692D9D">
        <w:rPr>
          <w:rFonts w:ascii="PT Astra Serif" w:hAnsi="PT Astra Serif"/>
          <w:sz w:val="24"/>
          <w:szCs w:val="24"/>
        </w:rPr>
        <w:t> не является обязательным.</w:t>
      </w:r>
    </w:p>
    <w:p w:rsidR="0055661D" w:rsidRPr="00220A96" w:rsidRDefault="00FC5C41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220A96">
        <w:rPr>
          <w:rFonts w:ascii="PT Astra Serif" w:hAnsi="PT Astra Serif"/>
          <w:sz w:val="24"/>
          <w:szCs w:val="24"/>
        </w:rPr>
        <w:t xml:space="preserve">11. При рассмотрении вопроса о применении меры ответственности на </w:t>
      </w:r>
      <w:r w:rsidR="00220A96" w:rsidRPr="00220A96">
        <w:rPr>
          <w:rFonts w:ascii="PT Astra Serif" w:hAnsi="PT Astra Serif"/>
          <w:sz w:val="24"/>
          <w:szCs w:val="24"/>
        </w:rPr>
        <w:t>заседании Совета</w:t>
      </w:r>
      <w:r w:rsidRPr="00220A96">
        <w:rPr>
          <w:rFonts w:ascii="PT Astra Serif" w:hAnsi="PT Astra Serif"/>
          <w:sz w:val="24"/>
          <w:szCs w:val="24"/>
        </w:rPr>
        <w:t> председательствующий:</w:t>
      </w:r>
    </w:p>
    <w:p w:rsidR="0055661D" w:rsidRPr="00692D9D" w:rsidRDefault="00FC5C41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1) оглашает поступившие доклад или заявление;</w:t>
      </w:r>
    </w:p>
    <w:p w:rsidR="0055661D" w:rsidRPr="00692D9D" w:rsidRDefault="00FC5C41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2) оглашает письменные пояснения лица, замещающего муниципальную должность, в отношении которого поступили доклад или заявление (при наличии);</w:t>
      </w:r>
    </w:p>
    <w:p w:rsidR="003108A6" w:rsidRDefault="00FC5C41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lastRenderedPageBreak/>
        <w:t xml:space="preserve">3) предоставляет лицу, замещающему муниципальную должность, в отношении которого поступили доклад или заявление, возможность дать пояснения (дополнительные пояснения) по факту предоставления им неполных или недостоверных </w:t>
      </w:r>
    </w:p>
    <w:p w:rsidR="003108A6" w:rsidRDefault="003108A6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55661D" w:rsidRPr="00692D9D" w:rsidRDefault="00FC5C41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сведений о доходах, расходах, об имуществе и обязательствах имущественного характера (в случае присутствия лица на заседании);</w:t>
      </w:r>
    </w:p>
    <w:p w:rsidR="0055661D" w:rsidRPr="00692D9D" w:rsidRDefault="00FC5C41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4) доводит информацию о соблюдении лицом, замещающим муниципальную должность, других ограничений, запретов, а также предшествующие результаты исполнения лицом, замещающим муниципальную должность, своих должностных обязанностей (полномочий);</w:t>
      </w:r>
    </w:p>
    <w:p w:rsidR="0055661D" w:rsidRPr="00692D9D" w:rsidRDefault="00FC5C41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5) разъясняет какие меры ответственности могут быть применены в отношении лица, замещающего муниципальную должность;</w:t>
      </w:r>
    </w:p>
    <w:p w:rsidR="0055661D" w:rsidRPr="00692D9D" w:rsidRDefault="00FC5C41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6) предлагает депутатам, присутствующим на заседании  Совета, высказать мнения относительно рассматриваемого вопроса и предложения о применении одной из предусмотренных законом мер ответственности;</w:t>
      </w:r>
    </w:p>
    <w:p w:rsidR="0055661D" w:rsidRPr="00692D9D" w:rsidRDefault="00FC5C41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7) разъясняет, каким числом голосов принимается решение, и объявляет о начале голосования.</w:t>
      </w:r>
    </w:p>
    <w:p w:rsidR="0055661D" w:rsidRPr="00692D9D" w:rsidRDefault="00FC5C41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 xml:space="preserve">12. Неявка на </w:t>
      </w:r>
      <w:r w:rsidR="003108A6" w:rsidRPr="00692D9D">
        <w:rPr>
          <w:rFonts w:ascii="PT Astra Serif" w:hAnsi="PT Astra Serif"/>
          <w:sz w:val="24"/>
          <w:szCs w:val="24"/>
        </w:rPr>
        <w:t>заседание Совета</w:t>
      </w:r>
      <w:r w:rsidRPr="00692D9D">
        <w:rPr>
          <w:rFonts w:ascii="PT Astra Serif" w:hAnsi="PT Astra Serif"/>
          <w:sz w:val="24"/>
          <w:szCs w:val="24"/>
        </w:rPr>
        <w:t> лица, замещающего муниципальную должность, в отношении которого поступили доклад или заявление, или непредставление им письменных пояснений по существу выявленных нарушений не препятствует рассмотрению доклада или заявления и принятию соответствующего решения.</w:t>
      </w:r>
    </w:p>
    <w:p w:rsidR="0055661D" w:rsidRPr="00692D9D" w:rsidRDefault="00FC5C41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13. </w:t>
      </w:r>
      <w:r w:rsidR="003108A6" w:rsidRPr="00692D9D">
        <w:rPr>
          <w:rFonts w:ascii="PT Astra Serif" w:hAnsi="PT Astra Serif"/>
          <w:sz w:val="24"/>
          <w:szCs w:val="24"/>
        </w:rPr>
        <w:t>Решение Совета</w:t>
      </w:r>
      <w:r w:rsidRPr="00692D9D">
        <w:rPr>
          <w:rFonts w:ascii="PT Astra Serif" w:hAnsi="PT Astra Serif"/>
          <w:sz w:val="24"/>
          <w:szCs w:val="24"/>
        </w:rPr>
        <w:t> о применении к лицу, замещающему муниципальную должность </w:t>
      </w:r>
      <w:r w:rsidRPr="00692D9D">
        <w:rPr>
          <w:rFonts w:ascii="PT Astra Serif" w:hAnsi="PT Astra Serif"/>
          <w:sz w:val="24"/>
          <w:szCs w:val="24"/>
          <w:highlight w:val="white"/>
        </w:rPr>
        <w:t xml:space="preserve">в органах местного самоуправления </w:t>
      </w:r>
      <w:r w:rsidR="003108A6">
        <w:rPr>
          <w:rFonts w:ascii="PT Astra Serif" w:hAnsi="PT Astra Serif"/>
          <w:sz w:val="24"/>
          <w:szCs w:val="24"/>
        </w:rPr>
        <w:t>Свободинского МО</w:t>
      </w:r>
      <w:r w:rsidRPr="00692D9D">
        <w:rPr>
          <w:rFonts w:ascii="PT Astra Serif" w:hAnsi="PT Astra Serif"/>
          <w:sz w:val="24"/>
          <w:szCs w:val="24"/>
        </w:rPr>
        <w:t xml:space="preserve"> Базарно-Карабулакского муниципального района</w:t>
      </w:r>
      <w:r w:rsidRPr="00692D9D">
        <w:rPr>
          <w:rFonts w:ascii="PT Astra Serif" w:hAnsi="PT Astra Serif"/>
          <w:sz w:val="24"/>
          <w:szCs w:val="24"/>
          <w:highlight w:val="white"/>
        </w:rPr>
        <w:t>,</w:t>
      </w:r>
      <w:r w:rsidRPr="00692D9D">
        <w:rPr>
          <w:rFonts w:ascii="PT Astra Serif" w:hAnsi="PT Astra Serif"/>
          <w:sz w:val="24"/>
          <w:szCs w:val="24"/>
        </w:rPr>
        <w:t xml:space="preserve"> меры ответственности, указанной в Докладе или Заявлении, принимается в порядке принятия решений, установленном </w:t>
      </w:r>
      <w:r w:rsidR="003108A6" w:rsidRPr="00692D9D">
        <w:rPr>
          <w:rFonts w:ascii="PT Astra Serif" w:hAnsi="PT Astra Serif"/>
          <w:sz w:val="24"/>
          <w:szCs w:val="24"/>
        </w:rPr>
        <w:t>регламентом Совета</w:t>
      </w:r>
      <w:r w:rsidRPr="00692D9D">
        <w:rPr>
          <w:rFonts w:ascii="PT Astra Serif" w:hAnsi="PT Astra Serif"/>
          <w:sz w:val="24"/>
          <w:szCs w:val="24"/>
        </w:rPr>
        <w:t>, большинством голосов от установленной численности депутатов, открытым голосованием и подписывается </w:t>
      </w:r>
      <w:r w:rsidR="003108A6" w:rsidRPr="00692D9D">
        <w:rPr>
          <w:rFonts w:ascii="PT Astra Serif" w:hAnsi="PT Astra Serif"/>
          <w:sz w:val="24"/>
          <w:szCs w:val="24"/>
        </w:rPr>
        <w:t>председателем Совета</w:t>
      </w:r>
      <w:r w:rsidRPr="00692D9D">
        <w:rPr>
          <w:rFonts w:ascii="PT Astra Serif" w:hAnsi="PT Astra Serif"/>
          <w:sz w:val="24"/>
          <w:szCs w:val="24"/>
        </w:rPr>
        <w:t>. </w:t>
      </w:r>
    </w:p>
    <w:p w:rsidR="0055661D" w:rsidRPr="00692D9D" w:rsidRDefault="00FC5C41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Депутат, замещающий муниципальную должность </w:t>
      </w:r>
      <w:r w:rsidR="002D5F16" w:rsidRPr="002D5F16">
        <w:rPr>
          <w:rFonts w:ascii="PT Astra Serif" w:hAnsi="PT Astra Serif"/>
          <w:sz w:val="24"/>
          <w:szCs w:val="24"/>
        </w:rPr>
        <w:t>в Совете</w:t>
      </w:r>
      <w:r w:rsidRPr="002D5F16">
        <w:rPr>
          <w:rFonts w:ascii="PT Astra Serif" w:hAnsi="PT Astra Serif"/>
          <w:sz w:val="24"/>
          <w:szCs w:val="24"/>
        </w:rPr>
        <w:t>,</w:t>
      </w:r>
      <w:r w:rsidRPr="00692D9D">
        <w:rPr>
          <w:rFonts w:ascii="PT Astra Serif" w:hAnsi="PT Astra Serif"/>
          <w:sz w:val="24"/>
          <w:szCs w:val="24"/>
        </w:rPr>
        <w:t xml:space="preserve"> в отношении которого рассматривается вопрос о применении мер ответственности, заявляет до начала голосования о самоотводе. Самоотвод удовлетворяется без голосования.</w:t>
      </w:r>
    </w:p>
    <w:p w:rsidR="0055661D" w:rsidRPr="00692D9D" w:rsidRDefault="00FC5C41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В случае равенства голосов решающим является голос председательствующего.</w:t>
      </w:r>
    </w:p>
    <w:p w:rsidR="0055661D" w:rsidRPr="00220A96" w:rsidRDefault="00FC5C41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220A96">
        <w:rPr>
          <w:rFonts w:ascii="PT Astra Serif" w:hAnsi="PT Astra Serif"/>
          <w:sz w:val="24"/>
          <w:szCs w:val="24"/>
        </w:rPr>
        <w:t xml:space="preserve">14. </w:t>
      </w:r>
      <w:r w:rsidR="002D5F16" w:rsidRPr="00220A96">
        <w:rPr>
          <w:rFonts w:ascii="PT Astra Serif" w:hAnsi="PT Astra Serif"/>
          <w:sz w:val="24"/>
          <w:szCs w:val="24"/>
        </w:rPr>
        <w:t>Решение Совета</w:t>
      </w:r>
      <w:r w:rsidRPr="00220A96">
        <w:rPr>
          <w:rFonts w:ascii="PT Astra Serif" w:hAnsi="PT Astra Serif"/>
          <w:sz w:val="24"/>
          <w:szCs w:val="24"/>
        </w:rPr>
        <w:t> </w:t>
      </w:r>
      <w:r w:rsidR="00F621DE" w:rsidRPr="00220A96">
        <w:rPr>
          <w:rFonts w:ascii="PT Astra Serif" w:hAnsi="PT Astra Serif"/>
          <w:sz w:val="24"/>
          <w:szCs w:val="24"/>
        </w:rPr>
        <w:t>Свободинского МО</w:t>
      </w:r>
      <w:r w:rsidRPr="00220A96">
        <w:rPr>
          <w:rFonts w:ascii="PT Astra Serif" w:hAnsi="PT Astra Serif"/>
          <w:sz w:val="24"/>
          <w:szCs w:val="24"/>
        </w:rPr>
        <w:t> о применении меры ответственности к лицу, замещающему муниципальную должность, должно содержать:</w:t>
      </w:r>
    </w:p>
    <w:p w:rsidR="0055661D" w:rsidRPr="00692D9D" w:rsidRDefault="00FC5C41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1) фамилию, имя и отчество (при наличии) лица, замещающего муниципальную должность;</w:t>
      </w:r>
    </w:p>
    <w:p w:rsidR="0055661D" w:rsidRPr="00692D9D" w:rsidRDefault="00FC5C41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2) должность (при наличии);</w:t>
      </w:r>
      <w:bookmarkStart w:id="0" w:name="_GoBack"/>
      <w:bookmarkEnd w:id="0"/>
    </w:p>
    <w:p w:rsidR="0055661D" w:rsidRPr="00692D9D" w:rsidRDefault="00FC5C41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3) обоснование применения избранной меры ответственности;</w:t>
      </w:r>
    </w:p>
    <w:p w:rsidR="0055661D" w:rsidRPr="00692D9D" w:rsidRDefault="00FC5C41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4) меру ответственности.</w:t>
      </w:r>
    </w:p>
    <w:p w:rsidR="0055661D" w:rsidRPr="00A94267" w:rsidRDefault="00FC5C41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A94267">
        <w:rPr>
          <w:rFonts w:ascii="PT Astra Serif" w:hAnsi="PT Astra Serif"/>
          <w:sz w:val="24"/>
          <w:szCs w:val="24"/>
        </w:rPr>
        <w:t>15. Со дня принятия решения о применении меры ответственности </w:t>
      </w:r>
      <w:r w:rsidR="00F33E3F" w:rsidRPr="00A94267">
        <w:rPr>
          <w:rFonts w:ascii="PT Astra Serif" w:hAnsi="PT Astra Serif"/>
          <w:sz w:val="24"/>
          <w:szCs w:val="24"/>
        </w:rPr>
        <w:t>секретаря Совета</w:t>
      </w:r>
      <w:r w:rsidRPr="00A94267">
        <w:rPr>
          <w:rFonts w:ascii="PT Astra Serif" w:hAnsi="PT Astra Serif"/>
          <w:sz w:val="24"/>
          <w:szCs w:val="24"/>
        </w:rPr>
        <w:t>:</w:t>
      </w:r>
    </w:p>
    <w:p w:rsidR="0055661D" w:rsidRPr="00692D9D" w:rsidRDefault="00FC5C41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1) в течение трех рабочих дней регистрирует данное решение в журнале учета результатов рассмотрения докладов и заявлений, знакомит под роспись с принятым решением лицо, замещающее муниципальную должность, в отношении которого оно принято, вручает ему заверенную копию решения,</w:t>
      </w:r>
    </w:p>
    <w:p w:rsidR="0055661D" w:rsidRPr="00692D9D" w:rsidRDefault="00FC5C41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2) </w:t>
      </w:r>
      <w:r w:rsidRPr="00692D9D">
        <w:rPr>
          <w:rFonts w:ascii="PT Astra Serif" w:hAnsi="PT Astra Serif"/>
          <w:sz w:val="24"/>
          <w:szCs w:val="24"/>
          <w:highlight w:val="white"/>
        </w:rPr>
        <w:t>в течение 10 (десяти) рабочих дней со дня принятия </w:t>
      </w:r>
      <w:r w:rsidRPr="00692D9D">
        <w:rPr>
          <w:rFonts w:ascii="PT Astra Serif" w:hAnsi="PT Astra Serif"/>
          <w:sz w:val="24"/>
          <w:szCs w:val="24"/>
        </w:rPr>
        <w:t>направляет:</w:t>
      </w:r>
    </w:p>
    <w:p w:rsidR="0055661D" w:rsidRPr="00692D9D" w:rsidRDefault="00FC5C41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- </w:t>
      </w:r>
      <w:r w:rsidRPr="00692D9D">
        <w:rPr>
          <w:rFonts w:ascii="PT Astra Serif" w:hAnsi="PT Astra Serif"/>
          <w:sz w:val="24"/>
          <w:szCs w:val="24"/>
          <w:highlight w:val="white"/>
        </w:rPr>
        <w:t>копию решения </w:t>
      </w:r>
      <w:r w:rsidRPr="00692D9D">
        <w:rPr>
          <w:rFonts w:ascii="PT Astra Serif" w:hAnsi="PT Astra Serif"/>
          <w:sz w:val="24"/>
          <w:szCs w:val="24"/>
        </w:rPr>
        <w:t>о применении меры ответственности на основании</w:t>
      </w:r>
      <w:r w:rsidRPr="00692D9D">
        <w:rPr>
          <w:rFonts w:ascii="PT Astra Serif" w:hAnsi="PT Astra Serif"/>
          <w:sz w:val="24"/>
          <w:szCs w:val="24"/>
          <w:highlight w:val="white"/>
        </w:rPr>
        <w:t> заявления Губернатора направляет Губернатору Саратовской области;</w:t>
      </w:r>
    </w:p>
    <w:p w:rsidR="0055661D" w:rsidRPr="00692D9D" w:rsidRDefault="00FC5C41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  <w:highlight w:val="white"/>
        </w:rPr>
        <w:t>- копию решения о</w:t>
      </w:r>
      <w:r w:rsidRPr="00692D9D">
        <w:rPr>
          <w:rFonts w:ascii="PT Astra Serif" w:hAnsi="PT Astra Serif"/>
          <w:sz w:val="24"/>
          <w:szCs w:val="24"/>
        </w:rPr>
        <w:t> применении меры ответственности</w:t>
      </w:r>
      <w:r w:rsidRPr="00692D9D">
        <w:rPr>
          <w:rFonts w:ascii="PT Astra Serif" w:hAnsi="PT Astra Serif"/>
          <w:sz w:val="24"/>
          <w:szCs w:val="24"/>
          <w:highlight w:val="white"/>
        </w:rPr>
        <w:t> на основании доклада орган Саратовской области по профилактике коррупционных и иных правонарушений направляет в орган Саратовской области по профилактике коррупционных и иных правонарушений.</w:t>
      </w:r>
    </w:p>
    <w:p w:rsidR="0055661D" w:rsidRPr="00692D9D" w:rsidRDefault="00FC5C41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692D9D">
        <w:rPr>
          <w:rFonts w:ascii="PT Astra Serif" w:hAnsi="PT Astra Serif"/>
          <w:sz w:val="24"/>
          <w:szCs w:val="24"/>
        </w:rPr>
        <w:t>16. Лицо, замещающее муниципальную должность </w:t>
      </w:r>
      <w:r w:rsidRPr="00692D9D">
        <w:rPr>
          <w:rFonts w:ascii="PT Astra Serif" w:hAnsi="PT Astra Serif"/>
          <w:sz w:val="24"/>
          <w:szCs w:val="24"/>
          <w:highlight w:val="white"/>
        </w:rPr>
        <w:t>в органах местного самоуправления </w:t>
      </w:r>
      <w:r w:rsidR="00F621DE">
        <w:rPr>
          <w:rFonts w:ascii="PT Astra Serif" w:hAnsi="PT Astra Serif"/>
          <w:sz w:val="24"/>
          <w:szCs w:val="24"/>
        </w:rPr>
        <w:t>Свободинского МО</w:t>
      </w:r>
      <w:r w:rsidRPr="00692D9D">
        <w:rPr>
          <w:rFonts w:ascii="PT Astra Serif" w:hAnsi="PT Astra Serif"/>
          <w:sz w:val="24"/>
          <w:szCs w:val="24"/>
        </w:rPr>
        <w:t xml:space="preserve"> Базарно-Карабулакского муниципального района вправе обжаловать решение Совета о применении к нему мер ответственности в судебном порядке.</w:t>
      </w:r>
    </w:p>
    <w:p w:rsidR="0055661D" w:rsidRPr="00692D9D" w:rsidRDefault="0055661D">
      <w:pPr>
        <w:rPr>
          <w:rFonts w:ascii="PT Astra Serif" w:hAnsi="PT Astra Serif"/>
          <w:sz w:val="24"/>
          <w:szCs w:val="24"/>
        </w:rPr>
      </w:pPr>
    </w:p>
    <w:sectPr w:rsidR="0055661D" w:rsidRPr="00692D9D" w:rsidSect="00692D9D">
      <w:pgSz w:w="11906" w:h="16838"/>
      <w:pgMar w:top="142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1A1E03"/>
    <w:multiLevelType w:val="multilevel"/>
    <w:tmpl w:val="5218C4D8"/>
    <w:lvl w:ilvl="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85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661D"/>
    <w:rsid w:val="00066AF7"/>
    <w:rsid w:val="0014039C"/>
    <w:rsid w:val="001F5CF6"/>
    <w:rsid w:val="00220A96"/>
    <w:rsid w:val="002A4AD1"/>
    <w:rsid w:val="002D5F16"/>
    <w:rsid w:val="003108A6"/>
    <w:rsid w:val="004C15FB"/>
    <w:rsid w:val="0055661D"/>
    <w:rsid w:val="005A27B1"/>
    <w:rsid w:val="0061062F"/>
    <w:rsid w:val="00692D9D"/>
    <w:rsid w:val="00784F6E"/>
    <w:rsid w:val="008237D5"/>
    <w:rsid w:val="008767D0"/>
    <w:rsid w:val="008E21D1"/>
    <w:rsid w:val="00A94267"/>
    <w:rsid w:val="00AE3CD6"/>
    <w:rsid w:val="00B160CE"/>
    <w:rsid w:val="00CE4EFE"/>
    <w:rsid w:val="00EB5975"/>
    <w:rsid w:val="00F33E3F"/>
    <w:rsid w:val="00F419B1"/>
    <w:rsid w:val="00F621DE"/>
    <w:rsid w:val="00FC5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381A96-8F48-4E02-841A-0C3D051DC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784F6E"/>
  </w:style>
  <w:style w:type="paragraph" w:styleId="10">
    <w:name w:val="heading 1"/>
    <w:basedOn w:val="a"/>
    <w:link w:val="11"/>
    <w:uiPriority w:val="9"/>
    <w:qFormat/>
    <w:rsid w:val="00784F6E"/>
    <w:pPr>
      <w:spacing w:beforeAutospacing="1" w:afterAutospacing="1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next w:val="a"/>
    <w:link w:val="20"/>
    <w:uiPriority w:val="9"/>
    <w:qFormat/>
    <w:rsid w:val="00784F6E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link w:val="30"/>
    <w:uiPriority w:val="9"/>
    <w:qFormat/>
    <w:rsid w:val="00784F6E"/>
    <w:pPr>
      <w:spacing w:beforeAutospacing="1" w:afterAutospacing="1" w:line="240" w:lineRule="auto"/>
      <w:outlineLvl w:val="2"/>
    </w:pPr>
    <w:rPr>
      <w:rFonts w:ascii="Times New Roman" w:hAnsi="Times New Roman"/>
      <w:b/>
      <w:sz w:val="27"/>
    </w:rPr>
  </w:style>
  <w:style w:type="paragraph" w:styleId="4">
    <w:name w:val="heading 4"/>
    <w:next w:val="a"/>
    <w:link w:val="40"/>
    <w:uiPriority w:val="9"/>
    <w:qFormat/>
    <w:rsid w:val="00784F6E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784F6E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84F6E"/>
  </w:style>
  <w:style w:type="paragraph" w:customStyle="1" w:styleId="12">
    <w:name w:val="Гиперссылка1"/>
    <w:basedOn w:val="13"/>
    <w:rsid w:val="00784F6E"/>
    <w:rPr>
      <w:color w:val="0000FF"/>
      <w:u w:val="single"/>
    </w:rPr>
  </w:style>
  <w:style w:type="character" w:styleId="a3">
    <w:name w:val="Hyperlink"/>
    <w:basedOn w:val="a0"/>
    <w:link w:val="21"/>
    <w:rsid w:val="00784F6E"/>
  </w:style>
  <w:style w:type="paragraph" w:styleId="22">
    <w:name w:val="toc 2"/>
    <w:next w:val="a"/>
    <w:link w:val="23"/>
    <w:uiPriority w:val="39"/>
    <w:rsid w:val="00784F6E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sid w:val="00784F6E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784F6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784F6E"/>
    <w:rPr>
      <w:rFonts w:ascii="XO Thames" w:hAnsi="XO Thames"/>
      <w:sz w:val="28"/>
    </w:rPr>
  </w:style>
  <w:style w:type="paragraph" w:customStyle="1" w:styleId="13">
    <w:name w:val="Основной шрифт абзаца1"/>
    <w:rsid w:val="00784F6E"/>
  </w:style>
  <w:style w:type="paragraph" w:styleId="6">
    <w:name w:val="toc 6"/>
    <w:next w:val="a"/>
    <w:link w:val="60"/>
    <w:uiPriority w:val="39"/>
    <w:rsid w:val="00784F6E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784F6E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784F6E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784F6E"/>
    <w:rPr>
      <w:rFonts w:ascii="XO Thames" w:hAnsi="XO Thames"/>
      <w:sz w:val="28"/>
    </w:rPr>
  </w:style>
  <w:style w:type="paragraph" w:customStyle="1" w:styleId="Endnote">
    <w:name w:val="Endnote"/>
    <w:link w:val="Endnote0"/>
    <w:rsid w:val="00784F6E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784F6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sid w:val="00784F6E"/>
    <w:rPr>
      <w:rFonts w:ascii="Times New Roman" w:hAnsi="Times New Roman"/>
      <w:b/>
      <w:sz w:val="27"/>
    </w:rPr>
  </w:style>
  <w:style w:type="paragraph" w:customStyle="1" w:styleId="a12">
    <w:name w:val="a12"/>
    <w:basedOn w:val="13"/>
    <w:link w:val="a120"/>
    <w:rsid w:val="00784F6E"/>
  </w:style>
  <w:style w:type="character" w:customStyle="1" w:styleId="a120">
    <w:name w:val="a12"/>
    <w:basedOn w:val="a0"/>
    <w:link w:val="a12"/>
    <w:rsid w:val="00784F6E"/>
  </w:style>
  <w:style w:type="paragraph" w:styleId="a4">
    <w:name w:val="Normal (Web)"/>
    <w:basedOn w:val="a"/>
    <w:link w:val="a5"/>
    <w:rsid w:val="00784F6E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784F6E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784F6E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784F6E"/>
    <w:rPr>
      <w:rFonts w:ascii="XO Thames" w:hAnsi="XO Thames"/>
      <w:sz w:val="28"/>
    </w:rPr>
  </w:style>
  <w:style w:type="paragraph" w:customStyle="1" w:styleId="standard">
    <w:name w:val="standard"/>
    <w:basedOn w:val="a"/>
    <w:link w:val="standard0"/>
    <w:rsid w:val="00784F6E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tandard0">
    <w:name w:val="standard"/>
    <w:basedOn w:val="1"/>
    <w:link w:val="standard"/>
    <w:rsid w:val="00784F6E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sid w:val="00784F6E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784F6E"/>
    <w:rPr>
      <w:rFonts w:ascii="Times New Roman" w:hAnsi="Times New Roman"/>
      <w:b/>
      <w:sz w:val="48"/>
    </w:rPr>
  </w:style>
  <w:style w:type="paragraph" w:customStyle="1" w:styleId="21">
    <w:name w:val="Гиперссылка2"/>
    <w:basedOn w:val="13"/>
    <w:link w:val="a3"/>
    <w:rsid w:val="00784F6E"/>
  </w:style>
  <w:style w:type="paragraph" w:customStyle="1" w:styleId="Footnote">
    <w:name w:val="Footnote"/>
    <w:link w:val="Footnote0"/>
    <w:rsid w:val="00784F6E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784F6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784F6E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784F6E"/>
    <w:rPr>
      <w:rFonts w:ascii="XO Thames" w:hAnsi="XO Thames"/>
      <w:b/>
      <w:sz w:val="28"/>
    </w:rPr>
  </w:style>
  <w:style w:type="paragraph" w:customStyle="1" w:styleId="a30">
    <w:name w:val="a3"/>
    <w:basedOn w:val="a"/>
    <w:link w:val="a31"/>
    <w:rsid w:val="00784F6E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31">
    <w:name w:val="a3"/>
    <w:basedOn w:val="1"/>
    <w:link w:val="a30"/>
    <w:rsid w:val="00784F6E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rsid w:val="00784F6E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784F6E"/>
    <w:rPr>
      <w:rFonts w:ascii="XO Thames" w:hAnsi="XO Thames"/>
      <w:sz w:val="28"/>
    </w:rPr>
  </w:style>
  <w:style w:type="paragraph" w:customStyle="1" w:styleId="a6">
    <w:name w:val="a"/>
    <w:basedOn w:val="a"/>
    <w:link w:val="a7"/>
    <w:rsid w:val="00784F6E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a"/>
    <w:basedOn w:val="1"/>
    <w:link w:val="a6"/>
    <w:rsid w:val="00784F6E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rsid w:val="00784F6E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784F6E"/>
    <w:rPr>
      <w:rFonts w:ascii="XO Thames" w:hAnsi="XO Thames"/>
      <w:sz w:val="28"/>
    </w:rPr>
  </w:style>
  <w:style w:type="paragraph" w:customStyle="1" w:styleId="s1">
    <w:name w:val="s1"/>
    <w:basedOn w:val="a"/>
    <w:link w:val="s10"/>
    <w:rsid w:val="00784F6E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1"/>
    <w:basedOn w:val="1"/>
    <w:link w:val="s1"/>
    <w:rsid w:val="00784F6E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784F6E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784F6E"/>
    <w:rPr>
      <w:rFonts w:ascii="XO Thames" w:hAnsi="XO Thames"/>
      <w:sz w:val="28"/>
    </w:rPr>
  </w:style>
  <w:style w:type="paragraph" w:customStyle="1" w:styleId="consplusnormal">
    <w:name w:val="consplusnormal"/>
    <w:basedOn w:val="a"/>
    <w:link w:val="consplusnormal0"/>
    <w:rsid w:val="00784F6E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basedOn w:val="1"/>
    <w:link w:val="consplusnormal"/>
    <w:rsid w:val="00784F6E"/>
    <w:rPr>
      <w:rFonts w:ascii="Times New Roman" w:hAnsi="Times New Roman"/>
      <w:sz w:val="24"/>
    </w:rPr>
  </w:style>
  <w:style w:type="paragraph" w:customStyle="1" w:styleId="bodytextindent2">
    <w:name w:val="bodytextindent2"/>
    <w:basedOn w:val="a"/>
    <w:link w:val="bodytextindent20"/>
    <w:rsid w:val="00784F6E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bodytextindent20">
    <w:name w:val="bodytextindent2"/>
    <w:basedOn w:val="1"/>
    <w:link w:val="bodytextindent2"/>
    <w:rsid w:val="00784F6E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784F6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784F6E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rsid w:val="00784F6E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784F6E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784F6E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sid w:val="00784F6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784F6E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784F6E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nla-service.scli.ru:8080/rnla-links/ws/content/ac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894CDF2A-8419-4BBD-A7D0-09B5AC837F9D" TargetMode="External"/><Relationship Id="rId12" Type="http://schemas.openxmlformats.org/officeDocument/2006/relationships/hyperlink" Target="http://rnla-service.scli.ru:8080/rnla-links/ws/content/ac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nla-service.scli.ru:8080/rnla-links/ws/content/act/" TargetMode="External"/><Relationship Id="rId11" Type="http://schemas.openxmlformats.org/officeDocument/2006/relationships/hyperlink" Target="http://rnla-service.scli.ru:8080/rnla-links/ws/content/act/" TargetMode="External"/><Relationship Id="rId5" Type="http://schemas.openxmlformats.org/officeDocument/2006/relationships/hyperlink" Target="http://rnla-service.scli.ru:8080/rnla-links/ws/content/act/" TargetMode="External"/><Relationship Id="rId10" Type="http://schemas.openxmlformats.org/officeDocument/2006/relationships/hyperlink" Target="http://rnla-service.scli.ru:8080/rnla-links/ws/content/ac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nla-service.scli.ru:8080/rnla-links/ws/content/ac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1990</Words>
  <Characters>11348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Svobodnyi</cp:lastModifiedBy>
  <cp:revision>22</cp:revision>
  <dcterms:created xsi:type="dcterms:W3CDTF">2026-03-27T16:00:00Z</dcterms:created>
  <dcterms:modified xsi:type="dcterms:W3CDTF">2026-04-14T09:40:00Z</dcterms:modified>
</cp:coreProperties>
</file>