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D63" w:rsidRPr="00747EFF" w:rsidRDefault="00BC5D63" w:rsidP="00BC5D63">
      <w:pPr>
        <w:jc w:val="center"/>
        <w:rPr>
          <w:rFonts w:ascii="PT Astra Serif" w:hAnsi="PT Astra Serif"/>
          <w:b/>
          <w:caps/>
        </w:rPr>
      </w:pPr>
      <w:r w:rsidRPr="00747EFF">
        <w:rPr>
          <w:rFonts w:ascii="PT Astra Serif" w:hAnsi="PT Astra Serif"/>
          <w:b/>
          <w:caps/>
        </w:rPr>
        <w:t>СОВЕТ</w:t>
      </w:r>
    </w:p>
    <w:p w:rsidR="00BC5D63" w:rsidRPr="00747EFF" w:rsidRDefault="00BC5D63" w:rsidP="00BC5D63">
      <w:pPr>
        <w:jc w:val="center"/>
        <w:rPr>
          <w:rFonts w:ascii="PT Astra Serif" w:hAnsi="PT Astra Serif"/>
          <w:b/>
          <w:caps/>
        </w:rPr>
      </w:pPr>
      <w:r w:rsidRPr="00747EFF">
        <w:rPr>
          <w:rFonts w:ascii="PT Astra Serif" w:hAnsi="PT Astra Serif"/>
          <w:b/>
          <w:caps/>
        </w:rPr>
        <w:t>СТАРОЖУКОВСКОГО муниципального образования</w:t>
      </w:r>
    </w:p>
    <w:p w:rsidR="00BC5D63" w:rsidRPr="00747EFF" w:rsidRDefault="00BC5D63" w:rsidP="00BC5D63">
      <w:pPr>
        <w:jc w:val="center"/>
        <w:rPr>
          <w:rFonts w:ascii="PT Astra Serif" w:hAnsi="PT Astra Serif"/>
          <w:b/>
        </w:rPr>
      </w:pPr>
      <w:r w:rsidRPr="00747EFF">
        <w:rPr>
          <w:rFonts w:ascii="PT Astra Serif" w:hAnsi="PT Astra Serif"/>
          <w:b/>
        </w:rPr>
        <w:t>БАЗАРНО-КАРАБУЛАКСКОГО МУНИЦИПАЛЬНОГО РАЙОНА</w:t>
      </w:r>
    </w:p>
    <w:p w:rsidR="00BC5D63" w:rsidRPr="00747EFF" w:rsidRDefault="00BC5D63" w:rsidP="00BC5D63">
      <w:pPr>
        <w:widowControl w:val="0"/>
        <w:suppressAutoHyphens/>
        <w:overflowPunct w:val="0"/>
        <w:autoSpaceDE w:val="0"/>
        <w:autoSpaceDN w:val="0"/>
        <w:adjustRightInd w:val="0"/>
        <w:spacing w:line="100" w:lineRule="atLeast"/>
        <w:jc w:val="center"/>
        <w:textAlignment w:val="baseline"/>
        <w:rPr>
          <w:rFonts w:ascii="PT Astra Serif" w:hAnsi="PT Astra Serif"/>
          <w:b/>
          <w:kern w:val="2"/>
        </w:rPr>
      </w:pPr>
      <w:r w:rsidRPr="00747EFF">
        <w:rPr>
          <w:rFonts w:ascii="PT Astra Serif" w:hAnsi="PT Astra Serif"/>
          <w:b/>
        </w:rPr>
        <w:t>САРАТОВСКОЙ ОБЛАСТИ</w:t>
      </w:r>
    </w:p>
    <w:p w:rsidR="00BC5D63" w:rsidRPr="00747EFF" w:rsidRDefault="00BC5D63" w:rsidP="00BC5D63">
      <w:pPr>
        <w:pBdr>
          <w:bottom w:val="thickThinSmallGap" w:sz="24" w:space="1" w:color="auto"/>
        </w:pBdr>
        <w:rPr>
          <w:rFonts w:ascii="PT Astra Serif" w:hAnsi="PT Astra Serif"/>
          <w:b/>
          <w:u w:val="thick"/>
        </w:rPr>
      </w:pPr>
    </w:p>
    <w:p w:rsidR="00BC5D63" w:rsidRPr="003D0A51" w:rsidRDefault="00BC5D63" w:rsidP="00BC5D63">
      <w:pPr>
        <w:pStyle w:val="a3"/>
        <w:jc w:val="center"/>
        <w:rPr>
          <w:rFonts w:ascii="PT Astra Serif" w:hAnsi="PT Astra Serif"/>
          <w:b/>
          <w:sz w:val="18"/>
          <w:szCs w:val="18"/>
          <w:u w:val="single"/>
        </w:rPr>
      </w:pPr>
      <w:r w:rsidRPr="003D0A51">
        <w:rPr>
          <w:rFonts w:ascii="PT Astra Serif" w:hAnsi="PT Astra Serif"/>
          <w:sz w:val="18"/>
          <w:szCs w:val="18"/>
        </w:rPr>
        <w:t xml:space="preserve">Площадь Революции, д.36, </w:t>
      </w:r>
      <w:proofErr w:type="gramStart"/>
      <w:r w:rsidRPr="003D0A51">
        <w:rPr>
          <w:rFonts w:ascii="PT Astra Serif" w:hAnsi="PT Astra Serif"/>
          <w:sz w:val="18"/>
          <w:szCs w:val="18"/>
        </w:rPr>
        <w:t>с</w:t>
      </w:r>
      <w:proofErr w:type="gramEnd"/>
      <w:r w:rsidRPr="003D0A51">
        <w:rPr>
          <w:rFonts w:ascii="PT Astra Serif" w:hAnsi="PT Astra Serif"/>
          <w:sz w:val="18"/>
          <w:szCs w:val="18"/>
        </w:rPr>
        <w:t xml:space="preserve">. Старая Жуковка, Базарно-Карабулакский р-н, Саратовская обл., индекс: 412622; тел.: 8(84591)64-5-44;  </w:t>
      </w:r>
      <w:r w:rsidRPr="003D0A51">
        <w:rPr>
          <w:rFonts w:ascii="PT Astra Serif" w:hAnsi="PT Astra Serif"/>
          <w:sz w:val="18"/>
          <w:szCs w:val="18"/>
          <w:lang w:val="en-US"/>
        </w:rPr>
        <w:t>e</w:t>
      </w:r>
      <w:r w:rsidRPr="003D0A51">
        <w:rPr>
          <w:rFonts w:ascii="PT Astra Serif" w:hAnsi="PT Astra Serif"/>
          <w:sz w:val="18"/>
          <w:szCs w:val="18"/>
        </w:rPr>
        <w:t>-</w:t>
      </w:r>
      <w:r w:rsidRPr="003D0A51">
        <w:rPr>
          <w:rFonts w:ascii="PT Astra Serif" w:hAnsi="PT Astra Serif"/>
          <w:sz w:val="18"/>
          <w:szCs w:val="18"/>
          <w:lang w:val="en-US"/>
        </w:rPr>
        <w:t>mail</w:t>
      </w:r>
      <w:r w:rsidRPr="003D0A51">
        <w:rPr>
          <w:rFonts w:ascii="PT Astra Serif" w:hAnsi="PT Astra Serif"/>
          <w:sz w:val="18"/>
          <w:szCs w:val="18"/>
        </w:rPr>
        <w:t xml:space="preserve">: </w:t>
      </w:r>
      <w:hyperlink r:id="rId6" w:history="1">
        <w:r w:rsidRPr="003D0A51">
          <w:rPr>
            <w:rStyle w:val="a4"/>
            <w:rFonts w:ascii="PT Astra Serif" w:hAnsi="PT Astra Serif"/>
            <w:b/>
            <w:sz w:val="18"/>
            <w:szCs w:val="18"/>
            <w:lang w:val="en-US"/>
          </w:rPr>
          <w:t>mo</w:t>
        </w:r>
        <w:r w:rsidRPr="003D0A51">
          <w:rPr>
            <w:rStyle w:val="a4"/>
            <w:rFonts w:ascii="PT Astra Serif" w:hAnsi="PT Astra Serif"/>
            <w:b/>
            <w:sz w:val="18"/>
            <w:szCs w:val="18"/>
          </w:rPr>
          <w:t>.</w:t>
        </w:r>
        <w:r w:rsidRPr="003D0A51">
          <w:rPr>
            <w:rStyle w:val="a4"/>
            <w:rFonts w:ascii="PT Astra Serif" w:hAnsi="PT Astra Serif"/>
            <w:b/>
            <w:sz w:val="18"/>
            <w:szCs w:val="18"/>
            <w:lang w:val="en-US"/>
          </w:rPr>
          <w:t>starozhukovskoe</w:t>
        </w:r>
        <w:r w:rsidRPr="003D0A51">
          <w:rPr>
            <w:rStyle w:val="a4"/>
            <w:rFonts w:ascii="PT Astra Serif" w:hAnsi="PT Astra Serif"/>
            <w:b/>
            <w:sz w:val="18"/>
            <w:szCs w:val="18"/>
          </w:rPr>
          <w:t>@</w:t>
        </w:r>
        <w:r w:rsidRPr="003D0A51">
          <w:rPr>
            <w:rStyle w:val="a4"/>
            <w:rFonts w:ascii="PT Astra Serif" w:hAnsi="PT Astra Serif"/>
            <w:b/>
            <w:sz w:val="18"/>
            <w:szCs w:val="18"/>
            <w:lang w:val="en-US"/>
          </w:rPr>
          <w:t>mail</w:t>
        </w:r>
        <w:r w:rsidRPr="003D0A51">
          <w:rPr>
            <w:rStyle w:val="a4"/>
            <w:rFonts w:ascii="PT Astra Serif" w:hAnsi="PT Astra Serif"/>
            <w:b/>
            <w:sz w:val="18"/>
            <w:szCs w:val="18"/>
          </w:rPr>
          <w:t>.</w:t>
        </w:r>
        <w:proofErr w:type="spellStart"/>
        <w:r w:rsidRPr="003D0A51">
          <w:rPr>
            <w:rStyle w:val="a4"/>
            <w:rFonts w:ascii="PT Astra Serif" w:hAnsi="PT Astra Serif"/>
            <w:b/>
            <w:sz w:val="18"/>
            <w:szCs w:val="18"/>
            <w:lang w:val="en-US"/>
          </w:rPr>
          <w:t>ru</w:t>
        </w:r>
        <w:proofErr w:type="spellEnd"/>
      </w:hyperlink>
    </w:p>
    <w:p w:rsidR="00BC5D63" w:rsidRPr="00747EFF" w:rsidRDefault="00BC5D63" w:rsidP="00BC5D63">
      <w:pPr>
        <w:pStyle w:val="a5"/>
        <w:spacing w:before="0" w:beforeAutospacing="0" w:after="0" w:afterAutospacing="0"/>
        <w:ind w:firstLine="709"/>
        <w:jc w:val="center"/>
        <w:rPr>
          <w:rFonts w:ascii="PT Astra Serif" w:hAnsi="PT Astra Serif"/>
          <w:b/>
          <w:bCs/>
        </w:rPr>
      </w:pPr>
    </w:p>
    <w:p w:rsidR="00BC5D63" w:rsidRPr="00747EFF" w:rsidRDefault="00BC5D63" w:rsidP="00BC5D63">
      <w:pPr>
        <w:pStyle w:val="a5"/>
        <w:spacing w:before="0" w:beforeAutospacing="0" w:after="0" w:afterAutospacing="0"/>
        <w:ind w:firstLine="709"/>
        <w:jc w:val="center"/>
        <w:rPr>
          <w:rFonts w:ascii="PT Astra Serif" w:hAnsi="PT Astra Serif"/>
        </w:rPr>
      </w:pPr>
      <w:r w:rsidRPr="00747EFF">
        <w:rPr>
          <w:rFonts w:ascii="PT Astra Serif" w:hAnsi="PT Astra Serif"/>
          <w:b/>
          <w:bCs/>
        </w:rPr>
        <w:t>РЕШЕНИЕ</w:t>
      </w:r>
    </w:p>
    <w:p w:rsidR="00BC5D63" w:rsidRPr="00B91E6B" w:rsidRDefault="00BC5D63" w:rsidP="00BC5D63">
      <w:pPr>
        <w:jc w:val="both"/>
        <w:rPr>
          <w:rFonts w:ascii="PT Astra Serif" w:hAnsi="PT Astra Serif"/>
        </w:rPr>
      </w:pPr>
    </w:p>
    <w:p w:rsidR="00BC5D63" w:rsidRPr="00FA4973" w:rsidRDefault="00BC5D63" w:rsidP="00BC5D63">
      <w:pPr>
        <w:jc w:val="both"/>
        <w:rPr>
          <w:rFonts w:ascii="PT Astra Serif" w:hAnsi="PT Astra Serif"/>
          <w:b/>
        </w:rPr>
      </w:pPr>
      <w:r w:rsidRPr="00FA4973">
        <w:rPr>
          <w:rFonts w:ascii="PT Astra Serif" w:hAnsi="PT Astra Serif"/>
          <w:b/>
        </w:rPr>
        <w:t xml:space="preserve"> От 26.09.2025 г.                                                                                                         № 29</w:t>
      </w:r>
    </w:p>
    <w:p w:rsidR="00BC5D63" w:rsidRPr="000C0822" w:rsidRDefault="00BC5D63" w:rsidP="00BC5D63">
      <w:pPr>
        <w:jc w:val="center"/>
        <w:rPr>
          <w:rFonts w:ascii="PT Astra Serif" w:hAnsi="PT Astra Serif"/>
          <w:b/>
        </w:rPr>
      </w:pPr>
      <w:r w:rsidRPr="00B91E6B">
        <w:rPr>
          <w:rFonts w:ascii="PT Astra Serif" w:hAnsi="PT Astra Serif"/>
        </w:rPr>
        <w:t xml:space="preserve"> </w:t>
      </w:r>
      <w:proofErr w:type="gramStart"/>
      <w:r w:rsidRPr="00B91E6B">
        <w:rPr>
          <w:rFonts w:ascii="PT Astra Serif" w:hAnsi="PT Astra Serif"/>
        </w:rPr>
        <w:t>с</w:t>
      </w:r>
      <w:proofErr w:type="gramEnd"/>
      <w:r w:rsidRPr="00B91E6B">
        <w:rPr>
          <w:rFonts w:ascii="PT Astra Serif" w:hAnsi="PT Astra Serif"/>
        </w:rPr>
        <w:t>.</w:t>
      </w:r>
      <w:r>
        <w:rPr>
          <w:rFonts w:ascii="PT Astra Serif" w:hAnsi="PT Astra Serif"/>
        </w:rPr>
        <w:t xml:space="preserve"> Старая Жуковка</w:t>
      </w:r>
    </w:p>
    <w:p w:rsidR="00BC5D63" w:rsidRDefault="00BC5D63" w:rsidP="00BC5D63">
      <w:pPr>
        <w:jc w:val="center"/>
        <w:rPr>
          <w:rFonts w:ascii="PT Astra Serif" w:eastAsia="Calibri" w:hAnsi="PT Astra Serif"/>
          <w:b/>
          <w:sz w:val="28"/>
          <w:szCs w:val="28"/>
          <w:lang w:eastAsia="en-US"/>
        </w:rPr>
      </w:pPr>
    </w:p>
    <w:p w:rsidR="00BC5D63" w:rsidRDefault="00BC5D63" w:rsidP="00BC5D63">
      <w:pPr>
        <w:pStyle w:val="a3"/>
        <w:jc w:val="center"/>
        <w:rPr>
          <w:rFonts w:ascii="PT Astra Serif" w:hAnsi="PT Astra Serif"/>
          <w:b/>
          <w:sz w:val="24"/>
          <w:szCs w:val="24"/>
        </w:rPr>
      </w:pPr>
      <w:r>
        <w:rPr>
          <w:rFonts w:ascii="PT Astra Serif" w:hAnsi="PT Astra Serif"/>
          <w:b/>
          <w:sz w:val="24"/>
          <w:szCs w:val="24"/>
        </w:rPr>
        <w:t>О проекте решения «О внесении изменений и дополнений в Устав Старожуковского сельского поселения Базарно-Карабулакского муниципального района Саратовской области»</w:t>
      </w:r>
    </w:p>
    <w:p w:rsidR="00BC5D63" w:rsidRDefault="00BC5D63" w:rsidP="00BC5D63">
      <w:pPr>
        <w:ind w:firstLine="709"/>
        <w:jc w:val="both"/>
        <w:rPr>
          <w:rFonts w:ascii="PT Astra Serif" w:hAnsi="PT Astra Serif"/>
        </w:rPr>
      </w:pPr>
    </w:p>
    <w:p w:rsidR="00BC5D63" w:rsidRPr="00D31DCA" w:rsidRDefault="00BC5D63" w:rsidP="00BC5D63">
      <w:pPr>
        <w:ind w:firstLine="709"/>
        <w:jc w:val="both"/>
      </w:pPr>
      <w:proofErr w:type="gramStart"/>
      <w:r w:rsidRPr="00D31DCA">
        <w:rPr>
          <w:rFonts w:ascii="PT Astra Serif" w:hAnsi="PT Astra Serif"/>
          <w:color w:val="000000"/>
        </w:rPr>
        <w:t xml:space="preserve">На основании Федерального закона от 20.03.2025 г. № 33-ФЗ «Об общих принципах организации местного самоуправления в единой системе публичной власти», Закона Саратовской области от 11.06.2025 г.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Устава </w:t>
      </w:r>
      <w:r>
        <w:rPr>
          <w:rFonts w:ascii="PT Astra Serif" w:hAnsi="PT Astra Serif"/>
          <w:color w:val="000000"/>
        </w:rPr>
        <w:t xml:space="preserve">Старожуковского </w:t>
      </w:r>
      <w:r w:rsidRPr="00D31DCA">
        <w:rPr>
          <w:rFonts w:ascii="PT Astra Serif" w:hAnsi="PT Astra Serif"/>
          <w:color w:val="000000"/>
        </w:rPr>
        <w:t>сельского поселения Базарно-Карабулакского муниципального района Саратовской области</w:t>
      </w:r>
      <w:proofErr w:type="gramEnd"/>
      <w:r w:rsidRPr="00D31DCA">
        <w:rPr>
          <w:rFonts w:ascii="PT Astra Serif" w:hAnsi="PT Astra Serif"/>
          <w:color w:val="000000"/>
        </w:rPr>
        <w:t xml:space="preserve">, Совет </w:t>
      </w:r>
      <w:r>
        <w:rPr>
          <w:rFonts w:ascii="PT Astra Serif" w:hAnsi="PT Astra Serif"/>
          <w:color w:val="000000"/>
        </w:rPr>
        <w:t>Старожуковского</w:t>
      </w:r>
      <w:r w:rsidRPr="00D31DCA">
        <w:rPr>
          <w:rFonts w:ascii="PT Astra Serif" w:hAnsi="PT Astra Serif"/>
          <w:color w:val="000000"/>
        </w:rPr>
        <w:t xml:space="preserve"> муниципального образования </w:t>
      </w:r>
    </w:p>
    <w:p w:rsidR="00BC5D63" w:rsidRDefault="00BC5D63" w:rsidP="00BC5D63">
      <w:pPr>
        <w:pStyle w:val="ConsPlusNormal"/>
        <w:ind w:firstLine="709"/>
        <w:jc w:val="both"/>
        <w:rPr>
          <w:rFonts w:ascii="PT Astra Serif" w:hAnsi="PT Astra Serif"/>
          <w:sz w:val="24"/>
          <w:szCs w:val="24"/>
        </w:rPr>
      </w:pPr>
    </w:p>
    <w:p w:rsidR="00BC5D63" w:rsidRPr="00340D9A" w:rsidRDefault="00BC5D63" w:rsidP="00BC5D63">
      <w:pPr>
        <w:ind w:firstLine="709"/>
        <w:jc w:val="center"/>
        <w:rPr>
          <w:rFonts w:ascii="PT Astra Serif" w:hAnsi="PT Astra Serif"/>
          <w:b/>
        </w:rPr>
      </w:pPr>
      <w:r w:rsidRPr="00340D9A">
        <w:rPr>
          <w:rFonts w:ascii="PT Astra Serif" w:hAnsi="PT Astra Serif"/>
          <w:b/>
        </w:rPr>
        <w:t>РЕШИЛ:</w:t>
      </w:r>
    </w:p>
    <w:p w:rsidR="00BC5D63" w:rsidRDefault="00BC5D63" w:rsidP="00BC5D63">
      <w:pPr>
        <w:ind w:firstLine="709"/>
        <w:jc w:val="center"/>
        <w:rPr>
          <w:rFonts w:ascii="PT Astra Serif" w:hAnsi="PT Astra Serif"/>
        </w:rPr>
      </w:pPr>
    </w:p>
    <w:p w:rsidR="00BC5D63" w:rsidRDefault="00BC5D63" w:rsidP="00BC5D63">
      <w:pPr>
        <w:numPr>
          <w:ilvl w:val="0"/>
          <w:numId w:val="1"/>
        </w:numPr>
        <w:autoSpaceDE w:val="0"/>
        <w:autoSpaceDN w:val="0"/>
        <w:adjustRightInd w:val="0"/>
        <w:ind w:left="0" w:firstLine="426"/>
        <w:jc w:val="both"/>
        <w:rPr>
          <w:rFonts w:ascii="PT Astra Serif" w:hAnsi="PT Astra Serif"/>
        </w:rPr>
      </w:pPr>
      <w:r>
        <w:rPr>
          <w:rFonts w:ascii="PT Astra Serif" w:hAnsi="PT Astra Serif"/>
        </w:rPr>
        <w:t xml:space="preserve">Утвердить проект решения «О внесении изменений и дополнений в Устав Старожуковского сельского поселения Базарно-Карабулакского муниципального района Саратовской области» (согласно приложению) и вынести его на публичные слушания. </w:t>
      </w:r>
    </w:p>
    <w:p w:rsidR="00BC5D63" w:rsidRDefault="00BC5D63" w:rsidP="00BC5D63">
      <w:pPr>
        <w:pStyle w:val="a8"/>
        <w:spacing w:after="0"/>
        <w:ind w:left="0" w:firstLine="426"/>
        <w:jc w:val="both"/>
        <w:rPr>
          <w:rFonts w:ascii="PT Astra Serif" w:hAnsi="PT Astra Serif"/>
          <w:szCs w:val="24"/>
        </w:rPr>
      </w:pPr>
      <w:r>
        <w:rPr>
          <w:rFonts w:ascii="PT Astra Serif" w:hAnsi="PT Astra Serif"/>
          <w:szCs w:val="24"/>
        </w:rPr>
        <w:t>2. Обнародовать проект решения «</w:t>
      </w:r>
      <w:r>
        <w:rPr>
          <w:rFonts w:ascii="PT Astra Serif" w:hAnsi="PT Astra Serif"/>
          <w:bCs/>
          <w:szCs w:val="24"/>
        </w:rPr>
        <w:t xml:space="preserve">О внесении изменений </w:t>
      </w:r>
      <w:r>
        <w:rPr>
          <w:rFonts w:ascii="PT Astra Serif" w:hAnsi="PT Astra Serif"/>
          <w:szCs w:val="24"/>
        </w:rPr>
        <w:t xml:space="preserve">и дополнений </w:t>
      </w:r>
      <w:r>
        <w:rPr>
          <w:rFonts w:ascii="PT Astra Serif" w:hAnsi="PT Astra Serif"/>
          <w:bCs/>
          <w:szCs w:val="24"/>
        </w:rPr>
        <w:t xml:space="preserve">в </w:t>
      </w:r>
      <w:r>
        <w:rPr>
          <w:rFonts w:ascii="PT Astra Serif" w:hAnsi="PT Astra Serif"/>
          <w:szCs w:val="24"/>
        </w:rPr>
        <w:t xml:space="preserve">Устав Старожуковского сельского поселения Базарно-Карабулакского муниципального района Саратовской области» в соответствии с ранее принятым порядком </w:t>
      </w:r>
      <w:r w:rsidRPr="00F44B28">
        <w:rPr>
          <w:rFonts w:ascii="PT Astra Serif" w:hAnsi="PT Astra Serif"/>
          <w:szCs w:val="24"/>
        </w:rPr>
        <w:t>29.0</w:t>
      </w:r>
      <w:r>
        <w:rPr>
          <w:rFonts w:ascii="PT Astra Serif" w:hAnsi="PT Astra Serif"/>
          <w:szCs w:val="24"/>
        </w:rPr>
        <w:t>9.2025 года:</w:t>
      </w:r>
    </w:p>
    <w:p w:rsidR="00BC5D63" w:rsidRDefault="00BC5D63" w:rsidP="00BC5D63">
      <w:pPr>
        <w:jc w:val="both"/>
        <w:rPr>
          <w:rFonts w:ascii="PT Astra Serif" w:hAnsi="PT Astra Serif"/>
        </w:rPr>
      </w:pPr>
      <w:r>
        <w:rPr>
          <w:rFonts w:ascii="PT Astra Serif" w:hAnsi="PT Astra Serif"/>
        </w:rPr>
        <w:t xml:space="preserve">      - село Старая Жуковка: информационный щит в здании администрации Старожуковского муниципального образования (пл. Революции, 36);</w:t>
      </w:r>
    </w:p>
    <w:p w:rsidR="00BC5D63" w:rsidRDefault="00BC5D63" w:rsidP="00BC5D63">
      <w:pPr>
        <w:numPr>
          <w:ilvl w:val="0"/>
          <w:numId w:val="2"/>
        </w:numPr>
        <w:suppressAutoHyphens/>
        <w:spacing w:line="276" w:lineRule="auto"/>
        <w:jc w:val="both"/>
        <w:rPr>
          <w:rFonts w:ascii="PT Astra Serif" w:hAnsi="PT Astra Serif"/>
          <w:shd w:val="clear" w:color="auto" w:fill="FFFF99"/>
        </w:rPr>
      </w:pPr>
      <w:r>
        <w:rPr>
          <w:rFonts w:ascii="PT Astra Serif" w:hAnsi="PT Astra Serif"/>
        </w:rPr>
        <w:t>село Стригай: информационный щит в административном здании (ул. Ленина, 7);</w:t>
      </w:r>
    </w:p>
    <w:p w:rsidR="00BC5D63" w:rsidRDefault="00BC5D63" w:rsidP="00BC5D63">
      <w:pPr>
        <w:numPr>
          <w:ilvl w:val="0"/>
          <w:numId w:val="2"/>
        </w:numPr>
        <w:suppressAutoHyphens/>
        <w:spacing w:line="276" w:lineRule="auto"/>
        <w:jc w:val="both"/>
        <w:rPr>
          <w:rFonts w:ascii="PT Astra Serif" w:hAnsi="PT Astra Serif"/>
          <w:shd w:val="clear" w:color="auto" w:fill="FFFF99"/>
        </w:rPr>
      </w:pPr>
      <w:r>
        <w:rPr>
          <w:rFonts w:ascii="PT Astra Serif" w:hAnsi="PT Astra Serif"/>
        </w:rPr>
        <w:t>село Вязовка: информационный щит в административном здании (ул. Советская, 70);</w:t>
      </w:r>
    </w:p>
    <w:p w:rsidR="00BC5D63" w:rsidRDefault="00BC5D63" w:rsidP="00BC5D63">
      <w:pPr>
        <w:jc w:val="both"/>
        <w:rPr>
          <w:rFonts w:ascii="PT Astra Serif" w:hAnsi="PT Astra Serif"/>
          <w:color w:val="000000"/>
        </w:rPr>
      </w:pPr>
      <w:r>
        <w:rPr>
          <w:rFonts w:ascii="PT Astra Serif" w:hAnsi="PT Astra Serif"/>
          <w:color w:val="000000"/>
        </w:rPr>
        <w:t>- на сайте  Старожуковского муниципального образования Базарно</w:t>
      </w:r>
      <w:r>
        <w:rPr>
          <w:rFonts w:ascii="PT Astra Serif" w:eastAsia="SimSun" w:hAnsi="PT Astra Serif"/>
          <w:color w:val="000000"/>
          <w:lang w:eastAsia="zh-CN"/>
        </w:rPr>
        <w:t xml:space="preserve">-Карабулакского муниципального района в сети Интернет </w:t>
      </w:r>
      <w:r>
        <w:rPr>
          <w:rFonts w:ascii="PT Astra Serif" w:eastAsia="SimSun" w:hAnsi="PT Astra Serif"/>
          <w:lang w:eastAsia="zh-CN"/>
        </w:rPr>
        <w:t>(</w:t>
      </w:r>
      <w:r>
        <w:rPr>
          <w:rFonts w:ascii="PT Astra Serif" w:hAnsi="PT Astra Serif"/>
          <w:bCs/>
          <w:shd w:val="clear" w:color="auto" w:fill="FFFFFF"/>
        </w:rPr>
        <w:t>https://starozhukovskoe-r64.gosweb.gosuslugi.ru)</w:t>
      </w:r>
      <w:r>
        <w:rPr>
          <w:rFonts w:ascii="PT Astra Serif" w:hAnsi="PT Astra Serif"/>
          <w:color w:val="000000"/>
        </w:rPr>
        <w:t xml:space="preserve">,  </w:t>
      </w:r>
    </w:p>
    <w:p w:rsidR="00BC5D63" w:rsidRDefault="00BC5D63" w:rsidP="00BC5D63">
      <w:pPr>
        <w:ind w:firstLine="426"/>
        <w:jc w:val="both"/>
        <w:rPr>
          <w:rFonts w:ascii="PT Astra Serif" w:hAnsi="PT Astra Serif"/>
        </w:rPr>
      </w:pPr>
      <w:r>
        <w:rPr>
          <w:rFonts w:ascii="PT Astra Serif" w:hAnsi="PT Astra Serif"/>
        </w:rPr>
        <w:t xml:space="preserve">  3. Назначить публичные слушания по обсуждению проекта решения Совета </w:t>
      </w:r>
      <w:r>
        <w:rPr>
          <w:rFonts w:ascii="PT Astra Serif" w:hAnsi="PT Astra Serif"/>
          <w:color w:val="000000"/>
        </w:rPr>
        <w:t>Старожуковского</w:t>
      </w:r>
      <w:r>
        <w:rPr>
          <w:rFonts w:ascii="PT Astra Serif" w:hAnsi="PT Astra Serif"/>
        </w:rPr>
        <w:t xml:space="preserve"> муниципального образования Базарно-Карабулакского района Саратовской области «</w:t>
      </w:r>
      <w:r>
        <w:rPr>
          <w:rFonts w:ascii="PT Astra Serif" w:hAnsi="PT Astra Serif"/>
          <w:kern w:val="28"/>
        </w:rPr>
        <w:t xml:space="preserve">О внесении изменений в </w:t>
      </w:r>
      <w:r>
        <w:rPr>
          <w:rFonts w:ascii="PT Astra Serif" w:hAnsi="PT Astra Serif"/>
        </w:rPr>
        <w:t xml:space="preserve">Устав  </w:t>
      </w:r>
      <w:r>
        <w:rPr>
          <w:rFonts w:ascii="PT Astra Serif" w:hAnsi="PT Astra Serif"/>
          <w:color w:val="000000"/>
        </w:rPr>
        <w:t>Старожуковского</w:t>
      </w:r>
      <w:r>
        <w:rPr>
          <w:rFonts w:ascii="PT Astra Serif" w:hAnsi="PT Astra Serif"/>
        </w:rPr>
        <w:t xml:space="preserve"> сельского поселения Базарно-Карабулакского муниципального района Саратовской области» на 27.10.2025 года в 14-00 часов в помещении ДК  </w:t>
      </w:r>
      <w:proofErr w:type="gramStart"/>
      <w:r>
        <w:rPr>
          <w:rFonts w:ascii="PT Astra Serif" w:hAnsi="PT Astra Serif"/>
        </w:rPr>
        <w:t>с</w:t>
      </w:r>
      <w:proofErr w:type="gramEnd"/>
      <w:r>
        <w:rPr>
          <w:rFonts w:ascii="PT Astra Serif" w:hAnsi="PT Astra Serif"/>
        </w:rPr>
        <w:t>. Старая Жуковка.</w:t>
      </w:r>
    </w:p>
    <w:p w:rsidR="00BC5D63" w:rsidRDefault="00BC5D63" w:rsidP="00BC5D63">
      <w:pPr>
        <w:tabs>
          <w:tab w:val="left" w:pos="567"/>
          <w:tab w:val="left" w:pos="709"/>
          <w:tab w:val="left" w:pos="851"/>
        </w:tabs>
        <w:overflowPunct w:val="0"/>
        <w:autoSpaceDE w:val="0"/>
        <w:autoSpaceDN w:val="0"/>
        <w:adjustRightInd w:val="0"/>
        <w:ind w:firstLine="567"/>
        <w:jc w:val="both"/>
        <w:textAlignment w:val="baseline"/>
        <w:rPr>
          <w:rFonts w:ascii="PT Astra Serif" w:hAnsi="PT Astra Serif"/>
        </w:rPr>
      </w:pPr>
      <w:r>
        <w:rPr>
          <w:rFonts w:ascii="PT Astra Serif" w:hAnsi="PT Astra Serif"/>
        </w:rPr>
        <w:t xml:space="preserve">4. Замечания и предложения в письменной форме представляются в администрацию Старожуковского муниципального образования Базарно-Карабулакского муниципального района Саратовской области по адресу: Саратовская область, Базарно-Карабулакский район, </w:t>
      </w:r>
      <w:proofErr w:type="gramStart"/>
      <w:r>
        <w:rPr>
          <w:rFonts w:ascii="PT Astra Serif" w:hAnsi="PT Astra Serif"/>
        </w:rPr>
        <w:t>с</w:t>
      </w:r>
      <w:proofErr w:type="gramEnd"/>
      <w:r>
        <w:rPr>
          <w:rFonts w:ascii="PT Astra Serif" w:hAnsi="PT Astra Serif"/>
        </w:rPr>
        <w:t xml:space="preserve">. Старая Жуковка, пл. Революции, 36 ежедневно с 8.00 до 17.00 часов - в пн.; с </w:t>
      </w:r>
      <w:r>
        <w:rPr>
          <w:rFonts w:ascii="PT Astra Serif" w:hAnsi="PT Astra Serif"/>
        </w:rPr>
        <w:lastRenderedPageBreak/>
        <w:t>8.00 до 16.00 часов – вт.-пт., кроме выходных и праздничных дней, в срок до 27.10.2025 года.</w:t>
      </w:r>
    </w:p>
    <w:p w:rsidR="00BC5D63" w:rsidRDefault="00BC5D63" w:rsidP="00BC5D63">
      <w:pPr>
        <w:ind w:firstLine="709"/>
        <w:jc w:val="both"/>
        <w:rPr>
          <w:rFonts w:ascii="PT Astra Serif" w:hAnsi="PT Astra Serif"/>
        </w:rPr>
      </w:pPr>
      <w:r>
        <w:rPr>
          <w:rFonts w:ascii="PT Astra Serif" w:hAnsi="PT Astra Serif"/>
        </w:rPr>
        <w:t xml:space="preserve">5. Настоящее решение подлежит официальному обнародованию. </w:t>
      </w:r>
    </w:p>
    <w:p w:rsidR="00BC5D63" w:rsidRDefault="00BC5D63" w:rsidP="00BC5D63">
      <w:pPr>
        <w:ind w:firstLine="709"/>
        <w:jc w:val="both"/>
        <w:rPr>
          <w:rFonts w:ascii="PT Astra Serif" w:hAnsi="PT Astra Serif"/>
        </w:rPr>
      </w:pPr>
    </w:p>
    <w:p w:rsidR="00BC5D63" w:rsidRDefault="00BC5D63" w:rsidP="00BC5D63">
      <w:pPr>
        <w:ind w:firstLine="709"/>
        <w:jc w:val="both"/>
        <w:rPr>
          <w:rFonts w:ascii="PT Astra Serif" w:hAnsi="PT Astra Serif"/>
        </w:rPr>
      </w:pPr>
    </w:p>
    <w:p w:rsidR="00BC5D63" w:rsidRDefault="00BC5D63" w:rsidP="00BC5D63">
      <w:pPr>
        <w:ind w:firstLine="709"/>
        <w:jc w:val="both"/>
        <w:rPr>
          <w:rFonts w:ascii="PT Astra Serif" w:hAnsi="PT Astra Serif"/>
        </w:rPr>
      </w:pPr>
    </w:p>
    <w:p w:rsidR="00BC5D63" w:rsidRDefault="00BC5D63" w:rsidP="00BC5D63">
      <w:pPr>
        <w:jc w:val="both"/>
        <w:rPr>
          <w:rFonts w:ascii="PT Astra Serif" w:hAnsi="PT Astra Serif"/>
          <w:b/>
        </w:rPr>
      </w:pPr>
    </w:p>
    <w:p w:rsidR="00BC5D63" w:rsidRDefault="00BC5D63" w:rsidP="00BC5D63">
      <w:pPr>
        <w:jc w:val="both"/>
        <w:rPr>
          <w:rFonts w:ascii="PT Astra Serif" w:hAnsi="PT Astra Serif"/>
          <w:b/>
        </w:rPr>
      </w:pPr>
      <w:r>
        <w:rPr>
          <w:rFonts w:ascii="PT Astra Serif" w:hAnsi="PT Astra Serif"/>
          <w:b/>
        </w:rPr>
        <w:t>Глава Старожуковского</w:t>
      </w:r>
    </w:p>
    <w:p w:rsidR="00BC5D63" w:rsidRDefault="00BC5D63" w:rsidP="00BC5D63">
      <w:pPr>
        <w:jc w:val="both"/>
        <w:rPr>
          <w:rFonts w:ascii="PT Astra Serif" w:hAnsi="PT Astra Serif"/>
        </w:rPr>
      </w:pPr>
      <w:r>
        <w:rPr>
          <w:rFonts w:ascii="PT Astra Serif" w:hAnsi="PT Astra Serif"/>
          <w:b/>
        </w:rPr>
        <w:t>муниципального образования</w:t>
      </w:r>
      <w:r>
        <w:rPr>
          <w:rFonts w:ascii="PT Astra Serif" w:hAnsi="PT Astra Serif"/>
          <w:b/>
        </w:rPr>
        <w:tab/>
      </w:r>
      <w:r>
        <w:rPr>
          <w:rFonts w:ascii="PT Astra Serif" w:hAnsi="PT Astra Serif"/>
          <w:b/>
        </w:rPr>
        <w:tab/>
      </w:r>
      <w:r>
        <w:rPr>
          <w:rFonts w:ascii="PT Astra Serif" w:hAnsi="PT Astra Serif"/>
          <w:b/>
        </w:rPr>
        <w:tab/>
      </w:r>
      <w:r>
        <w:rPr>
          <w:rFonts w:ascii="PT Astra Serif" w:hAnsi="PT Astra Serif"/>
          <w:b/>
        </w:rPr>
        <w:tab/>
      </w:r>
      <w:r>
        <w:rPr>
          <w:rFonts w:ascii="PT Astra Serif" w:hAnsi="PT Astra Serif"/>
          <w:b/>
        </w:rPr>
        <w:tab/>
        <w:t xml:space="preserve">                   Савельев</w:t>
      </w:r>
      <w:r w:rsidRPr="0026201A">
        <w:rPr>
          <w:rFonts w:ascii="PT Astra Serif" w:hAnsi="PT Astra Serif"/>
          <w:b/>
        </w:rPr>
        <w:t xml:space="preserve"> </w:t>
      </w:r>
      <w:r>
        <w:rPr>
          <w:rFonts w:ascii="PT Astra Serif" w:hAnsi="PT Astra Serif"/>
          <w:b/>
        </w:rPr>
        <w:t xml:space="preserve">С.А. </w:t>
      </w:r>
      <w:r>
        <w:rPr>
          <w:rFonts w:ascii="PT Astra Serif" w:hAnsi="PT Astra Serif"/>
        </w:rPr>
        <w:t xml:space="preserve"> </w:t>
      </w:r>
    </w:p>
    <w:p w:rsidR="00BC5D63" w:rsidRDefault="00BC5D63" w:rsidP="00BC5D63">
      <w:pPr>
        <w:ind w:firstLine="567"/>
        <w:jc w:val="both"/>
        <w:rPr>
          <w:rFonts w:ascii="PT Astra Serif" w:hAnsi="PT Astra Serif"/>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p>
    <w:p w:rsidR="00BC5D63" w:rsidRDefault="00BC5D63" w:rsidP="008B4B1A">
      <w:pPr>
        <w:pStyle w:val="a3"/>
        <w:jc w:val="right"/>
        <w:rPr>
          <w:rFonts w:ascii="PT Astra Serif" w:hAnsi="PT Astra Serif"/>
          <w:sz w:val="24"/>
          <w:szCs w:val="24"/>
        </w:rPr>
      </w:pPr>
      <w:bookmarkStart w:id="0" w:name="_GoBack"/>
      <w:bookmarkEnd w:id="0"/>
    </w:p>
    <w:p w:rsidR="008B4B1A" w:rsidRPr="0074106E" w:rsidRDefault="008B4B1A" w:rsidP="008B4B1A">
      <w:pPr>
        <w:pStyle w:val="a3"/>
        <w:jc w:val="right"/>
        <w:rPr>
          <w:rFonts w:ascii="PT Astra Serif" w:hAnsi="PT Astra Serif"/>
          <w:sz w:val="24"/>
          <w:szCs w:val="24"/>
        </w:rPr>
      </w:pPr>
      <w:r w:rsidRPr="0074106E">
        <w:rPr>
          <w:rFonts w:ascii="PT Astra Serif" w:hAnsi="PT Astra Serif"/>
          <w:sz w:val="24"/>
          <w:szCs w:val="24"/>
        </w:rPr>
        <w:lastRenderedPageBreak/>
        <w:t>Приложение</w:t>
      </w:r>
    </w:p>
    <w:p w:rsidR="008B4B1A" w:rsidRPr="0074106E" w:rsidRDefault="008B4B1A" w:rsidP="008B4B1A">
      <w:pPr>
        <w:jc w:val="right"/>
        <w:rPr>
          <w:rFonts w:ascii="PT Astra Serif" w:eastAsia="Calibri" w:hAnsi="PT Astra Serif"/>
          <w:lang w:eastAsia="en-US"/>
        </w:rPr>
      </w:pPr>
      <w:r w:rsidRPr="0074106E">
        <w:rPr>
          <w:rFonts w:ascii="PT Astra Serif" w:eastAsia="Calibri" w:hAnsi="PT Astra Serif"/>
          <w:lang w:eastAsia="en-US"/>
        </w:rPr>
        <w:t xml:space="preserve">                                                                                     к решению Совета </w:t>
      </w:r>
      <w:r>
        <w:rPr>
          <w:rFonts w:ascii="PT Astra Serif" w:eastAsia="Calibri" w:hAnsi="PT Astra Serif"/>
          <w:lang w:eastAsia="en-US"/>
        </w:rPr>
        <w:t>Старожуковског</w:t>
      </w:r>
      <w:r w:rsidRPr="0074106E">
        <w:rPr>
          <w:rFonts w:ascii="PT Astra Serif" w:eastAsia="Calibri" w:hAnsi="PT Astra Serif"/>
          <w:lang w:eastAsia="en-US"/>
        </w:rPr>
        <w:t xml:space="preserve">о </w:t>
      </w:r>
    </w:p>
    <w:p w:rsidR="008B4B1A" w:rsidRPr="0074106E" w:rsidRDefault="008B4B1A" w:rsidP="008B4B1A">
      <w:pPr>
        <w:jc w:val="right"/>
        <w:rPr>
          <w:rFonts w:ascii="PT Astra Serif" w:eastAsia="Calibri" w:hAnsi="PT Astra Serif"/>
          <w:lang w:eastAsia="en-US"/>
        </w:rPr>
      </w:pPr>
      <w:r w:rsidRPr="0074106E">
        <w:rPr>
          <w:rFonts w:ascii="PT Astra Serif" w:eastAsia="Calibri" w:hAnsi="PT Astra Serif"/>
          <w:lang w:eastAsia="en-US"/>
        </w:rPr>
        <w:t xml:space="preserve">                                                                                     муниципального  образования </w:t>
      </w:r>
    </w:p>
    <w:p w:rsidR="008B4B1A" w:rsidRPr="000C0822" w:rsidRDefault="008B4B1A" w:rsidP="008B4B1A">
      <w:pPr>
        <w:jc w:val="right"/>
        <w:rPr>
          <w:rFonts w:ascii="PT Astra Serif" w:eastAsia="Calibri" w:hAnsi="PT Astra Serif"/>
          <w:lang w:eastAsia="en-US"/>
        </w:rPr>
      </w:pPr>
      <w:r w:rsidRPr="0074106E">
        <w:rPr>
          <w:rFonts w:ascii="PT Astra Serif" w:eastAsia="Calibri" w:hAnsi="PT Astra Serif"/>
          <w:lang w:eastAsia="en-US"/>
        </w:rPr>
        <w:t xml:space="preserve">                                   </w:t>
      </w:r>
      <w:r>
        <w:rPr>
          <w:rFonts w:ascii="PT Astra Serif" w:eastAsia="Calibri" w:hAnsi="PT Astra Serif"/>
          <w:lang w:eastAsia="en-US"/>
        </w:rPr>
        <w:t xml:space="preserve">               от </w:t>
      </w:r>
      <w:r w:rsidRPr="00BC5D63">
        <w:rPr>
          <w:rFonts w:ascii="PT Astra Serif" w:eastAsia="Calibri" w:hAnsi="PT Astra Serif"/>
          <w:lang w:eastAsia="en-US"/>
        </w:rPr>
        <w:t>2</w:t>
      </w:r>
      <w:r w:rsidR="00BC5D63" w:rsidRPr="00BC5D63">
        <w:rPr>
          <w:rFonts w:ascii="PT Astra Serif" w:eastAsia="Calibri" w:hAnsi="PT Astra Serif"/>
          <w:lang w:eastAsia="en-US"/>
        </w:rPr>
        <w:t>6</w:t>
      </w:r>
      <w:r w:rsidRPr="00BC5D63">
        <w:rPr>
          <w:rFonts w:ascii="PT Astra Serif" w:eastAsia="Calibri" w:hAnsi="PT Astra Serif"/>
          <w:lang w:eastAsia="en-US"/>
        </w:rPr>
        <w:t>.0</w:t>
      </w:r>
      <w:r w:rsidR="00BC5D63" w:rsidRPr="00BC5D63">
        <w:rPr>
          <w:rFonts w:ascii="PT Astra Serif" w:eastAsia="Calibri" w:hAnsi="PT Astra Serif"/>
          <w:lang w:eastAsia="en-US"/>
        </w:rPr>
        <w:t>9</w:t>
      </w:r>
      <w:r w:rsidRPr="00BC5D63">
        <w:rPr>
          <w:rFonts w:ascii="PT Astra Serif" w:eastAsia="Calibri" w:hAnsi="PT Astra Serif"/>
          <w:lang w:eastAsia="en-US"/>
        </w:rPr>
        <w:t xml:space="preserve">.2025 № </w:t>
      </w:r>
      <w:r>
        <w:rPr>
          <w:rFonts w:ascii="PT Astra Serif" w:eastAsia="Calibri" w:hAnsi="PT Astra Serif"/>
          <w:lang w:eastAsia="en-US"/>
        </w:rPr>
        <w:t>29</w:t>
      </w:r>
    </w:p>
    <w:p w:rsidR="008B4B1A" w:rsidRPr="0074106E" w:rsidRDefault="008B4B1A" w:rsidP="008B4B1A">
      <w:pPr>
        <w:jc w:val="right"/>
        <w:rPr>
          <w:rFonts w:ascii="PT Astra Serif" w:eastAsia="Calibri" w:hAnsi="PT Astra Serif"/>
          <w:lang w:eastAsia="en-US"/>
        </w:rPr>
      </w:pPr>
    </w:p>
    <w:p w:rsidR="008B4B1A" w:rsidRPr="0074106E" w:rsidRDefault="008B4B1A" w:rsidP="008B4B1A">
      <w:pPr>
        <w:jc w:val="right"/>
        <w:rPr>
          <w:rFonts w:ascii="PT Astra Serif" w:eastAsia="Calibri" w:hAnsi="PT Astra Serif"/>
          <w:lang w:eastAsia="en-US"/>
        </w:rPr>
      </w:pPr>
      <w:r w:rsidRPr="0074106E">
        <w:rPr>
          <w:rFonts w:ascii="PT Astra Serif" w:eastAsia="Calibri" w:hAnsi="PT Astra Serif"/>
          <w:lang w:eastAsia="en-US"/>
        </w:rPr>
        <w:t>ПРОЕКТ</w:t>
      </w:r>
    </w:p>
    <w:p w:rsidR="008B4B1A" w:rsidRDefault="008B4B1A" w:rsidP="00491617">
      <w:pPr>
        <w:jc w:val="center"/>
        <w:rPr>
          <w:rFonts w:ascii="PT Astra Serif" w:hAnsi="PT Astra Serif"/>
          <w:b/>
          <w:caps/>
        </w:rPr>
      </w:pPr>
    </w:p>
    <w:p w:rsidR="00491617" w:rsidRPr="00747EFF" w:rsidRDefault="00491617" w:rsidP="00491617">
      <w:pPr>
        <w:jc w:val="center"/>
        <w:rPr>
          <w:rFonts w:ascii="PT Astra Serif" w:hAnsi="PT Astra Serif"/>
          <w:b/>
          <w:caps/>
        </w:rPr>
      </w:pPr>
      <w:r w:rsidRPr="00747EFF">
        <w:rPr>
          <w:rFonts w:ascii="PT Astra Serif" w:hAnsi="PT Astra Serif"/>
          <w:b/>
          <w:caps/>
        </w:rPr>
        <w:t>СОВЕТ</w:t>
      </w:r>
    </w:p>
    <w:p w:rsidR="00491617" w:rsidRPr="00747EFF" w:rsidRDefault="00491617" w:rsidP="00491617">
      <w:pPr>
        <w:jc w:val="center"/>
        <w:rPr>
          <w:rFonts w:ascii="PT Astra Serif" w:hAnsi="PT Astra Serif"/>
          <w:b/>
          <w:caps/>
        </w:rPr>
      </w:pPr>
      <w:r w:rsidRPr="00747EFF">
        <w:rPr>
          <w:rFonts w:ascii="PT Astra Serif" w:hAnsi="PT Astra Serif"/>
          <w:b/>
          <w:caps/>
        </w:rPr>
        <w:t>СТАРОЖУКОВСКОГО муниципального образования</w:t>
      </w:r>
    </w:p>
    <w:p w:rsidR="00491617" w:rsidRPr="00747EFF" w:rsidRDefault="00491617" w:rsidP="00491617">
      <w:pPr>
        <w:jc w:val="center"/>
        <w:rPr>
          <w:rFonts w:ascii="PT Astra Serif" w:hAnsi="PT Astra Serif"/>
          <w:b/>
        </w:rPr>
      </w:pPr>
      <w:r w:rsidRPr="00747EFF">
        <w:rPr>
          <w:rFonts w:ascii="PT Astra Serif" w:hAnsi="PT Astra Serif"/>
          <w:b/>
        </w:rPr>
        <w:t>БАЗАРНО-КАРАБУЛАКСКОГО МУНИЦИПАЛЬНОГО РАЙОНА</w:t>
      </w:r>
    </w:p>
    <w:p w:rsidR="00491617" w:rsidRPr="00747EFF" w:rsidRDefault="00491617" w:rsidP="00491617">
      <w:pPr>
        <w:widowControl w:val="0"/>
        <w:suppressAutoHyphens/>
        <w:overflowPunct w:val="0"/>
        <w:autoSpaceDE w:val="0"/>
        <w:autoSpaceDN w:val="0"/>
        <w:adjustRightInd w:val="0"/>
        <w:spacing w:line="100" w:lineRule="atLeast"/>
        <w:jc w:val="center"/>
        <w:textAlignment w:val="baseline"/>
        <w:rPr>
          <w:rFonts w:ascii="PT Astra Serif" w:hAnsi="PT Astra Serif"/>
          <w:b/>
          <w:kern w:val="2"/>
        </w:rPr>
      </w:pPr>
      <w:r w:rsidRPr="00747EFF">
        <w:rPr>
          <w:rFonts w:ascii="PT Astra Serif" w:hAnsi="PT Astra Serif"/>
          <w:b/>
        </w:rPr>
        <w:t xml:space="preserve"> САРАТОВСКОЙ ОБЛАСТИ</w:t>
      </w:r>
    </w:p>
    <w:p w:rsidR="00491617" w:rsidRPr="00747EFF" w:rsidRDefault="00491617" w:rsidP="00491617">
      <w:pPr>
        <w:pBdr>
          <w:bottom w:val="thickThinSmallGap" w:sz="24" w:space="1" w:color="auto"/>
        </w:pBdr>
        <w:rPr>
          <w:rFonts w:ascii="PT Astra Serif" w:hAnsi="PT Astra Serif"/>
          <w:b/>
          <w:u w:val="thick"/>
        </w:rPr>
      </w:pPr>
    </w:p>
    <w:p w:rsidR="00491617" w:rsidRPr="003D0A51" w:rsidRDefault="00491617" w:rsidP="00491617">
      <w:pPr>
        <w:pStyle w:val="a3"/>
        <w:jc w:val="center"/>
        <w:rPr>
          <w:rFonts w:ascii="PT Astra Serif" w:hAnsi="PT Astra Serif"/>
          <w:b/>
          <w:sz w:val="18"/>
          <w:szCs w:val="18"/>
          <w:u w:val="single"/>
        </w:rPr>
      </w:pPr>
      <w:r w:rsidRPr="003D0A51">
        <w:rPr>
          <w:rFonts w:ascii="PT Astra Serif" w:hAnsi="PT Astra Serif"/>
          <w:sz w:val="18"/>
          <w:szCs w:val="18"/>
        </w:rPr>
        <w:t xml:space="preserve">Площадь Революции, д.36, </w:t>
      </w:r>
      <w:proofErr w:type="gramStart"/>
      <w:r w:rsidRPr="003D0A51">
        <w:rPr>
          <w:rFonts w:ascii="PT Astra Serif" w:hAnsi="PT Astra Serif"/>
          <w:sz w:val="18"/>
          <w:szCs w:val="18"/>
        </w:rPr>
        <w:t>с</w:t>
      </w:r>
      <w:proofErr w:type="gramEnd"/>
      <w:r w:rsidRPr="003D0A51">
        <w:rPr>
          <w:rFonts w:ascii="PT Astra Serif" w:hAnsi="PT Astra Serif"/>
          <w:sz w:val="18"/>
          <w:szCs w:val="18"/>
        </w:rPr>
        <w:t xml:space="preserve">. Старая Жуковка, Базарно-Карабулакский р-н, Саратовская обл., индекс: 412622; тел.: 8(84591)64-5-44;  </w:t>
      </w:r>
      <w:r w:rsidRPr="003D0A51">
        <w:rPr>
          <w:rFonts w:ascii="PT Astra Serif" w:hAnsi="PT Astra Serif"/>
          <w:sz w:val="18"/>
          <w:szCs w:val="18"/>
          <w:lang w:val="en-US"/>
        </w:rPr>
        <w:t>e</w:t>
      </w:r>
      <w:r w:rsidRPr="003D0A51">
        <w:rPr>
          <w:rFonts w:ascii="PT Astra Serif" w:hAnsi="PT Astra Serif"/>
          <w:sz w:val="18"/>
          <w:szCs w:val="18"/>
        </w:rPr>
        <w:t>-</w:t>
      </w:r>
      <w:r w:rsidRPr="003D0A51">
        <w:rPr>
          <w:rFonts w:ascii="PT Astra Serif" w:hAnsi="PT Astra Serif"/>
          <w:sz w:val="18"/>
          <w:szCs w:val="18"/>
          <w:lang w:val="en-US"/>
        </w:rPr>
        <w:t>mail</w:t>
      </w:r>
      <w:r w:rsidRPr="003D0A51">
        <w:rPr>
          <w:rFonts w:ascii="PT Astra Serif" w:hAnsi="PT Astra Serif"/>
          <w:sz w:val="18"/>
          <w:szCs w:val="18"/>
        </w:rPr>
        <w:t xml:space="preserve">: </w:t>
      </w:r>
      <w:hyperlink r:id="rId7" w:history="1">
        <w:r w:rsidRPr="003D0A51">
          <w:rPr>
            <w:rStyle w:val="a4"/>
            <w:rFonts w:ascii="PT Astra Serif" w:hAnsi="PT Astra Serif"/>
            <w:b/>
            <w:sz w:val="18"/>
            <w:szCs w:val="18"/>
            <w:lang w:val="en-US"/>
          </w:rPr>
          <w:t>mo</w:t>
        </w:r>
        <w:r w:rsidRPr="003D0A51">
          <w:rPr>
            <w:rStyle w:val="a4"/>
            <w:rFonts w:ascii="PT Astra Serif" w:hAnsi="PT Astra Serif"/>
            <w:b/>
            <w:sz w:val="18"/>
            <w:szCs w:val="18"/>
          </w:rPr>
          <w:t>.</w:t>
        </w:r>
        <w:r w:rsidRPr="003D0A51">
          <w:rPr>
            <w:rStyle w:val="a4"/>
            <w:rFonts w:ascii="PT Astra Serif" w:hAnsi="PT Astra Serif"/>
            <w:b/>
            <w:sz w:val="18"/>
            <w:szCs w:val="18"/>
            <w:lang w:val="en-US"/>
          </w:rPr>
          <w:t>starozhukovskoe</w:t>
        </w:r>
        <w:r w:rsidRPr="003D0A51">
          <w:rPr>
            <w:rStyle w:val="a4"/>
            <w:rFonts w:ascii="PT Astra Serif" w:hAnsi="PT Astra Serif"/>
            <w:b/>
            <w:sz w:val="18"/>
            <w:szCs w:val="18"/>
          </w:rPr>
          <w:t>@</w:t>
        </w:r>
        <w:r w:rsidRPr="003D0A51">
          <w:rPr>
            <w:rStyle w:val="a4"/>
            <w:rFonts w:ascii="PT Astra Serif" w:hAnsi="PT Astra Serif"/>
            <w:b/>
            <w:sz w:val="18"/>
            <w:szCs w:val="18"/>
            <w:lang w:val="en-US"/>
          </w:rPr>
          <w:t>mail</w:t>
        </w:r>
        <w:r w:rsidRPr="003D0A51">
          <w:rPr>
            <w:rStyle w:val="a4"/>
            <w:rFonts w:ascii="PT Astra Serif" w:hAnsi="PT Astra Serif"/>
            <w:b/>
            <w:sz w:val="18"/>
            <w:szCs w:val="18"/>
          </w:rPr>
          <w:t>.</w:t>
        </w:r>
        <w:proofErr w:type="spellStart"/>
        <w:r w:rsidRPr="003D0A51">
          <w:rPr>
            <w:rStyle w:val="a4"/>
            <w:rFonts w:ascii="PT Astra Serif" w:hAnsi="PT Astra Serif"/>
            <w:b/>
            <w:sz w:val="18"/>
            <w:szCs w:val="18"/>
            <w:lang w:val="en-US"/>
          </w:rPr>
          <w:t>ru</w:t>
        </w:r>
        <w:proofErr w:type="spellEnd"/>
      </w:hyperlink>
    </w:p>
    <w:p w:rsidR="00491617" w:rsidRPr="00747EFF" w:rsidRDefault="00491617" w:rsidP="00491617">
      <w:pPr>
        <w:pStyle w:val="a5"/>
        <w:spacing w:before="0" w:beforeAutospacing="0" w:after="0" w:afterAutospacing="0"/>
        <w:ind w:firstLine="709"/>
        <w:jc w:val="center"/>
        <w:rPr>
          <w:rFonts w:ascii="PT Astra Serif" w:hAnsi="PT Astra Serif"/>
          <w:b/>
          <w:bCs/>
        </w:rPr>
      </w:pPr>
    </w:p>
    <w:p w:rsidR="00491617" w:rsidRPr="00747EFF" w:rsidRDefault="00491617" w:rsidP="00491617">
      <w:pPr>
        <w:pStyle w:val="a5"/>
        <w:spacing w:before="0" w:beforeAutospacing="0" w:after="0" w:afterAutospacing="0"/>
        <w:ind w:firstLine="709"/>
        <w:jc w:val="center"/>
        <w:rPr>
          <w:rFonts w:ascii="PT Astra Serif" w:hAnsi="PT Astra Serif"/>
        </w:rPr>
      </w:pPr>
      <w:r w:rsidRPr="00747EFF">
        <w:rPr>
          <w:rFonts w:ascii="PT Astra Serif" w:hAnsi="PT Astra Serif"/>
          <w:b/>
          <w:bCs/>
        </w:rPr>
        <w:t>РЕШЕНИЕ</w:t>
      </w:r>
    </w:p>
    <w:p w:rsidR="00491617" w:rsidRPr="00747EFF" w:rsidRDefault="00491617" w:rsidP="00491617">
      <w:pPr>
        <w:pStyle w:val="a5"/>
        <w:spacing w:before="0" w:beforeAutospacing="0" w:after="0" w:afterAutospacing="0"/>
        <w:jc w:val="both"/>
        <w:rPr>
          <w:rFonts w:ascii="PT Astra Serif" w:hAnsi="PT Astra Serif"/>
        </w:rPr>
      </w:pPr>
      <w:r w:rsidRPr="00747EFF">
        <w:rPr>
          <w:rFonts w:ascii="PT Astra Serif" w:hAnsi="PT Astra Serif"/>
          <w:b/>
          <w:bCs/>
        </w:rPr>
        <w:t>от «</w:t>
      </w:r>
      <w:r w:rsidR="008B4B1A">
        <w:rPr>
          <w:rFonts w:ascii="PT Astra Serif" w:hAnsi="PT Astra Serif"/>
          <w:b/>
          <w:bCs/>
        </w:rPr>
        <w:t>00</w:t>
      </w:r>
      <w:r w:rsidRPr="00747EFF">
        <w:rPr>
          <w:rFonts w:ascii="PT Astra Serif" w:hAnsi="PT Astra Serif"/>
          <w:b/>
          <w:bCs/>
        </w:rPr>
        <w:t xml:space="preserve">» </w:t>
      </w:r>
      <w:r w:rsidR="008B4B1A">
        <w:rPr>
          <w:rFonts w:ascii="PT Astra Serif" w:hAnsi="PT Astra Serif"/>
          <w:b/>
          <w:bCs/>
        </w:rPr>
        <w:t>00</w:t>
      </w:r>
      <w:r w:rsidR="004C6E02" w:rsidRPr="00747EFF">
        <w:rPr>
          <w:rFonts w:ascii="PT Astra Serif" w:hAnsi="PT Astra Serif"/>
          <w:b/>
          <w:bCs/>
        </w:rPr>
        <w:t xml:space="preserve"> </w:t>
      </w:r>
      <w:r w:rsidRPr="00747EFF">
        <w:rPr>
          <w:rFonts w:ascii="PT Astra Serif" w:hAnsi="PT Astra Serif"/>
          <w:b/>
          <w:bCs/>
        </w:rPr>
        <w:t>2025г.                                                                                       №</w:t>
      </w:r>
      <w:r w:rsidR="004C6E02" w:rsidRPr="00747EFF">
        <w:rPr>
          <w:rFonts w:ascii="PT Astra Serif" w:hAnsi="PT Astra Serif"/>
          <w:b/>
          <w:bCs/>
        </w:rPr>
        <w:t xml:space="preserve"> </w:t>
      </w:r>
      <w:r w:rsidR="008B4B1A">
        <w:rPr>
          <w:rFonts w:ascii="PT Astra Serif" w:hAnsi="PT Astra Serif"/>
          <w:b/>
          <w:bCs/>
        </w:rPr>
        <w:t>00</w:t>
      </w:r>
    </w:p>
    <w:p w:rsidR="00491617" w:rsidRPr="00747EFF" w:rsidRDefault="00491617" w:rsidP="00491617">
      <w:pPr>
        <w:pStyle w:val="a5"/>
        <w:spacing w:before="0" w:beforeAutospacing="0" w:after="0" w:afterAutospacing="0"/>
        <w:ind w:firstLine="709"/>
        <w:jc w:val="both"/>
        <w:rPr>
          <w:rFonts w:ascii="PT Astra Serif" w:hAnsi="PT Astra Serif"/>
        </w:rPr>
      </w:pPr>
      <w:r w:rsidRPr="00747EFF">
        <w:rPr>
          <w:rFonts w:ascii="PT Astra Serif" w:hAnsi="PT Astra Serif"/>
          <w:b/>
          <w:bCs/>
        </w:rPr>
        <w:t xml:space="preserve"> </w:t>
      </w:r>
    </w:p>
    <w:p w:rsidR="00491617" w:rsidRPr="00747EFF" w:rsidRDefault="00491617" w:rsidP="00491617">
      <w:pPr>
        <w:pStyle w:val="a5"/>
        <w:spacing w:before="0" w:beforeAutospacing="0" w:after="0" w:afterAutospacing="0"/>
        <w:ind w:firstLine="709"/>
        <w:jc w:val="center"/>
        <w:rPr>
          <w:rFonts w:ascii="PT Astra Serif" w:hAnsi="PT Astra Serif"/>
        </w:rPr>
      </w:pPr>
      <w:r w:rsidRPr="00747EFF">
        <w:rPr>
          <w:rFonts w:ascii="PT Astra Serif" w:hAnsi="PT Astra Serif"/>
          <w:b/>
          <w:bCs/>
          <w:caps/>
        </w:rPr>
        <w:t xml:space="preserve">О внесении изменений и дополнений в </w:t>
      </w:r>
      <w:r w:rsidRPr="00747EFF">
        <w:rPr>
          <w:rStyle w:val="1"/>
          <w:rFonts w:ascii="PT Astra Serif" w:hAnsi="PT Astra Serif"/>
          <w:b/>
          <w:bCs/>
          <w:caps/>
        </w:rPr>
        <w:t>Устав</w:t>
      </w:r>
    </w:p>
    <w:p w:rsidR="00491617" w:rsidRPr="00747EFF" w:rsidRDefault="00491617" w:rsidP="00491617">
      <w:pPr>
        <w:pStyle w:val="a5"/>
        <w:spacing w:before="0" w:beforeAutospacing="0" w:after="0" w:afterAutospacing="0"/>
        <w:ind w:firstLine="709"/>
        <w:jc w:val="center"/>
        <w:rPr>
          <w:rFonts w:ascii="PT Astra Serif" w:hAnsi="PT Astra Serif"/>
        </w:rPr>
      </w:pPr>
      <w:r w:rsidRPr="00747EFF">
        <w:rPr>
          <w:rFonts w:ascii="PT Astra Serif" w:hAnsi="PT Astra Serif"/>
          <w:b/>
          <w:bCs/>
          <w:caps/>
        </w:rPr>
        <w:t>старожуковского сельского поселения</w:t>
      </w:r>
    </w:p>
    <w:p w:rsidR="00491617" w:rsidRPr="00747EFF" w:rsidRDefault="00491617" w:rsidP="00491617">
      <w:pPr>
        <w:pStyle w:val="a5"/>
        <w:spacing w:before="0" w:beforeAutospacing="0" w:after="0" w:afterAutospacing="0"/>
        <w:ind w:firstLine="709"/>
        <w:jc w:val="center"/>
        <w:rPr>
          <w:rFonts w:ascii="PT Astra Serif" w:hAnsi="PT Astra Serif"/>
        </w:rPr>
      </w:pPr>
      <w:r w:rsidRPr="00747EFF">
        <w:rPr>
          <w:rFonts w:ascii="PT Astra Serif" w:hAnsi="PT Astra Serif"/>
          <w:b/>
          <w:bCs/>
          <w:caps/>
        </w:rPr>
        <w:t>Базарно-Карабулакского муниципального</w:t>
      </w:r>
    </w:p>
    <w:p w:rsidR="00491617" w:rsidRPr="00747EFF" w:rsidRDefault="00491617" w:rsidP="00491617">
      <w:pPr>
        <w:pStyle w:val="a5"/>
        <w:spacing w:before="0" w:beforeAutospacing="0" w:after="0" w:afterAutospacing="0"/>
        <w:ind w:firstLine="709"/>
        <w:jc w:val="center"/>
        <w:rPr>
          <w:rFonts w:ascii="PT Astra Serif" w:hAnsi="PT Astra Serif"/>
        </w:rPr>
      </w:pPr>
      <w:r w:rsidRPr="00747EFF">
        <w:rPr>
          <w:rFonts w:ascii="PT Astra Serif" w:hAnsi="PT Astra Serif"/>
          <w:b/>
          <w:bCs/>
          <w:caps/>
        </w:rPr>
        <w:t>района Саратовской области</w:t>
      </w:r>
    </w:p>
    <w:p w:rsidR="00491617" w:rsidRPr="00747EFF" w:rsidRDefault="00491617" w:rsidP="00491617">
      <w:pPr>
        <w:pStyle w:val="a3"/>
        <w:jc w:val="center"/>
        <w:rPr>
          <w:rFonts w:ascii="PT Astra Serif" w:hAnsi="PT Astra Serif"/>
          <w:b/>
          <w:sz w:val="24"/>
          <w:szCs w:val="24"/>
          <w:u w:val="single"/>
        </w:rPr>
      </w:pPr>
    </w:p>
    <w:p w:rsidR="00AE1F42" w:rsidRPr="00747EFF" w:rsidRDefault="00AE1F42" w:rsidP="00AE1F42">
      <w:pPr>
        <w:pStyle w:val="a6"/>
        <w:ind w:firstLine="709"/>
        <w:contextualSpacing/>
        <w:jc w:val="both"/>
        <w:rPr>
          <w:rFonts w:ascii="PT Astra Serif" w:hAnsi="PT Astra Serif"/>
          <w:sz w:val="24"/>
          <w:szCs w:val="24"/>
        </w:rPr>
      </w:pPr>
      <w:r w:rsidRPr="00747EFF">
        <w:rPr>
          <w:rFonts w:ascii="PT Astra Serif" w:hAnsi="PT Astra Serif"/>
          <w:sz w:val="24"/>
          <w:szCs w:val="24"/>
        </w:rPr>
        <w:t xml:space="preserve">На основании Федерального закона от 20.03.2025 г. № 33-ФЗ «Об общих принципах организации местного самоуправления в единой системе публичной власти», Закона Саратовской области от 11.06.2025 г. № 42-ЗСО «О некоторых вопросах организации местного самоуправления в Саратовской области и признании </w:t>
      </w:r>
      <w:proofErr w:type="gramStart"/>
      <w:r w:rsidRPr="00747EFF">
        <w:rPr>
          <w:rFonts w:ascii="PT Astra Serif" w:hAnsi="PT Astra Serif"/>
          <w:sz w:val="24"/>
          <w:szCs w:val="24"/>
        </w:rPr>
        <w:t>утратившими</w:t>
      </w:r>
      <w:proofErr w:type="gramEnd"/>
      <w:r w:rsidRPr="00747EFF">
        <w:rPr>
          <w:rFonts w:ascii="PT Astra Serif" w:hAnsi="PT Astra Serif"/>
          <w:sz w:val="24"/>
          <w:szCs w:val="24"/>
        </w:rPr>
        <w:t xml:space="preserve"> силу некоторых законодательных актов Саратовской области и отдельных положений законодательных актов Саратовской области», Устава Старожуковского сельского поселения Базарно-Карабулакского муниципального района Саратовской области, Совет Старожуковского </w:t>
      </w:r>
      <w:r w:rsidR="003B32F5" w:rsidRPr="00747EFF">
        <w:rPr>
          <w:rFonts w:ascii="PT Astra Serif" w:hAnsi="PT Astra Serif"/>
          <w:sz w:val="24"/>
          <w:szCs w:val="24"/>
        </w:rPr>
        <w:t>муниципального образования</w:t>
      </w:r>
      <w:r w:rsidR="00B304E3" w:rsidRPr="00B304E3">
        <w:t xml:space="preserve"> </w:t>
      </w:r>
      <w:r w:rsidR="00B304E3" w:rsidRPr="00B304E3">
        <w:rPr>
          <w:rFonts w:ascii="PT Astra Serif" w:hAnsi="PT Astra Serif"/>
          <w:sz w:val="24"/>
          <w:szCs w:val="24"/>
        </w:rPr>
        <w:t>Базарно-Карабулакского муниципального района Саратовской области</w:t>
      </w:r>
    </w:p>
    <w:p w:rsidR="00AE1F42" w:rsidRPr="00747EFF" w:rsidRDefault="00AE1F42" w:rsidP="00AE1F42">
      <w:pPr>
        <w:jc w:val="both"/>
        <w:rPr>
          <w:rFonts w:ascii="PT Astra Serif" w:hAnsi="PT Astra Serif"/>
        </w:rPr>
      </w:pPr>
    </w:p>
    <w:p w:rsidR="00AE1F42" w:rsidRPr="00747EFF" w:rsidRDefault="00AE1F42" w:rsidP="00AE1F42">
      <w:pPr>
        <w:ind w:firstLine="709"/>
        <w:jc w:val="center"/>
        <w:rPr>
          <w:rFonts w:ascii="PT Astra Serif" w:hAnsi="PT Astra Serif"/>
        </w:rPr>
      </w:pPr>
      <w:r w:rsidRPr="00747EFF">
        <w:rPr>
          <w:rFonts w:ascii="PT Astra Serif" w:hAnsi="PT Astra Serif"/>
        </w:rPr>
        <w:t>РЕШИЛ:</w:t>
      </w:r>
    </w:p>
    <w:p w:rsidR="00AD5312" w:rsidRPr="00747EFF" w:rsidRDefault="00AD5312" w:rsidP="00AE1F42">
      <w:pPr>
        <w:ind w:firstLine="709"/>
        <w:jc w:val="center"/>
        <w:rPr>
          <w:rFonts w:ascii="PT Astra Serif" w:hAnsi="PT Astra Serif"/>
        </w:rPr>
      </w:pPr>
    </w:p>
    <w:p w:rsidR="003B32F5" w:rsidRPr="00747EFF" w:rsidRDefault="003B32F5" w:rsidP="00AD5312">
      <w:pPr>
        <w:ind w:firstLine="540"/>
        <w:jc w:val="both"/>
        <w:rPr>
          <w:rFonts w:ascii="PT Astra Serif" w:hAnsi="PT Astra Serif"/>
        </w:rPr>
      </w:pPr>
      <w:r w:rsidRPr="00747EFF">
        <w:rPr>
          <w:rFonts w:ascii="PT Astra Serif" w:hAnsi="PT Astra Serif"/>
          <w:b/>
        </w:rPr>
        <w:t>1.</w:t>
      </w:r>
      <w:r w:rsidRPr="00747EFF">
        <w:rPr>
          <w:rFonts w:ascii="PT Astra Serif" w:hAnsi="PT Astra Serif"/>
        </w:rPr>
        <w:t xml:space="preserve"> </w:t>
      </w:r>
      <w:proofErr w:type="gramStart"/>
      <w:r w:rsidRPr="00747EFF">
        <w:rPr>
          <w:rFonts w:ascii="PT Astra Serif" w:hAnsi="PT Astra Serif"/>
        </w:rPr>
        <w:t xml:space="preserve">Внести в </w:t>
      </w:r>
      <w:r w:rsidRPr="00747EFF">
        <w:rPr>
          <w:rStyle w:val="1"/>
          <w:rFonts w:ascii="PT Astra Serif" w:hAnsi="PT Astra Serif"/>
        </w:rPr>
        <w:t>Устав</w:t>
      </w:r>
      <w:r w:rsidRPr="00747EFF">
        <w:rPr>
          <w:rFonts w:ascii="PT Astra Serif" w:hAnsi="PT Astra Serif"/>
        </w:rPr>
        <w:t xml:space="preserve"> Старожуковского сельского поселения Базарно-Карабулакского муниципального района Саратовской области от 18.08.2020 года № 22, принятый решением Совета Старожуковского муниципального образования Базарно-Карабулакского муниципального района Саратовской области (в редакции от  «29» апреля 2021 года № 14</w:t>
      </w:r>
      <w:r w:rsidR="00B36506" w:rsidRPr="00747EFF">
        <w:rPr>
          <w:rFonts w:ascii="PT Astra Serif" w:hAnsi="PT Astra Serif"/>
        </w:rPr>
        <w:t>;</w:t>
      </w:r>
      <w:r w:rsidRPr="00747EFF">
        <w:rPr>
          <w:rFonts w:ascii="PT Astra Serif" w:hAnsi="PT Astra Serif"/>
        </w:rPr>
        <w:t xml:space="preserve"> от «25» ноября 2021 года № 35; от «22» апреля 2022 года № 17; от «12» августа 2022 года № 32;</w:t>
      </w:r>
      <w:proofErr w:type="gramEnd"/>
      <w:r w:rsidRPr="00747EFF">
        <w:rPr>
          <w:rFonts w:ascii="PT Astra Serif" w:hAnsi="PT Astra Serif"/>
        </w:rPr>
        <w:t xml:space="preserve"> от «07» апреля 2023 года № 11; от «29» ноября 2023 года № 12;</w:t>
      </w:r>
      <w:r w:rsidR="00B36506" w:rsidRPr="00747EFF">
        <w:rPr>
          <w:rFonts w:ascii="PT Astra Serif" w:hAnsi="PT Astra Serif"/>
        </w:rPr>
        <w:t xml:space="preserve"> </w:t>
      </w:r>
      <w:r w:rsidRPr="00747EFF">
        <w:rPr>
          <w:rFonts w:ascii="PT Astra Serif" w:hAnsi="PT Astra Serif"/>
        </w:rPr>
        <w:t>от «25» апреля 2024 года № 13</w:t>
      </w:r>
      <w:r w:rsidR="00B36506" w:rsidRPr="00747EFF">
        <w:rPr>
          <w:rFonts w:ascii="PT Astra Serif" w:hAnsi="PT Astra Serif"/>
        </w:rPr>
        <w:t xml:space="preserve">; </w:t>
      </w:r>
      <w:r w:rsidRPr="00747EFF">
        <w:rPr>
          <w:rFonts w:ascii="PT Astra Serif" w:hAnsi="PT Astra Serif"/>
        </w:rPr>
        <w:t>от «02» сентября 2024 года № 26; от «12» ноября 2024 года № 35;</w:t>
      </w:r>
      <w:r w:rsidR="00B36506" w:rsidRPr="00747EFF">
        <w:rPr>
          <w:rFonts w:ascii="PT Astra Serif" w:hAnsi="PT Astra Serif"/>
        </w:rPr>
        <w:t xml:space="preserve"> </w:t>
      </w:r>
      <w:r w:rsidRPr="00747EFF">
        <w:rPr>
          <w:rFonts w:ascii="PT Astra Serif" w:hAnsi="PT Astra Serif"/>
        </w:rPr>
        <w:t>от «28» апреля 2025 года № 15), следующие изменения:</w:t>
      </w:r>
    </w:p>
    <w:p w:rsidR="005E3FFF" w:rsidRPr="00747EFF" w:rsidRDefault="005E3FFF" w:rsidP="005E3FFF">
      <w:pPr>
        <w:ind w:firstLine="540"/>
        <w:jc w:val="both"/>
        <w:rPr>
          <w:rFonts w:ascii="PT Astra Serif" w:hAnsi="PT Astra Serif"/>
        </w:rPr>
      </w:pPr>
      <w:r w:rsidRPr="00747EFF">
        <w:rPr>
          <w:rFonts w:ascii="PT Astra Serif" w:hAnsi="PT Astra Serif"/>
          <w:b/>
        </w:rPr>
        <w:t>1.1.</w:t>
      </w:r>
      <w:r w:rsidRPr="00747EFF">
        <w:rPr>
          <w:rFonts w:ascii="PT Astra Serif" w:hAnsi="PT Astra Serif"/>
        </w:rPr>
        <w:t xml:space="preserve"> В части 3 статьи 1 Устава слова «выборных и иных» исключить.</w:t>
      </w:r>
    </w:p>
    <w:p w:rsidR="00AD5312" w:rsidRPr="00747EFF" w:rsidRDefault="00AD5312" w:rsidP="00AD5312">
      <w:pPr>
        <w:ind w:firstLine="540"/>
        <w:jc w:val="both"/>
        <w:rPr>
          <w:rFonts w:ascii="PT Astra Serif" w:hAnsi="PT Astra Serif"/>
        </w:rPr>
      </w:pPr>
      <w:r w:rsidRPr="00747EFF">
        <w:rPr>
          <w:rFonts w:ascii="PT Astra Serif" w:hAnsi="PT Astra Serif"/>
          <w:b/>
        </w:rPr>
        <w:t>1.2.</w:t>
      </w:r>
      <w:r w:rsidRPr="00747EFF">
        <w:rPr>
          <w:rFonts w:ascii="PT Astra Serif" w:hAnsi="PT Astra Serif"/>
        </w:rPr>
        <w:t xml:space="preserve"> Статью 4 Устава изложить в следующей редакции:</w:t>
      </w:r>
    </w:p>
    <w:p w:rsidR="00AD5312" w:rsidRPr="00747EFF" w:rsidRDefault="00AD5312" w:rsidP="00AD5312">
      <w:pPr>
        <w:ind w:firstLine="540"/>
        <w:jc w:val="both"/>
        <w:rPr>
          <w:rFonts w:ascii="PT Astra Serif" w:hAnsi="PT Astra Serif"/>
        </w:rPr>
      </w:pPr>
      <w:r w:rsidRPr="00747EFF">
        <w:rPr>
          <w:rFonts w:ascii="PT Astra Serif" w:hAnsi="PT Astra Serif"/>
        </w:rPr>
        <w:t>«Статья 4. Формы непосредственного осуществления населением местного самоуправления и участия в его осуществлении</w:t>
      </w:r>
    </w:p>
    <w:p w:rsidR="00AD5312" w:rsidRPr="00747EFF" w:rsidRDefault="00AD5312" w:rsidP="00AD5312">
      <w:pPr>
        <w:ind w:firstLine="540"/>
        <w:jc w:val="both"/>
        <w:rPr>
          <w:rFonts w:ascii="PT Astra Serif" w:hAnsi="PT Astra Serif"/>
        </w:rPr>
      </w:pPr>
      <w:r w:rsidRPr="00747EFF">
        <w:rPr>
          <w:rFonts w:ascii="PT Astra Serif" w:hAnsi="PT Astra Serif"/>
        </w:rPr>
        <w:t>1. К формам непосредственного осуществления населением местного самоуправления относятся:</w:t>
      </w:r>
    </w:p>
    <w:p w:rsidR="00AD5312" w:rsidRPr="00747EFF" w:rsidRDefault="00AD5312" w:rsidP="00AD5312">
      <w:pPr>
        <w:ind w:firstLine="540"/>
        <w:jc w:val="both"/>
        <w:rPr>
          <w:rFonts w:ascii="PT Astra Serif" w:hAnsi="PT Astra Serif"/>
        </w:rPr>
      </w:pPr>
      <w:r w:rsidRPr="00747EFF">
        <w:rPr>
          <w:rFonts w:ascii="PT Astra Serif" w:hAnsi="PT Astra Serif"/>
        </w:rPr>
        <w:t>1) местный референдум;</w:t>
      </w:r>
    </w:p>
    <w:p w:rsidR="00AD5312" w:rsidRPr="00747EFF" w:rsidRDefault="00AD5312" w:rsidP="00AD5312">
      <w:pPr>
        <w:ind w:firstLine="540"/>
        <w:jc w:val="both"/>
        <w:rPr>
          <w:rFonts w:ascii="PT Astra Serif" w:hAnsi="PT Astra Serif"/>
        </w:rPr>
      </w:pPr>
      <w:r w:rsidRPr="00747EFF">
        <w:rPr>
          <w:rFonts w:ascii="PT Astra Serif" w:hAnsi="PT Astra Serif"/>
        </w:rPr>
        <w:t>2) муниципальные выборы;</w:t>
      </w:r>
    </w:p>
    <w:p w:rsidR="00AD5312" w:rsidRPr="00747EFF" w:rsidRDefault="00AD5312" w:rsidP="00AD5312">
      <w:pPr>
        <w:ind w:firstLine="540"/>
        <w:jc w:val="both"/>
        <w:rPr>
          <w:rFonts w:ascii="PT Astra Serif" w:hAnsi="PT Astra Serif"/>
        </w:rPr>
      </w:pPr>
      <w:r w:rsidRPr="00747EFF">
        <w:rPr>
          <w:rFonts w:ascii="PT Astra Serif" w:hAnsi="PT Astra Serif"/>
        </w:rPr>
        <w:t>3) сход граждан.</w:t>
      </w:r>
    </w:p>
    <w:p w:rsidR="00AD5312" w:rsidRPr="00747EFF" w:rsidRDefault="00AD5312" w:rsidP="00AD5312">
      <w:pPr>
        <w:ind w:firstLine="540"/>
        <w:jc w:val="both"/>
        <w:rPr>
          <w:rFonts w:ascii="PT Astra Serif" w:hAnsi="PT Astra Serif"/>
        </w:rPr>
      </w:pPr>
      <w:r w:rsidRPr="00747EFF">
        <w:rPr>
          <w:rFonts w:ascii="PT Astra Serif" w:hAnsi="PT Astra Serif"/>
        </w:rPr>
        <w:lastRenderedPageBreak/>
        <w:t>2. К формам участия населения в осуществлении местного самоуправления относятся:</w:t>
      </w:r>
    </w:p>
    <w:p w:rsidR="00AD5312" w:rsidRPr="00747EFF" w:rsidRDefault="00AD5312" w:rsidP="00AD5312">
      <w:pPr>
        <w:ind w:firstLine="540"/>
        <w:jc w:val="both"/>
        <w:rPr>
          <w:rFonts w:ascii="PT Astra Serif" w:hAnsi="PT Astra Serif"/>
        </w:rPr>
      </w:pPr>
      <w:r w:rsidRPr="00747EFF">
        <w:rPr>
          <w:rFonts w:ascii="PT Astra Serif" w:hAnsi="PT Astra Serif"/>
        </w:rPr>
        <w:t>1) опрос;</w:t>
      </w:r>
    </w:p>
    <w:p w:rsidR="00AD5312" w:rsidRPr="00747EFF" w:rsidRDefault="00AD5312" w:rsidP="00AD5312">
      <w:pPr>
        <w:ind w:firstLine="540"/>
        <w:jc w:val="both"/>
        <w:rPr>
          <w:rFonts w:ascii="PT Astra Serif" w:hAnsi="PT Astra Serif"/>
        </w:rPr>
      </w:pPr>
      <w:r w:rsidRPr="00747EFF">
        <w:rPr>
          <w:rFonts w:ascii="PT Astra Serif" w:hAnsi="PT Astra Serif"/>
        </w:rPr>
        <w:t>2) публичные слушания, общественные обсуждения;</w:t>
      </w:r>
    </w:p>
    <w:p w:rsidR="00AD5312" w:rsidRPr="00747EFF" w:rsidRDefault="00AD5312" w:rsidP="00AD5312">
      <w:pPr>
        <w:ind w:firstLine="540"/>
        <w:jc w:val="both"/>
        <w:rPr>
          <w:rFonts w:ascii="PT Astra Serif" w:hAnsi="PT Astra Serif"/>
        </w:rPr>
      </w:pPr>
      <w:r w:rsidRPr="00747EFF">
        <w:rPr>
          <w:rFonts w:ascii="PT Astra Serif" w:hAnsi="PT Astra Serif"/>
        </w:rPr>
        <w:t>3) собрание граждан;</w:t>
      </w:r>
    </w:p>
    <w:p w:rsidR="00AD5312" w:rsidRPr="00747EFF" w:rsidRDefault="00AD5312" w:rsidP="00AD5312">
      <w:pPr>
        <w:ind w:firstLine="540"/>
        <w:jc w:val="both"/>
        <w:rPr>
          <w:rFonts w:ascii="PT Astra Serif" w:hAnsi="PT Astra Serif"/>
        </w:rPr>
      </w:pPr>
      <w:r w:rsidRPr="00747EFF">
        <w:rPr>
          <w:rFonts w:ascii="PT Astra Serif" w:hAnsi="PT Astra Serif"/>
        </w:rPr>
        <w:t>4) инициативные проекты;</w:t>
      </w:r>
    </w:p>
    <w:p w:rsidR="00AD5312" w:rsidRPr="00747EFF" w:rsidRDefault="00AD5312" w:rsidP="00AD5312">
      <w:pPr>
        <w:ind w:firstLine="540"/>
        <w:jc w:val="both"/>
        <w:rPr>
          <w:rFonts w:ascii="PT Astra Serif" w:hAnsi="PT Astra Serif"/>
        </w:rPr>
      </w:pPr>
      <w:r w:rsidRPr="00747EFF">
        <w:rPr>
          <w:rFonts w:ascii="PT Astra Serif" w:hAnsi="PT Astra Serif"/>
        </w:rPr>
        <w:t>5) территориальное общественное самоуправление;</w:t>
      </w:r>
    </w:p>
    <w:p w:rsidR="00AD5312" w:rsidRPr="00747EFF" w:rsidRDefault="00AD5312" w:rsidP="00AD5312">
      <w:pPr>
        <w:ind w:firstLine="540"/>
        <w:jc w:val="both"/>
        <w:rPr>
          <w:rFonts w:ascii="PT Astra Serif" w:hAnsi="PT Astra Serif"/>
        </w:rPr>
      </w:pPr>
      <w:r w:rsidRPr="00747EFF">
        <w:rPr>
          <w:rFonts w:ascii="PT Astra Serif" w:hAnsi="PT Astra Serif"/>
        </w:rPr>
        <w:t>6) староста сельского населенного пункта</w:t>
      </w:r>
      <w:proofErr w:type="gramStart"/>
      <w:r w:rsidR="008B5335" w:rsidRPr="00747EFF">
        <w:rPr>
          <w:rFonts w:ascii="PT Astra Serif" w:hAnsi="PT Astra Serif"/>
        </w:rPr>
        <w:t>.</w:t>
      </w:r>
      <w:r w:rsidRPr="00747EFF">
        <w:rPr>
          <w:rFonts w:ascii="PT Astra Serif" w:hAnsi="PT Astra Serif"/>
        </w:rPr>
        <w:t>».</w:t>
      </w:r>
      <w:proofErr w:type="gramEnd"/>
    </w:p>
    <w:p w:rsidR="00CC7FD5" w:rsidRPr="00747EFF" w:rsidRDefault="00511AF5" w:rsidP="00CC7FD5">
      <w:pPr>
        <w:widowControl w:val="0"/>
        <w:autoSpaceDE w:val="0"/>
        <w:autoSpaceDN w:val="0"/>
        <w:ind w:firstLine="709"/>
        <w:jc w:val="both"/>
        <w:rPr>
          <w:rFonts w:ascii="PT Astra Serif" w:hAnsi="PT Astra Serif"/>
        </w:rPr>
      </w:pPr>
      <w:r w:rsidRPr="00747EFF">
        <w:rPr>
          <w:rFonts w:ascii="PT Astra Serif" w:hAnsi="PT Astra Serif"/>
          <w:b/>
        </w:rPr>
        <w:t xml:space="preserve">1.3. </w:t>
      </w:r>
      <w:r w:rsidR="00CC7FD5" w:rsidRPr="00747EFF">
        <w:rPr>
          <w:rFonts w:ascii="PT Astra Serif" w:hAnsi="PT Astra Serif"/>
        </w:rPr>
        <w:t xml:space="preserve">Части </w:t>
      </w:r>
      <w:r w:rsidR="00BF1F0E" w:rsidRPr="00747EFF">
        <w:rPr>
          <w:rFonts w:ascii="PT Astra Serif" w:hAnsi="PT Astra Serif"/>
        </w:rPr>
        <w:t xml:space="preserve">1 и </w:t>
      </w:r>
      <w:r w:rsidR="00CC7FD5" w:rsidRPr="00747EFF">
        <w:rPr>
          <w:rFonts w:ascii="PT Astra Serif" w:hAnsi="PT Astra Serif"/>
        </w:rPr>
        <w:t>3-</w:t>
      </w:r>
      <w:r w:rsidR="00093261" w:rsidRPr="00747EFF">
        <w:rPr>
          <w:rFonts w:ascii="PT Astra Serif" w:hAnsi="PT Astra Serif"/>
        </w:rPr>
        <w:t>6</w:t>
      </w:r>
      <w:r w:rsidR="00CC7FD5" w:rsidRPr="00747EFF">
        <w:rPr>
          <w:rFonts w:ascii="PT Astra Serif" w:hAnsi="PT Astra Serif"/>
        </w:rPr>
        <w:t xml:space="preserve"> статьи 5 Устава изложить в следующей редакции:</w:t>
      </w:r>
    </w:p>
    <w:p w:rsidR="00BF1F0E" w:rsidRPr="00747EFF" w:rsidRDefault="00CC7FD5" w:rsidP="00BF1F0E">
      <w:pPr>
        <w:ind w:firstLine="720"/>
        <w:jc w:val="both"/>
        <w:rPr>
          <w:rFonts w:ascii="PT Astra Serif" w:hAnsi="PT Astra Serif"/>
        </w:rPr>
      </w:pPr>
      <w:r w:rsidRPr="00747EFF">
        <w:rPr>
          <w:rFonts w:ascii="PT Astra Serif" w:hAnsi="PT Astra Serif"/>
        </w:rPr>
        <w:t>«</w:t>
      </w:r>
      <w:r w:rsidR="00BF1F0E" w:rsidRPr="00747EFF">
        <w:rPr>
          <w:rFonts w:ascii="PT Astra Serif" w:hAnsi="PT Astra Serif"/>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Старожуковском муниципальном образовании, может назначаться староста сельского населенного пункта.</w:t>
      </w:r>
    </w:p>
    <w:p w:rsidR="00BF1F0E" w:rsidRPr="00747EFF" w:rsidRDefault="00BF1F0E" w:rsidP="00BF1F0E">
      <w:pPr>
        <w:ind w:firstLine="708"/>
        <w:jc w:val="both"/>
        <w:rPr>
          <w:rFonts w:ascii="PT Astra Serif" w:hAnsi="PT Astra Serif"/>
        </w:rPr>
      </w:pPr>
      <w:r w:rsidRPr="00747EFF">
        <w:rPr>
          <w:rFonts w:ascii="PT Astra Serif" w:hAnsi="PT Astra Serif"/>
          <w:color w:val="000000"/>
          <w:shd w:val="clear" w:color="auto" w:fill="FFFFFF"/>
        </w:rPr>
        <w:t>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r w:rsidRPr="00747EFF">
        <w:rPr>
          <w:rFonts w:ascii="PT Astra Serif" w:hAnsi="PT Astra Serif"/>
        </w:rPr>
        <w:t xml:space="preserve"> </w:t>
      </w:r>
    </w:p>
    <w:p w:rsidR="00CC7FD5" w:rsidRPr="00747EFF" w:rsidRDefault="00CC7FD5" w:rsidP="00CC7FD5">
      <w:pPr>
        <w:ind w:firstLine="540"/>
        <w:jc w:val="both"/>
        <w:rPr>
          <w:rFonts w:ascii="PT Astra Serif" w:hAnsi="PT Astra Serif"/>
        </w:rPr>
      </w:pPr>
      <w:r w:rsidRPr="00747EFF">
        <w:rPr>
          <w:rFonts w:ascii="PT Astra Serif" w:hAnsi="PT Astra Serif"/>
        </w:rPr>
        <w:t>3. Должность старосты сельского населенного пункта не является государственной должностью, должностью государственной гражданской службы, муниципальной должностью 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CC7FD5" w:rsidRPr="00747EFF" w:rsidRDefault="00CC7FD5" w:rsidP="00CC7FD5">
      <w:pPr>
        <w:ind w:firstLine="540"/>
        <w:jc w:val="both"/>
        <w:rPr>
          <w:rFonts w:ascii="PT Astra Serif" w:hAnsi="PT Astra Serif"/>
        </w:rPr>
      </w:pPr>
      <w:r w:rsidRPr="00747EFF">
        <w:rPr>
          <w:rFonts w:ascii="PT Astra Serif" w:hAnsi="PT Astra Serif"/>
        </w:rPr>
        <w:t>4. Старостой сельского населенного пункта не может быть назначено лицо:</w:t>
      </w:r>
    </w:p>
    <w:p w:rsidR="00CC7FD5" w:rsidRPr="00747EFF" w:rsidRDefault="00CC7FD5" w:rsidP="00CC7FD5">
      <w:pPr>
        <w:ind w:firstLine="540"/>
        <w:jc w:val="both"/>
        <w:rPr>
          <w:rFonts w:ascii="PT Astra Serif" w:hAnsi="PT Astra Serif"/>
        </w:rPr>
      </w:pPr>
      <w:r w:rsidRPr="00747EFF">
        <w:rPr>
          <w:rFonts w:ascii="PT Astra Serif" w:hAnsi="PT Astra Serif"/>
        </w:rPr>
        <w:t xml:space="preserve">1) </w:t>
      </w:r>
      <w:proofErr w:type="gramStart"/>
      <w:r w:rsidRPr="00747EFF">
        <w:rPr>
          <w:rFonts w:ascii="PT Astra Serif" w:hAnsi="PT Astra Serif"/>
        </w:rPr>
        <w:t>замещающее</w:t>
      </w:r>
      <w:proofErr w:type="gramEnd"/>
      <w:r w:rsidRPr="00747EFF">
        <w:rPr>
          <w:rFonts w:ascii="PT Astra Serif" w:hAnsi="PT Astra Serif"/>
        </w:rPr>
        <w:t xml:space="preserve"> государственную должность, должность государственной службы;</w:t>
      </w:r>
    </w:p>
    <w:p w:rsidR="00CC7FD5" w:rsidRPr="00747EFF" w:rsidRDefault="00CC7FD5" w:rsidP="00CC7FD5">
      <w:pPr>
        <w:ind w:firstLine="540"/>
        <w:jc w:val="both"/>
        <w:rPr>
          <w:rFonts w:ascii="PT Astra Serif" w:hAnsi="PT Astra Serif"/>
        </w:rPr>
      </w:pPr>
      <w:r w:rsidRPr="00747EFF">
        <w:rPr>
          <w:rFonts w:ascii="PT Astra Serif" w:hAnsi="PT Astra Serif"/>
        </w:rPr>
        <w:t xml:space="preserve">2) </w:t>
      </w:r>
      <w:proofErr w:type="gramStart"/>
      <w:r w:rsidRPr="00747EFF">
        <w:rPr>
          <w:rFonts w:ascii="PT Astra Serif" w:hAnsi="PT Astra Serif"/>
        </w:rPr>
        <w:t>признанное</w:t>
      </w:r>
      <w:proofErr w:type="gramEnd"/>
      <w:r w:rsidRPr="00747EFF">
        <w:rPr>
          <w:rFonts w:ascii="PT Astra Serif" w:hAnsi="PT Astra Serif"/>
        </w:rPr>
        <w:t xml:space="preserve"> судом недееспособным или ограниченно дееспособным;</w:t>
      </w:r>
    </w:p>
    <w:p w:rsidR="00CC7FD5" w:rsidRPr="00747EFF" w:rsidRDefault="00CC7FD5" w:rsidP="00CC7FD5">
      <w:pPr>
        <w:ind w:firstLine="540"/>
        <w:jc w:val="both"/>
        <w:rPr>
          <w:rFonts w:ascii="PT Astra Serif" w:hAnsi="PT Astra Serif"/>
        </w:rPr>
      </w:pPr>
      <w:r w:rsidRPr="00747EFF">
        <w:rPr>
          <w:rFonts w:ascii="PT Astra Serif" w:hAnsi="PT Astra Serif"/>
        </w:rPr>
        <w:t xml:space="preserve">3) </w:t>
      </w:r>
      <w:proofErr w:type="gramStart"/>
      <w:r w:rsidRPr="00747EFF">
        <w:rPr>
          <w:rFonts w:ascii="PT Astra Serif" w:hAnsi="PT Astra Serif"/>
        </w:rPr>
        <w:t>имеющее</w:t>
      </w:r>
      <w:proofErr w:type="gramEnd"/>
      <w:r w:rsidRPr="00747EFF">
        <w:rPr>
          <w:rFonts w:ascii="PT Astra Serif" w:hAnsi="PT Astra Serif"/>
        </w:rPr>
        <w:t xml:space="preserve"> непогашенную или неснятую судимость;</w:t>
      </w:r>
    </w:p>
    <w:p w:rsidR="00CC7FD5" w:rsidRPr="00747EFF" w:rsidRDefault="00CC7FD5" w:rsidP="00CC7FD5">
      <w:pPr>
        <w:ind w:firstLine="540"/>
        <w:jc w:val="both"/>
        <w:rPr>
          <w:rFonts w:ascii="PT Astra Serif" w:hAnsi="PT Astra Serif"/>
        </w:rPr>
      </w:pPr>
      <w:r w:rsidRPr="00747EFF">
        <w:rPr>
          <w:rFonts w:ascii="PT Astra Serif" w:hAnsi="PT Astra Serif"/>
        </w:rPr>
        <w:t xml:space="preserve">4) </w:t>
      </w:r>
      <w:proofErr w:type="gramStart"/>
      <w:r w:rsidRPr="00747EFF">
        <w:rPr>
          <w:rFonts w:ascii="PT Astra Serif" w:hAnsi="PT Astra Serif"/>
        </w:rPr>
        <w:t>имеющее</w:t>
      </w:r>
      <w:proofErr w:type="gramEnd"/>
      <w:r w:rsidRPr="00747EFF">
        <w:rPr>
          <w:rFonts w:ascii="PT Astra Serif" w:hAnsi="PT Astra Serif"/>
        </w:rPr>
        <w:t xml:space="preserve"> статус иностранного агента.</w:t>
      </w:r>
    </w:p>
    <w:p w:rsidR="00CC7FD5" w:rsidRPr="00747EFF" w:rsidRDefault="00CC7FD5" w:rsidP="00CC7FD5">
      <w:pPr>
        <w:ind w:firstLine="540"/>
        <w:jc w:val="both"/>
        <w:rPr>
          <w:rFonts w:ascii="PT Astra Serif" w:hAnsi="PT Astra Serif"/>
        </w:rPr>
      </w:pPr>
      <w:r w:rsidRPr="00747EFF">
        <w:rPr>
          <w:rFonts w:ascii="PT Astra Serif" w:hAnsi="PT Astra Serif"/>
        </w:rPr>
        <w:t>5. Срок полномочий старосты сельского населенного пункта составляет 5 лет.</w:t>
      </w:r>
    </w:p>
    <w:p w:rsidR="00CC7FD5" w:rsidRPr="00747EFF" w:rsidRDefault="00CC7FD5" w:rsidP="00CC7FD5">
      <w:pPr>
        <w:ind w:firstLine="540"/>
        <w:jc w:val="both"/>
        <w:rPr>
          <w:rFonts w:ascii="PT Astra Serif" w:hAnsi="PT Astra Serif"/>
        </w:rPr>
      </w:pPr>
      <w:proofErr w:type="gramStart"/>
      <w:r w:rsidRPr="00747EFF">
        <w:rPr>
          <w:rFonts w:ascii="PT Astra Serif" w:hAnsi="PT Astra Serif"/>
        </w:rPr>
        <w:t xml:space="preserve">Полномочия старосты сельского населенного пункта прекращаются досрочно по решению Совета </w:t>
      </w:r>
      <w:r w:rsidR="00A34269"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в состав которого входит данный сельский населенный пункт, по представлению собрания граждан сельского населенного пункта, а также в случаях, установленных пунктами 1 - 7, 9 и 10 части 1 статьи 30 Федерального закона от 20.03.2025 г. № 33-ФЗ «Об общих принципах организации местного самоуправления</w:t>
      </w:r>
      <w:proofErr w:type="gramEnd"/>
      <w:r w:rsidRPr="00747EFF">
        <w:rPr>
          <w:rFonts w:ascii="PT Astra Serif" w:hAnsi="PT Astra Serif"/>
        </w:rPr>
        <w:t xml:space="preserve"> в единой системе публичной власти».</w:t>
      </w:r>
    </w:p>
    <w:p w:rsidR="00CC7FD5" w:rsidRPr="00747EFF" w:rsidRDefault="00CC7FD5" w:rsidP="00CC7FD5">
      <w:pPr>
        <w:ind w:firstLine="540"/>
        <w:jc w:val="both"/>
        <w:rPr>
          <w:rFonts w:ascii="PT Astra Serif" w:hAnsi="PT Astra Serif"/>
        </w:rPr>
      </w:pPr>
      <w:r w:rsidRPr="00747EFF">
        <w:rPr>
          <w:rFonts w:ascii="PT Astra Serif" w:hAnsi="PT Astra Serif"/>
        </w:rPr>
        <w:t>6. Староста сельского населенного пункта для решения возложенных на него задач:</w:t>
      </w:r>
    </w:p>
    <w:p w:rsidR="00CC7FD5" w:rsidRPr="00747EFF" w:rsidRDefault="00CC7FD5" w:rsidP="00CC7FD5">
      <w:pPr>
        <w:ind w:firstLine="540"/>
        <w:jc w:val="both"/>
        <w:rPr>
          <w:rFonts w:ascii="PT Astra Serif" w:hAnsi="PT Astra Serif"/>
        </w:rPr>
      </w:pPr>
      <w:r w:rsidRPr="00747EFF">
        <w:rPr>
          <w:rFonts w:ascii="PT Astra Serif" w:hAnsi="PT Astra Serif"/>
        </w:rPr>
        <w:t>1) взаимодействует с органами местного самоуправления, муниципальными предприятиями и учреждениями и иными организациями по вопросам непосредственного обеспечения жизнедеятельности населения в сельском населенном пункте;</w:t>
      </w:r>
    </w:p>
    <w:p w:rsidR="00CC7FD5" w:rsidRPr="00747EFF" w:rsidRDefault="00CC7FD5" w:rsidP="00CC7FD5">
      <w:pPr>
        <w:ind w:firstLine="540"/>
        <w:jc w:val="both"/>
        <w:rPr>
          <w:rFonts w:ascii="PT Astra Serif" w:hAnsi="PT Astra Serif"/>
        </w:rPr>
      </w:pPr>
      <w:r w:rsidRPr="00747EFF">
        <w:rPr>
          <w:rFonts w:ascii="PT Astra Serif" w:hAnsi="PT Astra Serif"/>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CC7FD5" w:rsidRPr="00747EFF" w:rsidRDefault="00CC7FD5" w:rsidP="00CC7FD5">
      <w:pPr>
        <w:ind w:firstLine="540"/>
        <w:jc w:val="both"/>
        <w:rPr>
          <w:rFonts w:ascii="PT Astra Serif" w:hAnsi="PT Astra Serif"/>
        </w:rPr>
      </w:pPr>
      <w:r w:rsidRPr="00747EFF">
        <w:rPr>
          <w:rFonts w:ascii="PT Astra Serif" w:hAnsi="PT Astra Serif"/>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C7FD5" w:rsidRPr="00747EFF" w:rsidRDefault="00CC7FD5" w:rsidP="00CC7FD5">
      <w:pPr>
        <w:ind w:firstLine="540"/>
        <w:jc w:val="both"/>
        <w:rPr>
          <w:rFonts w:ascii="PT Astra Serif" w:hAnsi="PT Astra Serif"/>
        </w:rPr>
      </w:pPr>
      <w:r w:rsidRPr="00747EFF">
        <w:rPr>
          <w:rFonts w:ascii="PT Astra Serif" w:hAnsi="PT Astra Serif"/>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C7FD5" w:rsidRPr="00747EFF" w:rsidRDefault="00CC7FD5" w:rsidP="00CC7FD5">
      <w:pPr>
        <w:ind w:firstLine="540"/>
        <w:jc w:val="both"/>
        <w:rPr>
          <w:rFonts w:ascii="PT Astra Serif" w:hAnsi="PT Astra Serif"/>
        </w:rPr>
      </w:pPr>
      <w:r w:rsidRPr="00747EFF">
        <w:rPr>
          <w:rFonts w:ascii="PT Astra Serif" w:hAnsi="PT Astra Serif"/>
        </w:rPr>
        <w:lastRenderedPageBreak/>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C7FD5" w:rsidRPr="00747EFF" w:rsidRDefault="00CC7FD5" w:rsidP="00CC7FD5">
      <w:pPr>
        <w:ind w:firstLine="540"/>
        <w:jc w:val="both"/>
        <w:rPr>
          <w:rFonts w:ascii="PT Astra Serif" w:hAnsi="PT Astra Serif"/>
        </w:rPr>
      </w:pPr>
      <w:r w:rsidRPr="00747EFF">
        <w:rPr>
          <w:rFonts w:ascii="PT Astra Serif" w:hAnsi="PT Astra Serif"/>
        </w:rPr>
        <w:t xml:space="preserve">6) осуществляет иные полномочия, предусмотренные нормативным правовым актом Совета </w:t>
      </w:r>
      <w:r w:rsidR="00A34269"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в соответствии с законом Саратовской области</w:t>
      </w:r>
      <w:proofErr w:type="gramStart"/>
      <w:r w:rsidRPr="00747EFF">
        <w:rPr>
          <w:rFonts w:ascii="PT Astra Serif" w:hAnsi="PT Astra Serif"/>
        </w:rPr>
        <w:t>.».</w:t>
      </w:r>
      <w:proofErr w:type="gramEnd"/>
    </w:p>
    <w:p w:rsidR="00093261" w:rsidRPr="00747EFF" w:rsidRDefault="00093261" w:rsidP="00093261">
      <w:pPr>
        <w:ind w:firstLine="540"/>
        <w:jc w:val="both"/>
        <w:rPr>
          <w:rFonts w:ascii="PT Astra Serif" w:hAnsi="PT Astra Serif"/>
        </w:rPr>
      </w:pPr>
      <w:r w:rsidRPr="00747EFF">
        <w:rPr>
          <w:rFonts w:ascii="PT Astra Serif" w:hAnsi="PT Astra Serif"/>
          <w:b/>
        </w:rPr>
        <w:t>1.4.</w:t>
      </w:r>
      <w:r w:rsidRPr="00747EFF">
        <w:rPr>
          <w:rFonts w:ascii="PT Astra Serif" w:hAnsi="PT Astra Serif"/>
        </w:rPr>
        <w:t xml:space="preserve"> В части 3 статьи 6 Устава слово «обнародованию» заменить словом «опубликованию».</w:t>
      </w:r>
    </w:p>
    <w:p w:rsidR="00093261" w:rsidRPr="00747EFF" w:rsidRDefault="00093261" w:rsidP="00093261">
      <w:pPr>
        <w:ind w:firstLine="540"/>
        <w:jc w:val="both"/>
        <w:rPr>
          <w:rFonts w:ascii="PT Astra Serif" w:hAnsi="PT Astra Serif"/>
        </w:rPr>
      </w:pPr>
      <w:r w:rsidRPr="00747EFF">
        <w:rPr>
          <w:rFonts w:ascii="PT Astra Serif" w:hAnsi="PT Astra Serif"/>
          <w:b/>
        </w:rPr>
        <w:t>1.5.</w:t>
      </w:r>
      <w:r w:rsidRPr="00747EFF">
        <w:rPr>
          <w:rFonts w:ascii="PT Astra Serif" w:hAnsi="PT Astra Serif"/>
        </w:rPr>
        <w:t xml:space="preserve"> Статьи 8 и 9 Устава признать утратившими силу.</w:t>
      </w:r>
    </w:p>
    <w:p w:rsidR="00094492" w:rsidRPr="00747EFF" w:rsidRDefault="00094492" w:rsidP="00094492">
      <w:pPr>
        <w:ind w:firstLine="540"/>
        <w:jc w:val="both"/>
        <w:rPr>
          <w:rFonts w:ascii="PT Astra Serif" w:hAnsi="PT Astra Serif"/>
        </w:rPr>
      </w:pPr>
      <w:r w:rsidRPr="00747EFF">
        <w:rPr>
          <w:rFonts w:ascii="PT Astra Serif" w:hAnsi="PT Astra Serif"/>
          <w:b/>
        </w:rPr>
        <w:t>1.6.</w:t>
      </w:r>
      <w:r w:rsidRPr="00747EFF">
        <w:rPr>
          <w:rFonts w:ascii="PT Astra Serif" w:hAnsi="PT Astra Serif"/>
        </w:rPr>
        <w:t xml:space="preserve"> Статью 10 Устава дополнить частью 7 следующего содержания:</w:t>
      </w:r>
    </w:p>
    <w:p w:rsidR="00094492" w:rsidRPr="00747EFF" w:rsidRDefault="00094492" w:rsidP="00094492">
      <w:pPr>
        <w:ind w:firstLine="540"/>
        <w:jc w:val="both"/>
        <w:rPr>
          <w:rFonts w:ascii="PT Astra Serif" w:hAnsi="PT Astra Serif"/>
        </w:rPr>
      </w:pPr>
      <w:r w:rsidRPr="00747EFF">
        <w:rPr>
          <w:rFonts w:ascii="PT Astra Serif" w:hAnsi="PT Astra Serif"/>
        </w:rPr>
        <w:t>«7. Территориальным общественным самоуправлениям, в том числе осуществляющим свою деятельность без регистрации в качестве юридического лица, может быть предоставлена поддержка за счет бюджетных ассигнований местных бюджетов. Поддержка предоставляется в соответствии с правовыми актами местной администрации в формах и с соблюдением требований, установленных Бюджетным кодексом Российской Федерации. Указанными правовыми актами утверждаются цели, условия предоставления, форма поддержки и иные положения в соответствии с бюджетным законодательством</w:t>
      </w:r>
      <w:proofErr w:type="gramStart"/>
      <w:r w:rsidRPr="00747EFF">
        <w:rPr>
          <w:rFonts w:ascii="PT Astra Serif" w:hAnsi="PT Astra Serif"/>
        </w:rPr>
        <w:t>.».</w:t>
      </w:r>
      <w:proofErr w:type="gramEnd"/>
    </w:p>
    <w:p w:rsidR="00DD067D" w:rsidRPr="00747EFF" w:rsidRDefault="00DD067D" w:rsidP="00DD067D">
      <w:pPr>
        <w:ind w:firstLine="540"/>
        <w:jc w:val="both"/>
        <w:rPr>
          <w:rFonts w:ascii="PT Astra Serif" w:hAnsi="PT Astra Serif"/>
        </w:rPr>
      </w:pPr>
      <w:r w:rsidRPr="00747EFF">
        <w:rPr>
          <w:rFonts w:ascii="PT Astra Serif" w:hAnsi="PT Astra Serif"/>
          <w:b/>
        </w:rPr>
        <w:t>1.7.</w:t>
      </w:r>
      <w:r w:rsidRPr="00747EFF">
        <w:rPr>
          <w:rFonts w:ascii="PT Astra Serif" w:hAnsi="PT Astra Serif"/>
        </w:rPr>
        <w:t xml:space="preserve"> Статью 11 Устава признать утратившей силу.</w:t>
      </w:r>
    </w:p>
    <w:p w:rsidR="00DD067D" w:rsidRPr="00747EFF" w:rsidRDefault="00DD067D" w:rsidP="00DD067D">
      <w:pPr>
        <w:ind w:firstLine="540"/>
        <w:jc w:val="both"/>
        <w:rPr>
          <w:rFonts w:ascii="PT Astra Serif" w:hAnsi="PT Astra Serif"/>
        </w:rPr>
      </w:pPr>
      <w:r w:rsidRPr="00747EFF">
        <w:rPr>
          <w:rFonts w:ascii="PT Astra Serif" w:hAnsi="PT Astra Serif"/>
          <w:b/>
        </w:rPr>
        <w:t>1.8.</w:t>
      </w:r>
      <w:r w:rsidRPr="00747EFF">
        <w:rPr>
          <w:rFonts w:ascii="PT Astra Serif" w:hAnsi="PT Astra Serif"/>
        </w:rPr>
        <w:t xml:space="preserve"> Части 3 и 4 статьи 12 Устава изложить в следующей редакции:</w:t>
      </w:r>
    </w:p>
    <w:p w:rsidR="00DD067D" w:rsidRPr="00747EFF" w:rsidRDefault="00DD067D" w:rsidP="00DD067D">
      <w:pPr>
        <w:ind w:firstLine="540"/>
        <w:jc w:val="both"/>
        <w:rPr>
          <w:rFonts w:ascii="PT Astra Serif" w:hAnsi="PT Astra Serif"/>
        </w:rPr>
      </w:pPr>
      <w:r w:rsidRPr="00747EFF">
        <w:rPr>
          <w:rFonts w:ascii="PT Astra Serif" w:hAnsi="PT Astra Serif"/>
        </w:rPr>
        <w:t>«3. На публичные слушания должны выноситься:</w:t>
      </w:r>
    </w:p>
    <w:p w:rsidR="00DD067D" w:rsidRPr="00747EFF" w:rsidRDefault="00DD067D" w:rsidP="00DD067D">
      <w:pPr>
        <w:ind w:firstLine="540"/>
        <w:jc w:val="both"/>
        <w:rPr>
          <w:rFonts w:ascii="PT Astra Serif" w:hAnsi="PT Astra Serif"/>
        </w:rPr>
      </w:pPr>
      <w:proofErr w:type="gramStart"/>
      <w:r w:rsidRPr="00747EFF">
        <w:rPr>
          <w:rFonts w:ascii="PT Astra Serif" w:hAnsi="PT Astra Serif"/>
        </w:rPr>
        <w:t>1) 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proofErr w:type="gramEnd"/>
    </w:p>
    <w:p w:rsidR="00DD067D" w:rsidRPr="00747EFF" w:rsidRDefault="00DD067D" w:rsidP="00DD067D">
      <w:pPr>
        <w:ind w:firstLine="540"/>
        <w:jc w:val="both"/>
        <w:rPr>
          <w:rFonts w:ascii="PT Astra Serif" w:hAnsi="PT Astra Serif"/>
        </w:rPr>
      </w:pPr>
      <w:r w:rsidRPr="00747EFF">
        <w:rPr>
          <w:rFonts w:ascii="PT Astra Serif" w:hAnsi="PT Astra Serif"/>
        </w:rPr>
        <w:t>2) проект местного бюджета и отчет о его исполнении;</w:t>
      </w:r>
    </w:p>
    <w:p w:rsidR="00DD067D" w:rsidRPr="00747EFF" w:rsidRDefault="00DD067D" w:rsidP="00DD067D">
      <w:pPr>
        <w:ind w:firstLine="540"/>
        <w:jc w:val="both"/>
        <w:rPr>
          <w:rFonts w:ascii="PT Astra Serif" w:hAnsi="PT Astra Serif"/>
        </w:rPr>
      </w:pPr>
      <w:r w:rsidRPr="00747EFF">
        <w:rPr>
          <w:rFonts w:ascii="PT Astra Serif" w:hAnsi="PT Astra Serif"/>
        </w:rPr>
        <w:t>3) вопросы о преобразовании муниципального образования.</w:t>
      </w:r>
    </w:p>
    <w:p w:rsidR="00DD067D" w:rsidRPr="00747EFF" w:rsidRDefault="00DD067D" w:rsidP="00DD067D">
      <w:pPr>
        <w:ind w:firstLine="540"/>
        <w:jc w:val="both"/>
        <w:rPr>
          <w:rFonts w:ascii="PT Astra Serif" w:hAnsi="PT Astra Serif"/>
        </w:rPr>
      </w:pPr>
      <w:r w:rsidRPr="00747EFF">
        <w:rPr>
          <w:rFonts w:ascii="PT Astra Serif" w:hAnsi="PT Astra Serif"/>
        </w:rPr>
        <w:t xml:space="preserve">4. </w:t>
      </w:r>
      <w:proofErr w:type="gramStart"/>
      <w:r w:rsidRPr="00747EFF">
        <w:rPr>
          <w:rFonts w:ascii="PT Astra Serif" w:hAnsi="PT Astra Serif"/>
        </w:rPr>
        <w:t>Порядок назначения и проведения публичных слушаний определяется нормативными правовыми актами Совета Старожуковского муниципального образования Базарно-Карабулакского муниципального района Саратовской области и должен предусматривать положения в соответствии с Федеральным законом от 20.03.2025 г. № 33-ФЗ «Об общих принципах организации местного самоуправления в единой системе публичной власти», включая положения о вопросах, которые выносятся на публичные слушания, об инициаторах проведения публичных слушаний, оповещении жителей Старожуковского</w:t>
      </w:r>
      <w:proofErr w:type="gramEnd"/>
      <w:r w:rsidRPr="00747EFF">
        <w:rPr>
          <w:rFonts w:ascii="PT Astra Serif" w:hAnsi="PT Astra Serif"/>
        </w:rPr>
        <w:t xml:space="preserve"> </w:t>
      </w:r>
      <w:proofErr w:type="gramStart"/>
      <w:r w:rsidRPr="00747EFF">
        <w:rPr>
          <w:rFonts w:ascii="PT Astra Serif" w:hAnsi="PT Astra Serif"/>
        </w:rPr>
        <w:t>муниципального образования о времени и месте проведения публичных слушаний, а также о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(далее – официальный сайт), возможности представления жителями Старожуковского муниципального образования своих замечаний и предложений по вынесенному на обсуждение проекту муниципального правового акта, в том числе посредством</w:t>
      </w:r>
      <w:proofErr w:type="gramEnd"/>
      <w:r w:rsidRPr="00747EFF">
        <w:rPr>
          <w:rFonts w:ascii="PT Astra Serif" w:hAnsi="PT Astra Serif"/>
        </w:rPr>
        <w:t xml:space="preserve"> официального сайта</w:t>
      </w:r>
      <w:proofErr w:type="gramStart"/>
      <w:r w:rsidRPr="00747EFF">
        <w:rPr>
          <w:rFonts w:ascii="PT Astra Serif" w:hAnsi="PT Astra Serif"/>
        </w:rPr>
        <w:t>.».</w:t>
      </w:r>
      <w:proofErr w:type="gramEnd"/>
    </w:p>
    <w:p w:rsidR="00A256E5" w:rsidRPr="00747EFF" w:rsidRDefault="00A256E5" w:rsidP="00A256E5">
      <w:pPr>
        <w:ind w:firstLine="540"/>
        <w:jc w:val="both"/>
        <w:rPr>
          <w:rFonts w:ascii="PT Astra Serif" w:hAnsi="PT Astra Serif"/>
        </w:rPr>
      </w:pPr>
      <w:r w:rsidRPr="00747EFF">
        <w:rPr>
          <w:rFonts w:ascii="PT Astra Serif" w:hAnsi="PT Astra Serif"/>
          <w:b/>
        </w:rPr>
        <w:t>1.9.</w:t>
      </w:r>
      <w:r w:rsidRPr="00747EFF">
        <w:rPr>
          <w:rFonts w:ascii="PT Astra Serif" w:hAnsi="PT Astra Serif"/>
        </w:rPr>
        <w:t xml:space="preserve"> В части 7 и 12 статьи 14 Устава слово «обнародованию» заменить словом «опубликованию».</w:t>
      </w:r>
    </w:p>
    <w:p w:rsidR="009548B8" w:rsidRPr="00747EFF" w:rsidRDefault="009548B8" w:rsidP="009548B8">
      <w:pPr>
        <w:ind w:firstLine="540"/>
        <w:jc w:val="both"/>
        <w:rPr>
          <w:rFonts w:ascii="PT Astra Serif" w:hAnsi="PT Astra Serif"/>
        </w:rPr>
      </w:pPr>
      <w:r w:rsidRPr="00747EFF">
        <w:rPr>
          <w:rFonts w:ascii="PT Astra Serif" w:hAnsi="PT Astra Serif"/>
          <w:b/>
        </w:rPr>
        <w:t>1.10.</w:t>
      </w:r>
      <w:r w:rsidRPr="00747EFF">
        <w:rPr>
          <w:rFonts w:ascii="PT Astra Serif" w:hAnsi="PT Astra Serif"/>
        </w:rPr>
        <w:t xml:space="preserve"> Статью 14 Устава изложить в следующей редакции:</w:t>
      </w:r>
    </w:p>
    <w:p w:rsidR="009548B8" w:rsidRPr="00747EFF" w:rsidRDefault="009548B8" w:rsidP="009548B8">
      <w:pPr>
        <w:ind w:firstLine="540"/>
        <w:jc w:val="both"/>
        <w:rPr>
          <w:rFonts w:ascii="PT Astra Serif" w:hAnsi="PT Astra Serif"/>
        </w:rPr>
      </w:pPr>
      <w:r w:rsidRPr="00747EFF">
        <w:rPr>
          <w:rFonts w:ascii="PT Astra Serif" w:hAnsi="PT Astra Serif"/>
        </w:rPr>
        <w:t>«Статья 14. Порядок организации и проведения схода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1. Сход граждан может проводиться в случаях, предусмотренных Федеральным законом от 20.03.2025 г. № 33-ФЗ «Об общих принципах организации местного самоуправления в единой системе публичной власти».</w:t>
      </w:r>
    </w:p>
    <w:p w:rsidR="009548B8" w:rsidRPr="00747EFF" w:rsidRDefault="009548B8" w:rsidP="009548B8">
      <w:pPr>
        <w:ind w:firstLine="540"/>
        <w:jc w:val="both"/>
        <w:rPr>
          <w:rFonts w:ascii="PT Astra Serif" w:hAnsi="PT Astra Serif"/>
        </w:rPr>
      </w:pPr>
      <w:r w:rsidRPr="00747EFF">
        <w:rPr>
          <w:rFonts w:ascii="PT Astra Serif" w:hAnsi="PT Astra Serif"/>
        </w:rPr>
        <w:lastRenderedPageBreak/>
        <w:t xml:space="preserve">2. Сход граждан может созываться главой муниципального образования либо Советом Старожуковского муниципального образования Базарно-Карабулакского муниципального района Саратовской области, в том числе по инициативе </w:t>
      </w:r>
      <w:proofErr w:type="gramStart"/>
      <w:r w:rsidRPr="00747EFF">
        <w:rPr>
          <w:rFonts w:ascii="PT Astra Serif" w:hAnsi="PT Astra Serif"/>
        </w:rPr>
        <w:t>группы жителей соответствующей части территории населенного пункта</w:t>
      </w:r>
      <w:proofErr w:type="gramEnd"/>
      <w:r w:rsidRPr="00747EFF">
        <w:rPr>
          <w:rFonts w:ascii="PT Astra Serif" w:hAnsi="PT Astra Serif"/>
        </w:rPr>
        <w:t xml:space="preserve"> численностью не менее 10 человек.</w:t>
      </w:r>
    </w:p>
    <w:p w:rsidR="009548B8" w:rsidRPr="00747EFF" w:rsidRDefault="009548B8" w:rsidP="009548B8">
      <w:pPr>
        <w:ind w:firstLine="540"/>
        <w:jc w:val="both"/>
        <w:rPr>
          <w:rFonts w:ascii="PT Astra Serif" w:hAnsi="PT Astra Serif"/>
        </w:rPr>
      </w:pPr>
      <w:r w:rsidRPr="00747EFF">
        <w:rPr>
          <w:rFonts w:ascii="PT Astra Serif" w:hAnsi="PT Astra Serif"/>
        </w:rPr>
        <w:t>3. Проведение схода граждан обеспечивается главой муниципального образования.</w:t>
      </w:r>
    </w:p>
    <w:p w:rsidR="009548B8" w:rsidRPr="00747EFF" w:rsidRDefault="009548B8" w:rsidP="009548B8">
      <w:pPr>
        <w:ind w:firstLine="540"/>
        <w:jc w:val="both"/>
        <w:rPr>
          <w:rFonts w:ascii="PT Astra Serif" w:hAnsi="PT Astra Serif"/>
        </w:rPr>
      </w:pPr>
      <w:r w:rsidRPr="00747EFF">
        <w:rPr>
          <w:rFonts w:ascii="PT Astra Serif" w:hAnsi="PT Astra Serif"/>
        </w:rPr>
        <w:t>4.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9548B8" w:rsidRPr="00747EFF" w:rsidRDefault="009548B8" w:rsidP="009548B8">
      <w:pPr>
        <w:ind w:firstLine="540"/>
        <w:jc w:val="both"/>
        <w:rPr>
          <w:rFonts w:ascii="PT Astra Serif" w:hAnsi="PT Astra Serif"/>
        </w:rPr>
      </w:pPr>
      <w:r w:rsidRPr="00747EFF">
        <w:rPr>
          <w:rFonts w:ascii="PT Astra Serif" w:hAnsi="PT Astra Serif"/>
        </w:rPr>
        <w:t>5. В случае</w:t>
      </w:r>
      <w:proofErr w:type="gramStart"/>
      <w:r w:rsidRPr="00747EFF">
        <w:rPr>
          <w:rFonts w:ascii="PT Astra Serif" w:hAnsi="PT Astra Serif"/>
        </w:rPr>
        <w:t>,</w:t>
      </w:r>
      <w:proofErr w:type="gramEnd"/>
      <w:r w:rsidRPr="00747EFF">
        <w:rPr>
          <w:rFonts w:ascii="PT Astra Serif" w:hAnsi="PT Astra Serif"/>
        </w:rPr>
        <w:t xml:space="preserve">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9548B8" w:rsidRPr="00747EFF" w:rsidRDefault="009548B8" w:rsidP="009548B8">
      <w:pPr>
        <w:ind w:firstLine="540"/>
        <w:jc w:val="both"/>
        <w:rPr>
          <w:rFonts w:ascii="PT Astra Serif" w:hAnsi="PT Astra Serif"/>
        </w:rPr>
      </w:pPr>
      <w:r w:rsidRPr="00747EFF">
        <w:rPr>
          <w:rFonts w:ascii="PT Astra Serif" w:hAnsi="PT Astra Serif"/>
        </w:rPr>
        <w:t>6. Решение схода граждан считается принятым, если за него проголосовало более половины участников схода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7.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уставом муниципального образования.</w:t>
      </w:r>
    </w:p>
    <w:p w:rsidR="009548B8" w:rsidRPr="00747EFF" w:rsidRDefault="009548B8" w:rsidP="009548B8">
      <w:pPr>
        <w:ind w:firstLine="540"/>
        <w:jc w:val="both"/>
        <w:rPr>
          <w:rFonts w:ascii="PT Astra Serif" w:hAnsi="PT Astra Serif"/>
        </w:rPr>
      </w:pPr>
      <w:r w:rsidRPr="00747EFF">
        <w:rPr>
          <w:rFonts w:ascii="PT Astra Serif" w:hAnsi="PT Astra Serif"/>
        </w:rPr>
        <w:t>8. Решения, принятые на сходе граждан, подлежат официальному опубликованию.</w:t>
      </w:r>
    </w:p>
    <w:p w:rsidR="009548B8" w:rsidRPr="00747EFF" w:rsidRDefault="009548B8" w:rsidP="009548B8">
      <w:pPr>
        <w:ind w:firstLine="540"/>
        <w:jc w:val="both"/>
        <w:rPr>
          <w:rFonts w:ascii="PT Astra Serif" w:hAnsi="PT Astra Serif"/>
        </w:rPr>
      </w:pPr>
      <w:r w:rsidRPr="00747EFF">
        <w:rPr>
          <w:rFonts w:ascii="PT Astra Serif" w:hAnsi="PT Astra Serif"/>
        </w:rPr>
        <w:t>9. Инициатива группы жителей о проведении схода граждан должна быть оформлена в виде подписного листа в соответствии с формой, утвержденной Советом Старожуковского муниципального образования Базарно-Карабулакского муниципального района Саратовской области.</w:t>
      </w:r>
    </w:p>
    <w:p w:rsidR="009548B8" w:rsidRPr="00747EFF" w:rsidRDefault="009548B8" w:rsidP="009548B8">
      <w:pPr>
        <w:ind w:firstLine="540"/>
        <w:jc w:val="both"/>
        <w:rPr>
          <w:rFonts w:ascii="PT Astra Serif" w:hAnsi="PT Astra Serif"/>
        </w:rPr>
      </w:pPr>
      <w:r w:rsidRPr="00747EFF">
        <w:rPr>
          <w:rFonts w:ascii="PT Astra Serif" w:hAnsi="PT Astra Serif"/>
        </w:rPr>
        <w:t>В подписном листе должны быть указаны:</w:t>
      </w:r>
    </w:p>
    <w:p w:rsidR="009548B8" w:rsidRPr="00747EFF" w:rsidRDefault="009548B8" w:rsidP="009548B8">
      <w:pPr>
        <w:ind w:firstLine="540"/>
        <w:jc w:val="both"/>
        <w:rPr>
          <w:rFonts w:ascii="PT Astra Serif" w:hAnsi="PT Astra Serif"/>
        </w:rPr>
      </w:pPr>
      <w:r w:rsidRPr="00747EFF">
        <w:rPr>
          <w:rFonts w:ascii="PT Astra Serif" w:hAnsi="PT Astra Serif"/>
        </w:rPr>
        <w:t>1) вопрос местного значения, решаемый за счет средств самообложения граждан, а также размер разового платежа;</w:t>
      </w:r>
    </w:p>
    <w:p w:rsidR="009548B8" w:rsidRPr="00747EFF" w:rsidRDefault="009548B8" w:rsidP="009548B8">
      <w:pPr>
        <w:ind w:firstLine="540"/>
        <w:jc w:val="both"/>
        <w:rPr>
          <w:rFonts w:ascii="PT Astra Serif" w:hAnsi="PT Astra Serif"/>
        </w:rPr>
      </w:pPr>
      <w:r w:rsidRPr="00747EFF">
        <w:rPr>
          <w:rFonts w:ascii="PT Astra Serif" w:hAnsi="PT Astra Serif"/>
        </w:rPr>
        <w:t>2) содержание инициативного проекта – в случае выявления мнения граждан о поддержке инициативного проекта;</w:t>
      </w:r>
    </w:p>
    <w:p w:rsidR="009548B8" w:rsidRPr="00747EFF" w:rsidRDefault="009548B8" w:rsidP="009548B8">
      <w:pPr>
        <w:ind w:firstLine="540"/>
        <w:jc w:val="both"/>
        <w:rPr>
          <w:rFonts w:ascii="PT Astra Serif" w:hAnsi="PT Astra Serif"/>
        </w:rPr>
      </w:pPr>
      <w:r w:rsidRPr="00747EFF">
        <w:rPr>
          <w:rFonts w:ascii="PT Astra Serif" w:hAnsi="PT Astra Serif"/>
        </w:rPr>
        <w:t>2) предлагаемые сроки проведения схода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3) фамилия, имя, отчество, дата рождения, адрес места жительства, номер телефона каждого гражданина, поддерживающего инициативу о созыве схода, их подписи и дата внесения подписи, согласие на обработку персональных данных.</w:t>
      </w:r>
    </w:p>
    <w:p w:rsidR="009548B8" w:rsidRPr="00747EFF" w:rsidRDefault="009548B8" w:rsidP="009548B8">
      <w:pPr>
        <w:ind w:firstLine="540"/>
        <w:jc w:val="both"/>
        <w:rPr>
          <w:rFonts w:ascii="PT Astra Serif" w:hAnsi="PT Astra Serif"/>
        </w:rPr>
      </w:pPr>
      <w:r w:rsidRPr="00747EFF">
        <w:rPr>
          <w:rFonts w:ascii="PT Astra Serif" w:hAnsi="PT Astra Serif"/>
        </w:rPr>
        <w:t>Подписной лист заверяется лицом, осуществляющим сбор подписей, направляется главе муниципального образования и подлежит рассмотрению в течение 30 дней со дня его поступления.</w:t>
      </w:r>
    </w:p>
    <w:p w:rsidR="009548B8" w:rsidRPr="00747EFF" w:rsidRDefault="009548B8" w:rsidP="009548B8">
      <w:pPr>
        <w:ind w:firstLine="540"/>
        <w:jc w:val="both"/>
        <w:rPr>
          <w:rFonts w:ascii="PT Astra Serif" w:hAnsi="PT Astra Serif"/>
        </w:rPr>
      </w:pPr>
      <w:r w:rsidRPr="00747EFF">
        <w:rPr>
          <w:rFonts w:ascii="PT Astra Serif" w:hAnsi="PT Astra Serif"/>
        </w:rPr>
        <w:t>10. По результатам рассмотрения инициативы жителей главой муниципального образования принимается решение о проведении схода граждан либо об отклонении направленной инициативы.</w:t>
      </w:r>
    </w:p>
    <w:p w:rsidR="009548B8" w:rsidRPr="00747EFF" w:rsidRDefault="009548B8" w:rsidP="009548B8">
      <w:pPr>
        <w:ind w:firstLine="540"/>
        <w:jc w:val="both"/>
        <w:rPr>
          <w:rFonts w:ascii="PT Astra Serif" w:hAnsi="PT Astra Serif"/>
        </w:rPr>
      </w:pPr>
      <w:r w:rsidRPr="00747EFF">
        <w:rPr>
          <w:rFonts w:ascii="PT Astra Serif" w:hAnsi="PT Astra Serif"/>
        </w:rPr>
        <w:t>Решение об отклонении инициативы граждан принимается в следующих случаях:</w:t>
      </w:r>
    </w:p>
    <w:p w:rsidR="009548B8" w:rsidRPr="00747EFF" w:rsidRDefault="009548B8" w:rsidP="009548B8">
      <w:pPr>
        <w:ind w:firstLine="540"/>
        <w:jc w:val="both"/>
        <w:rPr>
          <w:rFonts w:ascii="PT Astra Serif" w:hAnsi="PT Astra Serif"/>
        </w:rPr>
      </w:pPr>
      <w:r w:rsidRPr="00747EFF">
        <w:rPr>
          <w:rFonts w:ascii="PT Astra Serif" w:hAnsi="PT Astra Serif"/>
        </w:rPr>
        <w:t>1) непредставление подписных листов;</w:t>
      </w:r>
    </w:p>
    <w:p w:rsidR="009548B8" w:rsidRPr="00747EFF" w:rsidRDefault="009548B8" w:rsidP="009548B8">
      <w:pPr>
        <w:ind w:firstLine="540"/>
        <w:jc w:val="both"/>
        <w:rPr>
          <w:rFonts w:ascii="PT Astra Serif" w:hAnsi="PT Astra Serif"/>
        </w:rPr>
      </w:pPr>
      <w:r w:rsidRPr="00747EFF">
        <w:rPr>
          <w:rFonts w:ascii="PT Astra Serif" w:hAnsi="PT Astra Serif"/>
        </w:rPr>
        <w:t>2) несоответствие выносимого вопроса Конституции Российской Федерации, федеральному законодательству, законодательству Саратовкой области, настоящему Уставу.</w:t>
      </w:r>
    </w:p>
    <w:p w:rsidR="009548B8" w:rsidRPr="00747EFF" w:rsidRDefault="009548B8" w:rsidP="009548B8">
      <w:pPr>
        <w:ind w:firstLine="540"/>
        <w:jc w:val="both"/>
        <w:rPr>
          <w:rFonts w:ascii="PT Astra Serif" w:hAnsi="PT Astra Serif"/>
        </w:rPr>
      </w:pPr>
      <w:r w:rsidRPr="00747EFF">
        <w:rPr>
          <w:rFonts w:ascii="PT Astra Serif" w:hAnsi="PT Astra Serif"/>
        </w:rPr>
        <w:t>Сход граждан, проводимый по инициативе главы муниципального образования, назначается постановлением администрации муниципального образования.</w:t>
      </w:r>
    </w:p>
    <w:p w:rsidR="009548B8" w:rsidRPr="00747EFF" w:rsidRDefault="009548B8" w:rsidP="009548B8">
      <w:pPr>
        <w:ind w:firstLine="540"/>
        <w:jc w:val="both"/>
        <w:rPr>
          <w:rFonts w:ascii="PT Astra Serif" w:hAnsi="PT Astra Serif"/>
        </w:rPr>
      </w:pPr>
      <w:r w:rsidRPr="00747EFF">
        <w:rPr>
          <w:rFonts w:ascii="PT Astra Serif" w:hAnsi="PT Astra Serif"/>
        </w:rPr>
        <w:t xml:space="preserve">Сход граждан, проводимый по инициативе </w:t>
      </w:r>
      <w:proofErr w:type="gramStart"/>
      <w:r w:rsidRPr="00747EFF">
        <w:rPr>
          <w:rFonts w:ascii="PT Astra Serif" w:hAnsi="PT Astra Serif"/>
        </w:rPr>
        <w:t>группы жителей соответствующей части территории населенного пункта</w:t>
      </w:r>
      <w:proofErr w:type="gramEnd"/>
      <w:r w:rsidRPr="00747EFF">
        <w:rPr>
          <w:rFonts w:ascii="PT Astra Serif" w:hAnsi="PT Astra Serif"/>
        </w:rPr>
        <w:t xml:space="preserve"> и Совета Старожуковского муниципального образования Базарно-Карабулакского муниципального района Саратовской области, назначается решением Совета Старожуковского муниципального образования Базарно-Карабулакского муниципального района Саратовской области.</w:t>
      </w:r>
    </w:p>
    <w:p w:rsidR="009548B8" w:rsidRPr="00747EFF" w:rsidRDefault="009548B8" w:rsidP="009548B8">
      <w:pPr>
        <w:ind w:firstLine="540"/>
        <w:jc w:val="both"/>
        <w:rPr>
          <w:rFonts w:ascii="PT Astra Serif" w:hAnsi="PT Astra Serif"/>
        </w:rPr>
      </w:pPr>
      <w:r w:rsidRPr="00747EFF">
        <w:rPr>
          <w:rFonts w:ascii="PT Astra Serif" w:hAnsi="PT Astra Serif"/>
        </w:rPr>
        <w:lastRenderedPageBreak/>
        <w:t>11. Решение, постановление о назначении схода граждан должно содержать сведения:</w:t>
      </w:r>
    </w:p>
    <w:p w:rsidR="009548B8" w:rsidRPr="00747EFF" w:rsidRDefault="009548B8" w:rsidP="009548B8">
      <w:pPr>
        <w:ind w:firstLine="540"/>
        <w:jc w:val="both"/>
        <w:rPr>
          <w:rFonts w:ascii="PT Astra Serif" w:hAnsi="PT Astra Serif"/>
        </w:rPr>
      </w:pPr>
      <w:r w:rsidRPr="00747EFF">
        <w:rPr>
          <w:rFonts w:ascii="PT Astra Serif" w:hAnsi="PT Astra Serif"/>
        </w:rPr>
        <w:t>1) о вопросе, выносимом на сход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2) о населенном пункте, на территории которого проводится сход граждан - по вопросу введения и использования средств самообложения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3) о территории муниципального образования или части его территории - по вопросу выявления мнения граждан о поддержке инициативного проекта</w:t>
      </w:r>
    </w:p>
    <w:p w:rsidR="009548B8" w:rsidRPr="00747EFF" w:rsidRDefault="009548B8" w:rsidP="009548B8">
      <w:pPr>
        <w:ind w:firstLine="540"/>
        <w:jc w:val="both"/>
        <w:rPr>
          <w:rFonts w:ascii="PT Astra Serif" w:hAnsi="PT Astra Serif"/>
        </w:rPr>
      </w:pPr>
      <w:r w:rsidRPr="00747EFF">
        <w:rPr>
          <w:rFonts w:ascii="PT Astra Serif" w:hAnsi="PT Astra Serif"/>
        </w:rPr>
        <w:t>4) о порядке проведения схода граждан (</w:t>
      </w:r>
      <w:proofErr w:type="gramStart"/>
      <w:r w:rsidRPr="00747EFF">
        <w:rPr>
          <w:rFonts w:ascii="PT Astra Serif" w:hAnsi="PT Astra Serif"/>
        </w:rPr>
        <w:t>поэтапный</w:t>
      </w:r>
      <w:proofErr w:type="gramEnd"/>
      <w:r w:rsidRPr="00747EFF">
        <w:rPr>
          <w:rFonts w:ascii="PT Astra Serif" w:hAnsi="PT Astra Serif"/>
        </w:rPr>
        <w:t xml:space="preserve"> и единовременный), дате, времени и месте проведения схода граждан (при проведении поэтапного схода граждан указываются дата, время и место проведения каждого из этапов схода);</w:t>
      </w:r>
    </w:p>
    <w:p w:rsidR="009548B8" w:rsidRPr="00747EFF" w:rsidRDefault="009548B8" w:rsidP="009548B8">
      <w:pPr>
        <w:ind w:firstLine="540"/>
        <w:jc w:val="both"/>
        <w:rPr>
          <w:rFonts w:ascii="PT Astra Serif" w:hAnsi="PT Astra Serif"/>
        </w:rPr>
      </w:pPr>
      <w:r w:rsidRPr="00747EFF">
        <w:rPr>
          <w:rFonts w:ascii="PT Astra Serif" w:hAnsi="PT Astra Serif"/>
        </w:rPr>
        <w:t>5) о порядке заблаговременного ознакомления с проектом муниципального правового акта и материалами по вопросам, выносимым на решение схода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6) о составе комиссии по проведению схода граждан (далее - Комиссия).</w:t>
      </w:r>
    </w:p>
    <w:p w:rsidR="009548B8" w:rsidRPr="00747EFF" w:rsidRDefault="009548B8" w:rsidP="009548B8">
      <w:pPr>
        <w:ind w:firstLine="540"/>
        <w:jc w:val="both"/>
        <w:rPr>
          <w:rFonts w:ascii="PT Astra Serif" w:hAnsi="PT Astra Serif"/>
        </w:rPr>
      </w:pPr>
      <w:r w:rsidRPr="00747EFF">
        <w:rPr>
          <w:rFonts w:ascii="PT Astra Serif" w:hAnsi="PT Astra Serif"/>
        </w:rPr>
        <w:t xml:space="preserve">12. Решение, постановление о назначении схода граждан подлежит официальному опубликованию не </w:t>
      </w:r>
      <w:proofErr w:type="gramStart"/>
      <w:r w:rsidRPr="00747EFF">
        <w:rPr>
          <w:rFonts w:ascii="PT Astra Serif" w:hAnsi="PT Astra Serif"/>
        </w:rPr>
        <w:t>позднее</w:t>
      </w:r>
      <w:proofErr w:type="gramEnd"/>
      <w:r w:rsidRPr="00747EFF">
        <w:rPr>
          <w:rFonts w:ascii="PT Astra Serif" w:hAnsi="PT Astra Serif"/>
        </w:rPr>
        <w:t xml:space="preserve"> чем за 20 дней до проведения схода граждан.</w:t>
      </w:r>
    </w:p>
    <w:p w:rsidR="009548B8" w:rsidRPr="00747EFF" w:rsidRDefault="009548B8" w:rsidP="009548B8">
      <w:pPr>
        <w:ind w:firstLine="540"/>
        <w:jc w:val="both"/>
        <w:rPr>
          <w:rFonts w:ascii="PT Astra Serif" w:hAnsi="PT Astra Serif"/>
        </w:rPr>
      </w:pPr>
      <w:r w:rsidRPr="00747EFF">
        <w:rPr>
          <w:rFonts w:ascii="PT Astra Serif" w:hAnsi="PT Astra Serif"/>
        </w:rPr>
        <w:t>13. Для организации и проведения схода граждан создается Комиссия в составе не менее пяти человек. В состав Комиссии входят председатель, секретарь, а также члены комиссии.</w:t>
      </w:r>
    </w:p>
    <w:p w:rsidR="009548B8" w:rsidRPr="00747EFF" w:rsidRDefault="009548B8" w:rsidP="009548B8">
      <w:pPr>
        <w:ind w:firstLine="540"/>
        <w:jc w:val="both"/>
        <w:rPr>
          <w:rFonts w:ascii="PT Astra Serif" w:hAnsi="PT Astra Serif"/>
        </w:rPr>
      </w:pPr>
      <w:r w:rsidRPr="00747EFF">
        <w:rPr>
          <w:rFonts w:ascii="PT Astra Serif" w:hAnsi="PT Astra Serif"/>
        </w:rPr>
        <w:t>Комиссия при подготовке к проведению схода граждан определяет список участников схода граждан, имеющих право на участие в сходе, по форме утвержденной Советом Старожуковского муниципального образования Базарно-Карабулакского муниципального района Саратовской области.</w:t>
      </w:r>
    </w:p>
    <w:p w:rsidR="009548B8" w:rsidRPr="00747EFF" w:rsidRDefault="009548B8" w:rsidP="009548B8">
      <w:pPr>
        <w:ind w:firstLine="540"/>
        <w:jc w:val="both"/>
        <w:rPr>
          <w:rFonts w:ascii="PT Astra Serif" w:hAnsi="PT Astra Serif"/>
        </w:rPr>
      </w:pPr>
      <w:r w:rsidRPr="00747EFF">
        <w:rPr>
          <w:rFonts w:ascii="PT Astra Serif" w:hAnsi="PT Astra Serif"/>
        </w:rPr>
        <w:t>Комиссия обеспечивает предоставление помещения для проведения схода граждан, а в случае невозможности предоставления помещения организовывает проведение схода граждан на открытой местности.</w:t>
      </w:r>
    </w:p>
    <w:p w:rsidR="009548B8" w:rsidRPr="00747EFF" w:rsidRDefault="009548B8" w:rsidP="009548B8">
      <w:pPr>
        <w:ind w:firstLine="540"/>
        <w:jc w:val="both"/>
        <w:rPr>
          <w:rFonts w:ascii="PT Astra Serif" w:hAnsi="PT Astra Serif"/>
        </w:rPr>
      </w:pPr>
      <w:r w:rsidRPr="00747EFF">
        <w:rPr>
          <w:rFonts w:ascii="PT Astra Serif" w:hAnsi="PT Astra Serif"/>
        </w:rPr>
        <w:t>Комиссия дает разъяснения по вопросам голосования, подсчитывает голоса и подводит итоги голосования.</w:t>
      </w:r>
    </w:p>
    <w:p w:rsidR="009548B8" w:rsidRPr="00747EFF" w:rsidRDefault="009548B8" w:rsidP="009548B8">
      <w:pPr>
        <w:ind w:firstLine="540"/>
        <w:jc w:val="both"/>
        <w:rPr>
          <w:rFonts w:ascii="PT Astra Serif" w:hAnsi="PT Astra Serif"/>
        </w:rPr>
      </w:pPr>
      <w:r w:rsidRPr="00747EFF">
        <w:rPr>
          <w:rFonts w:ascii="PT Astra Serif" w:hAnsi="PT Astra Serif"/>
        </w:rPr>
        <w:t>14. Прибывшие на сход граждане допускаются к участию в сходе, если они внесены в список участников схода граждан, имеющих право на участие в сходе.</w:t>
      </w:r>
    </w:p>
    <w:p w:rsidR="009548B8" w:rsidRPr="00747EFF" w:rsidRDefault="009548B8" w:rsidP="009548B8">
      <w:pPr>
        <w:ind w:firstLine="540"/>
        <w:jc w:val="both"/>
        <w:rPr>
          <w:rFonts w:ascii="PT Astra Serif" w:hAnsi="PT Astra Serif"/>
        </w:rPr>
      </w:pPr>
      <w:r w:rsidRPr="00747EFF">
        <w:rPr>
          <w:rFonts w:ascii="PT Astra Serif" w:hAnsi="PT Astra Serif"/>
        </w:rPr>
        <w:t>Перед началом схода членами Комиссии проводится регистрация его участников согласно списку участников схода.</w:t>
      </w:r>
    </w:p>
    <w:p w:rsidR="009548B8" w:rsidRPr="00747EFF" w:rsidRDefault="009548B8" w:rsidP="009548B8">
      <w:pPr>
        <w:ind w:firstLine="540"/>
        <w:jc w:val="both"/>
        <w:rPr>
          <w:rFonts w:ascii="PT Astra Serif" w:hAnsi="PT Astra Serif"/>
        </w:rPr>
      </w:pPr>
      <w:r w:rsidRPr="00747EFF">
        <w:rPr>
          <w:rFonts w:ascii="PT Astra Serif" w:hAnsi="PT Astra Serif"/>
        </w:rPr>
        <w:t>В случае выявления неточности в списке участников схода граждан, обладающих избирательным правом, житель должен быть зарегистрирован и допущен к участию в сходе. Подтверждением ошибочности записей (или их отсутствия) может служить наличие документа, подтверждающего личность гражданина.</w:t>
      </w:r>
    </w:p>
    <w:p w:rsidR="009548B8" w:rsidRPr="00747EFF" w:rsidRDefault="009548B8" w:rsidP="009548B8">
      <w:pPr>
        <w:ind w:firstLine="540"/>
        <w:jc w:val="both"/>
        <w:rPr>
          <w:rFonts w:ascii="PT Astra Serif" w:hAnsi="PT Astra Serif"/>
        </w:rPr>
      </w:pPr>
      <w:r w:rsidRPr="00747EFF">
        <w:rPr>
          <w:rFonts w:ascii="PT Astra Serif" w:hAnsi="PT Astra Serif"/>
        </w:rPr>
        <w:t>Ведение схода осуществляется председателем Комиссии. Председатель Комиссии организует проведение схода граждан, поддерживает порядок, предоставляет слово для выступления.</w:t>
      </w:r>
    </w:p>
    <w:p w:rsidR="009548B8" w:rsidRPr="00747EFF" w:rsidRDefault="009548B8" w:rsidP="009548B8">
      <w:pPr>
        <w:ind w:firstLine="540"/>
        <w:jc w:val="both"/>
        <w:rPr>
          <w:rFonts w:ascii="PT Astra Serif" w:hAnsi="PT Astra Serif"/>
        </w:rPr>
      </w:pPr>
      <w:r w:rsidRPr="00747EFF">
        <w:rPr>
          <w:rFonts w:ascii="PT Astra Serif" w:hAnsi="PT Astra Serif"/>
        </w:rPr>
        <w:t>15. Решение схода граждан принимается открытым голосованием.</w:t>
      </w:r>
    </w:p>
    <w:p w:rsidR="009548B8" w:rsidRPr="00747EFF" w:rsidRDefault="009548B8" w:rsidP="009548B8">
      <w:pPr>
        <w:ind w:firstLine="540"/>
        <w:jc w:val="both"/>
        <w:rPr>
          <w:rFonts w:ascii="PT Astra Serif" w:hAnsi="PT Astra Serif"/>
        </w:rPr>
      </w:pPr>
      <w:r w:rsidRPr="00747EFF">
        <w:rPr>
          <w:rFonts w:ascii="PT Astra Serif" w:hAnsi="PT Astra Serif"/>
        </w:rPr>
        <w:t>Голосование проводится отдельно по каждому вопросу. Результаты голосования заносятся в протокол, который подписывается председателем и секретарем.</w:t>
      </w:r>
    </w:p>
    <w:p w:rsidR="009548B8" w:rsidRPr="00747EFF" w:rsidRDefault="009548B8" w:rsidP="009548B8">
      <w:pPr>
        <w:ind w:firstLine="540"/>
        <w:jc w:val="both"/>
        <w:rPr>
          <w:rFonts w:ascii="PT Astra Serif" w:hAnsi="PT Astra Serif"/>
        </w:rPr>
      </w:pPr>
      <w:r w:rsidRPr="00747EFF">
        <w:rPr>
          <w:rFonts w:ascii="PT Astra Serif" w:hAnsi="PT Astra Serif"/>
        </w:rPr>
        <w:t>16. В случае установления неправомочности схода сход признается несостоявшимся, о чем делается отметка в протоколе.</w:t>
      </w:r>
    </w:p>
    <w:p w:rsidR="009548B8" w:rsidRPr="00747EFF" w:rsidRDefault="009548B8" w:rsidP="009548B8">
      <w:pPr>
        <w:ind w:firstLine="540"/>
        <w:jc w:val="both"/>
        <w:rPr>
          <w:rFonts w:ascii="PT Astra Serif" w:hAnsi="PT Astra Serif"/>
        </w:rPr>
      </w:pPr>
      <w:r w:rsidRPr="00747EFF">
        <w:rPr>
          <w:rFonts w:ascii="PT Astra Serif" w:hAnsi="PT Astra Serif"/>
        </w:rPr>
        <w:t xml:space="preserve">17. </w:t>
      </w:r>
      <w:proofErr w:type="gramStart"/>
      <w:r w:rsidRPr="00747EFF">
        <w:rPr>
          <w:rFonts w:ascii="PT Astra Serif" w:hAnsi="PT Astra Serif"/>
        </w:rPr>
        <w:t>Решение схода граждан оформляется в виде протокола схода граждан по форме, установленной Советом Старожуковского муниципального образования Базарно-Карабулакского муниципального района Саратовской области, и в течение пяти рабочих дней со дня проведения схода направляется в Совет Старожуковского муниципального образования Базарно-Карабулакского муниципального района Саратовской области с приложением списка участников схода граждан.».</w:t>
      </w:r>
      <w:proofErr w:type="gramEnd"/>
    </w:p>
    <w:p w:rsidR="009F25CC" w:rsidRPr="00747EFF" w:rsidRDefault="009F25CC" w:rsidP="009F25CC">
      <w:pPr>
        <w:ind w:firstLine="540"/>
        <w:jc w:val="both"/>
        <w:rPr>
          <w:rFonts w:ascii="PT Astra Serif" w:hAnsi="PT Astra Serif"/>
        </w:rPr>
      </w:pPr>
      <w:r w:rsidRPr="00747EFF">
        <w:rPr>
          <w:rFonts w:ascii="PT Astra Serif" w:hAnsi="PT Astra Serif"/>
          <w:b/>
        </w:rPr>
        <w:t>1.11.</w:t>
      </w:r>
      <w:r w:rsidRPr="00747EFF">
        <w:rPr>
          <w:rFonts w:ascii="PT Astra Serif" w:hAnsi="PT Astra Serif"/>
        </w:rPr>
        <w:t xml:space="preserve"> Статью 15 Устава признать утратившей силу.</w:t>
      </w:r>
    </w:p>
    <w:p w:rsidR="009F25CC" w:rsidRPr="00747EFF" w:rsidRDefault="009F25CC" w:rsidP="009F25CC">
      <w:pPr>
        <w:ind w:firstLine="540"/>
        <w:jc w:val="both"/>
        <w:rPr>
          <w:rFonts w:ascii="PT Astra Serif" w:hAnsi="PT Astra Serif"/>
        </w:rPr>
      </w:pPr>
      <w:r w:rsidRPr="00747EFF">
        <w:rPr>
          <w:rFonts w:ascii="PT Astra Serif" w:hAnsi="PT Astra Serif"/>
          <w:b/>
        </w:rPr>
        <w:t>1.12.</w:t>
      </w:r>
      <w:r w:rsidRPr="00747EFF">
        <w:rPr>
          <w:rFonts w:ascii="PT Astra Serif" w:hAnsi="PT Astra Serif"/>
        </w:rPr>
        <w:t xml:space="preserve"> В части 7 статьи 16 Устава слова «опубликовании (обнародованию)» заменить словами «официальному опубликованию».</w:t>
      </w:r>
    </w:p>
    <w:p w:rsidR="003A5609" w:rsidRPr="00747EFF" w:rsidRDefault="003A5609" w:rsidP="003A5609">
      <w:pPr>
        <w:ind w:firstLine="540"/>
        <w:jc w:val="both"/>
        <w:rPr>
          <w:rFonts w:ascii="PT Astra Serif" w:hAnsi="PT Astra Serif"/>
        </w:rPr>
      </w:pPr>
      <w:r w:rsidRPr="00747EFF">
        <w:rPr>
          <w:rFonts w:ascii="PT Astra Serif" w:hAnsi="PT Astra Serif"/>
          <w:b/>
        </w:rPr>
        <w:lastRenderedPageBreak/>
        <w:t>1.1</w:t>
      </w:r>
      <w:r w:rsidR="001F74BA" w:rsidRPr="00747EFF">
        <w:rPr>
          <w:rFonts w:ascii="PT Astra Serif" w:hAnsi="PT Astra Serif"/>
          <w:b/>
        </w:rPr>
        <w:t>3</w:t>
      </w:r>
      <w:r w:rsidRPr="00747EFF">
        <w:rPr>
          <w:rFonts w:ascii="PT Astra Serif" w:hAnsi="PT Astra Serif"/>
          <w:b/>
        </w:rPr>
        <w:t>.</w:t>
      </w:r>
      <w:r w:rsidRPr="00747EFF">
        <w:rPr>
          <w:rFonts w:ascii="PT Astra Serif" w:hAnsi="PT Astra Serif"/>
        </w:rPr>
        <w:t xml:space="preserve"> Статью 17 Устава признать утратившей силу.</w:t>
      </w:r>
    </w:p>
    <w:p w:rsidR="0030503A" w:rsidRPr="00747EFF" w:rsidRDefault="0030503A" w:rsidP="0030503A">
      <w:pPr>
        <w:widowControl w:val="0"/>
        <w:autoSpaceDE w:val="0"/>
        <w:autoSpaceDN w:val="0"/>
        <w:ind w:firstLine="540"/>
        <w:jc w:val="both"/>
        <w:rPr>
          <w:rFonts w:ascii="PT Astra Serif" w:eastAsia="Calibri" w:hAnsi="PT Astra Serif"/>
        </w:rPr>
      </w:pPr>
      <w:r w:rsidRPr="00747EFF">
        <w:rPr>
          <w:rFonts w:ascii="PT Astra Serif" w:hAnsi="PT Astra Serif"/>
          <w:b/>
        </w:rPr>
        <w:t>1.14.</w:t>
      </w:r>
      <w:r w:rsidRPr="00747EFF">
        <w:rPr>
          <w:rFonts w:ascii="PT Astra Serif" w:hAnsi="PT Astra Serif"/>
        </w:rPr>
        <w:t xml:space="preserve"> В части 5 статьи 19 Устава</w:t>
      </w:r>
      <w:r w:rsidRPr="00747EFF">
        <w:rPr>
          <w:rFonts w:ascii="PT Astra Serif" w:hAnsi="PT Astra Serif"/>
          <w:b/>
        </w:rPr>
        <w:t xml:space="preserve"> </w:t>
      </w:r>
      <w:r w:rsidRPr="00747EFF">
        <w:rPr>
          <w:rFonts w:ascii="PT Astra Serif" w:hAnsi="PT Astra Serif"/>
        </w:rPr>
        <w:t>фразу «</w:t>
      </w:r>
      <w:r w:rsidRPr="00747EFF">
        <w:rPr>
          <w:rFonts w:ascii="PT Astra Serif" w:eastAsia="Calibri" w:hAnsi="PT Astra Serif"/>
        </w:rPr>
        <w:t xml:space="preserve">Федеральным законом от 06.10.2003 № 131-ФЗ «Об общих принципах организации местного самоуправления в Российской Федерации» заменить </w:t>
      </w:r>
      <w:proofErr w:type="gramStart"/>
      <w:r w:rsidRPr="00747EFF">
        <w:rPr>
          <w:rFonts w:ascii="PT Astra Serif" w:eastAsia="Calibri" w:hAnsi="PT Astra Serif"/>
        </w:rPr>
        <w:t>на</w:t>
      </w:r>
      <w:proofErr w:type="gramEnd"/>
      <w:r w:rsidRPr="00747EFF">
        <w:rPr>
          <w:rFonts w:ascii="PT Astra Serif" w:eastAsia="Calibri" w:hAnsi="PT Astra Serif"/>
        </w:rPr>
        <w:t xml:space="preserve"> «</w:t>
      </w:r>
      <w:proofErr w:type="gramStart"/>
      <w:r w:rsidRPr="00747EFF">
        <w:rPr>
          <w:rFonts w:ascii="PT Astra Serif" w:eastAsia="Calibri" w:hAnsi="PT Astra Serif"/>
        </w:rPr>
        <w:t>Федеральным</w:t>
      </w:r>
      <w:proofErr w:type="gramEnd"/>
      <w:r w:rsidRPr="00747EFF">
        <w:rPr>
          <w:rFonts w:ascii="PT Astra Serif" w:eastAsia="Calibri" w:hAnsi="PT Astra Serif"/>
        </w:rPr>
        <w:t xml:space="preserve"> законом от 20.03.2025 № 33-ФЗ «Об общих принципах организации местного самоуправления в единой системе публичной власти»</w:t>
      </w:r>
      <w:r w:rsidR="00DE3DB3" w:rsidRPr="00747EFF">
        <w:rPr>
          <w:rFonts w:ascii="PT Astra Serif" w:eastAsia="Calibri" w:hAnsi="PT Astra Serif"/>
        </w:rPr>
        <w:t>.</w:t>
      </w:r>
      <w:r w:rsidRPr="00747EFF">
        <w:rPr>
          <w:rFonts w:ascii="PT Astra Serif" w:eastAsia="Calibri" w:hAnsi="PT Astra Serif"/>
        </w:rPr>
        <w:t>».</w:t>
      </w:r>
    </w:p>
    <w:p w:rsidR="00DE3DB3" w:rsidRPr="00747EFF" w:rsidRDefault="00DE3DB3" w:rsidP="00DE3DB3">
      <w:pPr>
        <w:ind w:firstLine="540"/>
        <w:jc w:val="both"/>
        <w:rPr>
          <w:rFonts w:ascii="PT Astra Serif" w:hAnsi="PT Astra Serif"/>
        </w:rPr>
      </w:pPr>
      <w:r w:rsidRPr="00747EFF">
        <w:rPr>
          <w:rFonts w:ascii="PT Astra Serif" w:hAnsi="PT Astra Serif"/>
          <w:b/>
        </w:rPr>
        <w:t>1.15.</w:t>
      </w:r>
      <w:r w:rsidRPr="00747EFF">
        <w:rPr>
          <w:rFonts w:ascii="PT Astra Serif" w:hAnsi="PT Astra Serif"/>
        </w:rPr>
        <w:t xml:space="preserve"> Абзац 8 части 1 статьи 22 Устава исключить.</w:t>
      </w:r>
    </w:p>
    <w:p w:rsidR="00BD6199" w:rsidRPr="00747EFF" w:rsidRDefault="00BD6199" w:rsidP="00BD6199">
      <w:pPr>
        <w:ind w:firstLine="540"/>
        <w:jc w:val="both"/>
        <w:rPr>
          <w:rFonts w:ascii="PT Astra Serif" w:hAnsi="PT Astra Serif"/>
        </w:rPr>
      </w:pPr>
      <w:r w:rsidRPr="00747EFF">
        <w:rPr>
          <w:rFonts w:ascii="PT Astra Serif" w:hAnsi="PT Astra Serif"/>
          <w:b/>
        </w:rPr>
        <w:t>1.16.</w:t>
      </w:r>
      <w:r w:rsidRPr="00747EFF">
        <w:rPr>
          <w:rFonts w:ascii="PT Astra Serif" w:hAnsi="PT Astra Serif"/>
        </w:rPr>
        <w:t xml:space="preserve"> Часть 3 статьи 22 Устава изложить в следующей редакции:</w:t>
      </w:r>
    </w:p>
    <w:p w:rsidR="00BD6199" w:rsidRPr="00747EFF" w:rsidRDefault="00BD6199" w:rsidP="00BD6199">
      <w:pPr>
        <w:tabs>
          <w:tab w:val="left" w:pos="5954"/>
        </w:tabs>
        <w:ind w:firstLine="540"/>
        <w:jc w:val="both"/>
        <w:rPr>
          <w:rFonts w:ascii="PT Astra Serif" w:hAnsi="PT Astra Serif"/>
        </w:rPr>
      </w:pPr>
      <w:r w:rsidRPr="00747EFF">
        <w:rPr>
          <w:rFonts w:ascii="PT Astra Serif" w:hAnsi="PT Astra Serif"/>
        </w:rPr>
        <w:t xml:space="preserve">«3. Совет Старожуковского муниципального образования Базарно-Карабулакского муниципального района Саратовской области заслушивает ежегодные отчеты Главы муниципального образования о результатах деятельности Главы муниципального образования, деятельности местной администрации, в том числе о решении вопросов, поставленных Советом Старожуковского муниципального образования Базарно-Карабулакского муниципального района Саратовской области, в срок в течение первого квартала года, следующего </w:t>
      </w:r>
      <w:proofErr w:type="gramStart"/>
      <w:r w:rsidRPr="00747EFF">
        <w:rPr>
          <w:rFonts w:ascii="PT Astra Serif" w:hAnsi="PT Astra Serif"/>
        </w:rPr>
        <w:t>за</w:t>
      </w:r>
      <w:proofErr w:type="gramEnd"/>
      <w:r w:rsidRPr="00747EFF">
        <w:rPr>
          <w:rFonts w:ascii="PT Astra Serif" w:hAnsi="PT Astra Serif"/>
        </w:rPr>
        <w:t xml:space="preserve"> отчетным.».</w:t>
      </w:r>
    </w:p>
    <w:p w:rsidR="001A16C3" w:rsidRPr="00747EFF" w:rsidRDefault="001A16C3" w:rsidP="001A16C3">
      <w:pPr>
        <w:ind w:firstLine="540"/>
        <w:jc w:val="both"/>
        <w:rPr>
          <w:rFonts w:ascii="PT Astra Serif" w:hAnsi="PT Astra Serif"/>
        </w:rPr>
      </w:pPr>
      <w:r w:rsidRPr="00747EFF">
        <w:rPr>
          <w:rFonts w:ascii="PT Astra Serif" w:hAnsi="PT Astra Serif"/>
          <w:b/>
        </w:rPr>
        <w:t>1.17.</w:t>
      </w:r>
      <w:r w:rsidRPr="00747EFF">
        <w:rPr>
          <w:rFonts w:ascii="PT Astra Serif" w:hAnsi="PT Astra Serif"/>
        </w:rPr>
        <w:t xml:space="preserve"> Абзац 4 части 1 статьи 23 Устава изложить в следующей редакции:</w:t>
      </w:r>
    </w:p>
    <w:p w:rsidR="001A16C3" w:rsidRPr="00747EFF" w:rsidRDefault="001A16C3" w:rsidP="001A16C3">
      <w:pPr>
        <w:ind w:firstLine="540"/>
        <w:jc w:val="both"/>
        <w:rPr>
          <w:rFonts w:ascii="PT Astra Serif" w:hAnsi="PT Astra Serif"/>
        </w:rPr>
      </w:pPr>
      <w:r w:rsidRPr="00747EFF">
        <w:rPr>
          <w:rFonts w:ascii="PT Astra Serif" w:hAnsi="PT Astra Serif"/>
        </w:rPr>
        <w:t>«- в случае преобразования муниципального образования в соответствии с действующим законодательством;».</w:t>
      </w:r>
    </w:p>
    <w:p w:rsidR="001A16C3" w:rsidRPr="00747EFF" w:rsidRDefault="001A16C3" w:rsidP="001A16C3">
      <w:pPr>
        <w:ind w:firstLine="540"/>
        <w:jc w:val="both"/>
        <w:rPr>
          <w:rFonts w:ascii="PT Astra Serif" w:hAnsi="PT Astra Serif"/>
        </w:rPr>
      </w:pPr>
      <w:r w:rsidRPr="00747EFF">
        <w:rPr>
          <w:rFonts w:ascii="PT Astra Serif" w:hAnsi="PT Astra Serif"/>
          <w:b/>
        </w:rPr>
        <w:t>1.18.</w:t>
      </w:r>
      <w:r w:rsidRPr="00747EFF">
        <w:rPr>
          <w:rFonts w:ascii="PT Astra Serif" w:hAnsi="PT Astra Serif"/>
        </w:rPr>
        <w:t xml:space="preserve"> Часть 1 статьи 23 Устава дополнить абзацем следующего содержания:</w:t>
      </w:r>
    </w:p>
    <w:p w:rsidR="001A16C3" w:rsidRPr="00747EFF" w:rsidRDefault="001A16C3" w:rsidP="001A16C3">
      <w:pPr>
        <w:ind w:firstLine="540"/>
        <w:jc w:val="both"/>
        <w:rPr>
          <w:rFonts w:ascii="PT Astra Serif" w:hAnsi="PT Astra Serif"/>
        </w:rPr>
      </w:pPr>
      <w:r w:rsidRPr="00747EFF">
        <w:rPr>
          <w:rFonts w:ascii="PT Astra Serif" w:hAnsi="PT Astra Serif"/>
        </w:rPr>
        <w:t>«- в случае нарушения срока издания муниципального правового акта, необходимого для реализации решения, принятого путем прямого волеизъявления населения</w:t>
      </w:r>
      <w:proofErr w:type="gramStart"/>
      <w:r w:rsidRPr="00747EFF">
        <w:rPr>
          <w:rFonts w:ascii="PT Astra Serif" w:hAnsi="PT Astra Serif"/>
        </w:rPr>
        <w:t>.».</w:t>
      </w:r>
      <w:proofErr w:type="gramEnd"/>
    </w:p>
    <w:p w:rsidR="004A7748" w:rsidRPr="00747EFF" w:rsidRDefault="004A7748" w:rsidP="004A7748">
      <w:pPr>
        <w:ind w:firstLine="540"/>
        <w:jc w:val="both"/>
        <w:rPr>
          <w:rFonts w:ascii="PT Astra Serif" w:hAnsi="PT Astra Serif"/>
        </w:rPr>
      </w:pPr>
      <w:r w:rsidRPr="00747EFF">
        <w:rPr>
          <w:rFonts w:ascii="PT Astra Serif" w:hAnsi="PT Astra Serif"/>
          <w:b/>
        </w:rPr>
        <w:t>1.19.</w:t>
      </w:r>
      <w:r w:rsidRPr="00747EFF">
        <w:rPr>
          <w:rFonts w:ascii="PT Astra Serif" w:hAnsi="PT Astra Serif"/>
        </w:rPr>
        <w:t xml:space="preserve"> В части 5 статьи 24 Устава слово «обнародованию» заменить словами «официальному опубликованию».</w:t>
      </w:r>
    </w:p>
    <w:p w:rsidR="004A7748" w:rsidRPr="00747EFF" w:rsidRDefault="004A7748" w:rsidP="004A7748">
      <w:pPr>
        <w:ind w:firstLine="540"/>
        <w:jc w:val="both"/>
        <w:rPr>
          <w:rFonts w:ascii="PT Astra Serif" w:hAnsi="PT Astra Serif"/>
        </w:rPr>
      </w:pPr>
      <w:r w:rsidRPr="00747EFF">
        <w:rPr>
          <w:rFonts w:ascii="PT Astra Serif" w:hAnsi="PT Astra Serif"/>
          <w:b/>
        </w:rPr>
        <w:t>1.20.</w:t>
      </w:r>
      <w:r w:rsidRPr="00747EFF">
        <w:rPr>
          <w:rFonts w:ascii="PT Astra Serif" w:hAnsi="PT Astra Serif"/>
        </w:rPr>
        <w:t xml:space="preserve"> В части 6 статьи 24 Устава слово «обнародования» заменить словом «опубликования».</w:t>
      </w:r>
    </w:p>
    <w:p w:rsidR="00C76AB4" w:rsidRPr="00747EFF" w:rsidRDefault="00C76AB4" w:rsidP="004A7748">
      <w:pPr>
        <w:ind w:firstLine="540"/>
        <w:jc w:val="both"/>
        <w:rPr>
          <w:rFonts w:ascii="PT Astra Serif" w:hAnsi="PT Astra Serif"/>
        </w:rPr>
      </w:pPr>
      <w:r w:rsidRPr="00747EFF">
        <w:rPr>
          <w:rFonts w:ascii="PT Astra Serif" w:hAnsi="PT Astra Serif"/>
          <w:b/>
        </w:rPr>
        <w:t xml:space="preserve">1.21. </w:t>
      </w:r>
      <w:r w:rsidRPr="00747EFF">
        <w:rPr>
          <w:rFonts w:ascii="PT Astra Serif" w:hAnsi="PT Astra Serif"/>
        </w:rPr>
        <w:t>Части 8.1-10 статьи 25 Устава изложить в следующей редакции:</w:t>
      </w:r>
    </w:p>
    <w:p w:rsidR="00C76AB4" w:rsidRPr="00747EFF" w:rsidRDefault="00C76AB4" w:rsidP="00C76AB4">
      <w:pPr>
        <w:ind w:firstLine="540"/>
        <w:jc w:val="both"/>
        <w:rPr>
          <w:rFonts w:ascii="PT Astra Serif" w:hAnsi="PT Astra Serif"/>
        </w:rPr>
      </w:pPr>
      <w:r w:rsidRPr="00747EFF">
        <w:rPr>
          <w:rFonts w:ascii="PT Astra Serif" w:hAnsi="PT Astra Serif"/>
        </w:rPr>
        <w:t xml:space="preserve">«8.1. </w:t>
      </w:r>
      <w:proofErr w:type="gramStart"/>
      <w:r w:rsidRPr="00747EFF">
        <w:rPr>
          <w:rFonts w:ascii="PT Astra Serif" w:hAnsi="PT Astra Serif"/>
        </w:rPr>
        <w:t>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от 20.03.2025 г. № 33-ФЗ «Об общих принципах организации местного самоуправления</w:t>
      </w:r>
      <w:proofErr w:type="gramEnd"/>
      <w:r w:rsidRPr="00747EFF">
        <w:rPr>
          <w:rFonts w:ascii="PT Astra Serif" w:hAnsi="PT Astra Serif"/>
        </w:rPr>
        <w:t xml:space="preserve"> в единой системе публичной власти», другими федеральными законами.</w:t>
      </w:r>
    </w:p>
    <w:p w:rsidR="00C76AB4" w:rsidRPr="00747EFF" w:rsidRDefault="00C76AB4" w:rsidP="00C76AB4">
      <w:pPr>
        <w:ind w:firstLine="540"/>
        <w:jc w:val="both"/>
        <w:rPr>
          <w:rFonts w:ascii="PT Astra Serif" w:hAnsi="PT Astra Serif"/>
        </w:rPr>
      </w:pPr>
      <w:r w:rsidRPr="00747EFF">
        <w:rPr>
          <w:rFonts w:ascii="PT Astra Serif" w:hAnsi="PT Astra Serif"/>
        </w:rPr>
        <w:t>9.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C76AB4" w:rsidRPr="00747EFF" w:rsidRDefault="00C76AB4" w:rsidP="00C76AB4">
      <w:pPr>
        <w:ind w:firstLine="540"/>
        <w:jc w:val="both"/>
        <w:rPr>
          <w:rFonts w:ascii="PT Astra Serif" w:hAnsi="PT Astra Serif"/>
        </w:rPr>
      </w:pPr>
      <w:r w:rsidRPr="00747EFF">
        <w:rPr>
          <w:rFonts w:ascii="PT Astra Serif" w:hAnsi="PT Astra Serif"/>
        </w:rPr>
        <w:t>10.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roofErr w:type="gramStart"/>
      <w:r w:rsidRPr="00747EFF">
        <w:rPr>
          <w:rFonts w:ascii="PT Astra Serif" w:hAnsi="PT Astra Serif"/>
        </w:rPr>
        <w:t>.».</w:t>
      </w:r>
      <w:proofErr w:type="gramEnd"/>
    </w:p>
    <w:p w:rsidR="00C76AB4" w:rsidRPr="00747EFF" w:rsidRDefault="00C76AB4" w:rsidP="00C76AB4">
      <w:pPr>
        <w:ind w:firstLine="540"/>
        <w:jc w:val="both"/>
        <w:rPr>
          <w:rFonts w:ascii="PT Astra Serif" w:hAnsi="PT Astra Serif"/>
        </w:rPr>
      </w:pPr>
      <w:r w:rsidRPr="00747EFF">
        <w:rPr>
          <w:rFonts w:ascii="PT Astra Serif" w:hAnsi="PT Astra Serif"/>
          <w:b/>
        </w:rPr>
        <w:t xml:space="preserve">1.22. </w:t>
      </w:r>
      <w:r w:rsidR="00836393" w:rsidRPr="00747EFF">
        <w:rPr>
          <w:rFonts w:ascii="PT Astra Serif" w:hAnsi="PT Astra Serif"/>
        </w:rPr>
        <w:t>Части 12, 13, 15, 16 статьи 25 Устава изложить в следующей редакции:</w:t>
      </w:r>
    </w:p>
    <w:p w:rsidR="00836393" w:rsidRPr="00747EFF" w:rsidRDefault="00836393" w:rsidP="00836393">
      <w:pPr>
        <w:ind w:firstLine="540"/>
        <w:jc w:val="both"/>
        <w:rPr>
          <w:rFonts w:ascii="PT Astra Serif" w:hAnsi="PT Astra Serif"/>
        </w:rPr>
      </w:pPr>
      <w:r w:rsidRPr="00747EFF">
        <w:rPr>
          <w:rFonts w:ascii="PT Astra Serif" w:hAnsi="PT Astra Serif"/>
        </w:rPr>
        <w:t>«12.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836393" w:rsidRPr="00747EFF" w:rsidRDefault="00836393" w:rsidP="00836393">
      <w:pPr>
        <w:ind w:firstLine="540"/>
        <w:jc w:val="both"/>
        <w:rPr>
          <w:rFonts w:ascii="PT Astra Serif" w:hAnsi="PT Astra Serif"/>
        </w:rPr>
      </w:pPr>
      <w:r w:rsidRPr="00747EFF">
        <w:rPr>
          <w:rFonts w:ascii="PT Astra Serif" w:hAnsi="PT Astra Serif"/>
        </w:rPr>
        <w:t>1) предупреждение;</w:t>
      </w:r>
    </w:p>
    <w:p w:rsidR="00836393" w:rsidRPr="00747EFF" w:rsidRDefault="00836393" w:rsidP="00836393">
      <w:pPr>
        <w:ind w:firstLine="540"/>
        <w:jc w:val="both"/>
        <w:rPr>
          <w:rFonts w:ascii="PT Astra Serif" w:hAnsi="PT Astra Serif"/>
        </w:rPr>
      </w:pPr>
      <w:r w:rsidRPr="00747EFF">
        <w:rPr>
          <w:rFonts w:ascii="PT Astra Serif" w:hAnsi="PT Astra Serif"/>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w:t>
      </w:r>
      <w:r w:rsidRPr="00747EFF">
        <w:rPr>
          <w:rFonts w:ascii="PT Astra Serif" w:hAnsi="PT Astra Serif"/>
        </w:rPr>
        <w:lastRenderedPageBreak/>
        <w:t>должности в соответствующем органе местного самоуправления до прекращения срока его полномочий;</w:t>
      </w:r>
    </w:p>
    <w:p w:rsidR="00836393" w:rsidRPr="00747EFF" w:rsidRDefault="00836393" w:rsidP="00836393">
      <w:pPr>
        <w:ind w:firstLine="540"/>
        <w:jc w:val="both"/>
        <w:rPr>
          <w:rFonts w:ascii="PT Astra Serif" w:hAnsi="PT Astra Serif"/>
        </w:rPr>
      </w:pPr>
      <w:r w:rsidRPr="00747EFF">
        <w:rPr>
          <w:rFonts w:ascii="PT Astra Serif" w:hAnsi="PT Astra Serif"/>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836393" w:rsidRPr="00747EFF" w:rsidRDefault="00836393" w:rsidP="00836393">
      <w:pPr>
        <w:ind w:firstLine="540"/>
        <w:jc w:val="both"/>
        <w:rPr>
          <w:rFonts w:ascii="PT Astra Serif" w:hAnsi="PT Astra Serif"/>
        </w:rPr>
      </w:pPr>
      <w:r w:rsidRPr="00747EFF">
        <w:rPr>
          <w:rFonts w:ascii="PT Astra Serif" w:hAnsi="PT Astra Serif"/>
        </w:rPr>
        <w:t>4) запрет занимать должности в соответствующем органе местного самоуправления до прекращения срока его полномочий;</w:t>
      </w:r>
    </w:p>
    <w:p w:rsidR="00836393" w:rsidRPr="00747EFF" w:rsidRDefault="00836393" w:rsidP="00836393">
      <w:pPr>
        <w:ind w:firstLine="540"/>
        <w:jc w:val="both"/>
        <w:rPr>
          <w:rFonts w:ascii="PT Astra Serif" w:hAnsi="PT Astra Serif"/>
        </w:rPr>
      </w:pPr>
      <w:r w:rsidRPr="00747EFF">
        <w:rPr>
          <w:rFonts w:ascii="PT Astra Serif" w:hAnsi="PT Astra Serif"/>
        </w:rPr>
        <w:t>5) запрет исполнять полномочия на постоянной основе до прекращения срока его полномочий.</w:t>
      </w:r>
    </w:p>
    <w:p w:rsidR="00836393" w:rsidRPr="00747EFF" w:rsidRDefault="00836393" w:rsidP="00836393">
      <w:pPr>
        <w:ind w:firstLine="540"/>
        <w:jc w:val="both"/>
        <w:rPr>
          <w:rFonts w:ascii="PT Astra Serif" w:hAnsi="PT Astra Serif"/>
        </w:rPr>
      </w:pPr>
      <w:r w:rsidRPr="00747EFF">
        <w:rPr>
          <w:rFonts w:ascii="PT Astra Serif" w:hAnsi="PT Astra Serif"/>
        </w:rPr>
        <w:t>13. Порядок принятия решения о применении к лицу, замещающему муниципальную должность, мер ответственности, указанных в части 12 настоящей статьи, определяется муниципальным правовым актом в соответствии с законом Саратовской области.</w:t>
      </w:r>
    </w:p>
    <w:p w:rsidR="00836393" w:rsidRPr="00747EFF" w:rsidRDefault="00836393" w:rsidP="00836393">
      <w:pPr>
        <w:ind w:firstLine="540"/>
        <w:jc w:val="both"/>
        <w:rPr>
          <w:rFonts w:ascii="PT Astra Serif" w:hAnsi="PT Astra Serif"/>
        </w:rPr>
      </w:pPr>
      <w:r w:rsidRPr="00747EFF">
        <w:rPr>
          <w:rFonts w:ascii="PT Astra Serif" w:hAnsi="PT Astra Serif"/>
        </w:rPr>
        <w:t xml:space="preserve">15. </w:t>
      </w:r>
      <w:proofErr w:type="gramStart"/>
      <w:r w:rsidRPr="00747EFF">
        <w:rPr>
          <w:rFonts w:ascii="PT Astra Serif" w:hAnsi="PT Astra Serif"/>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w:t>
      </w:r>
      <w:proofErr w:type="gramEnd"/>
      <w:r w:rsidRPr="00747EFF">
        <w:rPr>
          <w:rFonts w:ascii="PT Astra Serif" w:hAnsi="PT Astra Serif"/>
        </w:rPr>
        <w:t xml:space="preserve">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
    <w:p w:rsidR="00836393" w:rsidRPr="00747EFF" w:rsidRDefault="00836393" w:rsidP="00836393">
      <w:pPr>
        <w:ind w:firstLine="540"/>
        <w:jc w:val="both"/>
        <w:rPr>
          <w:rFonts w:ascii="PT Astra Serif" w:hAnsi="PT Astra Serif"/>
        </w:rPr>
      </w:pPr>
      <w:r w:rsidRPr="00747EFF">
        <w:rPr>
          <w:rFonts w:ascii="PT Astra Serif" w:hAnsi="PT Astra Serif"/>
        </w:rPr>
        <w:t xml:space="preserve">16. </w:t>
      </w:r>
      <w:proofErr w:type="gramStart"/>
      <w:r w:rsidRPr="00747EFF">
        <w:rPr>
          <w:rFonts w:ascii="PT Astra Serif" w:hAnsi="PT Astra Serif"/>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747EFF">
        <w:rPr>
          <w:rFonts w:ascii="PT Astra Serif" w:hAnsi="PT Astra Serif"/>
        </w:rPr>
        <w:t xml:space="preserve"> </w:t>
      </w:r>
      <w:proofErr w:type="gramStart"/>
      <w:r w:rsidRPr="00747EFF">
        <w:rPr>
          <w:rFonts w:ascii="PT Astra Serif" w:hAnsi="PT Astra Serif"/>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747EFF">
        <w:rPr>
          <w:rFonts w:ascii="PT Astra Serif" w:hAnsi="PT Astra Serif"/>
        </w:rPr>
        <w:t xml:space="preserve"> проживание на территории иностранного государства</w:t>
      </w:r>
      <w:proofErr w:type="gramStart"/>
      <w:r w:rsidRPr="00747EFF">
        <w:rPr>
          <w:rFonts w:ascii="PT Astra Serif" w:hAnsi="PT Astra Serif"/>
        </w:rPr>
        <w:t>.».</w:t>
      </w:r>
      <w:proofErr w:type="gramEnd"/>
    </w:p>
    <w:p w:rsidR="00862133" w:rsidRPr="00747EFF" w:rsidRDefault="00836393" w:rsidP="00862133">
      <w:pPr>
        <w:ind w:firstLine="540"/>
        <w:jc w:val="both"/>
        <w:rPr>
          <w:rFonts w:ascii="PT Astra Serif" w:hAnsi="PT Astra Serif"/>
        </w:rPr>
      </w:pPr>
      <w:r w:rsidRPr="00747EFF">
        <w:rPr>
          <w:rFonts w:ascii="PT Astra Serif" w:hAnsi="PT Astra Serif"/>
          <w:b/>
        </w:rPr>
        <w:t>1.23.</w:t>
      </w:r>
      <w:r w:rsidRPr="00747EFF">
        <w:rPr>
          <w:rFonts w:ascii="PT Astra Serif" w:hAnsi="PT Astra Serif"/>
        </w:rPr>
        <w:t xml:space="preserve"> Части 17 и 18 статьи 25 Устава признать утратившими силу.</w:t>
      </w:r>
    </w:p>
    <w:p w:rsidR="00862133" w:rsidRPr="00747EFF" w:rsidRDefault="00862133" w:rsidP="00862133">
      <w:pPr>
        <w:ind w:firstLine="540"/>
        <w:jc w:val="both"/>
        <w:rPr>
          <w:rFonts w:ascii="PT Astra Serif" w:hAnsi="PT Astra Serif"/>
        </w:rPr>
      </w:pPr>
      <w:r w:rsidRPr="00747EFF">
        <w:rPr>
          <w:rFonts w:ascii="PT Astra Serif" w:hAnsi="PT Astra Serif"/>
          <w:b/>
        </w:rPr>
        <w:t xml:space="preserve">1.24. </w:t>
      </w:r>
      <w:r w:rsidRPr="00747EFF">
        <w:rPr>
          <w:rFonts w:ascii="PT Astra Serif" w:hAnsi="PT Astra Serif"/>
        </w:rPr>
        <w:t>Часть 1 статьи 28 Устава изложить в следующей редакции:</w:t>
      </w:r>
    </w:p>
    <w:p w:rsidR="00862133" w:rsidRPr="00747EFF" w:rsidRDefault="00862133" w:rsidP="00862133">
      <w:pPr>
        <w:widowControl w:val="0"/>
        <w:autoSpaceDE w:val="0"/>
        <w:autoSpaceDN w:val="0"/>
        <w:jc w:val="both"/>
        <w:rPr>
          <w:rFonts w:ascii="PT Astra Serif" w:hAnsi="PT Astra Serif"/>
        </w:rPr>
      </w:pPr>
      <w:r w:rsidRPr="00747EFF">
        <w:rPr>
          <w:rFonts w:ascii="PT Astra Serif" w:hAnsi="PT Astra Serif"/>
        </w:rPr>
        <w:t>«1. Полномочия депутата Совета Старожуковского муниципального образования прекращаются досрочно в следующих случаях:</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1) смерть;</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2) отставка по собственному желанию;</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3) признание судом недееспособным или ограниченно дееспособным;</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4) признание судом безвестно отсутствующим или объявление умершим;</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5) вступление в отношении его в законную силу обвинительного приговора суда;</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6) выезд за пределы Российской Федерации на постоянное место жительства;</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8) досрочное прекращение полномочий соответствующего органа местного самоуправления;</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 xml:space="preserve">9) призыв на военную службу или направление на заменяющую ее альтернативную </w:t>
      </w:r>
      <w:r w:rsidRPr="00747EFF">
        <w:rPr>
          <w:rFonts w:ascii="PT Astra Serif" w:hAnsi="PT Astra Serif"/>
        </w:rPr>
        <w:lastRenderedPageBreak/>
        <w:t>гражданскую службу;</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10) приобретение статуса иностранного агента;</w:t>
      </w:r>
    </w:p>
    <w:p w:rsidR="00862133" w:rsidRPr="00747EFF" w:rsidRDefault="00862133" w:rsidP="00862133">
      <w:pPr>
        <w:widowControl w:val="0"/>
        <w:autoSpaceDE w:val="0"/>
        <w:autoSpaceDN w:val="0"/>
        <w:ind w:firstLine="709"/>
        <w:jc w:val="both"/>
        <w:rPr>
          <w:rFonts w:ascii="PT Astra Serif" w:hAnsi="PT Astra Serif"/>
        </w:rPr>
      </w:pPr>
      <w:r w:rsidRPr="00747EFF">
        <w:rPr>
          <w:rFonts w:ascii="PT Astra Serif" w:hAnsi="PT Astra Serif"/>
        </w:rPr>
        <w:t>11)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roofErr w:type="gramStart"/>
      <w:r w:rsidRPr="00747EFF">
        <w:rPr>
          <w:rFonts w:ascii="PT Astra Serif" w:hAnsi="PT Astra Serif"/>
        </w:rPr>
        <w:t>.».</w:t>
      </w:r>
      <w:proofErr w:type="gramEnd"/>
    </w:p>
    <w:p w:rsidR="00F070B8" w:rsidRPr="00747EFF" w:rsidRDefault="006B70FC" w:rsidP="00F070B8">
      <w:pPr>
        <w:ind w:firstLine="540"/>
        <w:jc w:val="both"/>
        <w:rPr>
          <w:rFonts w:ascii="PT Astra Serif" w:hAnsi="PT Astra Serif"/>
        </w:rPr>
      </w:pPr>
      <w:r w:rsidRPr="00747EFF">
        <w:rPr>
          <w:rFonts w:ascii="PT Astra Serif" w:hAnsi="PT Astra Serif"/>
          <w:b/>
        </w:rPr>
        <w:t xml:space="preserve">1.25. </w:t>
      </w:r>
      <w:r w:rsidR="00F070B8" w:rsidRPr="00747EFF">
        <w:rPr>
          <w:rFonts w:ascii="PT Astra Serif" w:hAnsi="PT Astra Serif"/>
        </w:rPr>
        <w:t>Часть 2 статьи 30 Устава дополнить абзацем следующего содержания:</w:t>
      </w:r>
    </w:p>
    <w:p w:rsidR="00F070B8" w:rsidRPr="00747EFF" w:rsidRDefault="00F070B8" w:rsidP="00F070B8">
      <w:pPr>
        <w:ind w:firstLine="540"/>
        <w:jc w:val="both"/>
        <w:rPr>
          <w:rFonts w:ascii="PT Astra Serif" w:hAnsi="PT Astra Serif"/>
        </w:rPr>
      </w:pPr>
      <w:proofErr w:type="gramStart"/>
      <w:r w:rsidRPr="00747EFF">
        <w:rPr>
          <w:rFonts w:ascii="PT Astra Serif" w:hAnsi="PT Astra Serif"/>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если кандидат на должность главы муниципального образования не набрал число голосов, необходимое для принятия Советом Старожуковского муниципального образования Базарно-Карабулакского муниципального района Саратовской области решения об избрании главы муниципального образования из своего состава, Губернатор Саратовской области в течение 10</w:t>
      </w:r>
      <w:proofErr w:type="gramEnd"/>
      <w:r w:rsidRPr="00747EFF">
        <w:rPr>
          <w:rFonts w:ascii="PT Astra Serif" w:hAnsi="PT Astra Serif"/>
        </w:rPr>
        <w:t xml:space="preserve"> дней назначает временно исполняющего полномочия главы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roofErr w:type="gramStart"/>
      <w:r w:rsidRPr="00747EFF">
        <w:rPr>
          <w:rFonts w:ascii="PT Astra Serif" w:hAnsi="PT Astra Serif"/>
        </w:rPr>
        <w:t>.».</w:t>
      </w:r>
      <w:proofErr w:type="gramEnd"/>
    </w:p>
    <w:p w:rsidR="00F070B8" w:rsidRPr="00747EFF" w:rsidRDefault="00F070B8" w:rsidP="00F070B8">
      <w:pPr>
        <w:ind w:firstLine="540"/>
        <w:jc w:val="both"/>
        <w:rPr>
          <w:rFonts w:ascii="PT Astra Serif" w:hAnsi="PT Astra Serif"/>
        </w:rPr>
      </w:pPr>
      <w:r w:rsidRPr="00747EFF">
        <w:rPr>
          <w:rFonts w:ascii="PT Astra Serif" w:hAnsi="PT Astra Serif"/>
          <w:b/>
        </w:rPr>
        <w:t>1.26.</w:t>
      </w:r>
      <w:r w:rsidRPr="00747EFF">
        <w:rPr>
          <w:rFonts w:ascii="PT Astra Serif" w:hAnsi="PT Astra Serif"/>
        </w:rPr>
        <w:t xml:space="preserve"> Части 3, 5-7 и 9 статьи 30 Устава изложить в следующей редакции:</w:t>
      </w:r>
    </w:p>
    <w:p w:rsidR="00F070B8" w:rsidRPr="00747EFF" w:rsidRDefault="00F070B8" w:rsidP="00F070B8">
      <w:pPr>
        <w:ind w:firstLine="540"/>
        <w:jc w:val="both"/>
        <w:rPr>
          <w:rFonts w:ascii="PT Astra Serif" w:hAnsi="PT Astra Serif"/>
        </w:rPr>
      </w:pPr>
      <w:r w:rsidRPr="00747EFF">
        <w:rPr>
          <w:rFonts w:ascii="PT Astra Serif" w:hAnsi="PT Astra Serif"/>
        </w:rPr>
        <w:t>«3. Глава Старожуковского муниципального образования вступает в должность с момента принесения присяги:</w:t>
      </w:r>
    </w:p>
    <w:p w:rsidR="00F070B8" w:rsidRPr="00747EFF" w:rsidRDefault="00F070B8" w:rsidP="00F070B8">
      <w:pPr>
        <w:ind w:firstLine="540"/>
        <w:jc w:val="both"/>
        <w:rPr>
          <w:rFonts w:ascii="PT Astra Serif" w:hAnsi="PT Astra Serif"/>
        </w:rPr>
      </w:pPr>
      <w:proofErr w:type="gramStart"/>
      <w:r w:rsidRPr="00747EFF">
        <w:rPr>
          <w:rFonts w:ascii="PT Astra Serif" w:hAnsi="PT Astra Serif"/>
        </w:rPr>
        <w:t xml:space="preserve">«Вступая в должность главы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клянусь соблюдать Конституцию Российской Федерации, законодательные акты Российской Федерации, Устав (Основной Закон) Саратовской области, законы Саратовской области, Устав </w:t>
      </w:r>
      <w:r w:rsidR="00DD1B6D" w:rsidRPr="00747EFF">
        <w:rPr>
          <w:rFonts w:ascii="PT Astra Serif" w:hAnsi="PT Astra Serif"/>
        </w:rPr>
        <w:t>Старожуковского</w:t>
      </w:r>
      <w:r w:rsidRPr="00747EFF">
        <w:rPr>
          <w:rFonts w:ascii="PT Astra Serif" w:hAnsi="PT Astra Serif"/>
        </w:rPr>
        <w:t xml:space="preserve"> </w:t>
      </w:r>
      <w:r w:rsidR="00DD1B6D" w:rsidRPr="00747EFF">
        <w:rPr>
          <w:rFonts w:ascii="PT Astra Serif" w:hAnsi="PT Astra Serif"/>
        </w:rPr>
        <w:t>сельского</w:t>
      </w:r>
      <w:r w:rsidRPr="00747EFF">
        <w:rPr>
          <w:rFonts w:ascii="PT Astra Serif" w:hAnsi="PT Astra Serif"/>
        </w:rPr>
        <w:t xml:space="preserve"> </w:t>
      </w:r>
      <w:r w:rsidR="00DD1B6D" w:rsidRPr="00747EFF">
        <w:rPr>
          <w:rFonts w:ascii="PT Astra Serif" w:hAnsi="PT Astra Serif"/>
        </w:rPr>
        <w:t>поселения</w:t>
      </w:r>
      <w:r w:rsidRPr="00747EFF">
        <w:rPr>
          <w:rFonts w:ascii="PT Astra Serif" w:hAnsi="PT Astra Serif"/>
        </w:rPr>
        <w:t xml:space="preserve"> Базарно-Карабулакского муниципального района Саратовской области и другие правовые акты органов местного самоуправления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уважать и охранять права и свободы человека</w:t>
      </w:r>
      <w:proofErr w:type="gramEnd"/>
      <w:r w:rsidRPr="00747EFF">
        <w:rPr>
          <w:rFonts w:ascii="PT Astra Serif" w:hAnsi="PT Astra Serif"/>
        </w:rPr>
        <w:t xml:space="preserve"> и гражданина, защищать интересы жителей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добросовестно выполнять возложенные на меня обязанности главы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w:t>
      </w:r>
      <w:proofErr w:type="gramStart"/>
      <w:r w:rsidRPr="00747EFF">
        <w:rPr>
          <w:rFonts w:ascii="PT Astra Serif" w:hAnsi="PT Astra Serif"/>
        </w:rPr>
        <w:t>.».</w:t>
      </w:r>
      <w:proofErr w:type="gramEnd"/>
    </w:p>
    <w:p w:rsidR="00F070B8" w:rsidRPr="00747EFF" w:rsidRDefault="00F070B8" w:rsidP="00F070B8">
      <w:pPr>
        <w:ind w:firstLine="540"/>
        <w:jc w:val="both"/>
        <w:rPr>
          <w:rFonts w:ascii="PT Astra Serif" w:hAnsi="PT Astra Serif"/>
        </w:rPr>
      </w:pPr>
      <w:r w:rsidRPr="00747EFF">
        <w:rPr>
          <w:rFonts w:ascii="PT Astra Serif" w:hAnsi="PT Astra Serif"/>
        </w:rPr>
        <w:t xml:space="preserve">Присяга произносится в торжественной обстановке в присутствии депутатов Совета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на открытом заседании Совета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w:t>
      </w:r>
      <w:proofErr w:type="gramStart"/>
      <w:r w:rsidRPr="00747EFF">
        <w:rPr>
          <w:rFonts w:ascii="PT Astra Serif" w:hAnsi="PT Astra Serif"/>
        </w:rPr>
        <w:t>.»;</w:t>
      </w:r>
      <w:proofErr w:type="gramEnd"/>
    </w:p>
    <w:p w:rsidR="00F070B8" w:rsidRPr="00747EFF" w:rsidRDefault="00F070B8" w:rsidP="00F070B8">
      <w:pPr>
        <w:ind w:firstLine="540"/>
        <w:jc w:val="both"/>
        <w:rPr>
          <w:rFonts w:ascii="PT Astra Serif" w:hAnsi="PT Astra Serif"/>
        </w:rPr>
      </w:pPr>
      <w:r w:rsidRPr="00747EFF">
        <w:rPr>
          <w:rFonts w:ascii="PT Astra Serif" w:hAnsi="PT Astra Serif"/>
        </w:rPr>
        <w:t xml:space="preserve">«5. </w:t>
      </w:r>
      <w:proofErr w:type="gramStart"/>
      <w:r w:rsidRPr="00747EFF">
        <w:rPr>
          <w:rFonts w:ascii="PT Astra Serif" w:hAnsi="PT Astra Serif"/>
        </w:rPr>
        <w:t xml:space="preserve">Полномочия главы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избранного Советом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начинаются со дня его избрания Советом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и вступления в должность в торжественной обстановке и прекращаются в день проведения Советом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нового созыва заседания, на котором рассматривается вопрос об избрании главы</w:t>
      </w:r>
      <w:proofErr w:type="gramEnd"/>
      <w:r w:rsidRPr="00747EFF">
        <w:rPr>
          <w:rFonts w:ascii="PT Astra Serif" w:hAnsi="PT Astra Serif"/>
        </w:rPr>
        <w:t xml:space="preserve"> </w:t>
      </w:r>
      <w:r w:rsidR="00DD1B6D" w:rsidRPr="00747EFF">
        <w:rPr>
          <w:rFonts w:ascii="PT Astra Serif" w:hAnsi="PT Astra Serif"/>
        </w:rPr>
        <w:t>Старожуковского</w:t>
      </w:r>
      <w:r w:rsidRPr="00747EFF">
        <w:rPr>
          <w:rFonts w:ascii="PT Astra Serif" w:hAnsi="PT Astra Serif"/>
        </w:rPr>
        <w:t xml:space="preserve"> муниципального образования.</w:t>
      </w:r>
    </w:p>
    <w:p w:rsidR="00F070B8" w:rsidRPr="00747EFF" w:rsidRDefault="00F070B8" w:rsidP="00F070B8">
      <w:pPr>
        <w:ind w:firstLine="540"/>
        <w:jc w:val="both"/>
        <w:rPr>
          <w:rFonts w:ascii="PT Astra Serif" w:hAnsi="PT Astra Serif"/>
        </w:rPr>
      </w:pPr>
      <w:r w:rsidRPr="00747EFF">
        <w:rPr>
          <w:rFonts w:ascii="PT Astra Serif" w:hAnsi="PT Astra Serif"/>
        </w:rPr>
        <w:t>6. Глава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F070B8" w:rsidRPr="00747EFF" w:rsidRDefault="00F070B8" w:rsidP="00F070B8">
      <w:pPr>
        <w:ind w:firstLine="540"/>
        <w:jc w:val="both"/>
        <w:rPr>
          <w:rFonts w:ascii="PT Astra Serif" w:hAnsi="PT Astra Serif"/>
        </w:rPr>
      </w:pPr>
      <w:r w:rsidRPr="00747EFF">
        <w:rPr>
          <w:rFonts w:ascii="PT Astra Serif" w:hAnsi="PT Astra Serif"/>
        </w:rPr>
        <w:t xml:space="preserve">7. </w:t>
      </w:r>
      <w:proofErr w:type="gramStart"/>
      <w:r w:rsidRPr="00747EFF">
        <w:rPr>
          <w:rFonts w:ascii="PT Astra Serif" w:hAnsi="PT Astra Serif"/>
        </w:rPr>
        <w:t xml:space="preserve">Глава муниципального образования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w:t>
      </w:r>
      <w:r w:rsidRPr="00747EFF">
        <w:rPr>
          <w:rFonts w:ascii="PT Astra Serif" w:hAnsi="PT Astra Serif"/>
        </w:rPr>
        <w:lastRenderedPageBreak/>
        <w:t>Федеральным законом от 20.03.2025 г.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747EFF">
        <w:rPr>
          <w:rFonts w:ascii="PT Astra Serif" w:hAnsi="PT Astra Serif"/>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N 273-ФЗ «О противодействии коррупции»</w:t>
      </w:r>
      <w:proofErr w:type="gramStart"/>
      <w:r w:rsidRPr="00747EFF">
        <w:rPr>
          <w:rFonts w:ascii="PT Astra Serif" w:hAnsi="PT Astra Serif"/>
        </w:rPr>
        <w:t>.»</w:t>
      </w:r>
      <w:proofErr w:type="gramEnd"/>
      <w:r w:rsidRPr="00747EFF">
        <w:rPr>
          <w:rFonts w:ascii="PT Astra Serif" w:hAnsi="PT Astra Serif"/>
        </w:rPr>
        <w:t>;</w:t>
      </w:r>
    </w:p>
    <w:p w:rsidR="00F070B8" w:rsidRPr="00747EFF" w:rsidRDefault="00F070B8" w:rsidP="00F070B8">
      <w:pPr>
        <w:ind w:firstLine="540"/>
        <w:jc w:val="both"/>
        <w:rPr>
          <w:rFonts w:ascii="PT Astra Serif" w:hAnsi="PT Astra Serif"/>
        </w:rPr>
      </w:pPr>
      <w:r w:rsidRPr="00747EFF">
        <w:rPr>
          <w:rFonts w:ascii="PT Astra Serif" w:hAnsi="PT Astra Serif"/>
        </w:rPr>
        <w:t xml:space="preserve">«9. </w:t>
      </w:r>
      <w:proofErr w:type="gramStart"/>
      <w:r w:rsidRPr="00747EFF">
        <w:rPr>
          <w:rFonts w:ascii="PT Astra Serif" w:hAnsi="PT Astra Serif"/>
        </w:rPr>
        <w:t>В соответствии с Законом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 дополнительные социальные и иные гарантии в связи с прекращением полномочий (в том числе досрочно), а также ежемесячная доплата к пенсии лицам, замещающим муниципальные должности не распространяются</w:t>
      </w:r>
      <w:proofErr w:type="gramEnd"/>
      <w:r w:rsidRPr="00747EFF">
        <w:rPr>
          <w:rFonts w:ascii="PT Astra Serif" w:hAnsi="PT Astra Serif"/>
        </w:rPr>
        <w:t xml:space="preserve"> </w:t>
      </w:r>
      <w:proofErr w:type="gramStart"/>
      <w:r w:rsidRPr="00747EFF">
        <w:rPr>
          <w:rFonts w:ascii="PT Astra Serif" w:hAnsi="PT Astra Serif"/>
        </w:rPr>
        <w:t>на лиц, замещавших указанные муниципальные должности, в случае вступления в законную силу обвинительного приговора суда за совершение ими в период исполнения полномочий преступлений коррупционной направленности, указанных в пункте 1 статьи 1 Федерального закона от 25 декабря 2008 года № 273-ФЗ «О противодействии коррупции», либо в случае наличия у них гражданства (подданства) иностранного государства, вида на жительство или иного права на постоянное</w:t>
      </w:r>
      <w:proofErr w:type="gramEnd"/>
      <w:r w:rsidRPr="00747EFF">
        <w:rPr>
          <w:rFonts w:ascii="PT Astra Serif" w:hAnsi="PT Astra Serif"/>
        </w:rPr>
        <w:t xml:space="preserve"> проживание на территории иностранного государства</w:t>
      </w:r>
      <w:proofErr w:type="gramStart"/>
      <w:r w:rsidRPr="00747EFF">
        <w:rPr>
          <w:rFonts w:ascii="PT Astra Serif" w:hAnsi="PT Astra Serif"/>
        </w:rPr>
        <w:t>.».</w:t>
      </w:r>
      <w:proofErr w:type="gramEnd"/>
    </w:p>
    <w:p w:rsidR="00F070B8" w:rsidRPr="00747EFF" w:rsidRDefault="00F070B8" w:rsidP="00F070B8">
      <w:pPr>
        <w:ind w:firstLine="540"/>
        <w:jc w:val="both"/>
        <w:rPr>
          <w:rFonts w:ascii="PT Astra Serif" w:hAnsi="PT Astra Serif"/>
        </w:rPr>
      </w:pPr>
      <w:r w:rsidRPr="00747EFF">
        <w:rPr>
          <w:rFonts w:ascii="PT Astra Serif" w:hAnsi="PT Astra Serif"/>
          <w:b/>
        </w:rPr>
        <w:t>1.2</w:t>
      </w:r>
      <w:r w:rsidR="00EB4AC2" w:rsidRPr="00747EFF">
        <w:rPr>
          <w:rFonts w:ascii="PT Astra Serif" w:hAnsi="PT Astra Serif"/>
          <w:b/>
        </w:rPr>
        <w:t>7</w:t>
      </w:r>
      <w:r w:rsidRPr="00747EFF">
        <w:rPr>
          <w:rFonts w:ascii="PT Astra Serif" w:hAnsi="PT Astra Serif"/>
          <w:b/>
        </w:rPr>
        <w:t>.</w:t>
      </w:r>
      <w:r w:rsidRPr="00747EFF">
        <w:rPr>
          <w:rFonts w:ascii="PT Astra Serif" w:hAnsi="PT Astra Serif"/>
        </w:rPr>
        <w:t xml:space="preserve"> Части 10 и 11 статьи 3</w:t>
      </w:r>
      <w:r w:rsidR="00EE53F1" w:rsidRPr="00747EFF">
        <w:rPr>
          <w:rFonts w:ascii="PT Astra Serif" w:hAnsi="PT Astra Serif"/>
        </w:rPr>
        <w:t>0</w:t>
      </w:r>
      <w:r w:rsidRPr="00747EFF">
        <w:rPr>
          <w:rFonts w:ascii="PT Astra Serif" w:hAnsi="PT Astra Serif"/>
        </w:rPr>
        <w:t xml:space="preserve"> Устава признать утратившими силу.</w:t>
      </w:r>
    </w:p>
    <w:p w:rsidR="00EE53F1" w:rsidRPr="00747EFF" w:rsidRDefault="00EE53F1" w:rsidP="00F070B8">
      <w:pPr>
        <w:ind w:firstLine="540"/>
        <w:jc w:val="both"/>
        <w:rPr>
          <w:rFonts w:ascii="PT Astra Serif" w:hAnsi="PT Astra Serif"/>
        </w:rPr>
      </w:pPr>
      <w:r w:rsidRPr="00747EFF">
        <w:rPr>
          <w:rFonts w:ascii="PT Astra Serif" w:hAnsi="PT Astra Serif"/>
          <w:b/>
        </w:rPr>
        <w:t>1.28.</w:t>
      </w:r>
      <w:r w:rsidRPr="00747EFF">
        <w:rPr>
          <w:rFonts w:ascii="PT Astra Serif" w:hAnsi="PT Astra Serif"/>
        </w:rPr>
        <w:t xml:space="preserve"> В части 1 статьи 31 Устава слова «от 06.10.2003 № 131-ФЗ «Об общих принципах организации местного самоуправления в Российской Федерации» заменить словами «от 20.03.2025 г. № 33-ФЗ «Об общих принципах организации местного самоуправления в единой системе публичной власти».</w:t>
      </w:r>
    </w:p>
    <w:p w:rsidR="005A4BAB" w:rsidRPr="00747EFF" w:rsidRDefault="005A4BAB" w:rsidP="005A4BAB">
      <w:pPr>
        <w:ind w:firstLine="540"/>
        <w:jc w:val="both"/>
        <w:rPr>
          <w:rFonts w:ascii="PT Astra Serif" w:hAnsi="PT Astra Serif"/>
        </w:rPr>
      </w:pPr>
      <w:r w:rsidRPr="00747EFF">
        <w:rPr>
          <w:rFonts w:ascii="PT Astra Serif" w:hAnsi="PT Astra Serif"/>
          <w:b/>
        </w:rPr>
        <w:t>1.29.</w:t>
      </w:r>
      <w:r w:rsidRPr="00747EFF">
        <w:rPr>
          <w:rFonts w:ascii="PT Astra Serif" w:hAnsi="PT Astra Serif"/>
        </w:rPr>
        <w:t xml:space="preserve"> Части 1 и 3 статьи 32 Устава изложить в следующей редакции:</w:t>
      </w:r>
    </w:p>
    <w:p w:rsidR="005A4BAB" w:rsidRPr="00747EFF" w:rsidRDefault="005A4BAB" w:rsidP="005A4BAB">
      <w:pPr>
        <w:ind w:firstLine="540"/>
        <w:jc w:val="both"/>
        <w:rPr>
          <w:rFonts w:ascii="PT Astra Serif" w:hAnsi="PT Astra Serif"/>
        </w:rPr>
      </w:pPr>
      <w:r w:rsidRPr="00747EFF">
        <w:rPr>
          <w:rFonts w:ascii="PT Astra Serif" w:hAnsi="PT Astra Serif"/>
        </w:rPr>
        <w:t xml:space="preserve">«1. </w:t>
      </w:r>
      <w:proofErr w:type="gramStart"/>
      <w:r w:rsidRPr="00747EFF">
        <w:rPr>
          <w:rFonts w:ascii="PT Astra Serif" w:hAnsi="PT Astra Serif"/>
        </w:rPr>
        <w:t>Полномочия главы муниципального образования прекращаются досрочно в случаях, предусмотренных частью 1 статьи 30, частью 1 статьи 21 Федерального закона от 20.03.2025 г. № 33-ФЗ «Об общих принципах организации местного самоуправления в единой системе публичной власти», частью 12 статьи 3 Закона Саратовской области от 11.06.2025 № 42-ЗСО «О некоторых вопросах организации местного самоуправления в Саратовской области и признании утратившими силу некоторых законодательных актов</w:t>
      </w:r>
      <w:proofErr w:type="gramEnd"/>
      <w:r w:rsidRPr="00747EFF">
        <w:rPr>
          <w:rFonts w:ascii="PT Astra Serif" w:hAnsi="PT Astra Serif"/>
        </w:rPr>
        <w:t xml:space="preserve"> Саратовской области и отдельных положений законодательных актов Саратовской области»</w:t>
      </w:r>
      <w:proofErr w:type="gramStart"/>
      <w:r w:rsidRPr="00747EFF">
        <w:rPr>
          <w:rFonts w:ascii="PT Astra Serif" w:hAnsi="PT Astra Serif"/>
        </w:rPr>
        <w:t>.»</w:t>
      </w:r>
      <w:proofErr w:type="gramEnd"/>
      <w:r w:rsidRPr="00747EFF">
        <w:rPr>
          <w:rFonts w:ascii="PT Astra Serif" w:hAnsi="PT Astra Serif"/>
        </w:rPr>
        <w:t>;</w:t>
      </w:r>
    </w:p>
    <w:p w:rsidR="005A4BAB" w:rsidRPr="00747EFF" w:rsidRDefault="005A4BAB" w:rsidP="005A4BAB">
      <w:pPr>
        <w:ind w:firstLine="540"/>
        <w:jc w:val="both"/>
        <w:rPr>
          <w:rFonts w:ascii="PT Astra Serif" w:hAnsi="PT Astra Serif"/>
        </w:rPr>
      </w:pPr>
      <w:r w:rsidRPr="00747EFF">
        <w:rPr>
          <w:rFonts w:ascii="PT Astra Serif" w:hAnsi="PT Astra Serif"/>
        </w:rPr>
        <w:t>«3. В случае</w:t>
      </w:r>
      <w:proofErr w:type="gramStart"/>
      <w:r w:rsidRPr="00747EFF">
        <w:rPr>
          <w:rFonts w:ascii="PT Astra Serif" w:hAnsi="PT Astra Serif"/>
        </w:rPr>
        <w:t>,</w:t>
      </w:r>
      <w:proofErr w:type="gramEnd"/>
      <w:r w:rsidRPr="00747EFF">
        <w:rPr>
          <w:rFonts w:ascii="PT Astra Serif" w:hAnsi="PT Astra Serif"/>
        </w:rPr>
        <w:t xml:space="preserve"> если Глава муниципального образования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депутат Совета Старожуковского муниципального образования, избираемый из числа депутатов прямым открытым голосованием.</w:t>
      </w:r>
    </w:p>
    <w:p w:rsidR="005A4BAB" w:rsidRPr="00747EFF" w:rsidRDefault="005A4BAB" w:rsidP="005A4BAB">
      <w:pPr>
        <w:ind w:firstLine="540"/>
        <w:jc w:val="both"/>
        <w:rPr>
          <w:rFonts w:ascii="PT Astra Serif" w:hAnsi="PT Astra Serif"/>
        </w:rPr>
      </w:pPr>
      <w:proofErr w:type="gramStart"/>
      <w:r w:rsidRPr="00747EFF">
        <w:rPr>
          <w:rFonts w:ascii="PT Astra Serif" w:hAnsi="PT Astra Serif"/>
        </w:rPr>
        <w:t>В соответствии с Федеральным законом от 20.03.2025 г. № 33-ФЗ «Об общих принципах организации местного самоуправления в единой системе публичной власти» в случае досрочного прекращения полномочий Главы муниципального образования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 Саратовской области в течение 10 дней назначает временно исполняющего полномочия Главы</w:t>
      </w:r>
      <w:proofErr w:type="gramEnd"/>
      <w:r w:rsidRPr="00747EFF">
        <w:rPr>
          <w:rFonts w:ascii="PT Astra Serif" w:hAnsi="PT Astra Serif"/>
        </w:rPr>
        <w:t xml:space="preserve"> муниципального образования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5A4BAB" w:rsidRPr="00747EFF" w:rsidRDefault="005A4BAB" w:rsidP="005A4BAB">
      <w:pPr>
        <w:ind w:firstLine="540"/>
        <w:jc w:val="both"/>
        <w:rPr>
          <w:rFonts w:ascii="PT Astra Serif" w:hAnsi="PT Astra Serif"/>
        </w:rPr>
      </w:pPr>
      <w:proofErr w:type="gramStart"/>
      <w:r w:rsidRPr="00747EFF">
        <w:rPr>
          <w:rFonts w:ascii="PT Astra Serif" w:hAnsi="PT Astra Serif"/>
        </w:rPr>
        <w:t xml:space="preserve">Гарантии осуществления полномочий главы муниципального образования, установленные настоящим Уставом для Главы муниципального образования, </w:t>
      </w:r>
      <w:r w:rsidRPr="00747EFF">
        <w:rPr>
          <w:rFonts w:ascii="PT Astra Serif" w:hAnsi="PT Astra Serif"/>
        </w:rPr>
        <w:lastRenderedPageBreak/>
        <w:t>распространяются на временно исполняющего полномочия Главы муниципального образования на срок до дня избрания Главы муниципального образования в установленном порядке и вступления его в должность.».</w:t>
      </w:r>
      <w:proofErr w:type="gramEnd"/>
    </w:p>
    <w:p w:rsidR="00357354" w:rsidRPr="00747EFF" w:rsidRDefault="00357354" w:rsidP="00357354">
      <w:pPr>
        <w:ind w:firstLine="540"/>
        <w:jc w:val="both"/>
        <w:rPr>
          <w:rFonts w:ascii="PT Astra Serif" w:hAnsi="PT Astra Serif"/>
        </w:rPr>
      </w:pPr>
      <w:r w:rsidRPr="00747EFF">
        <w:rPr>
          <w:rFonts w:ascii="PT Astra Serif" w:hAnsi="PT Astra Serif"/>
          <w:b/>
        </w:rPr>
        <w:t xml:space="preserve">1.30. </w:t>
      </w:r>
      <w:r w:rsidRPr="00747EFF">
        <w:rPr>
          <w:rFonts w:ascii="PT Astra Serif" w:hAnsi="PT Astra Serif"/>
        </w:rPr>
        <w:t>Части 5-7, 9-10 статьи 3</w:t>
      </w:r>
      <w:r w:rsidR="00A76E0E" w:rsidRPr="00747EFF">
        <w:rPr>
          <w:rFonts w:ascii="PT Astra Serif" w:hAnsi="PT Astra Serif"/>
        </w:rPr>
        <w:t>5</w:t>
      </w:r>
      <w:r w:rsidRPr="00747EFF">
        <w:rPr>
          <w:rFonts w:ascii="PT Astra Serif" w:hAnsi="PT Astra Serif"/>
        </w:rPr>
        <w:t xml:space="preserve"> Устава изложить в следующей редакции:</w:t>
      </w:r>
    </w:p>
    <w:p w:rsidR="00357354" w:rsidRPr="00747EFF" w:rsidRDefault="00357354" w:rsidP="00357354">
      <w:pPr>
        <w:ind w:firstLine="540"/>
        <w:jc w:val="both"/>
        <w:rPr>
          <w:rFonts w:ascii="PT Astra Serif" w:hAnsi="PT Astra Serif"/>
        </w:rPr>
      </w:pPr>
      <w:r w:rsidRPr="00747EFF">
        <w:rPr>
          <w:rFonts w:ascii="PT Astra Serif" w:hAnsi="PT Astra Serif"/>
        </w:rPr>
        <w:t>«5. Полномочия главы администрации муниципального образования прекращаются досрочно в следующих случаях:</w:t>
      </w:r>
    </w:p>
    <w:p w:rsidR="00357354" w:rsidRPr="00747EFF" w:rsidRDefault="00357354" w:rsidP="00357354">
      <w:pPr>
        <w:ind w:firstLine="540"/>
        <w:jc w:val="both"/>
        <w:rPr>
          <w:rFonts w:ascii="PT Astra Serif" w:hAnsi="PT Astra Serif"/>
        </w:rPr>
      </w:pPr>
      <w:r w:rsidRPr="00747EFF">
        <w:rPr>
          <w:rFonts w:ascii="PT Astra Serif" w:hAnsi="PT Astra Serif"/>
        </w:rPr>
        <w:t>1) смерть;</w:t>
      </w:r>
    </w:p>
    <w:p w:rsidR="00357354" w:rsidRPr="00747EFF" w:rsidRDefault="00357354" w:rsidP="00357354">
      <w:pPr>
        <w:ind w:firstLine="540"/>
        <w:jc w:val="both"/>
        <w:rPr>
          <w:rFonts w:ascii="PT Astra Serif" w:hAnsi="PT Astra Serif"/>
        </w:rPr>
      </w:pPr>
      <w:r w:rsidRPr="00747EFF">
        <w:rPr>
          <w:rFonts w:ascii="PT Astra Serif" w:hAnsi="PT Astra Serif"/>
        </w:rPr>
        <w:t>2) отставка по собственному желанию;</w:t>
      </w:r>
    </w:p>
    <w:p w:rsidR="00357354" w:rsidRPr="00747EFF" w:rsidRDefault="00357354" w:rsidP="00357354">
      <w:pPr>
        <w:ind w:firstLine="540"/>
        <w:jc w:val="both"/>
        <w:rPr>
          <w:rFonts w:ascii="PT Astra Serif" w:hAnsi="PT Astra Serif"/>
        </w:rPr>
      </w:pPr>
      <w:r w:rsidRPr="00747EFF">
        <w:rPr>
          <w:rFonts w:ascii="PT Astra Serif" w:hAnsi="PT Astra Serif"/>
        </w:rPr>
        <w:t>3) освобождение от занимаемой должности в соответствии с частями 6 и 10 настоящей статьи;</w:t>
      </w:r>
    </w:p>
    <w:p w:rsidR="00357354" w:rsidRPr="00747EFF" w:rsidRDefault="00357354" w:rsidP="00357354">
      <w:pPr>
        <w:ind w:firstLine="540"/>
        <w:jc w:val="both"/>
        <w:rPr>
          <w:rFonts w:ascii="PT Astra Serif" w:hAnsi="PT Astra Serif"/>
        </w:rPr>
      </w:pPr>
      <w:r w:rsidRPr="00747EFF">
        <w:rPr>
          <w:rFonts w:ascii="PT Astra Serif" w:hAnsi="PT Astra Serif"/>
        </w:rPr>
        <w:t>4) отрешение от должности;</w:t>
      </w:r>
    </w:p>
    <w:p w:rsidR="00357354" w:rsidRPr="00747EFF" w:rsidRDefault="00357354" w:rsidP="00357354">
      <w:pPr>
        <w:ind w:firstLine="540"/>
        <w:jc w:val="both"/>
        <w:rPr>
          <w:rFonts w:ascii="PT Astra Serif" w:hAnsi="PT Astra Serif"/>
        </w:rPr>
      </w:pPr>
      <w:r w:rsidRPr="00747EFF">
        <w:rPr>
          <w:rFonts w:ascii="PT Astra Serif" w:hAnsi="PT Astra Serif"/>
        </w:rPr>
        <w:t>5) признание судом недееспособным или ограниченно дееспособным;</w:t>
      </w:r>
    </w:p>
    <w:p w:rsidR="00357354" w:rsidRPr="00747EFF" w:rsidRDefault="00357354" w:rsidP="00357354">
      <w:pPr>
        <w:ind w:firstLine="540"/>
        <w:jc w:val="both"/>
        <w:rPr>
          <w:rFonts w:ascii="PT Astra Serif" w:hAnsi="PT Astra Serif"/>
        </w:rPr>
      </w:pPr>
      <w:r w:rsidRPr="00747EFF">
        <w:rPr>
          <w:rFonts w:ascii="PT Astra Serif" w:hAnsi="PT Astra Serif"/>
        </w:rPr>
        <w:t>6) признание судом безвестно отсутствующим или объявление умершим;</w:t>
      </w:r>
    </w:p>
    <w:p w:rsidR="00357354" w:rsidRPr="00747EFF" w:rsidRDefault="00357354" w:rsidP="00357354">
      <w:pPr>
        <w:ind w:firstLine="540"/>
        <w:jc w:val="both"/>
        <w:rPr>
          <w:rFonts w:ascii="PT Astra Serif" w:hAnsi="PT Astra Serif"/>
        </w:rPr>
      </w:pPr>
      <w:r w:rsidRPr="00747EFF">
        <w:rPr>
          <w:rFonts w:ascii="PT Astra Serif" w:hAnsi="PT Astra Serif"/>
        </w:rPr>
        <w:t>7) вступление в отношении его в законную силу обвинительного приговора суда;</w:t>
      </w:r>
    </w:p>
    <w:p w:rsidR="00357354" w:rsidRPr="00747EFF" w:rsidRDefault="00357354" w:rsidP="00357354">
      <w:pPr>
        <w:ind w:firstLine="540"/>
        <w:jc w:val="both"/>
        <w:rPr>
          <w:rFonts w:ascii="PT Astra Serif" w:hAnsi="PT Astra Serif"/>
        </w:rPr>
      </w:pPr>
      <w:r w:rsidRPr="00747EFF">
        <w:rPr>
          <w:rFonts w:ascii="PT Astra Serif" w:hAnsi="PT Astra Serif"/>
        </w:rPr>
        <w:t>8) выезд за пределы Российской Федерации на постоянное место жительства;</w:t>
      </w:r>
    </w:p>
    <w:p w:rsidR="00357354" w:rsidRPr="00747EFF" w:rsidRDefault="00357354" w:rsidP="00357354">
      <w:pPr>
        <w:ind w:firstLine="540"/>
        <w:jc w:val="both"/>
        <w:rPr>
          <w:rFonts w:ascii="PT Astra Serif" w:hAnsi="PT Astra Serif"/>
        </w:rPr>
      </w:pPr>
      <w:r w:rsidRPr="00747EFF">
        <w:rPr>
          <w:rFonts w:ascii="PT Astra Serif" w:hAnsi="PT Astra Serif"/>
        </w:rPr>
        <w:t>9)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357354" w:rsidRPr="00747EFF" w:rsidRDefault="00357354" w:rsidP="00357354">
      <w:pPr>
        <w:ind w:firstLine="540"/>
        <w:jc w:val="both"/>
        <w:rPr>
          <w:rFonts w:ascii="PT Astra Serif" w:hAnsi="PT Astra Serif"/>
        </w:rPr>
      </w:pPr>
      <w:r w:rsidRPr="00747EFF">
        <w:rPr>
          <w:rFonts w:ascii="PT Astra Serif" w:hAnsi="PT Astra Serif"/>
        </w:rPr>
        <w:t>10) призыв на военную службу или направление на заменяющую ее альтернативную гражданскую службу;</w:t>
      </w:r>
    </w:p>
    <w:p w:rsidR="00357354" w:rsidRPr="00747EFF" w:rsidRDefault="00357354" w:rsidP="00357354">
      <w:pPr>
        <w:ind w:firstLine="540"/>
        <w:jc w:val="both"/>
        <w:rPr>
          <w:rFonts w:ascii="PT Astra Serif" w:hAnsi="PT Astra Serif"/>
        </w:rPr>
      </w:pPr>
      <w:r w:rsidRPr="00747EFF">
        <w:rPr>
          <w:rFonts w:ascii="PT Astra Serif" w:hAnsi="PT Astra Serif"/>
        </w:rPr>
        <w:t>11) преобразование муниципального образования, осуществляемое в соответствии с частями 6 и 7 статьи 12 Федерального закона от 20.03.2025 г. № 33-ФЗ «Об общих принципах организации местного самоуправления в единой системе публичной власти»;</w:t>
      </w:r>
    </w:p>
    <w:p w:rsidR="00357354" w:rsidRPr="00747EFF" w:rsidRDefault="00357354" w:rsidP="00357354">
      <w:pPr>
        <w:ind w:firstLine="540"/>
        <w:jc w:val="both"/>
        <w:rPr>
          <w:rFonts w:ascii="PT Astra Serif" w:hAnsi="PT Astra Serif"/>
        </w:rPr>
      </w:pPr>
      <w:r w:rsidRPr="00747EFF">
        <w:rPr>
          <w:rFonts w:ascii="PT Astra Serif" w:hAnsi="PT Astra Serif"/>
        </w:rPr>
        <w:t>12) увеличение численности избирателей муниципального образования более чем на 25 процентов;</w:t>
      </w:r>
    </w:p>
    <w:p w:rsidR="00357354" w:rsidRPr="00747EFF" w:rsidRDefault="00357354" w:rsidP="00357354">
      <w:pPr>
        <w:ind w:firstLine="540"/>
        <w:jc w:val="both"/>
        <w:rPr>
          <w:rFonts w:ascii="PT Astra Serif" w:hAnsi="PT Astra Serif"/>
        </w:rPr>
      </w:pPr>
      <w:r w:rsidRPr="00747EFF">
        <w:rPr>
          <w:rFonts w:ascii="PT Astra Serif" w:hAnsi="PT Astra Serif"/>
        </w:rPr>
        <w:t>13) вступление в должность главы муниципального образования, исполняющего полномочия главы местной администрации;</w:t>
      </w:r>
    </w:p>
    <w:p w:rsidR="00357354" w:rsidRPr="00747EFF" w:rsidRDefault="00357354" w:rsidP="00357354">
      <w:pPr>
        <w:ind w:firstLine="540"/>
        <w:jc w:val="both"/>
        <w:rPr>
          <w:rFonts w:ascii="PT Astra Serif" w:hAnsi="PT Astra Serif"/>
        </w:rPr>
      </w:pPr>
      <w:r w:rsidRPr="00747EFF">
        <w:rPr>
          <w:rFonts w:ascii="PT Astra Serif" w:hAnsi="PT Astra Serif"/>
        </w:rPr>
        <w:t>14) досрочное прекращение полномочий главы муниципального образования, исполняющего полномочия главы местной администрации;</w:t>
      </w:r>
    </w:p>
    <w:p w:rsidR="00357354" w:rsidRPr="00747EFF" w:rsidRDefault="00357354" w:rsidP="00357354">
      <w:pPr>
        <w:ind w:firstLine="540"/>
        <w:jc w:val="both"/>
        <w:rPr>
          <w:rFonts w:ascii="PT Astra Serif" w:hAnsi="PT Astra Serif"/>
        </w:rPr>
      </w:pPr>
      <w:r w:rsidRPr="00747EFF">
        <w:rPr>
          <w:rFonts w:ascii="PT Astra Serif" w:hAnsi="PT Astra Serif"/>
        </w:rPr>
        <w:t>15)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357354" w:rsidRPr="00747EFF" w:rsidRDefault="00357354" w:rsidP="00357354">
      <w:pPr>
        <w:ind w:firstLine="540"/>
        <w:jc w:val="both"/>
        <w:rPr>
          <w:rFonts w:ascii="PT Astra Serif" w:hAnsi="PT Astra Serif"/>
        </w:rPr>
      </w:pPr>
      <w:r w:rsidRPr="00747EFF">
        <w:rPr>
          <w:rFonts w:ascii="PT Astra Serif" w:hAnsi="PT Astra Serif"/>
        </w:rPr>
        <w:t>16) приобретение статуса иностранного агента.</w:t>
      </w:r>
    </w:p>
    <w:p w:rsidR="00357354" w:rsidRPr="00747EFF" w:rsidRDefault="00357354" w:rsidP="00357354">
      <w:pPr>
        <w:ind w:firstLine="540"/>
        <w:jc w:val="both"/>
        <w:rPr>
          <w:rFonts w:ascii="PT Astra Serif" w:hAnsi="PT Astra Serif"/>
        </w:rPr>
      </w:pPr>
      <w:r w:rsidRPr="00747EFF">
        <w:rPr>
          <w:rFonts w:ascii="PT Astra Serif" w:hAnsi="PT Astra Serif"/>
        </w:rPr>
        <w:t xml:space="preserve">6. Глава местной администрации может быть </w:t>
      </w:r>
      <w:proofErr w:type="gramStart"/>
      <w:r w:rsidRPr="00747EFF">
        <w:rPr>
          <w:rFonts w:ascii="PT Astra Serif" w:hAnsi="PT Astra Serif"/>
        </w:rPr>
        <w:t>освобожден</w:t>
      </w:r>
      <w:proofErr w:type="gramEnd"/>
      <w:r w:rsidRPr="00747EFF">
        <w:rPr>
          <w:rFonts w:ascii="PT Astra Serif" w:hAnsi="PT Astra Serif"/>
        </w:rPr>
        <w:t xml:space="preserve"> от занимаемой должности по соглашению сторон или в судебном порядке на основании заявления:</w:t>
      </w:r>
    </w:p>
    <w:p w:rsidR="00357354" w:rsidRPr="00747EFF" w:rsidRDefault="00357354" w:rsidP="00357354">
      <w:pPr>
        <w:ind w:firstLine="540"/>
        <w:jc w:val="both"/>
        <w:rPr>
          <w:rFonts w:ascii="PT Astra Serif" w:hAnsi="PT Astra Serif"/>
        </w:rPr>
      </w:pPr>
      <w:r w:rsidRPr="00747EFF">
        <w:rPr>
          <w:rFonts w:ascii="PT Astra Serif" w:hAnsi="PT Astra Serif"/>
        </w:rPr>
        <w:t xml:space="preserve">1) Совета </w:t>
      </w:r>
      <w:r w:rsidR="00A76E0E"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 или Главы муниципального образования - в связи с нарушениями, допущенными главой местной администрации, в части, касающейся решения вопросов непосредственного обеспечения жизнедеятельности населения,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
    <w:p w:rsidR="00357354" w:rsidRPr="00747EFF" w:rsidRDefault="00357354" w:rsidP="00357354">
      <w:pPr>
        <w:ind w:firstLine="540"/>
        <w:jc w:val="both"/>
        <w:rPr>
          <w:rFonts w:ascii="PT Astra Serif" w:hAnsi="PT Astra Serif"/>
        </w:rPr>
      </w:pPr>
      <w:proofErr w:type="gramStart"/>
      <w:r w:rsidRPr="00747EFF">
        <w:rPr>
          <w:rFonts w:ascii="PT Astra Serif" w:hAnsi="PT Astra Serif"/>
        </w:rPr>
        <w:t>2) Губернатора Саратовской области - в связи с нарушениями, допущенными главой местной администрации, в части, касающейся осуществления отдельных государственных полномочий, переданных органам местного самоуправления федеральными законами и законами Саратовской области, а также в связи с несоблюдением ограничений, запретов, неисполнением обязанностей, установленных законодательством Российской Федерации о противодействии коррупции;</w:t>
      </w:r>
      <w:proofErr w:type="gramEnd"/>
    </w:p>
    <w:p w:rsidR="00357354" w:rsidRPr="00747EFF" w:rsidRDefault="00357354" w:rsidP="00357354">
      <w:pPr>
        <w:ind w:firstLine="540"/>
        <w:jc w:val="both"/>
        <w:rPr>
          <w:rFonts w:ascii="PT Astra Serif" w:hAnsi="PT Astra Serif"/>
        </w:rPr>
      </w:pPr>
      <w:r w:rsidRPr="00747EFF">
        <w:rPr>
          <w:rFonts w:ascii="PT Astra Serif" w:hAnsi="PT Astra Serif"/>
        </w:rPr>
        <w:t>3) главы местной администрации - в связи с нарушениями условий замещения должности главы местной администрации, допущенными органами местного самоуправления и (или) органами государственной власти Саратовской области.</w:t>
      </w:r>
    </w:p>
    <w:p w:rsidR="00357354" w:rsidRPr="00747EFF" w:rsidRDefault="00357354" w:rsidP="00357354">
      <w:pPr>
        <w:ind w:firstLine="540"/>
        <w:jc w:val="both"/>
        <w:rPr>
          <w:rFonts w:ascii="PT Astra Serif" w:hAnsi="PT Astra Serif"/>
        </w:rPr>
      </w:pPr>
      <w:r w:rsidRPr="00747EFF">
        <w:rPr>
          <w:rFonts w:ascii="PT Astra Serif" w:hAnsi="PT Astra Serif"/>
        </w:rPr>
        <w:t xml:space="preserve">7. </w:t>
      </w:r>
      <w:proofErr w:type="gramStart"/>
      <w:r w:rsidRPr="00747EFF">
        <w:rPr>
          <w:rFonts w:ascii="PT Astra Serif" w:hAnsi="PT Astra Serif"/>
        </w:rPr>
        <w:t xml:space="preserve">В случае временного отсутствия главы администрации муниципального образования (в связи с болезнью, отпуском и по другим причинам), а также досрочного </w:t>
      </w:r>
      <w:r w:rsidRPr="00747EFF">
        <w:rPr>
          <w:rFonts w:ascii="PT Astra Serif" w:hAnsi="PT Astra Serif"/>
        </w:rPr>
        <w:lastRenderedPageBreak/>
        <w:t>прекращения полномочий главы местной администрации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главы администрации.»;</w:t>
      </w:r>
      <w:proofErr w:type="gramEnd"/>
    </w:p>
    <w:p w:rsidR="00357354" w:rsidRPr="00747EFF" w:rsidRDefault="00357354" w:rsidP="00357354">
      <w:pPr>
        <w:ind w:firstLine="540"/>
        <w:jc w:val="both"/>
        <w:rPr>
          <w:rFonts w:ascii="PT Astra Serif" w:hAnsi="PT Astra Serif"/>
        </w:rPr>
      </w:pPr>
      <w:r w:rsidRPr="00747EFF">
        <w:rPr>
          <w:rFonts w:ascii="PT Astra Serif" w:hAnsi="PT Astra Serif"/>
        </w:rPr>
        <w:t>«9. Глава администрации муниципального образования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357354" w:rsidRPr="00747EFF" w:rsidRDefault="00357354" w:rsidP="00357354">
      <w:pPr>
        <w:ind w:firstLine="540"/>
        <w:jc w:val="both"/>
        <w:rPr>
          <w:rFonts w:ascii="PT Astra Serif" w:hAnsi="PT Astra Serif"/>
        </w:rPr>
      </w:pPr>
      <w:r w:rsidRPr="00747EFF">
        <w:rPr>
          <w:rFonts w:ascii="PT Astra Serif" w:hAnsi="PT Astra Serif"/>
        </w:rPr>
        <w:t xml:space="preserve">10. </w:t>
      </w:r>
      <w:proofErr w:type="gramStart"/>
      <w:r w:rsidRPr="00747EFF">
        <w:rPr>
          <w:rFonts w:ascii="PT Astra Serif" w:hAnsi="PT Astra Serif"/>
        </w:rPr>
        <w:t>Глава местной администрации может быть освобожден от занимаемой должности в судебном порядке на основании заявления Губернатора Саратовской области в связи с несоблюдением ограничений, запретов, неисполнением обязанностей, которые установлены законодательством Российской Федерации о противодействии коррупции, выявленными в результате проверки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w:t>
      </w:r>
      <w:proofErr w:type="gramEnd"/>
      <w:r w:rsidRPr="00747EFF">
        <w:rPr>
          <w:rFonts w:ascii="PT Astra Serif" w:hAnsi="PT Astra Serif"/>
        </w:rPr>
        <w:t xml:space="preserve"> коррупции</w:t>
      </w:r>
      <w:proofErr w:type="gramStart"/>
      <w:r w:rsidRPr="00747EFF">
        <w:rPr>
          <w:rFonts w:ascii="PT Astra Serif" w:hAnsi="PT Astra Serif"/>
        </w:rPr>
        <w:t>.».</w:t>
      </w:r>
      <w:proofErr w:type="gramEnd"/>
    </w:p>
    <w:p w:rsidR="00DF6FF1" w:rsidRPr="00747EFF" w:rsidRDefault="004B29E9" w:rsidP="00DF6FF1">
      <w:pPr>
        <w:ind w:firstLine="540"/>
        <w:jc w:val="both"/>
        <w:rPr>
          <w:rFonts w:ascii="PT Astra Serif" w:hAnsi="PT Astra Serif"/>
        </w:rPr>
      </w:pPr>
      <w:r w:rsidRPr="00747EFF">
        <w:rPr>
          <w:rFonts w:ascii="PT Astra Serif" w:hAnsi="PT Astra Serif"/>
          <w:b/>
        </w:rPr>
        <w:t xml:space="preserve">1.31. </w:t>
      </w:r>
      <w:r w:rsidR="00DF6FF1" w:rsidRPr="00747EFF">
        <w:rPr>
          <w:rFonts w:ascii="PT Astra Serif" w:hAnsi="PT Astra Serif"/>
        </w:rPr>
        <w:t>Часть 2 стать 37 Устава изложить в следующей редакции:</w:t>
      </w:r>
    </w:p>
    <w:p w:rsidR="00DF6FF1" w:rsidRPr="00747EFF" w:rsidRDefault="00DF6FF1" w:rsidP="00DF6FF1">
      <w:pPr>
        <w:ind w:firstLine="540"/>
        <w:jc w:val="both"/>
        <w:rPr>
          <w:rFonts w:ascii="PT Astra Serif" w:hAnsi="PT Astra Serif"/>
        </w:rPr>
      </w:pPr>
      <w:r w:rsidRPr="00747EFF">
        <w:rPr>
          <w:rFonts w:ascii="PT Astra Serif" w:hAnsi="PT Astra Serif"/>
        </w:rPr>
        <w:t xml:space="preserve">«2. </w:t>
      </w:r>
      <w:proofErr w:type="gramStart"/>
      <w:r w:rsidRPr="00747EFF">
        <w:rPr>
          <w:rFonts w:ascii="PT Astra Serif" w:hAnsi="PT Astra Serif"/>
        </w:rPr>
        <w:t>Порядок организации и деятельности контрольно-счетного органа муниципального образования определяется Федеральным законом от 7 февраля 2011 года N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Федеральным законом от 20.03.2025 г.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w:t>
      </w:r>
      <w:proofErr w:type="gramEnd"/>
      <w:r w:rsidRPr="00747EFF">
        <w:rPr>
          <w:rFonts w:ascii="PT Astra Serif" w:hAnsi="PT Astra Serif"/>
        </w:rPr>
        <w:t xml:space="preserve"> нормативными правовыми актами Российской Федерации, муниципальными нормативными правовыми актами. В случаях и порядке, которые установлены федеральными законами, правовое регулирование организации и деятельности контрольно-счетных органов муниципальных образований осуществляется также законами Саратовской области</w:t>
      </w:r>
      <w:proofErr w:type="gramStart"/>
      <w:r w:rsidRPr="00747EFF">
        <w:rPr>
          <w:rFonts w:ascii="PT Astra Serif" w:hAnsi="PT Astra Serif"/>
        </w:rPr>
        <w:t>.».</w:t>
      </w:r>
      <w:proofErr w:type="gramEnd"/>
    </w:p>
    <w:p w:rsidR="00DC4B3F" w:rsidRPr="00747EFF" w:rsidRDefault="00DF6FF1" w:rsidP="00DC4B3F">
      <w:pPr>
        <w:ind w:firstLine="540"/>
        <w:jc w:val="both"/>
        <w:rPr>
          <w:rFonts w:ascii="PT Astra Serif" w:hAnsi="PT Astra Serif"/>
        </w:rPr>
      </w:pPr>
      <w:r w:rsidRPr="00747EFF">
        <w:rPr>
          <w:rFonts w:ascii="PT Astra Serif" w:hAnsi="PT Astra Serif"/>
          <w:b/>
        </w:rPr>
        <w:t xml:space="preserve">1.32. </w:t>
      </w:r>
      <w:proofErr w:type="gramStart"/>
      <w:r w:rsidR="00DC4B3F" w:rsidRPr="00747EFF">
        <w:rPr>
          <w:rFonts w:ascii="PT Astra Serif" w:hAnsi="PT Astra Serif"/>
        </w:rPr>
        <w:t>В части 2 и 5 статьи 43 Устава слова «обнародованию», «обнародованием», «обнародование», «обнародования», «обнародовать»  заменить соответственно словами «опубликованию», «опубликованием», «опубликование», «опубликования», «опубликовать».</w:t>
      </w:r>
      <w:proofErr w:type="gramEnd"/>
    </w:p>
    <w:p w:rsidR="00AC1131" w:rsidRPr="00747EFF" w:rsidRDefault="00AC1131" w:rsidP="00AC1131">
      <w:pPr>
        <w:ind w:firstLine="540"/>
        <w:jc w:val="both"/>
        <w:rPr>
          <w:rFonts w:ascii="PT Astra Serif" w:hAnsi="PT Astra Serif"/>
        </w:rPr>
      </w:pPr>
      <w:r w:rsidRPr="00747EFF">
        <w:rPr>
          <w:rFonts w:ascii="PT Astra Serif" w:hAnsi="PT Astra Serif"/>
          <w:b/>
        </w:rPr>
        <w:t>1.</w:t>
      </w:r>
      <w:r w:rsidR="00DC4B3F" w:rsidRPr="00747EFF">
        <w:rPr>
          <w:rFonts w:ascii="PT Astra Serif" w:hAnsi="PT Astra Serif"/>
          <w:b/>
        </w:rPr>
        <w:t xml:space="preserve">33. </w:t>
      </w:r>
      <w:r w:rsidRPr="00747EFF">
        <w:rPr>
          <w:rFonts w:ascii="PT Astra Serif" w:hAnsi="PT Astra Serif"/>
        </w:rPr>
        <w:t>Часть 5 статьи 43 Устава дополнить абзацем следующего содержания:</w:t>
      </w:r>
    </w:p>
    <w:p w:rsidR="00AC1131" w:rsidRPr="00747EFF" w:rsidRDefault="00AC1131" w:rsidP="00AC1131">
      <w:pPr>
        <w:ind w:firstLine="540"/>
        <w:jc w:val="both"/>
        <w:rPr>
          <w:rFonts w:ascii="PT Astra Serif" w:hAnsi="PT Astra Serif"/>
        </w:rPr>
      </w:pPr>
      <w:proofErr w:type="gramStart"/>
      <w:r w:rsidRPr="00747EFF">
        <w:rPr>
          <w:rFonts w:ascii="PT Astra Serif" w:hAnsi="PT Astra Serif"/>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Совета Старожуковского муниципального образования Базарно-Карабулакского муниципального района Саратовской области</w:t>
      </w:r>
      <w:proofErr w:type="gramEnd"/>
      <w:r w:rsidRPr="00747EFF">
        <w:rPr>
          <w:rFonts w:ascii="PT Astra Serif" w:hAnsi="PT Astra Serif"/>
        </w:rPr>
        <w:t>, принявшего муниципальный правовой акт о внесении указанных изменений и дополнений в настоящий Устав, за исключением случаев, установленных Федеральным законом от 20.03.2025 г. № 33-ФЗ «Об общих принципах организации местного самоуправления в единой системе публичной власти»</w:t>
      </w:r>
      <w:proofErr w:type="gramStart"/>
      <w:r w:rsidRPr="00747EFF">
        <w:rPr>
          <w:rFonts w:ascii="PT Astra Serif" w:hAnsi="PT Astra Serif"/>
        </w:rPr>
        <w:t>.»</w:t>
      </w:r>
      <w:proofErr w:type="gramEnd"/>
      <w:r w:rsidRPr="00747EFF">
        <w:rPr>
          <w:rFonts w:ascii="PT Astra Serif" w:hAnsi="PT Astra Serif"/>
        </w:rPr>
        <w:t>.</w:t>
      </w:r>
    </w:p>
    <w:p w:rsidR="00D201B3" w:rsidRPr="00747EFF" w:rsidRDefault="00D201B3" w:rsidP="00D201B3">
      <w:pPr>
        <w:ind w:firstLine="540"/>
        <w:jc w:val="both"/>
        <w:rPr>
          <w:rFonts w:ascii="PT Astra Serif" w:hAnsi="PT Astra Serif"/>
        </w:rPr>
      </w:pPr>
      <w:r w:rsidRPr="00747EFF">
        <w:rPr>
          <w:rFonts w:ascii="PT Astra Serif" w:hAnsi="PT Astra Serif"/>
          <w:b/>
        </w:rPr>
        <w:t>1.34.</w:t>
      </w:r>
      <w:r w:rsidRPr="00747EFF">
        <w:rPr>
          <w:rFonts w:ascii="PT Astra Serif" w:hAnsi="PT Astra Serif"/>
        </w:rPr>
        <w:t xml:space="preserve"> Часть 3 статьи 45 Устава изложить в следующей редакции:</w:t>
      </w:r>
    </w:p>
    <w:p w:rsidR="00D201B3" w:rsidRPr="00747EFF" w:rsidRDefault="00D201B3" w:rsidP="00D201B3">
      <w:pPr>
        <w:ind w:firstLine="540"/>
        <w:jc w:val="both"/>
        <w:rPr>
          <w:rFonts w:ascii="PT Astra Serif" w:hAnsi="PT Astra Serif"/>
        </w:rPr>
      </w:pPr>
      <w:r w:rsidRPr="00747EFF">
        <w:rPr>
          <w:rFonts w:ascii="PT Astra Serif" w:hAnsi="PT Astra Serif"/>
        </w:rPr>
        <w:t xml:space="preserve">«3. </w:t>
      </w:r>
      <w:proofErr w:type="gramStart"/>
      <w:r w:rsidRPr="00747EFF">
        <w:rPr>
          <w:rFonts w:ascii="PT Astra Serif" w:hAnsi="PT Astra Serif"/>
        </w:rPr>
        <w:t>Проекты нормативных правовых актов Совета Старожуковского муниципального образования Базарно-Карабулакского муниципального района Саратовской области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Старожуковского муниципального образования Базарно-Карабулакского</w:t>
      </w:r>
      <w:proofErr w:type="gramEnd"/>
      <w:r w:rsidRPr="00747EFF">
        <w:rPr>
          <w:rFonts w:ascii="PT Astra Serif" w:hAnsi="PT Astra Serif"/>
        </w:rPr>
        <w:t xml:space="preserve"> муниципального района </w:t>
      </w:r>
      <w:r w:rsidRPr="00747EFF">
        <w:rPr>
          <w:rFonts w:ascii="PT Astra Serif" w:hAnsi="PT Astra Serif"/>
        </w:rPr>
        <w:lastRenderedPageBreak/>
        <w:t>Саратовской области, предусматривающие расходы, финансовое обеспечение которых осуществляется за счет средств местного бюджета, рассматриваются Советом Старожуковского муниципального образования Базарно-Карабулакского муниципального района Саратовской области по представлению Главы муниципального образования либо при наличии заключения указанного лица. Заключение представляется в Совет Старожуковского муниципального образования Базарно-Карабулакского муниципального района Саратовской области в течение 25 календарных дней со дня поступления Главе муниципального образования соответствующего запроса</w:t>
      </w:r>
      <w:proofErr w:type="gramStart"/>
      <w:r w:rsidRPr="00747EFF">
        <w:rPr>
          <w:rFonts w:ascii="PT Astra Serif" w:hAnsi="PT Astra Serif"/>
        </w:rPr>
        <w:t>.».</w:t>
      </w:r>
      <w:proofErr w:type="gramEnd"/>
    </w:p>
    <w:p w:rsidR="00B41218" w:rsidRPr="00747EFF" w:rsidRDefault="009359FA" w:rsidP="00B41218">
      <w:pPr>
        <w:ind w:firstLine="540"/>
        <w:jc w:val="both"/>
        <w:rPr>
          <w:rFonts w:ascii="PT Astra Serif" w:hAnsi="PT Astra Serif"/>
        </w:rPr>
      </w:pPr>
      <w:r w:rsidRPr="00747EFF">
        <w:rPr>
          <w:rFonts w:ascii="PT Astra Serif" w:hAnsi="PT Astra Serif"/>
          <w:b/>
        </w:rPr>
        <w:t>1.35.</w:t>
      </w:r>
      <w:r w:rsidR="00B41218" w:rsidRPr="00747EFF">
        <w:rPr>
          <w:rFonts w:ascii="PT Astra Serif" w:hAnsi="PT Astra Serif"/>
        </w:rPr>
        <w:t xml:space="preserve"> Статью 48 Устава изложить в следующей редакции:</w:t>
      </w:r>
    </w:p>
    <w:p w:rsidR="00B41218" w:rsidRPr="00747EFF" w:rsidRDefault="00B41218" w:rsidP="00B41218">
      <w:pPr>
        <w:ind w:firstLine="540"/>
        <w:jc w:val="both"/>
        <w:rPr>
          <w:rFonts w:ascii="PT Astra Serif" w:hAnsi="PT Astra Serif"/>
        </w:rPr>
      </w:pPr>
      <w:r w:rsidRPr="00747EFF">
        <w:rPr>
          <w:rFonts w:ascii="PT Astra Serif" w:hAnsi="PT Astra Serif"/>
        </w:rPr>
        <w:t>«Статья 48. Обнародование муниципальных правовых актов</w:t>
      </w:r>
    </w:p>
    <w:p w:rsidR="00B41218" w:rsidRPr="00747EFF" w:rsidRDefault="00B41218" w:rsidP="00B41218">
      <w:pPr>
        <w:ind w:firstLine="540"/>
        <w:jc w:val="both"/>
        <w:rPr>
          <w:rFonts w:ascii="PT Astra Serif" w:hAnsi="PT Astra Serif"/>
        </w:rPr>
      </w:pPr>
      <w:r w:rsidRPr="00747EFF">
        <w:rPr>
          <w:rFonts w:ascii="PT Astra Serif" w:hAnsi="PT Astra Serif"/>
        </w:rPr>
        <w:t>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w:t>
      </w:r>
    </w:p>
    <w:p w:rsidR="00B41218" w:rsidRPr="00747EFF" w:rsidRDefault="00B41218" w:rsidP="00B41218">
      <w:pPr>
        <w:ind w:firstLine="540"/>
        <w:jc w:val="both"/>
        <w:rPr>
          <w:rFonts w:ascii="PT Astra Serif" w:hAnsi="PT Astra Serif"/>
        </w:rPr>
      </w:pPr>
      <w:r w:rsidRPr="00747EFF">
        <w:rPr>
          <w:rFonts w:ascii="PT Astra Serif" w:hAnsi="PT Astra Serif"/>
        </w:rPr>
        <w:t>Иные правовые акты вступают в силу со дня их принятия (издания), если в самом акте или законодательством не определен иной порядок вступления его в силу.</w:t>
      </w:r>
    </w:p>
    <w:p w:rsidR="00B41218" w:rsidRPr="00747EFF" w:rsidRDefault="00B41218" w:rsidP="00B41218">
      <w:pPr>
        <w:ind w:firstLine="540"/>
        <w:jc w:val="both"/>
        <w:rPr>
          <w:rFonts w:ascii="PT Astra Serif" w:hAnsi="PT Astra Serif"/>
        </w:rPr>
      </w:pPr>
      <w:r w:rsidRPr="00747EFF">
        <w:rPr>
          <w:rFonts w:ascii="PT Astra Serif" w:hAnsi="PT Astra Serif"/>
        </w:rPr>
        <w:t>2. Под обнародованием муниципального правового акта понимаются:</w:t>
      </w:r>
    </w:p>
    <w:p w:rsidR="00B41218" w:rsidRPr="00747EFF" w:rsidRDefault="00B41218" w:rsidP="00B41218">
      <w:pPr>
        <w:ind w:firstLine="540"/>
        <w:jc w:val="both"/>
        <w:rPr>
          <w:rFonts w:ascii="PT Astra Serif" w:hAnsi="PT Astra Serif"/>
        </w:rPr>
      </w:pPr>
      <w:r w:rsidRPr="00747EFF">
        <w:rPr>
          <w:rFonts w:ascii="PT Astra Serif" w:hAnsi="PT Astra Serif"/>
        </w:rPr>
        <w:t>1) официальное опубликование муниципального правового акта органа местного самоуправления Старожуковского муниципального образования;</w:t>
      </w:r>
    </w:p>
    <w:p w:rsidR="00B41218" w:rsidRPr="00747EFF" w:rsidRDefault="00B41218" w:rsidP="00B41218">
      <w:pPr>
        <w:ind w:firstLine="540"/>
        <w:jc w:val="both"/>
        <w:rPr>
          <w:rFonts w:ascii="PT Astra Serif" w:hAnsi="PT Astra Serif"/>
        </w:rPr>
      </w:pPr>
      <w:r w:rsidRPr="00747EFF">
        <w:rPr>
          <w:rFonts w:ascii="PT Astra Serif" w:hAnsi="PT Astra Serif"/>
        </w:rPr>
        <w:t>2) размещение муниципального правового акта органа местного самоуправления Старожуковского муниципального образования в местах, доступных для неограниченного круга лиц (в помещениях государственных органов, органов местного самоуправления Старожуковского муниципального образования, муниципальных библиотек, в других доступных для посещения местах):</w:t>
      </w:r>
    </w:p>
    <w:p w:rsidR="00B41218" w:rsidRPr="00747EFF" w:rsidRDefault="00B41218" w:rsidP="00B41218">
      <w:pPr>
        <w:pStyle w:val="a8"/>
        <w:spacing w:line="240" w:lineRule="auto"/>
        <w:jc w:val="both"/>
        <w:rPr>
          <w:rFonts w:ascii="PT Astra Serif" w:hAnsi="PT Astra Serif"/>
          <w:szCs w:val="24"/>
        </w:rPr>
      </w:pPr>
      <w:r w:rsidRPr="00747EFF">
        <w:rPr>
          <w:rFonts w:ascii="PT Astra Serif" w:hAnsi="PT Astra Serif"/>
          <w:szCs w:val="24"/>
        </w:rPr>
        <w:t xml:space="preserve">- село Старая Жуковка: информационный щит в здании администрации Старожуковского муниципального образования, расположенный по адресу: Саратовская область, Базарно-Карабулакский район, </w:t>
      </w:r>
      <w:proofErr w:type="gramStart"/>
      <w:r w:rsidRPr="00747EFF">
        <w:rPr>
          <w:rFonts w:ascii="PT Astra Serif" w:hAnsi="PT Astra Serif"/>
          <w:szCs w:val="24"/>
        </w:rPr>
        <w:t>с</w:t>
      </w:r>
      <w:proofErr w:type="gramEnd"/>
      <w:r w:rsidRPr="00747EFF">
        <w:rPr>
          <w:rFonts w:ascii="PT Astra Serif" w:hAnsi="PT Astra Serif"/>
          <w:szCs w:val="24"/>
        </w:rPr>
        <w:t>. Старая Жуковка, ул. Площадь  Революции № 36;</w:t>
      </w:r>
    </w:p>
    <w:p w:rsidR="00B41218" w:rsidRPr="00747EFF" w:rsidRDefault="00B41218" w:rsidP="00B41218">
      <w:pPr>
        <w:pStyle w:val="a8"/>
        <w:spacing w:line="240" w:lineRule="auto"/>
        <w:jc w:val="both"/>
        <w:rPr>
          <w:rFonts w:ascii="PT Astra Serif" w:hAnsi="PT Astra Serif"/>
          <w:szCs w:val="24"/>
        </w:rPr>
      </w:pPr>
      <w:r w:rsidRPr="00747EFF">
        <w:rPr>
          <w:rFonts w:ascii="PT Astra Serif" w:hAnsi="PT Astra Serif"/>
          <w:szCs w:val="24"/>
        </w:rPr>
        <w:t>- село Стригай: информационный щит в здании администрации Старожуковского муниципального образования, расположенный по адресу: Саратовская область, Базарно-Карабулакский район, с. Стригай, ул. Ленина № 7;</w:t>
      </w:r>
    </w:p>
    <w:p w:rsidR="00B41218" w:rsidRPr="00747EFF" w:rsidRDefault="00B41218" w:rsidP="00B41218">
      <w:pPr>
        <w:pStyle w:val="a8"/>
        <w:spacing w:after="0" w:line="240" w:lineRule="auto"/>
        <w:jc w:val="both"/>
        <w:rPr>
          <w:rFonts w:ascii="PT Astra Serif" w:hAnsi="PT Astra Serif"/>
          <w:szCs w:val="24"/>
        </w:rPr>
      </w:pPr>
      <w:r w:rsidRPr="00747EFF">
        <w:rPr>
          <w:rFonts w:ascii="PT Astra Serif" w:hAnsi="PT Astra Serif"/>
          <w:szCs w:val="24"/>
        </w:rPr>
        <w:t xml:space="preserve">- село  Вязовка: информационный щит </w:t>
      </w:r>
      <w:r w:rsidR="00066655" w:rsidRPr="00747EFF">
        <w:rPr>
          <w:rFonts w:ascii="PT Astra Serif" w:hAnsi="PT Astra Serif"/>
          <w:szCs w:val="24"/>
        </w:rPr>
        <w:t>в административном здании</w:t>
      </w:r>
      <w:r w:rsidRPr="00747EFF">
        <w:rPr>
          <w:rFonts w:ascii="PT Astra Serif" w:hAnsi="PT Astra Serif"/>
          <w:szCs w:val="24"/>
        </w:rPr>
        <w:t xml:space="preserve">, расположенный по адресу: Саратовская область, Базарно-Карабулакский район, </w:t>
      </w:r>
      <w:proofErr w:type="gramStart"/>
      <w:r w:rsidRPr="00747EFF">
        <w:rPr>
          <w:rFonts w:ascii="PT Astra Serif" w:hAnsi="PT Astra Serif"/>
          <w:szCs w:val="24"/>
        </w:rPr>
        <w:t>с</w:t>
      </w:r>
      <w:proofErr w:type="gramEnd"/>
      <w:r w:rsidRPr="00747EFF">
        <w:rPr>
          <w:rFonts w:ascii="PT Astra Serif" w:hAnsi="PT Astra Serif"/>
          <w:szCs w:val="24"/>
        </w:rPr>
        <w:t xml:space="preserve">. </w:t>
      </w:r>
      <w:proofErr w:type="gramStart"/>
      <w:r w:rsidRPr="00747EFF">
        <w:rPr>
          <w:rFonts w:ascii="PT Astra Serif" w:hAnsi="PT Astra Serif"/>
          <w:szCs w:val="24"/>
        </w:rPr>
        <w:t>Вязовка</w:t>
      </w:r>
      <w:proofErr w:type="gramEnd"/>
      <w:r w:rsidRPr="00747EFF">
        <w:rPr>
          <w:rFonts w:ascii="PT Astra Serif" w:hAnsi="PT Astra Serif"/>
          <w:szCs w:val="24"/>
        </w:rPr>
        <w:t>, ул. Советская № 70;</w:t>
      </w:r>
    </w:p>
    <w:p w:rsidR="00B41218" w:rsidRPr="00747EFF" w:rsidRDefault="00B41218" w:rsidP="00B41218">
      <w:pPr>
        <w:ind w:firstLine="540"/>
        <w:jc w:val="both"/>
        <w:rPr>
          <w:rFonts w:ascii="PT Astra Serif" w:hAnsi="PT Astra Serif"/>
        </w:rPr>
      </w:pPr>
      <w:r w:rsidRPr="00747EFF">
        <w:rPr>
          <w:rFonts w:ascii="PT Astra Serif" w:hAnsi="PT Astra Serif"/>
        </w:rPr>
        <w:t>3) размещение на официальном сайте в информационно-телекоммуникационной сети «Интернет»;</w:t>
      </w:r>
    </w:p>
    <w:p w:rsidR="00C12AD7" w:rsidRPr="00747EFF" w:rsidRDefault="00B41218" w:rsidP="00C12AD7">
      <w:pPr>
        <w:ind w:firstLine="540"/>
        <w:jc w:val="both"/>
        <w:rPr>
          <w:rFonts w:ascii="PT Astra Serif" w:hAnsi="PT Astra Serif"/>
        </w:rPr>
      </w:pPr>
      <w:r w:rsidRPr="00747EFF">
        <w:rPr>
          <w:rFonts w:ascii="PT Astra Serif" w:hAnsi="PT Astra Serif"/>
        </w:rPr>
        <w:t>4) размещение на портале Минюста России «Нормативные правовые акты в Российской Федерации», зарегистрированном как электронное (сетевое) средство массовой информации (свидетельство о регистрации Эл № ФС77-72471 от 05.03.2018).</w:t>
      </w:r>
    </w:p>
    <w:p w:rsidR="00C12AD7" w:rsidRPr="00747EFF" w:rsidRDefault="00C12AD7" w:rsidP="00C12AD7">
      <w:pPr>
        <w:ind w:firstLine="540"/>
        <w:jc w:val="both"/>
        <w:rPr>
          <w:rFonts w:ascii="PT Astra Serif" w:hAnsi="PT Astra Serif"/>
          <w:shd w:val="clear" w:color="auto" w:fill="FFFFFF"/>
        </w:rPr>
      </w:pPr>
      <w:r w:rsidRPr="00747EFF">
        <w:rPr>
          <w:rFonts w:ascii="PT Astra Serif" w:hAnsi="PT Astra Serif"/>
          <w:shd w:val="clear" w:color="auto" w:fill="FFFFFF"/>
        </w:rPr>
        <w:t>3. Официальным опубликованием муниципального правового акта органа местного самоуправления Старожуковского муниципального образования, в том числе соглашения, заключенного между органами местного самоуправления, считается первое размещение в сетевом издании.</w:t>
      </w:r>
    </w:p>
    <w:p w:rsidR="00C12AD7" w:rsidRPr="00747EFF" w:rsidRDefault="00C12AD7" w:rsidP="00C12AD7">
      <w:pPr>
        <w:ind w:firstLine="540"/>
        <w:jc w:val="both"/>
        <w:rPr>
          <w:rFonts w:ascii="PT Astra Serif" w:hAnsi="PT Astra Serif"/>
        </w:rPr>
      </w:pPr>
      <w:r w:rsidRPr="00747EFF">
        <w:rPr>
          <w:rFonts w:ascii="PT Astra Serif" w:hAnsi="PT Astra Serif" w:cs="Calibri"/>
        </w:rPr>
        <w:t xml:space="preserve">4. </w:t>
      </w:r>
      <w:proofErr w:type="gramStart"/>
      <w:r w:rsidRPr="00747EFF">
        <w:rPr>
          <w:rFonts w:ascii="PT Astra Serif" w:hAnsi="PT Astra Serif" w:cs="Calibri"/>
        </w:rPr>
        <w:t>Определить сетевым изданием для официального опубликования муниципальных правовых актов органов  местного самоуправления Старожуковского муниципального образования, в том числе соглашений, заключенных между органами местного самоуправления, сетевое издание «Район-КА, имеющее доменное имя сайта в информационно-телекоммуникационной сети «Интернет»: </w:t>
      </w:r>
      <w:hyperlink r:id="rId8" w:history="1">
        <w:r w:rsidRPr="00747EFF">
          <w:rPr>
            <w:rStyle w:val="a4"/>
            <w:rFonts w:ascii="PT Astra Serif" w:hAnsi="PT Astra Serif" w:cs="Calibri"/>
            <w:color w:val="auto"/>
          </w:rPr>
          <w:t>https://vestnik-bk.ru/</w:t>
        </w:r>
      </w:hyperlink>
      <w:r w:rsidRPr="00747EFF">
        <w:rPr>
          <w:rFonts w:ascii="PT Astra Serif" w:hAnsi="PT Astra Serif" w:cs="Calibri"/>
        </w:rPr>
        <w:t>. Свидетельство о регистрации СМИ Эл № ФС77-83133 от 26.04.2022) г.</w:t>
      </w:r>
      <w:proofErr w:type="gramEnd"/>
    </w:p>
    <w:p w:rsidR="00B41218" w:rsidRPr="00747EFF" w:rsidRDefault="00C12AD7" w:rsidP="00B41218">
      <w:pPr>
        <w:ind w:firstLine="540"/>
        <w:jc w:val="both"/>
        <w:rPr>
          <w:rFonts w:ascii="PT Astra Serif" w:hAnsi="PT Astra Serif"/>
        </w:rPr>
      </w:pPr>
      <w:r w:rsidRPr="00747EFF">
        <w:rPr>
          <w:rFonts w:ascii="PT Astra Serif" w:hAnsi="PT Astra Serif"/>
        </w:rPr>
        <w:lastRenderedPageBreak/>
        <w:t>5</w:t>
      </w:r>
      <w:r w:rsidR="00B41218" w:rsidRPr="00747EFF">
        <w:rPr>
          <w:rFonts w:ascii="PT Astra Serif" w:hAnsi="PT Astra Serif"/>
        </w:rPr>
        <w:t>. Муниципальные правовые акты, не подлежащие обязательному официальному опубликованию, могут быть опубликованы в порядке, установленном данными правовыми актами.</w:t>
      </w:r>
    </w:p>
    <w:p w:rsidR="00B41218" w:rsidRPr="00747EFF" w:rsidRDefault="00C12AD7" w:rsidP="00B41218">
      <w:pPr>
        <w:ind w:firstLine="540"/>
        <w:jc w:val="both"/>
        <w:rPr>
          <w:rFonts w:ascii="PT Astra Serif" w:hAnsi="PT Astra Serif"/>
        </w:rPr>
      </w:pPr>
      <w:r w:rsidRPr="00747EFF">
        <w:rPr>
          <w:rFonts w:ascii="PT Astra Serif" w:hAnsi="PT Astra Serif"/>
        </w:rPr>
        <w:t>6</w:t>
      </w:r>
      <w:r w:rsidR="00B41218" w:rsidRPr="00747EFF">
        <w:rPr>
          <w:rFonts w:ascii="PT Astra Serif" w:hAnsi="PT Astra Serif"/>
        </w:rPr>
        <w:t xml:space="preserve">. Нормативные правовые акты </w:t>
      </w:r>
      <w:r w:rsidR="003203AA" w:rsidRPr="00747EFF">
        <w:rPr>
          <w:rFonts w:ascii="PT Astra Serif" w:hAnsi="PT Astra Serif"/>
        </w:rPr>
        <w:t>Старожуковского</w:t>
      </w:r>
      <w:r w:rsidR="00B41218" w:rsidRPr="00747EFF">
        <w:rPr>
          <w:rFonts w:ascii="PT Astra Serif" w:hAnsi="PT Astra Serif"/>
        </w:rPr>
        <w:t xml:space="preserve"> муниципального образования о налогах и сборах, вступают в силу в соответствии с Налоговым Кодексом Российской Федерации</w:t>
      </w:r>
      <w:proofErr w:type="gramStart"/>
      <w:r w:rsidR="00B41218" w:rsidRPr="00747EFF">
        <w:rPr>
          <w:rFonts w:ascii="PT Astra Serif" w:hAnsi="PT Astra Serif"/>
        </w:rPr>
        <w:t>.».</w:t>
      </w:r>
      <w:proofErr w:type="gramEnd"/>
    </w:p>
    <w:p w:rsidR="00B41218" w:rsidRPr="00747EFF" w:rsidRDefault="00B41218" w:rsidP="00B41218">
      <w:pPr>
        <w:ind w:firstLine="540"/>
        <w:jc w:val="both"/>
        <w:rPr>
          <w:rFonts w:ascii="PT Astra Serif" w:hAnsi="PT Astra Serif"/>
        </w:rPr>
      </w:pPr>
      <w:r w:rsidRPr="00747EFF">
        <w:rPr>
          <w:rFonts w:ascii="PT Astra Serif" w:hAnsi="PT Astra Serif"/>
          <w:b/>
        </w:rPr>
        <w:t xml:space="preserve">1.36. </w:t>
      </w:r>
      <w:r w:rsidRPr="00747EFF">
        <w:rPr>
          <w:rFonts w:ascii="PT Astra Serif" w:hAnsi="PT Astra Serif"/>
        </w:rPr>
        <w:t>Часть 2 статьи 5</w:t>
      </w:r>
      <w:r w:rsidR="0029608E" w:rsidRPr="00747EFF">
        <w:rPr>
          <w:rFonts w:ascii="PT Astra Serif" w:hAnsi="PT Astra Serif"/>
        </w:rPr>
        <w:t>1</w:t>
      </w:r>
      <w:r w:rsidRPr="00747EFF">
        <w:rPr>
          <w:rFonts w:ascii="PT Astra Serif" w:hAnsi="PT Astra Serif"/>
        </w:rPr>
        <w:t xml:space="preserve"> Устава изложить в следующей редакции:</w:t>
      </w:r>
    </w:p>
    <w:p w:rsidR="00B41218" w:rsidRPr="00747EFF" w:rsidRDefault="00B41218" w:rsidP="00B41218">
      <w:pPr>
        <w:ind w:firstLine="540"/>
        <w:jc w:val="both"/>
        <w:rPr>
          <w:rFonts w:ascii="PT Astra Serif" w:hAnsi="PT Astra Serif"/>
        </w:rPr>
      </w:pPr>
      <w:r w:rsidRPr="00747EFF">
        <w:rPr>
          <w:rFonts w:ascii="PT Astra Serif" w:hAnsi="PT Astra Serif"/>
        </w:rPr>
        <w:t xml:space="preserve">«2. Вопросы введения и </w:t>
      </w:r>
      <w:proofErr w:type="gramStart"/>
      <w:r w:rsidRPr="00747EFF">
        <w:rPr>
          <w:rFonts w:ascii="PT Astra Serif" w:hAnsi="PT Astra Serif"/>
        </w:rPr>
        <w:t>использования</w:t>
      </w:r>
      <w:proofErr w:type="gramEnd"/>
      <w:r w:rsidRPr="00747EFF">
        <w:rPr>
          <w:rFonts w:ascii="PT Astra Serif" w:hAnsi="PT Astra Serif"/>
        </w:rPr>
        <w:t xml:space="preserve">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г. № 33-ФЗ «Об общих принципах организации местного самоуправления в единой системе публичной власти», на сходе граждан.».</w:t>
      </w:r>
    </w:p>
    <w:p w:rsidR="00B41218" w:rsidRPr="00747EFF" w:rsidRDefault="00B41218" w:rsidP="00B41218">
      <w:pPr>
        <w:ind w:firstLine="540"/>
        <w:jc w:val="both"/>
        <w:rPr>
          <w:rFonts w:ascii="PT Astra Serif" w:hAnsi="PT Astra Serif"/>
        </w:rPr>
      </w:pPr>
      <w:r w:rsidRPr="00747EFF">
        <w:rPr>
          <w:rFonts w:ascii="PT Astra Serif" w:hAnsi="PT Astra Serif"/>
          <w:b/>
        </w:rPr>
        <w:t>1.37.</w:t>
      </w:r>
      <w:r w:rsidRPr="00747EFF">
        <w:rPr>
          <w:rFonts w:ascii="PT Astra Serif" w:hAnsi="PT Astra Serif"/>
        </w:rPr>
        <w:t xml:space="preserve"> Часть 1 статьи 5</w:t>
      </w:r>
      <w:r w:rsidR="0029608E" w:rsidRPr="00747EFF">
        <w:rPr>
          <w:rFonts w:ascii="PT Astra Serif" w:hAnsi="PT Astra Serif"/>
        </w:rPr>
        <w:t>2</w:t>
      </w:r>
      <w:r w:rsidRPr="00747EFF">
        <w:rPr>
          <w:rFonts w:ascii="PT Astra Serif" w:hAnsi="PT Astra Serif"/>
        </w:rPr>
        <w:t xml:space="preserve"> Устава изложить в следующей редакции:</w:t>
      </w:r>
    </w:p>
    <w:p w:rsidR="00B41218" w:rsidRPr="00747EFF" w:rsidRDefault="00B41218" w:rsidP="00B41218">
      <w:pPr>
        <w:ind w:firstLine="540"/>
        <w:jc w:val="both"/>
        <w:rPr>
          <w:rFonts w:ascii="PT Astra Serif" w:hAnsi="PT Astra Serif"/>
        </w:rPr>
      </w:pPr>
      <w:r w:rsidRPr="00747EFF">
        <w:rPr>
          <w:rFonts w:ascii="PT Astra Serif" w:hAnsi="PT Astra Serif"/>
        </w:rPr>
        <w:t>«1. В собственности муниципальных образований может находиться:</w:t>
      </w:r>
    </w:p>
    <w:p w:rsidR="00B41218" w:rsidRPr="00747EFF" w:rsidRDefault="00B41218" w:rsidP="00B41218">
      <w:pPr>
        <w:ind w:firstLine="540"/>
        <w:jc w:val="both"/>
        <w:rPr>
          <w:rFonts w:ascii="PT Astra Serif" w:hAnsi="PT Astra Serif"/>
        </w:rPr>
      </w:pPr>
      <w:r w:rsidRPr="00747EFF">
        <w:rPr>
          <w:rFonts w:ascii="PT Astra Serif" w:hAnsi="PT Astra Serif"/>
        </w:rPr>
        <w:t>1) имущество, предназначенное для решения установленных Федеральным законом от 20.03.2025 г. № 33-ФЗ «Об общих принципах организации местного самоуправления в единой системе публичной власти» вопросов непосредственного обеспечения жизнедеятельности населения;</w:t>
      </w:r>
    </w:p>
    <w:p w:rsidR="00B41218" w:rsidRPr="00747EFF" w:rsidRDefault="00B41218" w:rsidP="00B41218">
      <w:pPr>
        <w:ind w:firstLine="540"/>
        <w:jc w:val="both"/>
        <w:rPr>
          <w:rFonts w:ascii="PT Astra Serif" w:hAnsi="PT Astra Serif"/>
        </w:rPr>
      </w:pPr>
      <w:r w:rsidRPr="00747EFF">
        <w:rPr>
          <w:rFonts w:ascii="PT Astra Serif" w:hAnsi="PT Astra Serif"/>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Саратовской области;</w:t>
      </w:r>
    </w:p>
    <w:p w:rsidR="00B41218" w:rsidRPr="00747EFF" w:rsidRDefault="00B41218" w:rsidP="00B41218">
      <w:pPr>
        <w:ind w:firstLine="540"/>
        <w:jc w:val="both"/>
        <w:rPr>
          <w:rFonts w:ascii="PT Astra Serif" w:hAnsi="PT Astra Serif"/>
        </w:rPr>
      </w:pPr>
      <w:r w:rsidRPr="00747EFF">
        <w:rPr>
          <w:rFonts w:ascii="PT Astra Serif" w:hAnsi="PT Astra Serif"/>
        </w:rPr>
        <w:t xml:space="preserve">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Совета </w:t>
      </w:r>
      <w:r w:rsidR="00C44792" w:rsidRPr="00747EFF">
        <w:rPr>
          <w:rFonts w:ascii="PT Astra Serif" w:hAnsi="PT Astra Serif"/>
        </w:rPr>
        <w:t>Старожуковского</w:t>
      </w:r>
      <w:r w:rsidRPr="00747EFF">
        <w:rPr>
          <w:rFonts w:ascii="PT Astra Serif" w:hAnsi="PT Astra Serif"/>
        </w:rPr>
        <w:t xml:space="preserve"> муниципального образования Базарно-Карабулакского муниципального района Саратовской области;</w:t>
      </w:r>
    </w:p>
    <w:p w:rsidR="00B41218" w:rsidRPr="00747EFF" w:rsidRDefault="00B41218" w:rsidP="00B41218">
      <w:pPr>
        <w:ind w:firstLine="540"/>
        <w:jc w:val="both"/>
        <w:rPr>
          <w:rFonts w:ascii="PT Astra Serif" w:hAnsi="PT Astra Serif"/>
        </w:rPr>
      </w:pPr>
      <w:r w:rsidRPr="00747EFF">
        <w:rPr>
          <w:rFonts w:ascii="PT Astra Serif" w:hAnsi="PT Astra Serif"/>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w:t>
      </w:r>
    </w:p>
    <w:p w:rsidR="00B41218" w:rsidRPr="00747EFF" w:rsidRDefault="00B41218" w:rsidP="00B41218">
      <w:pPr>
        <w:ind w:firstLine="540"/>
        <w:jc w:val="both"/>
        <w:rPr>
          <w:rFonts w:ascii="PT Astra Serif" w:hAnsi="PT Astra Serif"/>
        </w:rPr>
      </w:pPr>
      <w:r w:rsidRPr="00747EFF">
        <w:rPr>
          <w:rFonts w:ascii="PT Astra Serif" w:hAnsi="PT Astra Serif"/>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г. № 33-ФЗ «Об общих принципах организации местного самоуправления в единой системе публичной власти»</w:t>
      </w:r>
      <w:proofErr w:type="gramStart"/>
      <w:r w:rsidRPr="00747EFF">
        <w:rPr>
          <w:rFonts w:ascii="PT Astra Serif" w:hAnsi="PT Astra Serif"/>
        </w:rPr>
        <w:t>.»</w:t>
      </w:r>
      <w:proofErr w:type="gramEnd"/>
      <w:r w:rsidRPr="00747EFF">
        <w:rPr>
          <w:rFonts w:ascii="PT Astra Serif" w:hAnsi="PT Astra Serif"/>
        </w:rPr>
        <w:t>.</w:t>
      </w:r>
    </w:p>
    <w:p w:rsidR="00B41218" w:rsidRPr="00747EFF" w:rsidRDefault="00B41218" w:rsidP="00B41218">
      <w:pPr>
        <w:ind w:firstLine="540"/>
        <w:jc w:val="both"/>
        <w:rPr>
          <w:rFonts w:ascii="PT Astra Serif" w:hAnsi="PT Astra Serif"/>
        </w:rPr>
      </w:pPr>
      <w:r w:rsidRPr="00747EFF">
        <w:rPr>
          <w:rFonts w:ascii="PT Astra Serif" w:hAnsi="PT Astra Serif"/>
        </w:rPr>
        <w:t>2. Направить настоящее решение на государственную регистрацию в Управление Министерства юстиции Российской Федерации по Саратовской области.</w:t>
      </w:r>
    </w:p>
    <w:p w:rsidR="00B41218" w:rsidRPr="00747EFF" w:rsidRDefault="00B41218" w:rsidP="00B41218">
      <w:pPr>
        <w:ind w:firstLine="540"/>
        <w:jc w:val="both"/>
        <w:rPr>
          <w:rFonts w:ascii="PT Astra Serif" w:hAnsi="PT Astra Serif"/>
        </w:rPr>
      </w:pPr>
      <w:r w:rsidRPr="00747EFF">
        <w:rPr>
          <w:rFonts w:ascii="PT Astra Serif" w:hAnsi="PT Astra Serif"/>
        </w:rPr>
        <w:t>3. Настоящее решение вступает в силу с момента официального обнародования (опубликования) после его государственной регистрации.</w:t>
      </w:r>
    </w:p>
    <w:p w:rsidR="007C28A2" w:rsidRPr="00747EFF" w:rsidRDefault="007C28A2" w:rsidP="007C28A2">
      <w:pPr>
        <w:ind w:firstLine="540"/>
        <w:jc w:val="both"/>
        <w:rPr>
          <w:rFonts w:ascii="PT Astra Serif" w:hAnsi="PT Astra Serif"/>
        </w:rPr>
      </w:pPr>
      <w:r w:rsidRPr="00747EFF">
        <w:rPr>
          <w:rFonts w:ascii="PT Astra Serif" w:hAnsi="PT Astra Serif"/>
          <w:b/>
        </w:rPr>
        <w:t>1.38.</w:t>
      </w:r>
      <w:r w:rsidRPr="00747EFF">
        <w:rPr>
          <w:rFonts w:ascii="PT Astra Serif" w:hAnsi="PT Astra Serif"/>
        </w:rPr>
        <w:t xml:space="preserve"> В части 1 статьи 61</w:t>
      </w:r>
      <w:r w:rsidR="00BA78F0" w:rsidRPr="00747EFF">
        <w:rPr>
          <w:rFonts w:ascii="PT Astra Serif" w:hAnsi="PT Astra Serif"/>
        </w:rPr>
        <w:t xml:space="preserve"> Устава слова «обнародованию», </w:t>
      </w:r>
      <w:r w:rsidRPr="00747EFF">
        <w:rPr>
          <w:rFonts w:ascii="PT Astra Serif" w:hAnsi="PT Astra Serif"/>
        </w:rPr>
        <w:t xml:space="preserve">«обнародования», заменить соответственно словами «опубликованию», </w:t>
      </w:r>
      <w:r w:rsidR="00BA78F0" w:rsidRPr="00747EFF">
        <w:rPr>
          <w:rFonts w:ascii="PT Astra Serif" w:hAnsi="PT Astra Serif"/>
        </w:rPr>
        <w:t>«опубликования».</w:t>
      </w:r>
    </w:p>
    <w:p w:rsidR="007C28A2" w:rsidRPr="00747EFF" w:rsidRDefault="007C28A2" w:rsidP="00B41218">
      <w:pPr>
        <w:ind w:firstLine="540"/>
        <w:jc w:val="both"/>
        <w:rPr>
          <w:rFonts w:ascii="PT Astra Serif" w:hAnsi="PT Astra Serif"/>
        </w:rPr>
      </w:pPr>
    </w:p>
    <w:p w:rsidR="00B41218" w:rsidRPr="00747EFF" w:rsidRDefault="00B41218" w:rsidP="00B41218">
      <w:pPr>
        <w:jc w:val="both"/>
        <w:rPr>
          <w:rFonts w:ascii="PT Astra Serif" w:hAnsi="PT Astra Serif"/>
        </w:rPr>
      </w:pPr>
    </w:p>
    <w:p w:rsidR="00B41218" w:rsidRPr="00747EFF" w:rsidRDefault="00B41218" w:rsidP="00B41218">
      <w:pPr>
        <w:jc w:val="both"/>
        <w:rPr>
          <w:rFonts w:ascii="PT Astra Serif" w:hAnsi="PT Astra Serif"/>
        </w:rPr>
      </w:pPr>
    </w:p>
    <w:p w:rsidR="00B41218" w:rsidRPr="00192843" w:rsidRDefault="00B41218" w:rsidP="00B41218">
      <w:pPr>
        <w:jc w:val="both"/>
        <w:rPr>
          <w:rFonts w:ascii="PT Astra Serif" w:hAnsi="PT Astra Serif"/>
          <w:b/>
        </w:rPr>
      </w:pPr>
      <w:r w:rsidRPr="00192843">
        <w:rPr>
          <w:rFonts w:ascii="PT Astra Serif" w:hAnsi="PT Astra Serif"/>
          <w:b/>
        </w:rPr>
        <w:t xml:space="preserve">Глава </w:t>
      </w:r>
      <w:r w:rsidR="003203AA" w:rsidRPr="00192843">
        <w:rPr>
          <w:rFonts w:ascii="PT Astra Serif" w:hAnsi="PT Astra Serif"/>
          <w:b/>
        </w:rPr>
        <w:t>Старожуковского</w:t>
      </w:r>
      <w:r w:rsidRPr="00192843">
        <w:rPr>
          <w:rFonts w:ascii="PT Astra Serif" w:hAnsi="PT Astra Serif"/>
          <w:b/>
        </w:rPr>
        <w:t xml:space="preserve"> муниципального образования </w:t>
      </w:r>
    </w:p>
    <w:p w:rsidR="00B41218" w:rsidRPr="00192843" w:rsidRDefault="00B41218" w:rsidP="00207720">
      <w:pPr>
        <w:jc w:val="both"/>
        <w:rPr>
          <w:rFonts w:ascii="PT Astra Serif" w:hAnsi="PT Astra Serif"/>
          <w:b/>
        </w:rPr>
      </w:pPr>
      <w:r w:rsidRPr="00192843">
        <w:rPr>
          <w:rFonts w:ascii="PT Astra Serif" w:hAnsi="PT Astra Serif"/>
          <w:b/>
        </w:rPr>
        <w:t xml:space="preserve">Саратовской области                                                                 </w:t>
      </w:r>
      <w:r w:rsidR="003203AA" w:rsidRPr="00192843">
        <w:rPr>
          <w:rFonts w:ascii="PT Astra Serif" w:hAnsi="PT Astra Serif"/>
          <w:b/>
        </w:rPr>
        <w:t xml:space="preserve">                        Савель</w:t>
      </w:r>
      <w:r w:rsidR="00EC0D66" w:rsidRPr="00192843">
        <w:rPr>
          <w:rFonts w:ascii="PT Astra Serif" w:hAnsi="PT Astra Serif"/>
          <w:b/>
        </w:rPr>
        <w:t>ев</w:t>
      </w:r>
      <w:r w:rsidRPr="00192843">
        <w:rPr>
          <w:rFonts w:ascii="PT Astra Serif" w:hAnsi="PT Astra Serif"/>
          <w:b/>
        </w:rPr>
        <w:t xml:space="preserve"> </w:t>
      </w:r>
      <w:r w:rsidR="003203AA" w:rsidRPr="00192843">
        <w:rPr>
          <w:rFonts w:ascii="PT Astra Serif" w:hAnsi="PT Astra Serif"/>
          <w:b/>
        </w:rPr>
        <w:t>С</w:t>
      </w:r>
      <w:r w:rsidRPr="00192843">
        <w:rPr>
          <w:rFonts w:ascii="PT Astra Serif" w:hAnsi="PT Astra Serif"/>
          <w:b/>
        </w:rPr>
        <w:t>.</w:t>
      </w:r>
      <w:r w:rsidR="003203AA" w:rsidRPr="00192843">
        <w:rPr>
          <w:rFonts w:ascii="PT Astra Serif" w:hAnsi="PT Astra Serif"/>
          <w:b/>
        </w:rPr>
        <w:t xml:space="preserve"> А</w:t>
      </w:r>
      <w:r w:rsidRPr="00192843">
        <w:rPr>
          <w:rFonts w:ascii="PT Astra Serif" w:hAnsi="PT Astra Serif"/>
          <w:b/>
        </w:rPr>
        <w:t>.</w:t>
      </w:r>
    </w:p>
    <w:p w:rsidR="00B41218" w:rsidRPr="00192843" w:rsidRDefault="00B41218" w:rsidP="00B41218">
      <w:pPr>
        <w:rPr>
          <w:rFonts w:ascii="PT Astra Serif" w:hAnsi="PT Astra Serif" w:cs="PT Astra Serif"/>
          <w:b/>
        </w:rPr>
      </w:pPr>
    </w:p>
    <w:p w:rsidR="00207720" w:rsidRDefault="00207720" w:rsidP="00B41218">
      <w:pPr>
        <w:rPr>
          <w:rFonts w:ascii="PT Astra Serif" w:hAnsi="PT Astra Serif" w:cs="PT Astra Serif"/>
        </w:rPr>
      </w:pPr>
    </w:p>
    <w:p w:rsidR="00207720" w:rsidRDefault="00207720" w:rsidP="00B41218">
      <w:pPr>
        <w:rPr>
          <w:rFonts w:ascii="PT Astra Serif" w:hAnsi="PT Astra Serif" w:cs="PT Astra Serif"/>
        </w:rPr>
      </w:pPr>
    </w:p>
    <w:p w:rsidR="00207720" w:rsidRDefault="00207720" w:rsidP="00B41218">
      <w:pPr>
        <w:rPr>
          <w:rFonts w:ascii="PT Astra Serif" w:hAnsi="PT Astra Serif" w:cs="PT Astra Serif"/>
        </w:rPr>
      </w:pPr>
    </w:p>
    <w:p w:rsidR="00207720" w:rsidRDefault="00207720" w:rsidP="00B41218">
      <w:pPr>
        <w:rPr>
          <w:rFonts w:ascii="PT Astra Serif" w:hAnsi="PT Astra Serif" w:cs="PT Astra Serif"/>
        </w:rPr>
      </w:pPr>
    </w:p>
    <w:p w:rsidR="00D572AA" w:rsidRDefault="00D572AA" w:rsidP="00B41218">
      <w:pPr>
        <w:rPr>
          <w:rFonts w:ascii="PT Astra Serif" w:hAnsi="PT Astra Serif" w:cs="PT Astra Serif"/>
        </w:rPr>
      </w:pPr>
    </w:p>
    <w:p w:rsidR="00207720" w:rsidRPr="00747EFF" w:rsidRDefault="00207720" w:rsidP="00B41218">
      <w:pPr>
        <w:rPr>
          <w:rFonts w:ascii="PT Astra Serif" w:hAnsi="PT Astra Serif" w:cs="PT Astra Serif"/>
        </w:rPr>
      </w:pPr>
    </w:p>
    <w:p w:rsidR="00B41218" w:rsidRPr="00747EFF" w:rsidRDefault="00B41218" w:rsidP="00B41218">
      <w:pPr>
        <w:rPr>
          <w:rFonts w:ascii="PT Astra Serif" w:hAnsi="PT Astra Serif" w:cs="PT Astra Serif"/>
        </w:rPr>
      </w:pPr>
    </w:p>
    <w:p w:rsidR="00B41218" w:rsidRPr="00747EFF" w:rsidRDefault="00B41218" w:rsidP="00B41218">
      <w:pPr>
        <w:jc w:val="center"/>
        <w:rPr>
          <w:rFonts w:ascii="PT Astra Serif" w:hAnsi="PT Astra Serif" w:cs="PT Astra Serif"/>
        </w:rPr>
      </w:pPr>
      <w:r w:rsidRPr="00747EFF">
        <w:rPr>
          <w:rFonts w:ascii="PT Astra Serif" w:hAnsi="PT Astra Serif" w:cs="PT Astra Serif"/>
        </w:rPr>
        <w:lastRenderedPageBreak/>
        <w:t>Пояснительная записка</w:t>
      </w:r>
    </w:p>
    <w:p w:rsidR="00B41218" w:rsidRPr="00747EFF" w:rsidRDefault="00B41218" w:rsidP="00B41218">
      <w:pPr>
        <w:widowControl w:val="0"/>
        <w:jc w:val="center"/>
        <w:rPr>
          <w:rFonts w:ascii="PT Astra Serif" w:hAnsi="PT Astra Serif" w:cs="PT Astra Serif"/>
        </w:rPr>
      </w:pPr>
      <w:r w:rsidRPr="00747EFF">
        <w:rPr>
          <w:rFonts w:ascii="PT Astra Serif" w:hAnsi="PT Astra Serif" w:cs="PT Astra Serif"/>
        </w:rPr>
        <w:t xml:space="preserve">к проекту решения «О внесении изменений в Устав </w:t>
      </w:r>
      <w:r w:rsidR="0048728E" w:rsidRPr="00747EFF">
        <w:rPr>
          <w:rFonts w:ascii="PT Astra Serif" w:hAnsi="PT Astra Serif" w:cs="PT Astra Serif"/>
        </w:rPr>
        <w:t>Старожуковского</w:t>
      </w:r>
      <w:r w:rsidRPr="00747EFF">
        <w:rPr>
          <w:rFonts w:ascii="PT Astra Serif" w:hAnsi="PT Astra Serif"/>
        </w:rPr>
        <w:t xml:space="preserve"> </w:t>
      </w:r>
      <w:r w:rsidRPr="00747EFF">
        <w:rPr>
          <w:rFonts w:ascii="PT Astra Serif" w:hAnsi="PT Astra Serif" w:cs="PT Astra Serif"/>
        </w:rPr>
        <w:t>сельского поселения»</w:t>
      </w:r>
    </w:p>
    <w:p w:rsidR="00B41218" w:rsidRPr="00747EFF" w:rsidRDefault="00B41218" w:rsidP="00B41218">
      <w:pPr>
        <w:widowControl w:val="0"/>
        <w:jc w:val="both"/>
        <w:rPr>
          <w:rFonts w:ascii="PT Astra Serif" w:hAnsi="PT Astra Serif" w:cs="PT Astra Serif"/>
        </w:rPr>
      </w:pPr>
    </w:p>
    <w:p w:rsidR="00B41218" w:rsidRPr="00747EFF" w:rsidRDefault="00B41218" w:rsidP="00B41218">
      <w:pPr>
        <w:ind w:firstLine="540"/>
        <w:jc w:val="both"/>
        <w:rPr>
          <w:rFonts w:ascii="PT Astra Serif" w:hAnsi="PT Astra Serif"/>
        </w:rPr>
      </w:pPr>
      <w:proofErr w:type="gramStart"/>
      <w:r w:rsidRPr="00747EFF">
        <w:rPr>
          <w:rFonts w:ascii="PT Astra Serif" w:hAnsi="PT Astra Serif"/>
        </w:rPr>
        <w:t xml:space="preserve">Проект решения «О внесении изменений и дополнений в Устав </w:t>
      </w:r>
      <w:r w:rsidR="003203AA" w:rsidRPr="00747EFF">
        <w:rPr>
          <w:rFonts w:ascii="PT Astra Serif" w:hAnsi="PT Astra Serif"/>
        </w:rPr>
        <w:t>Старожуковского</w:t>
      </w:r>
      <w:r w:rsidRPr="00747EFF">
        <w:rPr>
          <w:rFonts w:ascii="PT Astra Serif" w:hAnsi="PT Astra Serif"/>
        </w:rPr>
        <w:t xml:space="preserve"> </w:t>
      </w:r>
      <w:r w:rsidR="003203AA" w:rsidRPr="00747EFF">
        <w:rPr>
          <w:rFonts w:ascii="PT Astra Serif" w:hAnsi="PT Astra Serif"/>
        </w:rPr>
        <w:t xml:space="preserve">сельского поселения </w:t>
      </w:r>
      <w:r w:rsidRPr="00747EFF">
        <w:rPr>
          <w:rFonts w:ascii="PT Astra Serif" w:hAnsi="PT Astra Serif"/>
        </w:rPr>
        <w:t>Базарно-Карабулакского муниципального района Саратовской области» разработан в соответствии с нормами Федерального закона «Об общих принципах организации местного самоуправления в единой системе публичной власти», Закона Саратовской области «О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w:t>
      </w:r>
      <w:proofErr w:type="gramEnd"/>
      <w:r w:rsidRPr="00747EFF">
        <w:rPr>
          <w:rFonts w:ascii="PT Astra Serif" w:hAnsi="PT Astra Serif"/>
        </w:rPr>
        <w:t xml:space="preserve"> актов Саратовской области» и регулирует некоторые вопросы организации местного самоуправления в муниципальном образовании.</w:t>
      </w:r>
    </w:p>
    <w:p w:rsidR="009359FA" w:rsidRPr="00747EFF" w:rsidRDefault="009359FA" w:rsidP="00D201B3">
      <w:pPr>
        <w:ind w:firstLine="540"/>
        <w:jc w:val="both"/>
        <w:rPr>
          <w:rFonts w:ascii="PT Astra Serif" w:hAnsi="PT Astra Serif"/>
          <w:b/>
        </w:rPr>
      </w:pPr>
    </w:p>
    <w:p w:rsidR="00D201B3" w:rsidRPr="00747EFF" w:rsidRDefault="00D201B3" w:rsidP="00AC1131">
      <w:pPr>
        <w:ind w:firstLine="540"/>
        <w:jc w:val="both"/>
        <w:rPr>
          <w:rFonts w:ascii="PT Astra Serif" w:hAnsi="PT Astra Serif"/>
        </w:rPr>
      </w:pPr>
    </w:p>
    <w:p w:rsidR="00DC4B3F" w:rsidRPr="00747EFF" w:rsidRDefault="00DC4B3F" w:rsidP="00DC4B3F">
      <w:pPr>
        <w:ind w:firstLine="540"/>
        <w:jc w:val="both"/>
        <w:rPr>
          <w:rFonts w:ascii="PT Astra Serif" w:hAnsi="PT Astra Serif"/>
          <w:b/>
        </w:rPr>
      </w:pPr>
    </w:p>
    <w:p w:rsidR="00DF6FF1" w:rsidRPr="00747EFF" w:rsidRDefault="00DF6FF1" w:rsidP="00DF6FF1">
      <w:pPr>
        <w:ind w:firstLine="540"/>
        <w:jc w:val="both"/>
        <w:rPr>
          <w:rFonts w:ascii="PT Astra Serif" w:hAnsi="PT Astra Serif"/>
          <w:b/>
        </w:rPr>
      </w:pPr>
    </w:p>
    <w:p w:rsidR="004B29E9" w:rsidRPr="00747EFF" w:rsidRDefault="004B29E9" w:rsidP="00357354">
      <w:pPr>
        <w:ind w:firstLine="540"/>
        <w:jc w:val="both"/>
        <w:rPr>
          <w:rFonts w:ascii="PT Astra Serif" w:hAnsi="PT Astra Serif"/>
        </w:rPr>
      </w:pPr>
    </w:p>
    <w:p w:rsidR="00357354" w:rsidRPr="00747EFF" w:rsidRDefault="00357354" w:rsidP="005A4BAB">
      <w:pPr>
        <w:ind w:firstLine="540"/>
        <w:jc w:val="both"/>
        <w:rPr>
          <w:rFonts w:ascii="PT Astra Serif" w:hAnsi="PT Astra Serif"/>
          <w:b/>
        </w:rPr>
      </w:pPr>
    </w:p>
    <w:p w:rsidR="005A4BAB" w:rsidRPr="00747EFF" w:rsidRDefault="005A4BAB" w:rsidP="00F070B8">
      <w:pPr>
        <w:ind w:firstLine="540"/>
        <w:jc w:val="both"/>
        <w:rPr>
          <w:rFonts w:ascii="PT Astra Serif" w:hAnsi="PT Astra Serif"/>
        </w:rPr>
      </w:pPr>
    </w:p>
    <w:p w:rsidR="006B70FC" w:rsidRPr="00747EFF" w:rsidRDefault="006B70FC" w:rsidP="00862133">
      <w:pPr>
        <w:widowControl w:val="0"/>
        <w:autoSpaceDE w:val="0"/>
        <w:autoSpaceDN w:val="0"/>
        <w:ind w:firstLine="709"/>
        <w:jc w:val="both"/>
        <w:rPr>
          <w:rFonts w:ascii="PT Astra Serif" w:hAnsi="PT Astra Serif"/>
          <w:b/>
        </w:rPr>
      </w:pPr>
      <w:r w:rsidRPr="00747EFF">
        <w:rPr>
          <w:rFonts w:ascii="PT Astra Serif" w:hAnsi="PT Astra Serif"/>
          <w:b/>
        </w:rPr>
        <w:t xml:space="preserve">  </w:t>
      </w:r>
    </w:p>
    <w:p w:rsidR="00862133" w:rsidRPr="00747EFF" w:rsidRDefault="00862133" w:rsidP="00836393">
      <w:pPr>
        <w:ind w:firstLine="540"/>
        <w:jc w:val="both"/>
        <w:rPr>
          <w:rFonts w:ascii="PT Astra Serif" w:hAnsi="PT Astra Serif"/>
        </w:rPr>
      </w:pPr>
    </w:p>
    <w:p w:rsidR="00836393" w:rsidRPr="00747EFF" w:rsidRDefault="00836393" w:rsidP="00836393">
      <w:pPr>
        <w:jc w:val="both"/>
        <w:rPr>
          <w:rFonts w:ascii="PT Astra Serif" w:hAnsi="PT Astra Serif"/>
        </w:rPr>
      </w:pPr>
    </w:p>
    <w:p w:rsidR="00C76AB4" w:rsidRPr="00747EFF" w:rsidRDefault="00C76AB4" w:rsidP="00C76AB4">
      <w:pPr>
        <w:jc w:val="both"/>
        <w:rPr>
          <w:rFonts w:ascii="PT Astra Serif" w:hAnsi="PT Astra Serif"/>
        </w:rPr>
      </w:pPr>
    </w:p>
    <w:p w:rsidR="004A7748" w:rsidRPr="00747EFF" w:rsidRDefault="004A7748" w:rsidP="004A7748">
      <w:pPr>
        <w:ind w:firstLine="540"/>
        <w:jc w:val="both"/>
        <w:rPr>
          <w:rFonts w:ascii="PT Astra Serif" w:hAnsi="PT Astra Serif"/>
        </w:rPr>
      </w:pPr>
    </w:p>
    <w:p w:rsidR="00DF4653" w:rsidRPr="00747EFF" w:rsidRDefault="00DF4653" w:rsidP="001A16C3">
      <w:pPr>
        <w:ind w:firstLine="540"/>
        <w:jc w:val="both"/>
        <w:rPr>
          <w:rFonts w:ascii="PT Astra Serif" w:hAnsi="PT Astra Serif"/>
        </w:rPr>
      </w:pPr>
    </w:p>
    <w:p w:rsidR="001A16C3" w:rsidRPr="00747EFF" w:rsidRDefault="001A16C3" w:rsidP="00BD6199">
      <w:pPr>
        <w:tabs>
          <w:tab w:val="left" w:pos="5954"/>
        </w:tabs>
        <w:ind w:firstLine="540"/>
        <w:jc w:val="both"/>
        <w:rPr>
          <w:rFonts w:ascii="PT Astra Serif" w:hAnsi="PT Astra Serif"/>
        </w:rPr>
      </w:pPr>
    </w:p>
    <w:p w:rsidR="00BD6199" w:rsidRPr="00747EFF" w:rsidRDefault="00BD6199" w:rsidP="00DE3DB3">
      <w:pPr>
        <w:ind w:firstLine="540"/>
        <w:jc w:val="both"/>
        <w:rPr>
          <w:rFonts w:ascii="PT Astra Serif" w:hAnsi="PT Astra Serif"/>
        </w:rPr>
      </w:pPr>
    </w:p>
    <w:p w:rsidR="002D5334" w:rsidRPr="00747EFF" w:rsidRDefault="002D5334" w:rsidP="00DE3DB3">
      <w:pPr>
        <w:ind w:firstLine="540"/>
        <w:jc w:val="both"/>
        <w:rPr>
          <w:rFonts w:ascii="PT Astra Serif" w:hAnsi="PT Astra Serif"/>
        </w:rPr>
      </w:pPr>
    </w:p>
    <w:p w:rsidR="00DE3DB3" w:rsidRPr="00747EFF" w:rsidRDefault="00DE3DB3" w:rsidP="0030503A">
      <w:pPr>
        <w:widowControl w:val="0"/>
        <w:autoSpaceDE w:val="0"/>
        <w:autoSpaceDN w:val="0"/>
        <w:ind w:firstLine="540"/>
        <w:jc w:val="both"/>
        <w:rPr>
          <w:rFonts w:ascii="PT Astra Serif" w:eastAsia="Calibri" w:hAnsi="PT Astra Serif"/>
        </w:rPr>
      </w:pPr>
    </w:p>
    <w:p w:rsidR="0030503A" w:rsidRPr="00747EFF" w:rsidRDefault="0030503A" w:rsidP="003A5609">
      <w:pPr>
        <w:ind w:firstLine="540"/>
        <w:jc w:val="both"/>
        <w:rPr>
          <w:rFonts w:ascii="PT Astra Serif" w:hAnsi="PT Astra Serif"/>
        </w:rPr>
      </w:pPr>
    </w:p>
    <w:p w:rsidR="003A5609" w:rsidRPr="00747EFF" w:rsidRDefault="003A5609" w:rsidP="003A5609">
      <w:pPr>
        <w:ind w:firstLine="540"/>
        <w:jc w:val="both"/>
        <w:rPr>
          <w:rFonts w:ascii="PT Astra Serif" w:hAnsi="PT Astra Serif"/>
        </w:rPr>
      </w:pPr>
    </w:p>
    <w:p w:rsidR="003A5609" w:rsidRPr="00747EFF" w:rsidRDefault="003A5609" w:rsidP="009F25CC">
      <w:pPr>
        <w:ind w:firstLine="540"/>
        <w:jc w:val="both"/>
        <w:rPr>
          <w:rFonts w:ascii="PT Astra Serif" w:hAnsi="PT Astra Serif"/>
        </w:rPr>
      </w:pPr>
    </w:p>
    <w:p w:rsidR="009F25CC" w:rsidRPr="00747EFF" w:rsidRDefault="009F25CC" w:rsidP="009548B8">
      <w:pPr>
        <w:ind w:firstLine="540"/>
        <w:jc w:val="both"/>
        <w:rPr>
          <w:rFonts w:ascii="PT Astra Serif" w:hAnsi="PT Astra Serif"/>
        </w:rPr>
      </w:pPr>
    </w:p>
    <w:p w:rsidR="00DD067D" w:rsidRPr="00747EFF" w:rsidRDefault="00DD067D" w:rsidP="00DD067D">
      <w:pPr>
        <w:ind w:firstLine="540"/>
        <w:jc w:val="both"/>
        <w:rPr>
          <w:rFonts w:ascii="PT Astra Serif" w:hAnsi="PT Astra Serif"/>
        </w:rPr>
      </w:pPr>
    </w:p>
    <w:p w:rsidR="00DD067D" w:rsidRPr="00747EFF" w:rsidRDefault="00DD067D" w:rsidP="00DD067D">
      <w:pPr>
        <w:ind w:firstLine="540"/>
        <w:jc w:val="both"/>
        <w:rPr>
          <w:rFonts w:ascii="PT Astra Serif" w:hAnsi="PT Astra Serif"/>
        </w:rPr>
      </w:pPr>
    </w:p>
    <w:p w:rsidR="008C141F" w:rsidRPr="00747EFF" w:rsidRDefault="008C141F">
      <w:pPr>
        <w:rPr>
          <w:rFonts w:ascii="PT Astra Serif" w:hAnsi="PT Astra Serif"/>
          <w:b/>
        </w:rPr>
      </w:pPr>
    </w:p>
    <w:sectPr w:rsidR="008C141F" w:rsidRPr="00747E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80"/>
    <w:family w:val="auto"/>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6C13538B"/>
    <w:multiLevelType w:val="hybridMultilevel"/>
    <w:tmpl w:val="7E7E229E"/>
    <w:lvl w:ilvl="0" w:tplc="23420F54">
      <w:start w:val="1"/>
      <w:numFmt w:val="decimal"/>
      <w:lvlText w:val="%1."/>
      <w:lvlJc w:val="left"/>
      <w:pPr>
        <w:ind w:left="1699" w:hanging="99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1E06"/>
    <w:rsid w:val="00066655"/>
    <w:rsid w:val="00093261"/>
    <w:rsid w:val="00094492"/>
    <w:rsid w:val="00192843"/>
    <w:rsid w:val="001A16C3"/>
    <w:rsid w:val="001F74BA"/>
    <w:rsid w:val="00207720"/>
    <w:rsid w:val="002360E3"/>
    <w:rsid w:val="0024413C"/>
    <w:rsid w:val="0029608E"/>
    <w:rsid w:val="002D5334"/>
    <w:rsid w:val="0030503A"/>
    <w:rsid w:val="003203AA"/>
    <w:rsid w:val="00357354"/>
    <w:rsid w:val="003A5609"/>
    <w:rsid w:val="003B32F5"/>
    <w:rsid w:val="003D0A51"/>
    <w:rsid w:val="003D50EA"/>
    <w:rsid w:val="0048728E"/>
    <w:rsid w:val="00491617"/>
    <w:rsid w:val="004A7748"/>
    <w:rsid w:val="004B29E9"/>
    <w:rsid w:val="004C6E02"/>
    <w:rsid w:val="00511AF5"/>
    <w:rsid w:val="00597D7B"/>
    <w:rsid w:val="005A4BAB"/>
    <w:rsid w:val="005C5E1F"/>
    <w:rsid w:val="005E3FFF"/>
    <w:rsid w:val="006B70FC"/>
    <w:rsid w:val="00747EFF"/>
    <w:rsid w:val="007C28A2"/>
    <w:rsid w:val="00836393"/>
    <w:rsid w:val="00862133"/>
    <w:rsid w:val="00872A41"/>
    <w:rsid w:val="008B4B1A"/>
    <w:rsid w:val="008B5335"/>
    <w:rsid w:val="008C141F"/>
    <w:rsid w:val="009359FA"/>
    <w:rsid w:val="009548B8"/>
    <w:rsid w:val="009F25CC"/>
    <w:rsid w:val="00A256E5"/>
    <w:rsid w:val="00A34269"/>
    <w:rsid w:val="00A76E0E"/>
    <w:rsid w:val="00AC1131"/>
    <w:rsid w:val="00AD5312"/>
    <w:rsid w:val="00AE1F42"/>
    <w:rsid w:val="00B304E3"/>
    <w:rsid w:val="00B36506"/>
    <w:rsid w:val="00B41218"/>
    <w:rsid w:val="00B41E06"/>
    <w:rsid w:val="00BA78F0"/>
    <w:rsid w:val="00BC5D63"/>
    <w:rsid w:val="00BD6199"/>
    <w:rsid w:val="00BF1F0E"/>
    <w:rsid w:val="00C07BA2"/>
    <w:rsid w:val="00C12AD7"/>
    <w:rsid w:val="00C44792"/>
    <w:rsid w:val="00C76AB4"/>
    <w:rsid w:val="00CC7FD5"/>
    <w:rsid w:val="00CD4A36"/>
    <w:rsid w:val="00D201B3"/>
    <w:rsid w:val="00D572AA"/>
    <w:rsid w:val="00DC4B3F"/>
    <w:rsid w:val="00DD067D"/>
    <w:rsid w:val="00DD1B6D"/>
    <w:rsid w:val="00DE3DB3"/>
    <w:rsid w:val="00DF4653"/>
    <w:rsid w:val="00DF6FF1"/>
    <w:rsid w:val="00E74699"/>
    <w:rsid w:val="00EB4AC2"/>
    <w:rsid w:val="00EC0D66"/>
    <w:rsid w:val="00EC4021"/>
    <w:rsid w:val="00EE53F1"/>
    <w:rsid w:val="00F070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6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1617"/>
    <w:pPr>
      <w:spacing w:after="0" w:line="240" w:lineRule="auto"/>
    </w:pPr>
  </w:style>
  <w:style w:type="character" w:styleId="a4">
    <w:name w:val="Hyperlink"/>
    <w:basedOn w:val="a0"/>
    <w:uiPriority w:val="99"/>
    <w:unhideWhenUsed/>
    <w:rsid w:val="00491617"/>
    <w:rPr>
      <w:color w:val="0000FF" w:themeColor="hyperlink"/>
      <w:u w:val="single"/>
    </w:rPr>
  </w:style>
  <w:style w:type="paragraph" w:styleId="a5">
    <w:name w:val="Normal (Web)"/>
    <w:basedOn w:val="a"/>
    <w:uiPriority w:val="99"/>
    <w:unhideWhenUsed/>
    <w:rsid w:val="00491617"/>
    <w:pPr>
      <w:spacing w:before="100" w:beforeAutospacing="1" w:after="100" w:afterAutospacing="1"/>
    </w:pPr>
  </w:style>
  <w:style w:type="character" w:customStyle="1" w:styleId="1">
    <w:name w:val="Гиперссылка1"/>
    <w:basedOn w:val="a0"/>
    <w:rsid w:val="00491617"/>
  </w:style>
  <w:style w:type="paragraph" w:styleId="a6">
    <w:name w:val="Body Text"/>
    <w:basedOn w:val="a"/>
    <w:link w:val="a7"/>
    <w:rsid w:val="00AE1F42"/>
    <w:pPr>
      <w:overflowPunct w:val="0"/>
      <w:autoSpaceDE w:val="0"/>
      <w:autoSpaceDN w:val="0"/>
      <w:adjustRightInd w:val="0"/>
      <w:spacing w:after="120"/>
      <w:textAlignment w:val="baseline"/>
    </w:pPr>
    <w:rPr>
      <w:sz w:val="20"/>
      <w:szCs w:val="20"/>
    </w:rPr>
  </w:style>
  <w:style w:type="character" w:customStyle="1" w:styleId="a7">
    <w:name w:val="Основной текст Знак"/>
    <w:basedOn w:val="a0"/>
    <w:link w:val="a6"/>
    <w:rsid w:val="00AE1F42"/>
    <w:rPr>
      <w:rFonts w:ascii="Times New Roman" w:eastAsia="Times New Roman" w:hAnsi="Times New Roman" w:cs="Times New Roman"/>
      <w:sz w:val="20"/>
      <w:szCs w:val="20"/>
      <w:lang w:eastAsia="ru-RU"/>
    </w:rPr>
  </w:style>
  <w:style w:type="paragraph" w:styleId="a8">
    <w:name w:val="List Paragraph"/>
    <w:basedOn w:val="a"/>
    <w:uiPriority w:val="34"/>
    <w:qFormat/>
    <w:rsid w:val="00B41218"/>
    <w:pPr>
      <w:spacing w:after="200" w:line="276" w:lineRule="auto"/>
      <w:ind w:left="720"/>
      <w:contextualSpacing/>
    </w:pPr>
    <w:rPr>
      <w:rFonts w:ascii="Calibri" w:eastAsia="Calibri" w:hAnsi="Calibri"/>
      <w:szCs w:val="22"/>
      <w:lang w:eastAsia="en-US"/>
    </w:rPr>
  </w:style>
  <w:style w:type="paragraph" w:styleId="a9">
    <w:name w:val="Balloon Text"/>
    <w:basedOn w:val="a"/>
    <w:link w:val="aa"/>
    <w:uiPriority w:val="99"/>
    <w:semiHidden/>
    <w:unhideWhenUsed/>
    <w:rsid w:val="00EC0D66"/>
    <w:rPr>
      <w:rFonts w:ascii="Tahoma" w:hAnsi="Tahoma" w:cs="Tahoma"/>
      <w:sz w:val="16"/>
      <w:szCs w:val="16"/>
    </w:rPr>
  </w:style>
  <w:style w:type="character" w:customStyle="1" w:styleId="aa">
    <w:name w:val="Текст выноски Знак"/>
    <w:basedOn w:val="a0"/>
    <w:link w:val="a9"/>
    <w:uiPriority w:val="99"/>
    <w:semiHidden/>
    <w:rsid w:val="00EC0D66"/>
    <w:rPr>
      <w:rFonts w:ascii="Tahoma" w:eastAsia="Times New Roman" w:hAnsi="Tahoma" w:cs="Tahoma"/>
      <w:sz w:val="16"/>
      <w:szCs w:val="16"/>
      <w:lang w:eastAsia="ru-RU"/>
    </w:rPr>
  </w:style>
  <w:style w:type="paragraph" w:customStyle="1" w:styleId="ConsPlusNormal">
    <w:name w:val="ConsPlusNormal"/>
    <w:uiPriority w:val="99"/>
    <w:rsid w:val="00BC5D63"/>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9161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91617"/>
    <w:pPr>
      <w:spacing w:after="0" w:line="240" w:lineRule="auto"/>
    </w:pPr>
  </w:style>
  <w:style w:type="character" w:styleId="a4">
    <w:name w:val="Hyperlink"/>
    <w:basedOn w:val="a0"/>
    <w:uiPriority w:val="99"/>
    <w:unhideWhenUsed/>
    <w:rsid w:val="00491617"/>
    <w:rPr>
      <w:color w:val="0000FF" w:themeColor="hyperlink"/>
      <w:u w:val="single"/>
    </w:rPr>
  </w:style>
  <w:style w:type="paragraph" w:styleId="a5">
    <w:name w:val="Normal (Web)"/>
    <w:basedOn w:val="a"/>
    <w:uiPriority w:val="99"/>
    <w:unhideWhenUsed/>
    <w:rsid w:val="00491617"/>
    <w:pPr>
      <w:spacing w:before="100" w:beforeAutospacing="1" w:after="100" w:afterAutospacing="1"/>
    </w:pPr>
  </w:style>
  <w:style w:type="character" w:customStyle="1" w:styleId="1">
    <w:name w:val="Гиперссылка1"/>
    <w:basedOn w:val="a0"/>
    <w:rsid w:val="00491617"/>
  </w:style>
  <w:style w:type="paragraph" w:styleId="a6">
    <w:name w:val="Body Text"/>
    <w:basedOn w:val="a"/>
    <w:link w:val="a7"/>
    <w:rsid w:val="00AE1F42"/>
    <w:pPr>
      <w:overflowPunct w:val="0"/>
      <w:autoSpaceDE w:val="0"/>
      <w:autoSpaceDN w:val="0"/>
      <w:adjustRightInd w:val="0"/>
      <w:spacing w:after="120"/>
      <w:textAlignment w:val="baseline"/>
    </w:pPr>
    <w:rPr>
      <w:sz w:val="20"/>
      <w:szCs w:val="20"/>
    </w:rPr>
  </w:style>
  <w:style w:type="character" w:customStyle="1" w:styleId="a7">
    <w:name w:val="Основной текст Знак"/>
    <w:basedOn w:val="a0"/>
    <w:link w:val="a6"/>
    <w:rsid w:val="00AE1F42"/>
    <w:rPr>
      <w:rFonts w:ascii="Times New Roman" w:eastAsia="Times New Roman" w:hAnsi="Times New Roman" w:cs="Times New Roman"/>
      <w:sz w:val="20"/>
      <w:szCs w:val="20"/>
      <w:lang w:eastAsia="ru-RU"/>
    </w:rPr>
  </w:style>
  <w:style w:type="paragraph" w:styleId="a8">
    <w:name w:val="List Paragraph"/>
    <w:basedOn w:val="a"/>
    <w:uiPriority w:val="34"/>
    <w:qFormat/>
    <w:rsid w:val="00B41218"/>
    <w:pPr>
      <w:spacing w:after="200" w:line="276" w:lineRule="auto"/>
      <w:ind w:left="720"/>
      <w:contextualSpacing/>
    </w:pPr>
    <w:rPr>
      <w:rFonts w:ascii="Calibri" w:eastAsia="Calibri" w:hAnsi="Calibri"/>
      <w:szCs w:val="22"/>
      <w:lang w:eastAsia="en-US"/>
    </w:rPr>
  </w:style>
  <w:style w:type="paragraph" w:styleId="a9">
    <w:name w:val="Balloon Text"/>
    <w:basedOn w:val="a"/>
    <w:link w:val="aa"/>
    <w:uiPriority w:val="99"/>
    <w:semiHidden/>
    <w:unhideWhenUsed/>
    <w:rsid w:val="00EC0D66"/>
    <w:rPr>
      <w:rFonts w:ascii="Tahoma" w:hAnsi="Tahoma" w:cs="Tahoma"/>
      <w:sz w:val="16"/>
      <w:szCs w:val="16"/>
    </w:rPr>
  </w:style>
  <w:style w:type="character" w:customStyle="1" w:styleId="aa">
    <w:name w:val="Текст выноски Знак"/>
    <w:basedOn w:val="a0"/>
    <w:link w:val="a9"/>
    <w:uiPriority w:val="99"/>
    <w:semiHidden/>
    <w:rsid w:val="00EC0D66"/>
    <w:rPr>
      <w:rFonts w:ascii="Tahoma" w:eastAsia="Times New Roman" w:hAnsi="Tahoma" w:cs="Tahoma"/>
      <w:sz w:val="16"/>
      <w:szCs w:val="16"/>
      <w:lang w:eastAsia="ru-RU"/>
    </w:rPr>
  </w:style>
  <w:style w:type="paragraph" w:customStyle="1" w:styleId="ConsPlusNormal">
    <w:name w:val="ConsPlusNormal"/>
    <w:uiPriority w:val="99"/>
    <w:rsid w:val="00BC5D63"/>
    <w:pPr>
      <w:autoSpaceDE w:val="0"/>
      <w:autoSpaceDN w:val="0"/>
      <w:adjustRightInd w:val="0"/>
      <w:spacing w:after="0" w:line="240" w:lineRule="auto"/>
    </w:pPr>
    <w:rPr>
      <w:rFonts w:ascii="Times New Roman" w:eastAsia="Times New Roman" w:hAnsi="Times New Roman" w:cs="Times New Roman"/>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236606">
      <w:bodyDiv w:val="1"/>
      <w:marLeft w:val="0"/>
      <w:marRight w:val="0"/>
      <w:marTop w:val="0"/>
      <w:marBottom w:val="0"/>
      <w:divBdr>
        <w:top w:val="none" w:sz="0" w:space="0" w:color="auto"/>
        <w:left w:val="none" w:sz="0" w:space="0" w:color="auto"/>
        <w:bottom w:val="none" w:sz="0" w:space="0" w:color="auto"/>
        <w:right w:val="none" w:sz="0" w:space="0" w:color="auto"/>
      </w:divBdr>
    </w:div>
    <w:div w:id="2073310980">
      <w:bodyDiv w:val="1"/>
      <w:marLeft w:val="0"/>
      <w:marRight w:val="0"/>
      <w:marTop w:val="0"/>
      <w:marBottom w:val="0"/>
      <w:divBdr>
        <w:top w:val="none" w:sz="0" w:space="0" w:color="auto"/>
        <w:left w:val="none" w:sz="0" w:space="0" w:color="auto"/>
        <w:bottom w:val="none" w:sz="0" w:space="0" w:color="auto"/>
        <w:right w:val="none" w:sz="0" w:space="0" w:color="auto"/>
      </w:divBdr>
      <w:divsChild>
        <w:div w:id="1341617630">
          <w:marLeft w:val="0"/>
          <w:marRight w:val="0"/>
          <w:marTop w:val="0"/>
          <w:marBottom w:val="0"/>
          <w:divBdr>
            <w:top w:val="none" w:sz="0" w:space="0" w:color="auto"/>
            <w:left w:val="none" w:sz="0" w:space="0" w:color="auto"/>
            <w:bottom w:val="none" w:sz="0" w:space="0" w:color="auto"/>
            <w:right w:val="none" w:sz="0" w:space="0" w:color="auto"/>
          </w:divBdr>
        </w:div>
        <w:div w:id="24391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estnik-bk.ru/" TargetMode="External"/><Relationship Id="rId3" Type="http://schemas.microsoft.com/office/2007/relationships/stylesWithEffects" Target="stylesWithEffects.xml"/><Relationship Id="rId7" Type="http://schemas.openxmlformats.org/officeDocument/2006/relationships/hyperlink" Target="mailto:mo.starozhukovskoe@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starozhukovskoe@mail.ru"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465</TotalTime>
  <Pages>16</Pages>
  <Words>7098</Words>
  <Characters>40464</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31</cp:revision>
  <cp:lastPrinted>2025-09-30T07:54:00Z</cp:lastPrinted>
  <dcterms:created xsi:type="dcterms:W3CDTF">2025-09-02T05:32:00Z</dcterms:created>
  <dcterms:modified xsi:type="dcterms:W3CDTF">2025-09-30T10:43:00Z</dcterms:modified>
</cp:coreProperties>
</file>