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>Приложение № 2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в сфере благоустройства на территории 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Старожуковского муниципального образования 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Базарно-Карабулакского муниципального района 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>Саратовской области</w:t>
      </w:r>
    </w:p>
    <w:p w:rsidR="008E308F" w:rsidRPr="005C6973" w:rsidRDefault="008E308F" w:rsidP="008E308F">
      <w:pPr>
        <w:pStyle w:val="ConsPlusTitle"/>
        <w:jc w:val="center"/>
        <w:rPr>
          <w:rFonts w:ascii="PT Astra Serif" w:eastAsia="Times New Roman" w:hAnsi="PT Astra Serif" w:cs="Times New Roman"/>
          <w:b w:val="0"/>
          <w:bCs w:val="0"/>
          <w:color w:val="000000"/>
          <w:sz w:val="24"/>
          <w:szCs w:val="24"/>
        </w:rPr>
      </w:pPr>
    </w:p>
    <w:p w:rsidR="008E308F" w:rsidRPr="005C6973" w:rsidRDefault="008E308F" w:rsidP="008E308F">
      <w:pPr>
        <w:pStyle w:val="ConsPlusTitle"/>
        <w:jc w:val="center"/>
        <w:rPr>
          <w:rFonts w:ascii="PT Astra Serif" w:hAnsi="PT Astra Serif" w:cs="Times New Roman"/>
          <w:color w:val="000000"/>
          <w:sz w:val="24"/>
          <w:szCs w:val="24"/>
        </w:rPr>
      </w:pPr>
    </w:p>
    <w:p w:rsidR="008E308F" w:rsidRPr="005C6973" w:rsidRDefault="008E308F" w:rsidP="008E308F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8E308F" w:rsidRPr="005C6973" w:rsidRDefault="008E308F" w:rsidP="008E308F">
      <w:pPr>
        <w:pStyle w:val="ConsPlusTitle"/>
        <w:jc w:val="center"/>
        <w:rPr>
          <w:rFonts w:ascii="PT Astra Serif" w:hAnsi="PT Astra Serif" w:cs="Times New Roman"/>
          <w:b w:val="0"/>
          <w:bCs w:val="0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>проверок при осуществлении администрацией Старожуковского муниципального образования Базарно-Карабулакского муниципального района Саратовской области</w:t>
      </w:r>
      <w:r w:rsidRPr="005C6973">
        <w:rPr>
          <w:rFonts w:ascii="PT Astra Serif" w:hAnsi="PT Astra Serif" w:cs="Times New Roman"/>
          <w:b w:val="0"/>
          <w:bCs w:val="0"/>
          <w:i/>
          <w:iCs/>
          <w:color w:val="000000"/>
          <w:sz w:val="24"/>
          <w:szCs w:val="24"/>
        </w:rPr>
        <w:t xml:space="preserve"> </w:t>
      </w:r>
      <w:r w:rsidRPr="005C6973">
        <w:rPr>
          <w:rFonts w:ascii="PT Astra Serif" w:hAnsi="PT Astra Serif" w:cs="Times New Roman"/>
          <w:color w:val="000000"/>
          <w:sz w:val="24"/>
          <w:szCs w:val="24"/>
        </w:rPr>
        <w:t>муниципального контроля в сфере благоустройства</w:t>
      </w:r>
    </w:p>
    <w:p w:rsidR="008E308F" w:rsidRPr="005C6973" w:rsidRDefault="008E308F" w:rsidP="008E308F">
      <w:pPr>
        <w:pStyle w:val="ConsPlusNormal"/>
        <w:ind w:firstLine="540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:rsidR="008E308F" w:rsidRPr="005C6973" w:rsidRDefault="008E308F" w:rsidP="008E308F">
      <w:pPr>
        <w:pStyle w:val="ConsPlusNormal"/>
        <w:ind w:firstLine="540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:rsidR="008E308F" w:rsidRPr="005C6973" w:rsidRDefault="008E308F" w:rsidP="008E308F">
      <w:pPr>
        <w:pStyle w:val="s1"/>
        <w:shd w:val="clear" w:color="auto" w:fill="FFFFFF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1. </w:t>
      </w:r>
      <w:proofErr w:type="gramStart"/>
      <w:r w:rsidRPr="005C6973">
        <w:rPr>
          <w:rFonts w:ascii="PT Astra Serif" w:hAnsi="PT Astra Serif" w:cs="Times New Roman"/>
          <w:color w:val="000000"/>
          <w:sz w:val="24"/>
          <w:szCs w:val="24"/>
        </w:rPr>
        <w:t>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 от граждан, органов государственной власти, органов местного самоуправления, юридических лиц,  из средств массовой информации, о наличии признаков несоблюдения контролируемым лицом обязательных требований, установленных Правилами благоустройства территории Старожуковского муниципального образования.</w:t>
      </w:r>
      <w:proofErr w:type="gramEnd"/>
    </w:p>
    <w:p w:rsidR="008E308F" w:rsidRPr="005C6973" w:rsidRDefault="008E308F" w:rsidP="008E308F">
      <w:pPr>
        <w:pStyle w:val="s1"/>
        <w:shd w:val="clear" w:color="auto" w:fill="FFFFFF"/>
        <w:rPr>
          <w:rFonts w:ascii="PT Astra Serif" w:hAnsi="PT Astra Serif" w:cs="Times New Roman"/>
          <w:color w:val="000000"/>
          <w:sz w:val="28"/>
          <w:szCs w:val="28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2. </w:t>
      </w:r>
      <w:proofErr w:type="gramStart"/>
      <w:r w:rsidRPr="005C6973">
        <w:rPr>
          <w:rFonts w:ascii="PT Astra Serif" w:hAnsi="PT Astra Serif" w:cs="Times New Roman"/>
          <w:color w:val="000000"/>
          <w:sz w:val="24"/>
          <w:szCs w:val="24"/>
        </w:rPr>
        <w:t>Поступление в контрольный орган в течение 60 дней двух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признаках несоблюдения контролируемым лицом обязательных требований, установленных Правилами благоустройства территории Старожуковского муниципального образования, в случае если в течение года до поступления первого из указанных обращений (информации) контролируемому лицу объявлялось предостережение о недопустимости</w:t>
      </w:r>
      <w:proofErr w:type="gramEnd"/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 нарушения аналогичных обязательных требов</w:t>
      </w:r>
      <w:r w:rsidRPr="005C6973">
        <w:rPr>
          <w:rFonts w:ascii="PT Astra Serif" w:hAnsi="PT Astra Serif" w:cs="Times New Roman"/>
          <w:color w:val="000000"/>
          <w:sz w:val="28"/>
          <w:szCs w:val="28"/>
        </w:rPr>
        <w:t>аний.</w:t>
      </w:r>
    </w:p>
    <w:p w:rsidR="00AF7045" w:rsidRDefault="00AF7045">
      <w:bookmarkStart w:id="0" w:name="_GoBack"/>
      <w:bookmarkEnd w:id="0"/>
    </w:p>
    <w:sectPr w:rsidR="00AF7045" w:rsidSect="00CC62C7">
      <w:headerReference w:type="even" r:id="rId5"/>
      <w:headerReference w:type="default" r:id="rId6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00" w:rsidRDefault="008E308F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710A00" w:rsidRDefault="008E30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00" w:rsidRDefault="008E308F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:rsidR="00710A00" w:rsidRDefault="008E30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B8F"/>
    <w:rsid w:val="001E4B8F"/>
    <w:rsid w:val="008E308F"/>
    <w:rsid w:val="00A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30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8E30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E308F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3">
    <w:name w:val="header"/>
    <w:basedOn w:val="a"/>
    <w:link w:val="a4"/>
    <w:unhideWhenUsed/>
    <w:rsid w:val="008E30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E30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8E3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30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8E30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E308F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3">
    <w:name w:val="header"/>
    <w:basedOn w:val="a"/>
    <w:link w:val="a4"/>
    <w:unhideWhenUsed/>
    <w:rsid w:val="008E30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E30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8E3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2025-04-14T06:09:00Z</dcterms:created>
  <dcterms:modified xsi:type="dcterms:W3CDTF">2025-04-14T06:12:00Z</dcterms:modified>
</cp:coreProperties>
</file>