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июнь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95C" w:rsidRPr="001F707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 обращение.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8054E1">
        <w:rPr>
          <w:rFonts w:ascii="Times New Roman" w:hAnsi="Times New Roman"/>
          <w:sz w:val="28"/>
          <w:szCs w:val="28"/>
        </w:rPr>
        <w:t>спор с соседями по поводу забора с. Шняево, ул. Победы, д.8</w:t>
      </w:r>
    </w:p>
    <w:p w:rsidR="00F9095C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E34EAA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017DB" w:rsidRDefault="00F9095C" w:rsidP="00F01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="008054E1">
        <w:rPr>
          <w:rFonts w:ascii="Times New Roman" w:hAnsi="Times New Roman"/>
          <w:sz w:val="28"/>
          <w:szCs w:val="28"/>
        </w:rPr>
        <w:t>спор разрешен</w:t>
      </w:r>
    </w:p>
    <w:sectPr w:rsidR="008054E1" w:rsidRPr="00F017DB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F3EA0"/>
    <w:rsid w:val="008054E1"/>
    <w:rsid w:val="00812E8C"/>
    <w:rsid w:val="008D0FA0"/>
    <w:rsid w:val="00BF4398"/>
    <w:rsid w:val="00C16085"/>
    <w:rsid w:val="00C65A5E"/>
    <w:rsid w:val="00C97909"/>
    <w:rsid w:val="00D5135F"/>
    <w:rsid w:val="00DB6314"/>
    <w:rsid w:val="00E27945"/>
    <w:rsid w:val="00E8777F"/>
    <w:rsid w:val="00F017DB"/>
    <w:rsid w:val="00F4286D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2020-09-17T11:42:00Z</dcterms:created>
  <dcterms:modified xsi:type="dcterms:W3CDTF">2021-09-27T06:58:00Z</dcterms:modified>
</cp:coreProperties>
</file>