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E6" w:rsidRPr="006351E6" w:rsidRDefault="006351E6" w:rsidP="0063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0" t="38100" r="952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351E6" w:rsidRPr="006351E6" w:rsidRDefault="00FB7D7F" w:rsidP="00635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6351E6" w:rsidRPr="00630732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30732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бюджет</w:t>
      </w:r>
      <w:r w:rsidRPr="00630732">
        <w:rPr>
          <w:rFonts w:ascii="PT Astra Serif" w:hAnsi="PT Astra Serif"/>
          <w:color w:val="1F497D" w:themeColor="text2"/>
          <w:sz w:val="28"/>
          <w:szCs w:val="28"/>
        </w:rPr>
        <w:t xml:space="preserve"> </w:t>
      </w:r>
      <w:r w:rsidRPr="00630732">
        <w:rPr>
          <w:rFonts w:ascii="PT Astra Serif" w:hAnsi="PT Astra Serif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6351E6" w:rsidRPr="00630732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630732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630732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630732">
        <w:rPr>
          <w:rFonts w:ascii="PT Astra Serif" w:hAnsi="PT Astra Serif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0732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630732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630732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630732">
        <w:rPr>
          <w:rFonts w:ascii="PT Astra Serif" w:hAnsi="PT Astra Serif"/>
          <w:b/>
          <w:bCs/>
          <w:i/>
          <w:iCs/>
          <w:sz w:val="28"/>
          <w:szCs w:val="28"/>
        </w:rPr>
        <w:t xml:space="preserve">- </w:t>
      </w:r>
      <w:r w:rsidRPr="00630732">
        <w:rPr>
          <w:rFonts w:ascii="PT Astra Serif" w:hAnsi="PT Astra Serif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0732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630732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630732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630732">
        <w:rPr>
          <w:rFonts w:ascii="PT Astra Serif" w:hAnsi="PT Astra Serif"/>
          <w:bCs/>
          <w:iCs/>
          <w:sz w:val="28"/>
          <w:szCs w:val="28"/>
        </w:rPr>
        <w:t>превышение расходов бюджета над его доходами;</w:t>
      </w:r>
    </w:p>
    <w:p w:rsidR="006351E6" w:rsidRPr="00630732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30732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630732">
        <w:rPr>
          <w:rFonts w:ascii="PT Astra Serif" w:hAnsi="PT Astra Serif"/>
          <w:b/>
          <w:i/>
          <w:sz w:val="28"/>
          <w:szCs w:val="28"/>
        </w:rPr>
        <w:t xml:space="preserve"> -</w:t>
      </w:r>
      <w:r w:rsidRPr="00630732">
        <w:rPr>
          <w:rFonts w:ascii="PT Astra Serif" w:hAnsi="PT Astra Serif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6351E6" w:rsidRPr="00630732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30732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630732">
        <w:rPr>
          <w:rFonts w:ascii="PT Astra Serif" w:hAnsi="PT Astra Serif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6351E6" w:rsidRPr="00630732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30732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630732">
        <w:rPr>
          <w:rFonts w:ascii="PT Astra Serif" w:hAnsi="PT Astra Serif"/>
          <w:sz w:val="28"/>
          <w:szCs w:val="28"/>
        </w:rPr>
        <w:t xml:space="preserve"> - год, следующий за текущим финансовым годом;</w:t>
      </w:r>
    </w:p>
    <w:p w:rsidR="006351E6" w:rsidRPr="00630732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30732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630732">
        <w:rPr>
          <w:rFonts w:ascii="PT Astra Serif" w:hAnsi="PT Astra Serif"/>
          <w:sz w:val="28"/>
          <w:szCs w:val="28"/>
        </w:rPr>
        <w:t xml:space="preserve"> - год, предшествующий текущему финансовому году.</w:t>
      </w:r>
    </w:p>
    <w:p w:rsidR="006351E6" w:rsidRPr="006351E6" w:rsidRDefault="006351E6" w:rsidP="006351E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351E6">
        <w:rPr>
          <w:rFonts w:ascii="Times New Roman" w:hAnsi="Times New Roman"/>
          <w:sz w:val="28"/>
          <w:szCs w:val="28"/>
        </w:rPr>
        <w:br w:type="page"/>
      </w:r>
    </w:p>
    <w:p w:rsidR="006351E6" w:rsidRPr="006351E6" w:rsidRDefault="007B029E" w:rsidP="006351E6">
      <w:pPr>
        <w:pStyle w:val="a4"/>
        <w:spacing w:after="240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oundrect id="AutoShape 7" o:spid="_x0000_s1030" style="width:752.05pt;height:4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="100%" type="gradient"/>
            <v:shadow on="t" color="#243f60 [1604]" opacity=".5" offset="1pt"/>
            <v:textbox>
              <w:txbxContent>
                <w:p w:rsidR="007B029E" w:rsidRPr="00630732" w:rsidRDefault="007B029E" w:rsidP="00AD06A0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Сценарные условия и основные параметры прогноза</w:t>
                  </w:r>
                  <w:r w:rsidRPr="00630732">
                    <w:rPr>
                      <w:rFonts w:ascii="PT Astra Serif" w:hAnsi="PT Astra Serif"/>
                      <w:b/>
                    </w:rPr>
                    <w:t xml:space="preserve"> 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7B029E" w:rsidRPr="00630732" w:rsidRDefault="007B029E" w:rsidP="00AD06A0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spellStart"/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Шняевского</w:t>
                  </w:r>
                  <w:proofErr w:type="spellEnd"/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  <w:r w:rsidRPr="00630732">
                    <w:rPr>
                      <w:rFonts w:ascii="PT Astra Serif" w:hAnsi="PT Astra Serif"/>
                      <w:b/>
                    </w:rPr>
                    <w:t xml:space="preserve"> 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на 2023-2025 годы.</w:t>
                  </w:r>
                </w:p>
                <w:p w:rsidR="007B029E" w:rsidRPr="00630732" w:rsidRDefault="007B029E" w:rsidP="00503B5C">
                  <w:pPr>
                    <w:rPr>
                      <w:rFonts w:ascii="PT Astra Serif" w:hAnsi="PT Astra Serif"/>
                      <w:szCs w:val="28"/>
                    </w:rPr>
                  </w:pPr>
                </w:p>
              </w:txbxContent>
            </v:textbox>
            <w10:anchorlock/>
          </v:roundrect>
        </w:pict>
      </w:r>
    </w:p>
    <w:p w:rsidR="00897666" w:rsidRDefault="00897666" w:rsidP="00897666">
      <w:pPr>
        <w:pStyle w:val="a4"/>
        <w:ind w:firstLine="540"/>
        <w:jc w:val="both"/>
        <w:rPr>
          <w:sz w:val="28"/>
        </w:rPr>
      </w:pPr>
    </w:p>
    <w:p w:rsidR="004F6EE7" w:rsidRDefault="004F6EE7" w:rsidP="004F6EE7">
      <w:pPr>
        <w:pStyle w:val="a4"/>
        <w:ind w:firstLine="540"/>
        <w:jc w:val="both"/>
        <w:rPr>
          <w:sz w:val="28"/>
        </w:rPr>
      </w:pPr>
    </w:p>
    <w:p w:rsidR="00B7665B" w:rsidRPr="00630732" w:rsidRDefault="00B7665B" w:rsidP="00B7665B">
      <w:pPr>
        <w:pStyle w:val="a4"/>
        <w:ind w:firstLine="540"/>
        <w:jc w:val="both"/>
        <w:rPr>
          <w:rFonts w:ascii="PT Astra Serif" w:hAnsi="PT Astra Serif"/>
          <w:sz w:val="28"/>
        </w:rPr>
      </w:pPr>
      <w:r w:rsidRPr="00630732">
        <w:rPr>
          <w:rFonts w:ascii="PT Astra Serif" w:hAnsi="PT Astra Serif"/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2023-2025 годы разрабатываются по базовому сценарию.</w:t>
      </w:r>
    </w:p>
    <w:p w:rsidR="00B7665B" w:rsidRPr="00630732" w:rsidRDefault="00B7665B" w:rsidP="00B7665B">
      <w:pPr>
        <w:pStyle w:val="a4"/>
        <w:ind w:firstLine="540"/>
        <w:jc w:val="both"/>
        <w:rPr>
          <w:rFonts w:ascii="PT Astra Serif" w:hAnsi="PT Astra Serif"/>
        </w:rPr>
      </w:pPr>
    </w:p>
    <w:p w:rsidR="00B7665B" w:rsidRPr="00630732" w:rsidRDefault="00B7665B" w:rsidP="00B7665B">
      <w:pPr>
        <w:pStyle w:val="a4"/>
        <w:jc w:val="both"/>
        <w:rPr>
          <w:rFonts w:ascii="PT Astra Serif" w:hAnsi="PT Astra Serif"/>
          <w:sz w:val="28"/>
        </w:rPr>
      </w:pPr>
      <w:r w:rsidRPr="00630732">
        <w:rPr>
          <w:rFonts w:ascii="PT Astra Serif" w:hAnsi="PT Astra Serif"/>
          <w:sz w:val="28"/>
          <w:szCs w:val="28"/>
        </w:rPr>
        <w:t xml:space="preserve">      </w:t>
      </w:r>
      <w:r w:rsidRPr="00630732">
        <w:rPr>
          <w:rFonts w:ascii="PT Astra Serif" w:hAnsi="PT Astra Serif"/>
          <w:sz w:val="28"/>
        </w:rPr>
        <w:t xml:space="preserve">Объем валовой продукции сельского хозяйства в 2023 году составит </w:t>
      </w:r>
      <w:r w:rsidRPr="00630732">
        <w:rPr>
          <w:rFonts w:ascii="PT Astra Serif" w:hAnsi="PT Astra Serif"/>
          <w:color w:val="000000"/>
          <w:sz w:val="28"/>
        </w:rPr>
        <w:t>365,1</w:t>
      </w:r>
      <w:r w:rsidRPr="00630732">
        <w:rPr>
          <w:rFonts w:ascii="PT Astra Serif" w:hAnsi="PT Astra Serif"/>
          <w:sz w:val="28"/>
        </w:rPr>
        <w:t xml:space="preserve"> млн.руб. </w:t>
      </w:r>
      <w:r w:rsidRPr="00630732">
        <w:rPr>
          <w:rFonts w:ascii="PT Astra Serif" w:hAnsi="PT Astra Serif"/>
          <w:color w:val="000000"/>
          <w:sz w:val="28"/>
        </w:rPr>
        <w:t>и</w:t>
      </w:r>
      <w:r w:rsidRPr="00630732">
        <w:rPr>
          <w:rFonts w:ascii="PT Astra Serif" w:hAnsi="PT Astra Serif"/>
          <w:sz w:val="28"/>
        </w:rPr>
        <w:t xml:space="preserve">ли </w:t>
      </w:r>
      <w:r w:rsidRPr="00630732">
        <w:rPr>
          <w:rFonts w:ascii="PT Astra Serif" w:hAnsi="PT Astra Serif"/>
          <w:color w:val="000000"/>
          <w:sz w:val="28"/>
        </w:rPr>
        <w:t>121</w:t>
      </w:r>
      <w:r w:rsidRPr="00630732">
        <w:rPr>
          <w:rFonts w:ascii="PT Astra Serif" w:hAnsi="PT Astra Serif"/>
          <w:sz w:val="28"/>
        </w:rPr>
        <w:t xml:space="preserve">% уровня 2022 года, в 2024 году- 406,4 млн.руб. или </w:t>
      </w:r>
      <w:r w:rsidRPr="00630732">
        <w:rPr>
          <w:rFonts w:ascii="PT Astra Serif" w:hAnsi="PT Astra Serif"/>
          <w:color w:val="000000"/>
          <w:sz w:val="28"/>
        </w:rPr>
        <w:t>111,3</w:t>
      </w:r>
      <w:r w:rsidRPr="00630732">
        <w:rPr>
          <w:rFonts w:ascii="PT Astra Serif" w:hAnsi="PT Astra Serif"/>
          <w:sz w:val="28"/>
        </w:rPr>
        <w:t xml:space="preserve">% уровня 2023 года, в 2025 году – </w:t>
      </w:r>
      <w:r w:rsidRPr="00630732">
        <w:rPr>
          <w:rFonts w:ascii="PT Astra Serif" w:hAnsi="PT Astra Serif"/>
          <w:color w:val="000000"/>
          <w:sz w:val="28"/>
        </w:rPr>
        <w:t>420,2</w:t>
      </w:r>
      <w:r w:rsidRPr="00630732">
        <w:rPr>
          <w:rFonts w:ascii="PT Astra Serif" w:hAnsi="PT Astra Serif"/>
          <w:sz w:val="28"/>
        </w:rPr>
        <w:t xml:space="preserve"> млн.руб. или </w:t>
      </w:r>
      <w:r w:rsidRPr="00630732">
        <w:rPr>
          <w:rFonts w:ascii="PT Astra Serif" w:hAnsi="PT Astra Serif"/>
          <w:color w:val="000000"/>
          <w:sz w:val="28"/>
        </w:rPr>
        <w:t>103,4</w:t>
      </w:r>
      <w:r w:rsidRPr="00630732">
        <w:rPr>
          <w:rFonts w:ascii="PT Astra Serif" w:hAnsi="PT Astra Serif"/>
          <w:sz w:val="28"/>
        </w:rPr>
        <w:t>% уровня 2024 года.</w:t>
      </w:r>
    </w:p>
    <w:p w:rsidR="00B7665B" w:rsidRPr="00630732" w:rsidRDefault="00B7665B" w:rsidP="00B7665B">
      <w:pPr>
        <w:pStyle w:val="a4"/>
        <w:jc w:val="both"/>
        <w:rPr>
          <w:rFonts w:ascii="PT Astra Serif" w:hAnsi="PT Astra Serif"/>
        </w:rPr>
      </w:pPr>
    </w:p>
    <w:p w:rsidR="00B7665B" w:rsidRPr="00630732" w:rsidRDefault="00B7665B" w:rsidP="00B7665B">
      <w:pPr>
        <w:pStyle w:val="a4"/>
        <w:jc w:val="both"/>
        <w:rPr>
          <w:rFonts w:ascii="PT Astra Serif" w:hAnsi="PT Astra Serif"/>
          <w:sz w:val="28"/>
        </w:rPr>
      </w:pPr>
      <w:r w:rsidRPr="00630732">
        <w:rPr>
          <w:rFonts w:ascii="PT Astra Serif" w:hAnsi="PT Astra Serif"/>
          <w:sz w:val="28"/>
        </w:rPr>
        <w:t xml:space="preserve">      Оборот розничной торговли в 202</w:t>
      </w:r>
      <w:r w:rsidRPr="00630732">
        <w:rPr>
          <w:rFonts w:ascii="PT Astra Serif" w:hAnsi="PT Astra Serif"/>
          <w:color w:val="000000"/>
          <w:sz w:val="28"/>
        </w:rPr>
        <w:t>3</w:t>
      </w:r>
      <w:r w:rsidRPr="00630732">
        <w:rPr>
          <w:rFonts w:ascii="PT Astra Serif" w:hAnsi="PT Astra Serif"/>
          <w:sz w:val="28"/>
        </w:rPr>
        <w:t xml:space="preserve"> году увеличится на </w:t>
      </w:r>
      <w:r w:rsidRPr="00630732">
        <w:rPr>
          <w:rFonts w:ascii="PT Astra Serif" w:hAnsi="PT Astra Serif"/>
          <w:color w:val="000000"/>
          <w:sz w:val="28"/>
        </w:rPr>
        <w:t>10,2</w:t>
      </w:r>
      <w:r w:rsidRPr="00630732">
        <w:rPr>
          <w:rFonts w:ascii="PT Astra Serif" w:hAnsi="PT Astra Serif"/>
          <w:sz w:val="28"/>
        </w:rPr>
        <w:t xml:space="preserve">% по сравнению с 2022 годом и составит </w:t>
      </w:r>
      <w:r w:rsidRPr="00630732">
        <w:rPr>
          <w:rFonts w:ascii="PT Astra Serif" w:hAnsi="PT Astra Serif"/>
          <w:color w:val="000000"/>
          <w:sz w:val="28"/>
        </w:rPr>
        <w:t>63,9</w:t>
      </w:r>
      <w:r w:rsidRPr="00630732">
        <w:rPr>
          <w:rFonts w:ascii="PT Astra Serif" w:hAnsi="PT Astra Serif"/>
          <w:sz w:val="28"/>
        </w:rPr>
        <w:t xml:space="preserve"> млн. руб., в 2024 году – </w:t>
      </w:r>
      <w:r w:rsidRPr="00630732">
        <w:rPr>
          <w:rFonts w:ascii="PT Astra Serif" w:hAnsi="PT Astra Serif"/>
          <w:color w:val="000000"/>
          <w:sz w:val="28"/>
        </w:rPr>
        <w:t>70,2</w:t>
      </w:r>
      <w:r w:rsidRPr="00630732">
        <w:rPr>
          <w:rFonts w:ascii="PT Astra Serif" w:hAnsi="PT Astra Serif"/>
          <w:sz w:val="28"/>
        </w:rPr>
        <w:t xml:space="preserve"> млн.руб. или </w:t>
      </w:r>
      <w:r w:rsidRPr="00630732">
        <w:rPr>
          <w:rFonts w:ascii="PT Astra Serif" w:hAnsi="PT Astra Serif"/>
          <w:color w:val="000000"/>
          <w:sz w:val="28"/>
        </w:rPr>
        <w:t>109,9</w:t>
      </w:r>
      <w:r w:rsidRPr="00630732">
        <w:rPr>
          <w:rFonts w:ascii="PT Astra Serif" w:hAnsi="PT Astra Serif"/>
          <w:sz w:val="28"/>
        </w:rPr>
        <w:t xml:space="preserve">% уровня 2023 года, в 2025 году – </w:t>
      </w:r>
      <w:r w:rsidRPr="00630732">
        <w:rPr>
          <w:rFonts w:ascii="PT Astra Serif" w:hAnsi="PT Astra Serif"/>
          <w:color w:val="000000"/>
          <w:sz w:val="28"/>
        </w:rPr>
        <w:t>81,3</w:t>
      </w:r>
      <w:r w:rsidRPr="00630732">
        <w:rPr>
          <w:rFonts w:ascii="PT Astra Serif" w:hAnsi="PT Astra Serif"/>
          <w:sz w:val="28"/>
        </w:rPr>
        <w:t xml:space="preserve"> млн.руб. или 115,7% уровня 2024 года.</w:t>
      </w:r>
    </w:p>
    <w:p w:rsidR="00B7665B" w:rsidRPr="00630732" w:rsidRDefault="00B7665B" w:rsidP="00B7665B">
      <w:pPr>
        <w:pStyle w:val="a4"/>
        <w:jc w:val="both"/>
        <w:rPr>
          <w:rFonts w:ascii="PT Astra Serif" w:hAnsi="PT Astra Serif"/>
        </w:rPr>
      </w:pPr>
    </w:p>
    <w:p w:rsidR="00B7665B" w:rsidRPr="00630732" w:rsidRDefault="00B7665B" w:rsidP="00B7665B">
      <w:pPr>
        <w:pStyle w:val="a4"/>
        <w:jc w:val="both"/>
        <w:rPr>
          <w:rFonts w:ascii="PT Astra Serif" w:hAnsi="PT Astra Serif"/>
          <w:sz w:val="28"/>
        </w:rPr>
      </w:pPr>
      <w:r w:rsidRPr="00630732">
        <w:rPr>
          <w:rFonts w:ascii="PT Astra Serif" w:hAnsi="PT Astra Serif"/>
          <w:sz w:val="28"/>
        </w:rPr>
        <w:t xml:space="preserve">      Организациями общественного питания в 2023 году будет реализовано продукции на 1,4 млн. руб. или </w:t>
      </w:r>
      <w:r w:rsidRPr="00630732">
        <w:rPr>
          <w:rFonts w:ascii="PT Astra Serif" w:hAnsi="PT Astra Serif"/>
          <w:color w:val="000000"/>
          <w:sz w:val="28"/>
        </w:rPr>
        <w:t>117,8</w:t>
      </w:r>
      <w:r w:rsidRPr="00630732">
        <w:rPr>
          <w:rFonts w:ascii="PT Astra Serif" w:hAnsi="PT Astra Serif"/>
          <w:sz w:val="28"/>
        </w:rPr>
        <w:t xml:space="preserve">% уровня 2022 года, в 2024 году – 1,5 млн.руб. или </w:t>
      </w:r>
      <w:r w:rsidRPr="00630732">
        <w:rPr>
          <w:rFonts w:ascii="PT Astra Serif" w:hAnsi="PT Astra Serif"/>
          <w:color w:val="000000"/>
          <w:sz w:val="28"/>
        </w:rPr>
        <w:t>108,6</w:t>
      </w:r>
      <w:r w:rsidRPr="00630732">
        <w:rPr>
          <w:rFonts w:ascii="PT Astra Serif" w:hAnsi="PT Astra Serif"/>
          <w:sz w:val="28"/>
        </w:rPr>
        <w:t>% уровня 2023 года, в 2025 году – 1,7 млн.руб. или 109,9% уровня 2024 года.</w:t>
      </w:r>
    </w:p>
    <w:p w:rsidR="00B7665B" w:rsidRPr="00630732" w:rsidRDefault="00B7665B" w:rsidP="00B7665B">
      <w:pPr>
        <w:pStyle w:val="a4"/>
        <w:jc w:val="both"/>
        <w:rPr>
          <w:rFonts w:ascii="PT Astra Serif" w:hAnsi="PT Astra Serif"/>
        </w:rPr>
      </w:pPr>
    </w:p>
    <w:p w:rsidR="00B7665B" w:rsidRPr="00630732" w:rsidRDefault="00B7665B" w:rsidP="00B7665B">
      <w:pPr>
        <w:pStyle w:val="a4"/>
        <w:jc w:val="both"/>
        <w:rPr>
          <w:rFonts w:ascii="PT Astra Serif" w:hAnsi="PT Astra Serif"/>
          <w:sz w:val="28"/>
        </w:rPr>
      </w:pPr>
      <w:r w:rsidRPr="00630732">
        <w:rPr>
          <w:rFonts w:ascii="PT Astra Serif" w:hAnsi="PT Astra Serif"/>
          <w:sz w:val="28"/>
        </w:rPr>
        <w:t xml:space="preserve">      Средняя заработная плата, начисленная работникам организаций муниципального образования </w:t>
      </w:r>
      <w:proofErr w:type="gramStart"/>
      <w:r w:rsidRPr="00630732">
        <w:rPr>
          <w:rFonts w:ascii="PT Astra Serif" w:hAnsi="PT Astra Serif"/>
          <w:sz w:val="28"/>
        </w:rPr>
        <w:t>в 2023 году</w:t>
      </w:r>
      <w:proofErr w:type="gramEnd"/>
      <w:r w:rsidRPr="00630732">
        <w:rPr>
          <w:rFonts w:ascii="PT Astra Serif" w:hAnsi="PT Astra Serif"/>
          <w:sz w:val="28"/>
        </w:rPr>
        <w:t xml:space="preserve"> составит </w:t>
      </w:r>
      <w:r w:rsidRPr="00630732">
        <w:rPr>
          <w:rFonts w:ascii="PT Astra Serif" w:hAnsi="PT Astra Serif"/>
          <w:color w:val="000000"/>
          <w:sz w:val="28"/>
        </w:rPr>
        <w:t>18 462,4</w:t>
      </w:r>
      <w:r w:rsidRPr="00630732">
        <w:rPr>
          <w:rFonts w:ascii="PT Astra Serif" w:hAnsi="PT Astra Serif"/>
          <w:sz w:val="28"/>
        </w:rPr>
        <w:t xml:space="preserve"> руб., что на </w:t>
      </w:r>
      <w:r w:rsidRPr="00630732">
        <w:rPr>
          <w:rFonts w:ascii="PT Astra Serif" w:hAnsi="PT Astra Serif"/>
          <w:color w:val="000000"/>
          <w:sz w:val="28"/>
        </w:rPr>
        <w:t>9,9</w:t>
      </w:r>
      <w:r w:rsidRPr="00630732">
        <w:rPr>
          <w:rFonts w:ascii="PT Astra Serif" w:hAnsi="PT Astra Serif"/>
          <w:sz w:val="28"/>
        </w:rPr>
        <w:t xml:space="preserve">% больше уровня 2022 года, в 2024 году — </w:t>
      </w:r>
      <w:r w:rsidRPr="00630732">
        <w:rPr>
          <w:rFonts w:ascii="PT Astra Serif" w:hAnsi="PT Astra Serif"/>
          <w:color w:val="000000"/>
          <w:sz w:val="28"/>
        </w:rPr>
        <w:t>20 074,2</w:t>
      </w:r>
      <w:r w:rsidRPr="00630732">
        <w:rPr>
          <w:rFonts w:ascii="PT Astra Serif" w:hAnsi="PT Astra Serif"/>
          <w:sz w:val="28"/>
        </w:rPr>
        <w:t xml:space="preserve"> руб. или 108,7% уровня 2023 года, в 2025 году — </w:t>
      </w:r>
      <w:r w:rsidRPr="00630732">
        <w:rPr>
          <w:rFonts w:ascii="PT Astra Serif" w:hAnsi="PT Astra Serif"/>
          <w:color w:val="000000"/>
          <w:sz w:val="28"/>
        </w:rPr>
        <w:t>21 377</w:t>
      </w:r>
      <w:r w:rsidRPr="00630732">
        <w:rPr>
          <w:rFonts w:ascii="PT Astra Serif" w:hAnsi="PT Astra Serif"/>
          <w:sz w:val="28"/>
        </w:rPr>
        <w:t xml:space="preserve"> руб. или 106,5% уровня 2024 года.</w:t>
      </w:r>
    </w:p>
    <w:p w:rsidR="00B7665B" w:rsidRPr="00630732" w:rsidRDefault="00B7665B" w:rsidP="00B7665B">
      <w:pPr>
        <w:pStyle w:val="a4"/>
        <w:jc w:val="both"/>
        <w:rPr>
          <w:rFonts w:ascii="PT Astra Serif" w:hAnsi="PT Astra Serif"/>
        </w:rPr>
      </w:pPr>
    </w:p>
    <w:p w:rsidR="00B7665B" w:rsidRPr="00630732" w:rsidRDefault="00B7665B" w:rsidP="00B7665B">
      <w:pPr>
        <w:pStyle w:val="a4"/>
        <w:jc w:val="both"/>
        <w:rPr>
          <w:rFonts w:ascii="PT Astra Serif" w:hAnsi="PT Astra Serif"/>
        </w:rPr>
      </w:pPr>
      <w:r w:rsidRPr="00630732">
        <w:rPr>
          <w:rFonts w:ascii="PT Astra Serif" w:hAnsi="PT Astra Serif"/>
          <w:sz w:val="28"/>
        </w:rPr>
        <w:t xml:space="preserve">        Валовой внутренний продукт в 2023 году составит </w:t>
      </w:r>
      <w:r w:rsidRPr="00630732">
        <w:rPr>
          <w:rFonts w:ascii="PT Astra Serif" w:hAnsi="PT Astra Serif"/>
          <w:color w:val="000000"/>
          <w:sz w:val="28"/>
        </w:rPr>
        <w:t>430,4</w:t>
      </w:r>
      <w:r w:rsidRPr="00630732">
        <w:rPr>
          <w:rFonts w:ascii="PT Astra Serif" w:hAnsi="PT Astra Serif"/>
          <w:sz w:val="28"/>
        </w:rPr>
        <w:t xml:space="preserve"> млн.руб., или </w:t>
      </w:r>
      <w:r w:rsidRPr="00630732">
        <w:rPr>
          <w:rFonts w:ascii="PT Astra Serif" w:hAnsi="PT Astra Serif"/>
          <w:color w:val="000000"/>
          <w:sz w:val="28"/>
        </w:rPr>
        <w:t>119,3</w:t>
      </w:r>
      <w:r w:rsidRPr="00630732">
        <w:rPr>
          <w:rFonts w:ascii="PT Astra Serif" w:hAnsi="PT Astra Serif"/>
          <w:sz w:val="28"/>
        </w:rPr>
        <w:t xml:space="preserve">% к уровню 2022 года, в 2024 году – </w:t>
      </w:r>
      <w:r w:rsidRPr="00630732">
        <w:rPr>
          <w:rFonts w:ascii="PT Astra Serif" w:hAnsi="PT Astra Serif"/>
          <w:color w:val="000000"/>
          <w:sz w:val="28"/>
        </w:rPr>
        <w:t>478,1</w:t>
      </w:r>
      <w:r w:rsidRPr="00630732">
        <w:rPr>
          <w:rFonts w:ascii="PT Astra Serif" w:hAnsi="PT Astra Serif"/>
          <w:sz w:val="28"/>
        </w:rPr>
        <w:t xml:space="preserve"> млн.руб. или </w:t>
      </w:r>
      <w:r w:rsidRPr="00630732">
        <w:rPr>
          <w:rFonts w:ascii="PT Astra Serif" w:hAnsi="PT Astra Serif"/>
          <w:color w:val="000000"/>
          <w:sz w:val="28"/>
        </w:rPr>
        <w:t>111,1</w:t>
      </w:r>
      <w:r w:rsidRPr="00630732">
        <w:rPr>
          <w:rFonts w:ascii="PT Astra Serif" w:hAnsi="PT Astra Serif"/>
          <w:sz w:val="28"/>
        </w:rPr>
        <w:t xml:space="preserve">% уровня 2023 года, в 2025 году – </w:t>
      </w:r>
      <w:r w:rsidRPr="00630732">
        <w:rPr>
          <w:rFonts w:ascii="PT Astra Serif" w:hAnsi="PT Astra Serif"/>
          <w:color w:val="000000"/>
          <w:sz w:val="28"/>
        </w:rPr>
        <w:t>503,1</w:t>
      </w:r>
      <w:r w:rsidRPr="00630732">
        <w:rPr>
          <w:rFonts w:ascii="PT Astra Serif" w:hAnsi="PT Astra Serif"/>
          <w:sz w:val="28"/>
        </w:rPr>
        <w:t xml:space="preserve"> млн.руб. или </w:t>
      </w:r>
      <w:r w:rsidRPr="00630732">
        <w:rPr>
          <w:rFonts w:ascii="PT Astra Serif" w:hAnsi="PT Astra Serif"/>
          <w:color w:val="000000"/>
          <w:sz w:val="28"/>
        </w:rPr>
        <w:t>105,2</w:t>
      </w:r>
      <w:r w:rsidRPr="00630732">
        <w:rPr>
          <w:rFonts w:ascii="PT Astra Serif" w:hAnsi="PT Astra Serif"/>
          <w:sz w:val="28"/>
        </w:rPr>
        <w:t>% уровня 2024 года.</w:t>
      </w:r>
    </w:p>
    <w:p w:rsidR="004F6EE7" w:rsidRPr="00630732" w:rsidRDefault="004F6EE7" w:rsidP="001A4122">
      <w:pPr>
        <w:pStyle w:val="a4"/>
        <w:ind w:firstLine="540"/>
        <w:jc w:val="both"/>
        <w:rPr>
          <w:rFonts w:ascii="PT Astra Serif" w:hAnsi="PT Astra Serif"/>
          <w:sz w:val="28"/>
          <w:szCs w:val="28"/>
        </w:rPr>
      </w:pPr>
    </w:p>
    <w:p w:rsidR="00E2556A" w:rsidRPr="00630732" w:rsidRDefault="00E2556A" w:rsidP="00E2556A">
      <w:pPr>
        <w:ind w:firstLine="567"/>
        <w:rPr>
          <w:rFonts w:ascii="PT Astra Serif" w:hAnsi="PT Astra Serif"/>
          <w:sz w:val="28"/>
          <w:szCs w:val="28"/>
        </w:rPr>
      </w:pPr>
      <w:r w:rsidRPr="00630732">
        <w:rPr>
          <w:rFonts w:ascii="PT Astra Serif" w:hAnsi="PT Astra Serif"/>
          <w:sz w:val="28"/>
          <w:szCs w:val="28"/>
        </w:rPr>
        <w:t xml:space="preserve">Численность населения </w:t>
      </w:r>
      <w:proofErr w:type="spellStart"/>
      <w:r w:rsidRPr="00630732">
        <w:rPr>
          <w:rFonts w:ascii="PT Astra Serif" w:hAnsi="PT Astra Serif"/>
          <w:sz w:val="28"/>
          <w:szCs w:val="28"/>
        </w:rPr>
        <w:t>Шняевского</w:t>
      </w:r>
      <w:proofErr w:type="spellEnd"/>
      <w:r w:rsidRPr="00630732">
        <w:rPr>
          <w:rFonts w:ascii="PT Astra Serif" w:hAnsi="PT Astra Serif"/>
          <w:sz w:val="28"/>
          <w:szCs w:val="28"/>
        </w:rPr>
        <w:t xml:space="preserve"> муниципального образования: </w:t>
      </w:r>
    </w:p>
    <w:p w:rsidR="00E2556A" w:rsidRPr="00630732" w:rsidRDefault="004A0150" w:rsidP="00E2556A">
      <w:pPr>
        <w:pStyle w:val="a3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630732">
        <w:rPr>
          <w:rFonts w:ascii="PT Astra Serif" w:hAnsi="PT Astra Serif"/>
          <w:sz w:val="28"/>
          <w:szCs w:val="28"/>
        </w:rPr>
        <w:t>в 2021</w:t>
      </w:r>
      <w:r w:rsidR="00E2556A" w:rsidRPr="00630732">
        <w:rPr>
          <w:rFonts w:ascii="PT Astra Serif" w:hAnsi="PT Astra Serif"/>
          <w:sz w:val="28"/>
          <w:szCs w:val="28"/>
        </w:rPr>
        <w:t xml:space="preserve"> году</w:t>
      </w:r>
      <w:r w:rsidR="00B7665B" w:rsidRPr="00630732">
        <w:rPr>
          <w:rFonts w:ascii="PT Astra Serif" w:hAnsi="PT Astra Serif"/>
          <w:sz w:val="28"/>
          <w:szCs w:val="28"/>
        </w:rPr>
        <w:t xml:space="preserve"> 734</w:t>
      </w:r>
      <w:r w:rsidR="00FD5FA1" w:rsidRPr="00630732">
        <w:rPr>
          <w:rFonts w:ascii="PT Astra Serif" w:hAnsi="PT Astra Serif"/>
          <w:sz w:val="28"/>
          <w:szCs w:val="28"/>
        </w:rPr>
        <w:t xml:space="preserve"> </w:t>
      </w:r>
      <w:r w:rsidR="00E2556A" w:rsidRPr="00630732">
        <w:rPr>
          <w:rFonts w:ascii="PT Astra Serif" w:hAnsi="PT Astra Serif"/>
          <w:sz w:val="28"/>
          <w:szCs w:val="28"/>
        </w:rPr>
        <w:t>чел.</w:t>
      </w:r>
      <w:r w:rsidR="00503B5C" w:rsidRPr="00630732">
        <w:rPr>
          <w:rFonts w:ascii="PT Astra Serif" w:hAnsi="PT Astra Serif"/>
          <w:sz w:val="28"/>
          <w:szCs w:val="28"/>
        </w:rPr>
        <w:t>,</w:t>
      </w:r>
    </w:p>
    <w:p w:rsidR="00503B5C" w:rsidRPr="00630732" w:rsidRDefault="00B7665B" w:rsidP="00E2556A">
      <w:pPr>
        <w:pStyle w:val="a3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630732">
        <w:rPr>
          <w:rFonts w:ascii="PT Astra Serif" w:hAnsi="PT Astra Serif"/>
          <w:sz w:val="28"/>
          <w:szCs w:val="28"/>
        </w:rPr>
        <w:t>в 2022 году 727 чел.,</w:t>
      </w:r>
    </w:p>
    <w:p w:rsidR="00B7665B" w:rsidRPr="00630732" w:rsidRDefault="00B7665B" w:rsidP="00E2556A">
      <w:pPr>
        <w:pStyle w:val="a3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630732">
        <w:rPr>
          <w:rFonts w:ascii="PT Astra Serif" w:hAnsi="PT Astra Serif"/>
          <w:sz w:val="28"/>
          <w:szCs w:val="28"/>
        </w:rPr>
        <w:t>в 2023 году 727 чел.,</w:t>
      </w:r>
    </w:p>
    <w:p w:rsidR="00B7665B" w:rsidRPr="00630732" w:rsidRDefault="00B7665B" w:rsidP="00E2556A">
      <w:pPr>
        <w:pStyle w:val="a3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630732">
        <w:rPr>
          <w:rFonts w:ascii="PT Astra Serif" w:hAnsi="PT Astra Serif"/>
          <w:sz w:val="28"/>
          <w:szCs w:val="28"/>
        </w:rPr>
        <w:t>в 2024 году 727 чел.,</w:t>
      </w:r>
    </w:p>
    <w:p w:rsidR="00B7665B" w:rsidRPr="00630732" w:rsidRDefault="00B7665B" w:rsidP="00E2556A">
      <w:pPr>
        <w:pStyle w:val="a3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630732">
        <w:rPr>
          <w:rFonts w:ascii="PT Astra Serif" w:hAnsi="PT Astra Serif"/>
          <w:sz w:val="28"/>
          <w:szCs w:val="28"/>
        </w:rPr>
        <w:t xml:space="preserve">в 2025 году 727 </w:t>
      </w:r>
      <w:proofErr w:type="gramStart"/>
      <w:r w:rsidRPr="00630732">
        <w:rPr>
          <w:rFonts w:ascii="PT Astra Serif" w:hAnsi="PT Astra Serif"/>
          <w:sz w:val="28"/>
          <w:szCs w:val="28"/>
        </w:rPr>
        <w:t>чел..</w:t>
      </w:r>
      <w:proofErr w:type="gramEnd"/>
    </w:p>
    <w:p w:rsidR="00D764EC" w:rsidRDefault="00D764EC" w:rsidP="00D764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4525" cy="1114425"/>
            <wp:effectExtent l="0" t="0" r="952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763951" w:rsidRPr="00630732" w:rsidRDefault="00763951" w:rsidP="00D764EC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30732">
        <w:rPr>
          <w:rFonts w:ascii="PT Astra Serif" w:hAnsi="PT Astra Serif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929"/>
        <w:gridCol w:w="1701"/>
        <w:gridCol w:w="1874"/>
        <w:gridCol w:w="1985"/>
        <w:gridCol w:w="1701"/>
        <w:gridCol w:w="1559"/>
      </w:tblGrid>
      <w:tr w:rsidR="00B7665B" w:rsidRPr="00851B5C" w:rsidTr="00B7665B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B7665B" w:rsidRPr="00184653" w:rsidRDefault="00B7665B" w:rsidP="00B7665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7665B" w:rsidRPr="00184653" w:rsidRDefault="00B7665B" w:rsidP="00B7665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Отчет</w:t>
            </w:r>
          </w:p>
          <w:p w:rsidR="00B7665B" w:rsidRPr="00184653" w:rsidRDefault="00B7665B" w:rsidP="00B7665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2021 г</w:t>
            </w:r>
            <w:r w:rsidR="00630732" w:rsidRPr="00184653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B7665B" w:rsidRPr="00184653" w:rsidRDefault="00B7665B" w:rsidP="00B7665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Оценка</w:t>
            </w:r>
          </w:p>
          <w:p w:rsidR="00B7665B" w:rsidRPr="00184653" w:rsidRDefault="00B7665B" w:rsidP="00B7665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2022 г</w:t>
            </w:r>
            <w:r w:rsidR="00630732" w:rsidRPr="00184653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B7665B" w:rsidRPr="00184653" w:rsidRDefault="00B7665B" w:rsidP="00B7665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B7665B" w:rsidRPr="00184653" w:rsidRDefault="00B7665B" w:rsidP="00B7665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2023 г</w:t>
            </w:r>
            <w:r w:rsidR="00630732" w:rsidRPr="00184653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B7665B" w:rsidRPr="00184653" w:rsidRDefault="00B7665B" w:rsidP="00B7665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B7665B" w:rsidRPr="00184653" w:rsidRDefault="00B7665B" w:rsidP="00B7665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2024 г.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7665B" w:rsidRPr="00184653" w:rsidRDefault="00B7665B" w:rsidP="00B7665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B7665B" w:rsidRPr="00184653" w:rsidRDefault="00B7665B" w:rsidP="00B7665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2025 г.</w:t>
            </w:r>
          </w:p>
        </w:tc>
      </w:tr>
      <w:tr w:rsidR="00B7665B" w:rsidRPr="00851B5C" w:rsidTr="00B7665B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B7665B" w:rsidRPr="00184653" w:rsidRDefault="00B7665B" w:rsidP="00B7665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Доходы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7665B" w:rsidRPr="00184653" w:rsidRDefault="005B7D5A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3 775,8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B7665B" w:rsidRPr="00184653" w:rsidRDefault="005B7D5A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6 816,1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B7665B" w:rsidRPr="00184653" w:rsidRDefault="005B7D5A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6 729,7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B7665B" w:rsidRPr="00184653" w:rsidRDefault="005B7D5A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5E0208">
              <w:rPr>
                <w:rFonts w:ascii="PT Astra Serif" w:hAnsi="PT Astra Serif"/>
                <w:sz w:val="28"/>
                <w:szCs w:val="28"/>
              </w:rPr>
              <w:t> 866,4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B7665B" w:rsidRPr="00184653" w:rsidRDefault="005E0208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3 047,4</w:t>
            </w:r>
          </w:p>
        </w:tc>
      </w:tr>
      <w:tr w:rsidR="00B7665B" w:rsidRPr="00851B5C" w:rsidTr="00B7665B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B7665B" w:rsidRPr="00184653" w:rsidRDefault="00B7665B" w:rsidP="00B7665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Расходы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7665B" w:rsidRPr="00184653" w:rsidRDefault="005B7D5A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3 823,2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B7665B" w:rsidRPr="00184653" w:rsidRDefault="005B7D5A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6 851,9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B7665B" w:rsidRPr="00184653" w:rsidRDefault="005B7D5A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6 729,7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B7665B" w:rsidRPr="00184653" w:rsidRDefault="005B7D5A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5E0208">
              <w:rPr>
                <w:rFonts w:ascii="PT Astra Serif" w:hAnsi="PT Astra Serif"/>
                <w:sz w:val="28"/>
                <w:szCs w:val="28"/>
              </w:rPr>
              <w:t> 866,4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7665B" w:rsidRPr="00184653" w:rsidRDefault="005E0208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3 047,4</w:t>
            </w:r>
          </w:p>
        </w:tc>
      </w:tr>
      <w:tr w:rsidR="00B7665B" w:rsidRPr="00851B5C" w:rsidTr="00B7665B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B7665B" w:rsidRPr="00184653" w:rsidRDefault="00B7665B" w:rsidP="00B7665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Дефицит (-) профицит (+)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7665B" w:rsidRPr="00184653" w:rsidRDefault="005B7D5A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-47,4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B7665B" w:rsidRPr="00184653" w:rsidRDefault="005B7D5A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-35,8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B7665B" w:rsidRPr="00184653" w:rsidRDefault="005B7D5A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B7665B" w:rsidRPr="00184653" w:rsidRDefault="005B7D5A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B7665B" w:rsidRPr="00184653" w:rsidRDefault="005B7D5A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CA6F94" w:rsidRDefault="00CA6F94" w:rsidP="00CA6F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F94" w:rsidRDefault="00CA6F94" w:rsidP="00CA6F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31B5" w:rsidRDefault="006931B5" w:rsidP="00CA6F94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6931B5" w:rsidRDefault="006931B5" w:rsidP="00CA6F94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6931B5" w:rsidRDefault="006931B5" w:rsidP="00CA6F94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6931B5" w:rsidRDefault="006931B5" w:rsidP="00CA6F94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6931B5" w:rsidRDefault="006931B5" w:rsidP="00CA6F94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6931B5" w:rsidRDefault="006931B5" w:rsidP="00CA6F94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6931B5" w:rsidRDefault="006931B5" w:rsidP="00CA6F94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6931B5" w:rsidRDefault="006931B5" w:rsidP="00CA6F94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6931B5" w:rsidRDefault="006931B5" w:rsidP="00CA6F94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CA6F94" w:rsidRPr="00447B50" w:rsidRDefault="007B029E" w:rsidP="00CA6F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80.75pt;height:32.25pt" fillcolor="#31849b [2408]" stroked="f">
            <v:shadow on="t" color="#b2b2b2" opacity="52429f" offset="1pt,0" offset2="-4pt,-4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B7665B" w:rsidRDefault="00B7665B" w:rsidP="00B7665B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Бюджетная и налоговая политики на 2023 г. и плановый пери</w:t>
      </w:r>
      <w:r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од 2024 и 2025 годов сохраняет </w:t>
      </w: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преемственность приоритетов предыдущего бюджетного цикла и нацеленность на обеспечение устойчивого социально-экономического развития.</w:t>
      </w:r>
    </w:p>
    <w:p w:rsidR="00B7665B" w:rsidRPr="008C42A6" w:rsidRDefault="00B7665B" w:rsidP="00B7665B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Базовым принципом является обеспечение сбалансированности и долгосрочной устойчивости местного бюджета. </w:t>
      </w:r>
    </w:p>
    <w:p w:rsidR="00B7665B" w:rsidRPr="00CA2001" w:rsidRDefault="00B7665B" w:rsidP="00B7665B">
      <w:pPr>
        <w:shd w:val="clear" w:color="auto" w:fill="FFFFFF" w:themeFill="background1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B7665B" w:rsidRPr="008C42A6" w:rsidRDefault="00B7665B" w:rsidP="00B7665B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Бюджетная политика в сфере расходов предполагает рациональное управление бюджетными ресурсами в целях безусловного исполнения установленных социально значимых обязательств.</w:t>
      </w:r>
    </w:p>
    <w:p w:rsidR="00B7665B" w:rsidRPr="008C42A6" w:rsidRDefault="00B7665B" w:rsidP="00B7665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  <w:u w:val="single"/>
        </w:rPr>
        <w:t>В условиях ограниченности финансовых ресурсов особую значимость приобретают следующие меры:</w:t>
      </w:r>
    </w:p>
    <w:p w:rsidR="00B7665B" w:rsidRPr="008C42A6" w:rsidRDefault="00B7665B" w:rsidP="00B7665B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proofErr w:type="spellStart"/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приоритизация</w:t>
      </w:r>
      <w:proofErr w:type="spellEnd"/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 и повышение эффективности бюджетных расходов;</w:t>
      </w:r>
    </w:p>
    <w:p w:rsidR="00B7665B" w:rsidRPr="008C42A6" w:rsidRDefault="00B7665B" w:rsidP="00B7665B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вовлечение некоммерческих организаций в процесс оказания услуг в социальной сфере с использованием механизма муниципального социального заказа;</w:t>
      </w:r>
    </w:p>
    <w:p w:rsidR="00B7665B" w:rsidRPr="008C42A6" w:rsidRDefault="00B7665B" w:rsidP="00B7665B">
      <w:pPr>
        <w:numPr>
          <w:ilvl w:val="0"/>
          <w:numId w:val="17"/>
        </w:numPr>
        <w:shd w:val="clear" w:color="auto" w:fill="DAEEF3" w:themeFill="accent5" w:themeFillTint="33"/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применение критериев нуждаемости и имущественной обеспеченности при предоставлении гражданам мер социальной поддержки;</w:t>
      </w:r>
    </w:p>
    <w:p w:rsidR="00B7665B" w:rsidRPr="008C42A6" w:rsidRDefault="00B7665B" w:rsidP="00B7665B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совершенствование системы управления муниципальными программами на проектных принципах;</w:t>
      </w:r>
    </w:p>
    <w:p w:rsidR="00B7665B" w:rsidRPr="008C42A6" w:rsidRDefault="00B7665B" w:rsidP="00B7665B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обеспечение открытости и прозрачности бюджетного процесса как условия для осуществления общественного контроля эффективности бюджетных расходов. </w:t>
      </w:r>
    </w:p>
    <w:p w:rsidR="00B7665B" w:rsidRPr="008C42A6" w:rsidRDefault="00B7665B" w:rsidP="00B7665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В целях минимизации рисков несбалансированности бюджета требуется обеспечить повышение качества планирования параметров местного бюджета, в том числе реалистичную оценку бюджетных доходов.</w:t>
      </w:r>
    </w:p>
    <w:p w:rsidR="00B7665B" w:rsidRPr="008C42A6" w:rsidRDefault="00B7665B" w:rsidP="00B7665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Основной задачей в сфере управления муниципальным долгом является обеспечение исполнения долговых обязательств в полном объеме и в установленные сроки.</w:t>
      </w:r>
    </w:p>
    <w:p w:rsidR="00B7665B" w:rsidRPr="00CA2001" w:rsidRDefault="00B7665B" w:rsidP="00B7665B">
      <w:pPr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B7665B" w:rsidRPr="008C42A6" w:rsidRDefault="00B7665B" w:rsidP="00B7665B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Актуальной задачей налоговой политики остается повышение эффективности использования налогового потенциала и увеличение доходов бюджета. </w:t>
      </w:r>
    </w:p>
    <w:p w:rsidR="00B7665B" w:rsidRPr="008C42A6" w:rsidRDefault="00B7665B" w:rsidP="00B7665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  <w:u w:val="single"/>
        </w:rPr>
        <w:t xml:space="preserve">В ее рамках продолжится реализация мер направленных на: </w:t>
      </w:r>
    </w:p>
    <w:p w:rsidR="00B7665B" w:rsidRPr="008C42A6" w:rsidRDefault="00B7665B" w:rsidP="00B7665B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повышение обоснованности и эффективности применяемых налоговых льгот; </w:t>
      </w:r>
    </w:p>
    <w:p w:rsidR="00B7665B" w:rsidRPr="008C42A6" w:rsidRDefault="00B7665B" w:rsidP="00B7665B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улучшение качества управления доходами местного бюджета; </w:t>
      </w:r>
    </w:p>
    <w:p w:rsidR="00B7665B" w:rsidRPr="008C42A6" w:rsidRDefault="00B7665B" w:rsidP="00B7665B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сокращение недоимки по платежам в бюджет. </w:t>
      </w:r>
    </w:p>
    <w:p w:rsidR="009F4707" w:rsidRDefault="009F4707" w:rsidP="009F47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569" w:rsidRDefault="005F2569" w:rsidP="005F25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569" w:rsidRPr="006351E6" w:rsidRDefault="005F2569" w:rsidP="005F25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4E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9525" b="9525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5F2569" w:rsidRPr="00D764EC" w:rsidRDefault="005F2569" w:rsidP="005F2569">
      <w:pPr>
        <w:spacing w:after="0"/>
        <w:jc w:val="right"/>
        <w:rPr>
          <w:rFonts w:ascii="Times New Roman" w:hAnsi="Times New Roman"/>
          <w:i/>
        </w:rPr>
      </w:pPr>
      <w:r w:rsidRPr="00D764EC">
        <w:rPr>
          <w:rFonts w:ascii="Times New Roman" w:hAnsi="Times New Roman"/>
          <w:i/>
        </w:rPr>
        <w:t>тыс.руб.</w:t>
      </w:r>
    </w:p>
    <w:tbl>
      <w:tblPr>
        <w:tblStyle w:val="1-1"/>
        <w:tblW w:w="14709" w:type="dxa"/>
        <w:tblLook w:val="04A0" w:firstRow="1" w:lastRow="0" w:firstColumn="1" w:lastColumn="0" w:noHBand="0" w:noVBand="1"/>
      </w:tblPr>
      <w:tblGrid>
        <w:gridCol w:w="749"/>
        <w:gridCol w:w="7048"/>
        <w:gridCol w:w="1357"/>
        <w:gridCol w:w="1357"/>
        <w:gridCol w:w="1496"/>
        <w:gridCol w:w="1390"/>
        <w:gridCol w:w="1312"/>
      </w:tblGrid>
      <w:tr w:rsidR="00B7665B" w:rsidRPr="00851B5C" w:rsidTr="00B76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spacing w:after="0"/>
              <w:contextualSpacing/>
              <w:jc w:val="center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№ п/п</w:t>
            </w:r>
          </w:p>
        </w:tc>
        <w:tc>
          <w:tcPr>
            <w:tcW w:w="7048" w:type="dxa"/>
            <w:vAlign w:val="center"/>
          </w:tcPr>
          <w:p w:rsidR="00B7665B" w:rsidRPr="00851B5C" w:rsidRDefault="00B7665B" w:rsidP="00B7665B">
            <w:pPr>
              <w:ind w:left="-1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7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Факт </w:t>
            </w:r>
          </w:p>
          <w:p w:rsidR="00B7665B" w:rsidRPr="00851B5C" w:rsidRDefault="00B7665B" w:rsidP="00B766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2021 год</w:t>
            </w:r>
          </w:p>
        </w:tc>
        <w:tc>
          <w:tcPr>
            <w:tcW w:w="1357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План </w:t>
            </w:r>
          </w:p>
          <w:p w:rsidR="00B7665B" w:rsidRPr="00851B5C" w:rsidRDefault="00B7665B" w:rsidP="00B766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2022 год</w:t>
            </w:r>
          </w:p>
        </w:tc>
        <w:tc>
          <w:tcPr>
            <w:tcW w:w="1496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2023 год</w:t>
            </w:r>
          </w:p>
        </w:tc>
        <w:tc>
          <w:tcPr>
            <w:tcW w:w="1390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2024 год</w:t>
            </w:r>
          </w:p>
        </w:tc>
        <w:tc>
          <w:tcPr>
            <w:tcW w:w="1312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2025 год</w:t>
            </w:r>
          </w:p>
        </w:tc>
      </w:tr>
      <w:tr w:rsidR="00B7665B" w:rsidRPr="00851B5C" w:rsidTr="00B7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  доходы- всего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647,3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1 931,0</w:t>
            </w:r>
          </w:p>
        </w:tc>
        <w:tc>
          <w:tcPr>
            <w:tcW w:w="1496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1 099,3</w:t>
            </w:r>
          </w:p>
        </w:tc>
        <w:tc>
          <w:tcPr>
            <w:tcW w:w="1390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1 180,5</w:t>
            </w:r>
          </w:p>
        </w:tc>
        <w:tc>
          <w:tcPr>
            <w:tcW w:w="1312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1 282,9</w:t>
            </w:r>
          </w:p>
        </w:tc>
      </w:tr>
      <w:tr w:rsidR="00B7665B" w:rsidRPr="00851B5C" w:rsidTr="00B76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1.1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116,6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540,4</w:t>
            </w:r>
          </w:p>
        </w:tc>
        <w:tc>
          <w:tcPr>
            <w:tcW w:w="1496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206,1</w:t>
            </w:r>
          </w:p>
        </w:tc>
        <w:tc>
          <w:tcPr>
            <w:tcW w:w="1390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257,3</w:t>
            </w:r>
          </w:p>
        </w:tc>
        <w:tc>
          <w:tcPr>
            <w:tcW w:w="1312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330,2</w:t>
            </w:r>
          </w:p>
        </w:tc>
      </w:tr>
      <w:tr w:rsidR="00B7665B" w:rsidRPr="00851B5C" w:rsidTr="00B7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1.2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Акцизы по подакцизным </w:t>
            </w:r>
            <w:proofErr w:type="gramStart"/>
            <w:r w:rsidRPr="00851B5C">
              <w:rPr>
                <w:rFonts w:ascii="PT Astra Serif" w:hAnsi="PT Astra Serif"/>
                <w:i/>
                <w:sz w:val="24"/>
                <w:szCs w:val="24"/>
              </w:rPr>
              <w:t>товарам( продукции</w:t>
            </w:r>
            <w:proofErr w:type="gramEnd"/>
            <w:r w:rsidRPr="00851B5C">
              <w:rPr>
                <w:rFonts w:ascii="PT Astra Serif" w:hAnsi="PT Astra Serif"/>
                <w:i/>
                <w:sz w:val="24"/>
                <w:szCs w:val="24"/>
              </w:rPr>
              <w:t>) производимым на территории РФ</w:t>
            </w:r>
          </w:p>
        </w:tc>
        <w:tc>
          <w:tcPr>
            <w:tcW w:w="1357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426,8</w:t>
            </w:r>
          </w:p>
        </w:tc>
        <w:tc>
          <w:tcPr>
            <w:tcW w:w="1496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494,4</w:t>
            </w:r>
          </w:p>
        </w:tc>
        <w:tc>
          <w:tcPr>
            <w:tcW w:w="1390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508,1</w:t>
            </w:r>
          </w:p>
        </w:tc>
        <w:tc>
          <w:tcPr>
            <w:tcW w:w="1312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519,8</w:t>
            </w:r>
          </w:p>
        </w:tc>
      </w:tr>
      <w:tr w:rsidR="00B7665B" w:rsidRPr="00851B5C" w:rsidTr="00B76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1.3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Единый с/хозяйственный налог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8,6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68,3</w:t>
            </w:r>
          </w:p>
        </w:tc>
        <w:tc>
          <w:tcPr>
            <w:tcW w:w="1496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11,8</w:t>
            </w:r>
          </w:p>
        </w:tc>
        <w:tc>
          <w:tcPr>
            <w:tcW w:w="1390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12,1</w:t>
            </w:r>
          </w:p>
        </w:tc>
        <w:tc>
          <w:tcPr>
            <w:tcW w:w="1312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12,9</w:t>
            </w:r>
          </w:p>
        </w:tc>
      </w:tr>
      <w:tr w:rsidR="00B7665B" w:rsidRPr="00851B5C" w:rsidTr="00B7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1.4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92,0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71,0</w:t>
            </w:r>
          </w:p>
        </w:tc>
        <w:tc>
          <w:tcPr>
            <w:tcW w:w="1496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64,0</w:t>
            </w:r>
          </w:p>
        </w:tc>
        <w:tc>
          <w:tcPr>
            <w:tcW w:w="1390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70,0</w:t>
            </w:r>
          </w:p>
        </w:tc>
        <w:tc>
          <w:tcPr>
            <w:tcW w:w="1312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77,0</w:t>
            </w:r>
          </w:p>
        </w:tc>
      </w:tr>
      <w:tr w:rsidR="00B7665B" w:rsidRPr="00851B5C" w:rsidTr="00B76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1.5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429,9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824,5</w:t>
            </w:r>
          </w:p>
        </w:tc>
        <w:tc>
          <w:tcPr>
            <w:tcW w:w="1496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323,0</w:t>
            </w:r>
          </w:p>
        </w:tc>
        <w:tc>
          <w:tcPr>
            <w:tcW w:w="1390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333,0</w:t>
            </w:r>
          </w:p>
        </w:tc>
        <w:tc>
          <w:tcPr>
            <w:tcW w:w="1312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343,0</w:t>
            </w:r>
          </w:p>
        </w:tc>
      </w:tr>
      <w:tr w:rsidR="00B7665B" w:rsidRPr="00851B5C" w:rsidTr="00B7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1.6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0,2</w:t>
            </w:r>
          </w:p>
        </w:tc>
        <w:tc>
          <w:tcPr>
            <w:tcW w:w="1357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B7665B" w:rsidRPr="00851B5C" w:rsidTr="00B76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Неналоговые доходы- всего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869,5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50,0</w:t>
            </w:r>
          </w:p>
        </w:tc>
        <w:tc>
          <w:tcPr>
            <w:tcW w:w="1496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50,0</w:t>
            </w:r>
          </w:p>
        </w:tc>
        <w:tc>
          <w:tcPr>
            <w:tcW w:w="1390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50,0</w:t>
            </w:r>
          </w:p>
        </w:tc>
        <w:tc>
          <w:tcPr>
            <w:tcW w:w="1312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50,0</w:t>
            </w:r>
          </w:p>
        </w:tc>
      </w:tr>
      <w:tr w:rsidR="00B7665B" w:rsidRPr="00851B5C" w:rsidTr="00B7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2.1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357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B7665B" w:rsidRPr="00851B5C" w:rsidTr="00B76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2.2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37,2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50,0</w:t>
            </w:r>
          </w:p>
        </w:tc>
        <w:tc>
          <w:tcPr>
            <w:tcW w:w="1496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50,0</w:t>
            </w:r>
          </w:p>
        </w:tc>
        <w:tc>
          <w:tcPr>
            <w:tcW w:w="1390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50,0</w:t>
            </w:r>
          </w:p>
        </w:tc>
        <w:tc>
          <w:tcPr>
            <w:tcW w:w="1312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50,0</w:t>
            </w:r>
          </w:p>
        </w:tc>
      </w:tr>
      <w:tr w:rsidR="00B7665B" w:rsidRPr="00851B5C" w:rsidTr="00B7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2.3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57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B7665B" w:rsidRPr="00851B5C" w:rsidTr="00B76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2.4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57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B7665B" w:rsidRPr="00851B5C" w:rsidTr="00B7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2.5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832,3</w:t>
            </w:r>
          </w:p>
        </w:tc>
        <w:tc>
          <w:tcPr>
            <w:tcW w:w="1357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B7665B" w:rsidRPr="00851B5C" w:rsidTr="00B76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1 516,8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</w:t>
            </w:r>
            <w:r w:rsidR="00A177A3">
              <w:rPr>
                <w:rFonts w:ascii="PT Astra Serif" w:hAnsi="PT Astra Serif"/>
                <w:b/>
                <w:i/>
              </w:rPr>
              <w:t xml:space="preserve"> </w:t>
            </w:r>
            <w:r>
              <w:rPr>
                <w:rFonts w:ascii="PT Astra Serif" w:hAnsi="PT Astra Serif"/>
                <w:b/>
                <w:i/>
              </w:rPr>
              <w:t>981,0</w:t>
            </w:r>
          </w:p>
        </w:tc>
        <w:tc>
          <w:tcPr>
            <w:tcW w:w="1496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1 149,3</w:t>
            </w:r>
          </w:p>
        </w:tc>
        <w:tc>
          <w:tcPr>
            <w:tcW w:w="1390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1 230,5</w:t>
            </w:r>
          </w:p>
        </w:tc>
        <w:tc>
          <w:tcPr>
            <w:tcW w:w="1312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 xml:space="preserve"> 1 332,9</w:t>
            </w:r>
          </w:p>
        </w:tc>
      </w:tr>
      <w:tr w:rsidR="00B7665B" w:rsidRPr="00851B5C" w:rsidTr="00B7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2 258,9</w:t>
            </w:r>
          </w:p>
        </w:tc>
        <w:tc>
          <w:tcPr>
            <w:tcW w:w="1357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4 835,1</w:t>
            </w:r>
          </w:p>
        </w:tc>
        <w:tc>
          <w:tcPr>
            <w:tcW w:w="1496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5 580,4</w:t>
            </w:r>
          </w:p>
        </w:tc>
        <w:tc>
          <w:tcPr>
            <w:tcW w:w="1390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1 636,4</w:t>
            </w:r>
          </w:p>
        </w:tc>
        <w:tc>
          <w:tcPr>
            <w:tcW w:w="1312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1 714,5</w:t>
            </w:r>
          </w:p>
        </w:tc>
      </w:tr>
      <w:tr w:rsidR="00B7665B" w:rsidRPr="00851B5C" w:rsidTr="00B76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4.1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864,1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829,4</w:t>
            </w:r>
          </w:p>
        </w:tc>
        <w:tc>
          <w:tcPr>
            <w:tcW w:w="1496" w:type="dxa"/>
          </w:tcPr>
          <w:p w:rsidR="00B7665B" w:rsidRPr="00851B5C" w:rsidRDefault="00A177A3" w:rsidP="00B7665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1 701,1</w:t>
            </w:r>
          </w:p>
        </w:tc>
        <w:tc>
          <w:tcPr>
            <w:tcW w:w="1390" w:type="dxa"/>
          </w:tcPr>
          <w:p w:rsidR="00B7665B" w:rsidRPr="00851B5C" w:rsidRDefault="00A177A3" w:rsidP="00B7665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1 586,4</w:t>
            </w:r>
          </w:p>
        </w:tc>
        <w:tc>
          <w:tcPr>
            <w:tcW w:w="1312" w:type="dxa"/>
          </w:tcPr>
          <w:p w:rsidR="00B7665B" w:rsidRPr="00851B5C" w:rsidRDefault="00A177A3" w:rsidP="00B7665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1 664,5</w:t>
            </w:r>
          </w:p>
        </w:tc>
      </w:tr>
      <w:tr w:rsidR="00B7665B" w:rsidRPr="00851B5C" w:rsidTr="00B7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4.2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Субсидия</w:t>
            </w:r>
          </w:p>
        </w:tc>
        <w:tc>
          <w:tcPr>
            <w:tcW w:w="1357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</w:t>
            </w:r>
            <w:r w:rsidR="00A177A3">
              <w:rPr>
                <w:rFonts w:ascii="PT Astra Serif" w:hAnsi="PT Astra Serif"/>
                <w:i/>
              </w:rPr>
              <w:t xml:space="preserve"> </w:t>
            </w:r>
            <w:r>
              <w:rPr>
                <w:rFonts w:ascii="PT Astra Serif" w:hAnsi="PT Astra Serif"/>
                <w:i/>
              </w:rPr>
              <w:t>852,0</w:t>
            </w:r>
          </w:p>
        </w:tc>
        <w:tc>
          <w:tcPr>
            <w:tcW w:w="1496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3431,0</w:t>
            </w:r>
          </w:p>
        </w:tc>
        <w:tc>
          <w:tcPr>
            <w:tcW w:w="1390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50</w:t>
            </w:r>
          </w:p>
        </w:tc>
        <w:tc>
          <w:tcPr>
            <w:tcW w:w="1312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50,0</w:t>
            </w:r>
          </w:p>
        </w:tc>
      </w:tr>
      <w:tr w:rsidR="00B7665B" w:rsidRPr="00851B5C" w:rsidTr="00B76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4.3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Субвенция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93,7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105,4</w:t>
            </w:r>
          </w:p>
        </w:tc>
        <w:tc>
          <w:tcPr>
            <w:tcW w:w="1496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B7665B" w:rsidRPr="00851B5C" w:rsidTr="00B7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4.4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1 301,1</w:t>
            </w:r>
          </w:p>
        </w:tc>
        <w:tc>
          <w:tcPr>
            <w:tcW w:w="1357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1 048,3</w:t>
            </w:r>
          </w:p>
        </w:tc>
        <w:tc>
          <w:tcPr>
            <w:tcW w:w="1496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448,3</w:t>
            </w:r>
          </w:p>
        </w:tc>
        <w:tc>
          <w:tcPr>
            <w:tcW w:w="1390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B7665B" w:rsidRPr="00851B5C" w:rsidTr="00B76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4.5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безвозмездные поступления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 207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B7665B" w:rsidRPr="00851B5C" w:rsidTr="00B7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4.6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Доходы от возврата целевых остатков межбюджетных 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lastRenderedPageBreak/>
              <w:t>трансфертов прошлых лет и возврат целевых остатков межбюджетных трансфертов прошлых лет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коды 218, 219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357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B7665B" w:rsidRPr="00851B5C" w:rsidTr="00B76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357" w:type="dxa"/>
          </w:tcPr>
          <w:p w:rsidR="00B7665B" w:rsidRPr="00851B5C" w:rsidRDefault="007B029E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3 775,8</w:t>
            </w:r>
          </w:p>
        </w:tc>
        <w:tc>
          <w:tcPr>
            <w:tcW w:w="1357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6 816,1</w:t>
            </w:r>
          </w:p>
        </w:tc>
        <w:tc>
          <w:tcPr>
            <w:tcW w:w="1496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6 729,7</w:t>
            </w:r>
          </w:p>
        </w:tc>
        <w:tc>
          <w:tcPr>
            <w:tcW w:w="1390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2 866,9</w:t>
            </w:r>
          </w:p>
        </w:tc>
        <w:tc>
          <w:tcPr>
            <w:tcW w:w="1312" w:type="dxa"/>
          </w:tcPr>
          <w:p w:rsidR="00B7665B" w:rsidRPr="00851B5C" w:rsidRDefault="00A177A3" w:rsidP="00B7665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3 047,4</w:t>
            </w:r>
          </w:p>
        </w:tc>
      </w:tr>
    </w:tbl>
    <w:p w:rsidR="003F3ABD" w:rsidRDefault="003F3ABD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ABD" w:rsidRPr="00184653" w:rsidRDefault="003F3ABD" w:rsidP="003F3ABD">
      <w:pPr>
        <w:spacing w:after="0" w:line="240" w:lineRule="auto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 xml:space="preserve">Бюджет </w:t>
      </w:r>
      <w:proofErr w:type="spellStart"/>
      <w:r w:rsidRPr="00184653">
        <w:rPr>
          <w:rFonts w:ascii="PT Astra Serif" w:hAnsi="PT Astra Serif"/>
          <w:b/>
          <w:i/>
          <w:sz w:val="28"/>
          <w:szCs w:val="28"/>
        </w:rPr>
        <w:t>Шняевского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A177A3">
        <w:rPr>
          <w:rFonts w:ascii="PT Astra Serif" w:hAnsi="PT Astra Serif"/>
          <w:b/>
          <w:i/>
          <w:sz w:val="28"/>
          <w:szCs w:val="28"/>
        </w:rPr>
        <w:t>6 729,7</w:t>
      </w:r>
      <w:r w:rsidRPr="00184653">
        <w:rPr>
          <w:rFonts w:ascii="PT Astra Serif" w:hAnsi="PT Astra Serif"/>
          <w:b/>
          <w:i/>
          <w:sz w:val="28"/>
          <w:szCs w:val="28"/>
        </w:rPr>
        <w:t xml:space="preserve"> тыс.</w:t>
      </w:r>
      <w:r w:rsidR="00506383" w:rsidRPr="00184653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184653">
        <w:rPr>
          <w:rFonts w:ascii="PT Astra Serif" w:hAnsi="PT Astra Serif"/>
          <w:b/>
          <w:i/>
          <w:sz w:val="28"/>
          <w:szCs w:val="28"/>
        </w:rPr>
        <w:t>рублей</w:t>
      </w:r>
      <w:r w:rsidRPr="00184653">
        <w:rPr>
          <w:rFonts w:ascii="PT Astra Serif" w:hAnsi="PT Astra Serif"/>
          <w:i/>
          <w:sz w:val="28"/>
          <w:szCs w:val="28"/>
        </w:rPr>
        <w:t xml:space="preserve">, исходя из налоговых и неналоговых доходов в сумме </w:t>
      </w:r>
      <w:r w:rsidR="00506383" w:rsidRPr="00184653">
        <w:rPr>
          <w:rFonts w:ascii="PT Astra Serif" w:hAnsi="PT Astra Serif"/>
          <w:i/>
          <w:sz w:val="28"/>
          <w:szCs w:val="28"/>
        </w:rPr>
        <w:t>1</w:t>
      </w:r>
      <w:r w:rsidR="00A177A3">
        <w:rPr>
          <w:rFonts w:ascii="PT Astra Serif" w:hAnsi="PT Astra Serif"/>
          <w:i/>
          <w:sz w:val="28"/>
          <w:szCs w:val="28"/>
        </w:rPr>
        <w:t> 149,3</w:t>
      </w:r>
      <w:r w:rsidRPr="00184653">
        <w:rPr>
          <w:rFonts w:ascii="PT Astra Serif" w:hAnsi="PT Astra Serif"/>
          <w:i/>
          <w:sz w:val="28"/>
          <w:szCs w:val="28"/>
        </w:rPr>
        <w:t xml:space="preserve"> </w:t>
      </w:r>
      <w:r w:rsidRPr="00184653">
        <w:rPr>
          <w:rFonts w:ascii="PT Astra Serif" w:hAnsi="PT Astra Serif"/>
          <w:b/>
          <w:i/>
          <w:sz w:val="28"/>
          <w:szCs w:val="28"/>
        </w:rPr>
        <w:t>тыс. рублей.</w:t>
      </w:r>
    </w:p>
    <w:p w:rsidR="003F3ABD" w:rsidRPr="00184653" w:rsidRDefault="003F3ABD" w:rsidP="003F3ABD">
      <w:pPr>
        <w:jc w:val="both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 xml:space="preserve">В основу расчета </w:t>
      </w:r>
      <w:r w:rsidRPr="00184653">
        <w:rPr>
          <w:rFonts w:ascii="PT Astra Serif" w:hAnsi="PT Astra Serif"/>
          <w:b/>
          <w:i/>
          <w:sz w:val="28"/>
          <w:szCs w:val="28"/>
        </w:rPr>
        <w:t>налога на доходы физических лиц</w:t>
      </w:r>
      <w:r w:rsidRPr="00184653">
        <w:rPr>
          <w:rFonts w:ascii="PT Astra Serif" w:hAnsi="PT Astra Serif"/>
          <w:i/>
          <w:sz w:val="28"/>
          <w:szCs w:val="28"/>
        </w:rPr>
        <w:t xml:space="preserve"> принята оценка прогноза фонд</w:t>
      </w:r>
      <w:r w:rsidR="00506383" w:rsidRPr="00184653">
        <w:rPr>
          <w:rFonts w:ascii="PT Astra Serif" w:hAnsi="PT Astra Serif"/>
          <w:i/>
          <w:sz w:val="28"/>
          <w:szCs w:val="28"/>
        </w:rPr>
        <w:t>а опл</w:t>
      </w:r>
      <w:r w:rsidR="00A177A3">
        <w:rPr>
          <w:rFonts w:ascii="PT Astra Serif" w:hAnsi="PT Astra Serif"/>
          <w:i/>
          <w:sz w:val="28"/>
          <w:szCs w:val="28"/>
        </w:rPr>
        <w:t>аты труда работающих на 2023</w:t>
      </w:r>
      <w:r w:rsidRPr="00184653">
        <w:rPr>
          <w:rFonts w:ascii="PT Astra Serif" w:hAnsi="PT Astra Serif"/>
          <w:i/>
          <w:sz w:val="28"/>
          <w:szCs w:val="28"/>
        </w:rPr>
        <w:t xml:space="preserve"> год (</w:t>
      </w:r>
      <w:r w:rsidR="00A177A3">
        <w:rPr>
          <w:rFonts w:ascii="PT Astra Serif" w:hAnsi="PT Astra Serif"/>
          <w:i/>
          <w:sz w:val="28"/>
          <w:szCs w:val="28"/>
        </w:rPr>
        <w:t>15 936,9</w:t>
      </w:r>
      <w:r w:rsidRPr="00184653">
        <w:rPr>
          <w:rFonts w:ascii="PT Astra Serif" w:hAnsi="PT Astra Serif"/>
          <w:i/>
          <w:sz w:val="28"/>
          <w:szCs w:val="28"/>
        </w:rPr>
        <w:t xml:space="preserve"> тыс.</w:t>
      </w:r>
      <w:r w:rsidR="00A177A3">
        <w:rPr>
          <w:rFonts w:ascii="PT Astra Serif" w:hAnsi="PT Astra Serif"/>
          <w:i/>
          <w:sz w:val="28"/>
          <w:szCs w:val="28"/>
        </w:rPr>
        <w:t xml:space="preserve"> </w:t>
      </w:r>
      <w:r w:rsidRPr="00184653">
        <w:rPr>
          <w:rFonts w:ascii="PT Astra Serif" w:hAnsi="PT Astra Serif"/>
          <w:i/>
          <w:sz w:val="28"/>
          <w:szCs w:val="28"/>
        </w:rPr>
        <w:t>руб</w:t>
      </w:r>
      <w:r w:rsidR="00506383" w:rsidRPr="00184653">
        <w:rPr>
          <w:rFonts w:ascii="PT Astra Serif" w:hAnsi="PT Astra Serif"/>
          <w:i/>
          <w:sz w:val="28"/>
          <w:szCs w:val="28"/>
        </w:rPr>
        <w:t>лей.); поступление налога за 2020</w:t>
      </w:r>
      <w:r w:rsidRPr="00184653">
        <w:rPr>
          <w:rFonts w:ascii="PT Astra Serif" w:hAnsi="PT Astra Serif"/>
          <w:i/>
          <w:sz w:val="28"/>
          <w:szCs w:val="28"/>
        </w:rPr>
        <w:t>- 20</w:t>
      </w:r>
      <w:r w:rsidR="00506383" w:rsidRPr="00184653">
        <w:rPr>
          <w:rFonts w:ascii="PT Astra Serif" w:hAnsi="PT Astra Serif"/>
          <w:i/>
          <w:sz w:val="28"/>
          <w:szCs w:val="28"/>
        </w:rPr>
        <w:t>22</w:t>
      </w:r>
      <w:r w:rsidRPr="00184653">
        <w:rPr>
          <w:rFonts w:ascii="PT Astra Serif" w:hAnsi="PT Astra Serif"/>
          <w:i/>
          <w:sz w:val="28"/>
          <w:szCs w:val="28"/>
        </w:rPr>
        <w:t xml:space="preserve"> годы. </w:t>
      </w:r>
    </w:p>
    <w:p w:rsidR="003F3ABD" w:rsidRPr="00184653" w:rsidRDefault="003F3ABD" w:rsidP="003F3ABD">
      <w:pPr>
        <w:jc w:val="both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A177A3">
        <w:rPr>
          <w:rFonts w:ascii="PT Astra Serif" w:hAnsi="PT Astra Serif"/>
          <w:i/>
          <w:sz w:val="28"/>
          <w:szCs w:val="28"/>
        </w:rPr>
        <w:t>206,1</w:t>
      </w:r>
      <w:r w:rsidRPr="00184653">
        <w:rPr>
          <w:rFonts w:ascii="PT Astra Serif" w:hAnsi="PT Astra Serif"/>
          <w:i/>
          <w:sz w:val="28"/>
          <w:szCs w:val="28"/>
        </w:rPr>
        <w:t xml:space="preserve"> тыс. рублей.</w:t>
      </w:r>
    </w:p>
    <w:p w:rsidR="003F3ABD" w:rsidRPr="00184653" w:rsidRDefault="003F3ABD" w:rsidP="003F3ABD">
      <w:pPr>
        <w:jc w:val="both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 xml:space="preserve">Бюджетным кодексом Российской Федерации за бюджетом муниципального образования (сельское </w:t>
      </w:r>
      <w:proofErr w:type="gramStart"/>
      <w:r w:rsidRPr="00184653">
        <w:rPr>
          <w:rFonts w:ascii="PT Astra Serif" w:hAnsi="PT Astra Serif"/>
          <w:i/>
          <w:sz w:val="28"/>
          <w:szCs w:val="28"/>
        </w:rPr>
        <w:t>поселение)закреплено</w:t>
      </w:r>
      <w:proofErr w:type="gramEnd"/>
      <w:r w:rsidRPr="00184653">
        <w:rPr>
          <w:rFonts w:ascii="PT Astra Serif" w:hAnsi="PT Astra Serif"/>
          <w:i/>
          <w:sz w:val="28"/>
          <w:szCs w:val="28"/>
        </w:rPr>
        <w:t xml:space="preserve"> 2 процентов 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 w:rsidRPr="00184653">
        <w:rPr>
          <w:rFonts w:ascii="PT Astra Serif" w:hAnsi="PT Astra Serif"/>
          <w:i/>
          <w:sz w:val="28"/>
          <w:szCs w:val="28"/>
        </w:rPr>
        <w:t>Шняевского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 xml:space="preserve"> муниципального образования Базарно </w:t>
      </w:r>
      <w:proofErr w:type="spellStart"/>
      <w:r w:rsidRPr="00184653">
        <w:rPr>
          <w:rFonts w:ascii="PT Astra Serif" w:hAnsi="PT Astra Serif"/>
          <w:i/>
          <w:sz w:val="28"/>
          <w:szCs w:val="28"/>
        </w:rPr>
        <w:t>Карабулакского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 xml:space="preserve"> муниципального района Саратовской области.</w:t>
      </w:r>
    </w:p>
    <w:p w:rsidR="003F3ABD" w:rsidRPr="00184653" w:rsidRDefault="003F3ABD" w:rsidP="003F3ABD">
      <w:pPr>
        <w:jc w:val="both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 xml:space="preserve">В основе расчета </w:t>
      </w:r>
      <w:r w:rsidRPr="00184653">
        <w:rPr>
          <w:rFonts w:ascii="PT Astra Serif" w:hAnsi="PT Astra Serif"/>
          <w:b/>
          <w:i/>
          <w:sz w:val="28"/>
          <w:szCs w:val="28"/>
        </w:rPr>
        <w:t>единого сельскохозяйственного налога</w:t>
      </w:r>
      <w:r w:rsidRPr="00184653">
        <w:rPr>
          <w:rFonts w:ascii="PT Astra Serif" w:hAnsi="PT Astra Serif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7A5DBA" w:rsidRPr="00184653">
        <w:rPr>
          <w:rFonts w:ascii="PT Astra Serif" w:hAnsi="PT Astra Serif"/>
          <w:i/>
          <w:sz w:val="28"/>
          <w:szCs w:val="28"/>
        </w:rPr>
        <w:t>а экон</w:t>
      </w:r>
      <w:r w:rsidR="00A177A3">
        <w:rPr>
          <w:rFonts w:ascii="PT Astra Serif" w:hAnsi="PT Astra Serif"/>
          <w:i/>
          <w:sz w:val="28"/>
          <w:szCs w:val="28"/>
        </w:rPr>
        <w:t>омического развития на 2023</w:t>
      </w:r>
      <w:r w:rsidRPr="00184653">
        <w:rPr>
          <w:rFonts w:ascii="PT Astra Serif" w:hAnsi="PT Astra Serif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прогнозируется в сумме </w:t>
      </w:r>
      <w:r w:rsidR="00A177A3">
        <w:rPr>
          <w:rFonts w:ascii="PT Astra Serif" w:hAnsi="PT Astra Serif"/>
          <w:i/>
          <w:sz w:val="28"/>
          <w:szCs w:val="28"/>
        </w:rPr>
        <w:t>11,8</w:t>
      </w:r>
      <w:r w:rsidR="00C45D9D" w:rsidRPr="00184653">
        <w:rPr>
          <w:rFonts w:ascii="PT Astra Serif" w:hAnsi="PT Astra Serif"/>
          <w:i/>
          <w:sz w:val="28"/>
          <w:szCs w:val="28"/>
        </w:rPr>
        <w:t xml:space="preserve"> </w:t>
      </w:r>
      <w:proofErr w:type="spellStart"/>
      <w:r w:rsidRPr="00184653">
        <w:rPr>
          <w:rFonts w:ascii="PT Astra Serif" w:hAnsi="PT Astra Serif"/>
          <w:i/>
          <w:sz w:val="28"/>
          <w:szCs w:val="28"/>
        </w:rPr>
        <w:t>тыс.рублей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>.</w:t>
      </w:r>
    </w:p>
    <w:p w:rsidR="003F3ABD" w:rsidRPr="00184653" w:rsidRDefault="003F3ABD" w:rsidP="003F3ABD">
      <w:pPr>
        <w:jc w:val="both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 xml:space="preserve">В основу расчета </w:t>
      </w:r>
      <w:r w:rsidRPr="00184653">
        <w:rPr>
          <w:rFonts w:ascii="PT Astra Serif" w:hAnsi="PT Astra Serif"/>
          <w:b/>
          <w:i/>
          <w:sz w:val="28"/>
          <w:szCs w:val="28"/>
        </w:rPr>
        <w:t>налога на имущество физических лиц</w:t>
      </w:r>
      <w:r w:rsidRPr="00184653">
        <w:rPr>
          <w:rFonts w:ascii="PT Astra Serif" w:hAnsi="PT Astra Serif"/>
          <w:i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службы по Саратовской области), Решения Совета </w:t>
      </w:r>
      <w:proofErr w:type="spellStart"/>
      <w:r w:rsidRPr="00184653">
        <w:rPr>
          <w:rFonts w:ascii="PT Astra Serif" w:hAnsi="PT Astra Serif"/>
          <w:i/>
          <w:sz w:val="28"/>
          <w:szCs w:val="28"/>
        </w:rPr>
        <w:t>Шняевского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 xml:space="preserve"> муниципального образования от 28.10.2014 года № 30 «Об установлении налога на имущество физических лиц на территории </w:t>
      </w:r>
      <w:proofErr w:type="spellStart"/>
      <w:r w:rsidRPr="00184653">
        <w:rPr>
          <w:rFonts w:ascii="PT Astra Serif" w:hAnsi="PT Astra Serif"/>
          <w:i/>
          <w:sz w:val="28"/>
          <w:szCs w:val="28"/>
        </w:rPr>
        <w:t>Шняевского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 xml:space="preserve"> муниципального образования». Объем поступления налога на имущество физических лиц в бюджете муниципального образования соста</w:t>
      </w:r>
      <w:r w:rsidR="00506383" w:rsidRPr="00184653">
        <w:rPr>
          <w:rFonts w:ascii="PT Astra Serif" w:hAnsi="PT Astra Serif"/>
          <w:i/>
          <w:sz w:val="28"/>
          <w:szCs w:val="28"/>
        </w:rPr>
        <w:t xml:space="preserve">вит в сумме </w:t>
      </w:r>
      <w:r w:rsidR="00A177A3">
        <w:rPr>
          <w:rFonts w:ascii="PT Astra Serif" w:hAnsi="PT Astra Serif"/>
          <w:i/>
          <w:sz w:val="28"/>
          <w:szCs w:val="28"/>
        </w:rPr>
        <w:t>64,0</w:t>
      </w:r>
      <w:r w:rsidR="00506383" w:rsidRPr="00184653">
        <w:rPr>
          <w:rFonts w:ascii="PT Astra Serif" w:hAnsi="PT Astra Serif"/>
          <w:i/>
          <w:sz w:val="28"/>
          <w:szCs w:val="28"/>
        </w:rPr>
        <w:t xml:space="preserve"> </w:t>
      </w:r>
      <w:proofErr w:type="spellStart"/>
      <w:r w:rsidRPr="00184653">
        <w:rPr>
          <w:rFonts w:ascii="PT Astra Serif" w:hAnsi="PT Astra Serif"/>
          <w:i/>
          <w:sz w:val="28"/>
          <w:szCs w:val="28"/>
        </w:rPr>
        <w:t>тыс.рублей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>.</w:t>
      </w:r>
    </w:p>
    <w:p w:rsidR="003F3ABD" w:rsidRPr="00184653" w:rsidRDefault="003F3ABD" w:rsidP="003F3ABD">
      <w:pPr>
        <w:jc w:val="both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 xml:space="preserve">Доходы муниципального образования от </w:t>
      </w:r>
      <w:r w:rsidRPr="00184653">
        <w:rPr>
          <w:rFonts w:ascii="PT Astra Serif" w:hAnsi="PT Astra Serif"/>
          <w:b/>
          <w:i/>
          <w:sz w:val="28"/>
          <w:szCs w:val="28"/>
        </w:rPr>
        <w:t>земельного налога</w:t>
      </w:r>
      <w:r w:rsidRPr="00184653">
        <w:rPr>
          <w:rFonts w:ascii="PT Astra Serif" w:hAnsi="PT Astra Serif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184653">
        <w:rPr>
          <w:rFonts w:ascii="PT Astra Serif" w:hAnsi="PT Astra Serif"/>
          <w:i/>
          <w:sz w:val="28"/>
          <w:szCs w:val="28"/>
        </w:rPr>
        <w:t>Шняевского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 xml:space="preserve"> муниципального образования от 14.11.2008 года №31«Об установлении земельного налога на территории </w:t>
      </w:r>
      <w:proofErr w:type="spellStart"/>
      <w:r w:rsidRPr="00184653">
        <w:rPr>
          <w:rFonts w:ascii="PT Astra Serif" w:hAnsi="PT Astra Serif"/>
          <w:i/>
          <w:sz w:val="28"/>
          <w:szCs w:val="28"/>
        </w:rPr>
        <w:t>Шняевского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184653">
        <w:rPr>
          <w:rFonts w:ascii="PT Astra Serif" w:hAnsi="PT Astra Serif"/>
          <w:i/>
          <w:sz w:val="28"/>
          <w:szCs w:val="28"/>
        </w:rPr>
        <w:t>Шняевского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 xml:space="preserve"> муниципального образования от 14.11.2008 года № 31 «Об установлении земельного налога на территории </w:t>
      </w:r>
      <w:proofErr w:type="spellStart"/>
      <w:r w:rsidRPr="00184653">
        <w:rPr>
          <w:rFonts w:ascii="PT Astra Serif" w:hAnsi="PT Astra Serif"/>
          <w:i/>
          <w:sz w:val="28"/>
          <w:szCs w:val="28"/>
        </w:rPr>
        <w:t>Шняевского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 xml:space="preserve"> муниципального образования» от 10.11.2010 года № 15, Решения «О внесении изменений в </w:t>
      </w:r>
      <w:r w:rsidRPr="00184653">
        <w:rPr>
          <w:rFonts w:ascii="PT Astra Serif" w:hAnsi="PT Astra Serif"/>
          <w:i/>
          <w:sz w:val="28"/>
          <w:szCs w:val="28"/>
        </w:rPr>
        <w:lastRenderedPageBreak/>
        <w:t xml:space="preserve">решение Совета </w:t>
      </w:r>
      <w:proofErr w:type="spellStart"/>
      <w:r w:rsidRPr="00184653">
        <w:rPr>
          <w:rFonts w:ascii="PT Astra Serif" w:hAnsi="PT Astra Serif"/>
          <w:i/>
          <w:sz w:val="28"/>
          <w:szCs w:val="28"/>
        </w:rPr>
        <w:t>Шняевского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 xml:space="preserve"> муниципального образования от 14.11.2008 года № 31 «Об установлении земельного налога на территории </w:t>
      </w:r>
      <w:proofErr w:type="spellStart"/>
      <w:r w:rsidRPr="00184653">
        <w:rPr>
          <w:rFonts w:ascii="PT Astra Serif" w:hAnsi="PT Astra Serif"/>
          <w:i/>
          <w:sz w:val="28"/>
          <w:szCs w:val="28"/>
        </w:rPr>
        <w:t>Шняевского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 xml:space="preserve"> муниципального образования» от 28.10.2014 года № 29,  Решения изменений в решение Совета </w:t>
      </w:r>
      <w:proofErr w:type="spellStart"/>
      <w:r w:rsidRPr="00184653">
        <w:rPr>
          <w:rFonts w:ascii="PT Astra Serif" w:hAnsi="PT Astra Serif"/>
          <w:i/>
          <w:sz w:val="28"/>
          <w:szCs w:val="28"/>
        </w:rPr>
        <w:t>Шняевского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 xml:space="preserve"> муниципального образования от 14.11.2008 года № 31 «Об установлении земельного налога на территории </w:t>
      </w:r>
      <w:proofErr w:type="spellStart"/>
      <w:r w:rsidRPr="00184653">
        <w:rPr>
          <w:rFonts w:ascii="PT Astra Serif" w:hAnsi="PT Astra Serif"/>
          <w:i/>
          <w:sz w:val="28"/>
          <w:szCs w:val="28"/>
        </w:rPr>
        <w:t>Шняевского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 xml:space="preserve"> муниципального образования» от 02.11.2015 года № 26.</w:t>
      </w:r>
    </w:p>
    <w:p w:rsidR="003F3ABD" w:rsidRPr="00184653" w:rsidRDefault="003F3ABD" w:rsidP="003F3ABD">
      <w:pPr>
        <w:jc w:val="both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>Поступление земельного налога запланировано в сумме</w:t>
      </w:r>
      <w:r w:rsidR="00506383" w:rsidRPr="00184653">
        <w:rPr>
          <w:rFonts w:ascii="PT Astra Serif" w:hAnsi="PT Astra Serif"/>
          <w:i/>
          <w:sz w:val="28"/>
          <w:szCs w:val="28"/>
        </w:rPr>
        <w:t xml:space="preserve"> </w:t>
      </w:r>
      <w:r w:rsidR="00A177A3">
        <w:rPr>
          <w:rFonts w:ascii="PT Astra Serif" w:hAnsi="PT Astra Serif"/>
          <w:i/>
          <w:sz w:val="28"/>
          <w:szCs w:val="28"/>
        </w:rPr>
        <w:t>323,0</w:t>
      </w:r>
      <w:r w:rsidR="00C45D9D" w:rsidRPr="00184653">
        <w:rPr>
          <w:rFonts w:ascii="PT Astra Serif" w:hAnsi="PT Astra Serif"/>
          <w:i/>
          <w:sz w:val="28"/>
          <w:szCs w:val="28"/>
        </w:rPr>
        <w:t xml:space="preserve"> </w:t>
      </w:r>
      <w:proofErr w:type="spellStart"/>
      <w:r w:rsidRPr="00184653">
        <w:rPr>
          <w:rFonts w:ascii="PT Astra Serif" w:hAnsi="PT Astra Serif"/>
          <w:i/>
          <w:sz w:val="28"/>
          <w:szCs w:val="28"/>
        </w:rPr>
        <w:t>тыс.рублей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 xml:space="preserve">.  </w:t>
      </w:r>
    </w:p>
    <w:p w:rsidR="00506383" w:rsidRPr="00184653" w:rsidRDefault="00506383" w:rsidP="00506383">
      <w:pPr>
        <w:jc w:val="both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 xml:space="preserve">Поступление </w:t>
      </w:r>
      <w:r w:rsidRPr="00184653">
        <w:rPr>
          <w:rFonts w:ascii="PT Astra Serif" w:hAnsi="PT Astra Serif"/>
          <w:b/>
          <w:i/>
          <w:sz w:val="28"/>
          <w:szCs w:val="28"/>
        </w:rPr>
        <w:t>акцизов на нефтепродукты</w:t>
      </w:r>
      <w:r w:rsidRPr="00184653">
        <w:rPr>
          <w:rFonts w:ascii="PT Astra Serif" w:hAnsi="PT Astra Serif"/>
          <w:i/>
          <w:sz w:val="28"/>
          <w:szCs w:val="28"/>
        </w:rPr>
        <w:t xml:space="preserve"> запланировано в сумме -</w:t>
      </w:r>
      <w:r w:rsidR="00A177A3">
        <w:rPr>
          <w:rFonts w:ascii="PT Astra Serif" w:hAnsi="PT Astra Serif"/>
          <w:i/>
          <w:sz w:val="28"/>
          <w:szCs w:val="28"/>
        </w:rPr>
        <w:t>494,4</w:t>
      </w:r>
      <w:r w:rsidRPr="00184653">
        <w:rPr>
          <w:rFonts w:ascii="PT Astra Serif" w:hAnsi="PT Astra Serif"/>
          <w:i/>
          <w:sz w:val="28"/>
          <w:szCs w:val="28"/>
        </w:rPr>
        <w:t>тыс. рублей.</w:t>
      </w:r>
    </w:p>
    <w:p w:rsidR="00506383" w:rsidRPr="00184653" w:rsidRDefault="00506383" w:rsidP="003F3ABD">
      <w:pPr>
        <w:jc w:val="both"/>
        <w:rPr>
          <w:rFonts w:ascii="PT Astra Serif" w:hAnsi="PT Astra Serif"/>
          <w:i/>
          <w:sz w:val="28"/>
          <w:szCs w:val="28"/>
        </w:rPr>
      </w:pPr>
    </w:p>
    <w:p w:rsidR="003F3ABD" w:rsidRPr="00184653" w:rsidRDefault="003F3ABD" w:rsidP="003F3ABD">
      <w:pPr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b/>
          <w:i/>
          <w:sz w:val="28"/>
          <w:szCs w:val="28"/>
        </w:rPr>
        <w:t>Безвозмездные поступления</w:t>
      </w:r>
      <w:r w:rsidRPr="00184653">
        <w:rPr>
          <w:rFonts w:ascii="PT Astra Serif" w:hAnsi="PT Astra Serif"/>
          <w:i/>
          <w:sz w:val="28"/>
          <w:szCs w:val="28"/>
        </w:rPr>
        <w:t xml:space="preserve"> запланированы в объеме </w:t>
      </w:r>
      <w:r w:rsidR="00A177A3">
        <w:rPr>
          <w:rFonts w:ascii="PT Astra Serif" w:hAnsi="PT Astra Serif"/>
          <w:b/>
          <w:i/>
          <w:sz w:val="28"/>
          <w:szCs w:val="28"/>
        </w:rPr>
        <w:t>5580,4</w:t>
      </w:r>
      <w:r w:rsidRPr="00184653">
        <w:rPr>
          <w:rFonts w:ascii="PT Astra Serif" w:hAnsi="PT Astra Serif"/>
          <w:i/>
          <w:sz w:val="28"/>
          <w:szCs w:val="28"/>
        </w:rPr>
        <w:t xml:space="preserve"> тыс. рублей или </w:t>
      </w:r>
      <w:r w:rsidR="00A177A3">
        <w:rPr>
          <w:rFonts w:ascii="PT Astra Serif" w:hAnsi="PT Astra Serif"/>
          <w:i/>
          <w:sz w:val="28"/>
          <w:szCs w:val="28"/>
        </w:rPr>
        <w:t>82,9</w:t>
      </w:r>
      <w:r w:rsidRPr="00184653">
        <w:rPr>
          <w:rFonts w:ascii="PT Astra Serif" w:hAnsi="PT Astra Serif"/>
          <w:i/>
          <w:sz w:val="28"/>
          <w:szCs w:val="28"/>
        </w:rPr>
        <w:t xml:space="preserve"> % от общего объема доходов, из них;</w:t>
      </w:r>
    </w:p>
    <w:p w:rsidR="003F3ABD" w:rsidRPr="00184653" w:rsidRDefault="003F3ABD" w:rsidP="003F3ABD">
      <w:pPr>
        <w:ind w:left="709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>- дотаци</w:t>
      </w:r>
      <w:r w:rsidR="00A177A3">
        <w:rPr>
          <w:rFonts w:ascii="PT Astra Serif" w:hAnsi="PT Astra Serif"/>
          <w:i/>
          <w:sz w:val="28"/>
          <w:szCs w:val="28"/>
        </w:rPr>
        <w:t>я – 1 701,1</w:t>
      </w:r>
      <w:r w:rsidR="00F45BC8">
        <w:rPr>
          <w:rFonts w:ascii="PT Astra Serif" w:hAnsi="PT Astra Serif"/>
          <w:i/>
          <w:sz w:val="28"/>
          <w:szCs w:val="28"/>
        </w:rPr>
        <w:t xml:space="preserve"> </w:t>
      </w:r>
      <w:r w:rsidRPr="00184653">
        <w:rPr>
          <w:rFonts w:ascii="PT Astra Serif" w:hAnsi="PT Astra Serif"/>
          <w:i/>
          <w:sz w:val="28"/>
          <w:szCs w:val="28"/>
        </w:rPr>
        <w:t xml:space="preserve">тыс. рублей или </w:t>
      </w:r>
      <w:r w:rsidR="00F45BC8">
        <w:rPr>
          <w:rFonts w:ascii="PT Astra Serif" w:hAnsi="PT Astra Serif"/>
          <w:i/>
          <w:sz w:val="28"/>
          <w:szCs w:val="28"/>
        </w:rPr>
        <w:t>25,3</w:t>
      </w:r>
      <w:r w:rsidRPr="00184653">
        <w:rPr>
          <w:rFonts w:ascii="PT Astra Serif" w:hAnsi="PT Astra Serif"/>
          <w:i/>
          <w:sz w:val="28"/>
          <w:szCs w:val="28"/>
        </w:rPr>
        <w:t>% от общего объема доходов;</w:t>
      </w:r>
    </w:p>
    <w:p w:rsidR="007A5DBA" w:rsidRPr="00184653" w:rsidRDefault="0022336F" w:rsidP="003F3ABD">
      <w:pPr>
        <w:ind w:left="709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>- субсидии</w:t>
      </w:r>
      <w:r w:rsidR="00C45D9D" w:rsidRPr="00184653">
        <w:rPr>
          <w:rFonts w:ascii="PT Astra Serif" w:hAnsi="PT Astra Serif"/>
          <w:i/>
          <w:sz w:val="28"/>
          <w:szCs w:val="28"/>
        </w:rPr>
        <w:t xml:space="preserve"> –</w:t>
      </w:r>
      <w:r w:rsidR="00F45BC8">
        <w:rPr>
          <w:rFonts w:ascii="PT Astra Serif" w:hAnsi="PT Astra Serif"/>
          <w:i/>
          <w:sz w:val="28"/>
          <w:szCs w:val="28"/>
        </w:rPr>
        <w:t xml:space="preserve">3 431,0 </w:t>
      </w:r>
      <w:r w:rsidRPr="00184653">
        <w:rPr>
          <w:rFonts w:ascii="PT Astra Serif" w:hAnsi="PT Astra Serif"/>
          <w:i/>
          <w:sz w:val="28"/>
          <w:szCs w:val="28"/>
        </w:rPr>
        <w:t xml:space="preserve">тыс. рублей или </w:t>
      </w:r>
      <w:r w:rsidR="00F45BC8">
        <w:rPr>
          <w:rFonts w:ascii="PT Astra Serif" w:hAnsi="PT Astra Serif"/>
          <w:i/>
          <w:sz w:val="28"/>
          <w:szCs w:val="28"/>
        </w:rPr>
        <w:t>50,9</w:t>
      </w:r>
      <w:r w:rsidRPr="00184653">
        <w:rPr>
          <w:rFonts w:ascii="PT Astra Serif" w:hAnsi="PT Astra Serif"/>
          <w:i/>
          <w:sz w:val="28"/>
          <w:szCs w:val="28"/>
        </w:rPr>
        <w:t xml:space="preserve"> % от общего объема доходов;</w:t>
      </w:r>
    </w:p>
    <w:p w:rsidR="003F3ABD" w:rsidRPr="00184653" w:rsidRDefault="003F3ABD" w:rsidP="003F3ABD">
      <w:pPr>
        <w:ind w:left="709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 xml:space="preserve">- иные межбюджетные трансферты – </w:t>
      </w:r>
      <w:r w:rsidR="0022336F" w:rsidRPr="00184653">
        <w:rPr>
          <w:rFonts w:ascii="PT Astra Serif" w:hAnsi="PT Astra Serif"/>
          <w:i/>
          <w:sz w:val="28"/>
          <w:szCs w:val="28"/>
        </w:rPr>
        <w:t>448,3</w:t>
      </w:r>
      <w:r w:rsidRPr="00184653">
        <w:rPr>
          <w:rFonts w:ascii="PT Astra Serif" w:hAnsi="PT Astra Serif"/>
          <w:i/>
          <w:sz w:val="28"/>
          <w:szCs w:val="28"/>
        </w:rPr>
        <w:t xml:space="preserve"> тыс. ру</w:t>
      </w:r>
      <w:r w:rsidR="00F45BC8">
        <w:rPr>
          <w:rFonts w:ascii="PT Astra Serif" w:hAnsi="PT Astra Serif"/>
          <w:i/>
          <w:sz w:val="28"/>
          <w:szCs w:val="28"/>
        </w:rPr>
        <w:t>блей или 6,7</w:t>
      </w:r>
      <w:r w:rsidRPr="00184653">
        <w:rPr>
          <w:rFonts w:ascii="PT Astra Serif" w:hAnsi="PT Astra Serif"/>
          <w:i/>
          <w:sz w:val="28"/>
          <w:szCs w:val="28"/>
        </w:rPr>
        <w:t xml:space="preserve"> % от общего объема доходов.</w:t>
      </w:r>
    </w:p>
    <w:p w:rsidR="003F3ABD" w:rsidRPr="00184653" w:rsidRDefault="003F3ABD" w:rsidP="003F3ABD">
      <w:pPr>
        <w:ind w:left="709"/>
        <w:rPr>
          <w:rFonts w:ascii="PT Astra Serif" w:hAnsi="PT Astra Serif"/>
          <w:i/>
          <w:sz w:val="28"/>
          <w:szCs w:val="28"/>
        </w:rPr>
      </w:pPr>
    </w:p>
    <w:p w:rsidR="003F3ABD" w:rsidRPr="00184653" w:rsidRDefault="003F3ABD" w:rsidP="003F3ABD">
      <w:pPr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184653">
        <w:rPr>
          <w:rFonts w:ascii="PT Astra Serif" w:hAnsi="PT Astra Serif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184653">
        <w:rPr>
          <w:rFonts w:ascii="PT Astra Serif" w:hAnsi="PT Astra Serif"/>
          <w:b/>
          <w:i/>
          <w:sz w:val="28"/>
          <w:szCs w:val="28"/>
          <w:u w:val="single"/>
        </w:rPr>
        <w:t>Шняевского</w:t>
      </w:r>
      <w:proofErr w:type="spellEnd"/>
      <w:r w:rsidRPr="00184653">
        <w:rPr>
          <w:rFonts w:ascii="PT Astra Serif" w:hAnsi="PT Astra Serif"/>
          <w:b/>
          <w:i/>
          <w:sz w:val="28"/>
          <w:szCs w:val="28"/>
          <w:u w:val="single"/>
        </w:rPr>
        <w:t xml:space="preserve"> муниципального образования по повышению доходов бюджета.</w:t>
      </w:r>
    </w:p>
    <w:p w:rsidR="003F3ABD" w:rsidRPr="00184653" w:rsidRDefault="003F3ABD" w:rsidP="003F3ABD">
      <w:pPr>
        <w:pStyle w:val="a3"/>
        <w:numPr>
          <w:ilvl w:val="0"/>
          <w:numId w:val="11"/>
        </w:numPr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3F3ABD" w:rsidRPr="00184653" w:rsidRDefault="003F3ABD" w:rsidP="003F3ABD">
      <w:pPr>
        <w:pStyle w:val="a3"/>
        <w:numPr>
          <w:ilvl w:val="0"/>
          <w:numId w:val="11"/>
        </w:numPr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>Оформление невостребованных земельных участков.</w:t>
      </w:r>
    </w:p>
    <w:p w:rsidR="003F3ABD" w:rsidRPr="00184653" w:rsidRDefault="003F3ABD" w:rsidP="003F3ABD">
      <w:pPr>
        <w:pStyle w:val="a3"/>
        <w:numPr>
          <w:ilvl w:val="0"/>
          <w:numId w:val="11"/>
        </w:numPr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3F3ABD" w:rsidRPr="00184653" w:rsidRDefault="003F3ABD" w:rsidP="003F3ABD">
      <w:pPr>
        <w:pStyle w:val="a3"/>
        <w:numPr>
          <w:ilvl w:val="0"/>
          <w:numId w:val="11"/>
        </w:numPr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B7665B" w:rsidRDefault="003F3ABD" w:rsidP="00B766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7986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77300" cy="5105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65B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77300" cy="5105400"/>
            <wp:effectExtent l="19050" t="0" r="1905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B7665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77300" cy="5105400"/>
            <wp:effectExtent l="19050" t="0" r="1905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bookmarkEnd w:id="0"/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Pr="00851B5C" w:rsidRDefault="00B7665B" w:rsidP="00B7665B">
      <w:pPr>
        <w:pStyle w:val="1"/>
        <w:jc w:val="center"/>
        <w:rPr>
          <w:rFonts w:ascii="PT Astra Serif" w:hAnsi="PT Astra Serif"/>
          <w:color w:val="244061" w:themeColor="accent1" w:themeShade="80"/>
        </w:rPr>
      </w:pPr>
      <w:r w:rsidRPr="00851B5C">
        <w:rPr>
          <w:rFonts w:ascii="PT Astra Serif" w:hAnsi="PT Astra Serif"/>
          <w:color w:val="244061" w:themeColor="accent1" w:themeShade="80"/>
        </w:rPr>
        <w:lastRenderedPageBreak/>
        <w:t>Расходы бюджета на 2023 год и на плановый период 2024 и 2025 годов</w:t>
      </w:r>
    </w:p>
    <w:p w:rsidR="00B7665B" w:rsidRPr="00851B5C" w:rsidRDefault="00B7665B" w:rsidP="00B7665B">
      <w:pPr>
        <w:shd w:val="clear" w:color="auto" w:fill="C6D9F1" w:themeFill="text2" w:themeFillTint="33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sz w:val="28"/>
          <w:szCs w:val="28"/>
        </w:rPr>
        <w:t xml:space="preserve">Расходная часть бюджета поселения на 2023 год и на плановый период 2024 и 2025 годов сформирована за счет поступлений налоговых и неналоговых  доходов, безвозмездных поступлений из областного и местного бюджета и составила соответственно в сумме </w:t>
      </w:r>
      <w:r w:rsidR="005B7D5A">
        <w:rPr>
          <w:rFonts w:ascii="PT Astra Serif" w:hAnsi="PT Astra Serif"/>
          <w:sz w:val="28"/>
          <w:szCs w:val="28"/>
        </w:rPr>
        <w:t>6 729,7</w:t>
      </w:r>
      <w:r w:rsidRPr="00851B5C">
        <w:rPr>
          <w:rFonts w:ascii="PT Astra Serif" w:hAnsi="PT Astra Serif"/>
          <w:sz w:val="28"/>
          <w:szCs w:val="28"/>
        </w:rPr>
        <w:t xml:space="preserve"> тыс. руб., </w:t>
      </w:r>
      <w:r w:rsidR="007F21F3">
        <w:rPr>
          <w:rFonts w:ascii="PT Astra Serif" w:hAnsi="PT Astra Serif"/>
          <w:sz w:val="28"/>
          <w:szCs w:val="28"/>
        </w:rPr>
        <w:t>2 866,9</w:t>
      </w:r>
      <w:r w:rsidR="001612B7">
        <w:rPr>
          <w:rFonts w:ascii="PT Astra Serif" w:hAnsi="PT Astra Serif"/>
          <w:sz w:val="28"/>
          <w:szCs w:val="28"/>
        </w:rPr>
        <w:t xml:space="preserve"> тыс. руб. и 3 047,4</w:t>
      </w:r>
      <w:r w:rsidRPr="00851B5C">
        <w:rPr>
          <w:rFonts w:ascii="PT Astra Serif" w:hAnsi="PT Astra Serif"/>
          <w:sz w:val="28"/>
          <w:szCs w:val="28"/>
        </w:rPr>
        <w:t xml:space="preserve"> тыс. руб.</w:t>
      </w:r>
    </w:p>
    <w:p w:rsidR="00CA6F94" w:rsidRPr="005F2569" w:rsidRDefault="00CA6F94" w:rsidP="005F25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A6F94" w:rsidRDefault="00CA6F94" w:rsidP="00CA6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F94" w:rsidRDefault="00CA6F94" w:rsidP="00CA6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4EC" w:rsidRDefault="00D764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BCE" w:rsidRDefault="007B029E" w:rsidP="00D764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4" o:spid="_x0000_s1028" style="width:756.25pt;height:4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4f81bd [3204]" strokecolor="#f2f2f2 [3041]" strokeweight="3pt">
            <v:shadow on="t" color="#243f60 [1604]" opacity=".5" offset="1pt"/>
            <v:textbox>
              <w:txbxContent>
                <w:p w:rsidR="007B029E" w:rsidRPr="00184653" w:rsidRDefault="007B029E" w:rsidP="00CA6F94">
                  <w:pPr>
                    <w:spacing w:after="0"/>
                    <w:ind w:left="1134"/>
                    <w:jc w:val="center"/>
                    <w:rPr>
                      <w:rFonts w:ascii="PT Astra Serif" w:hAnsi="PT Astra Serif"/>
                    </w:rPr>
                  </w:pPr>
                  <w:r w:rsidRPr="00184653">
                    <w:rPr>
                      <w:rFonts w:ascii="PT Astra Serif" w:hAnsi="PT Astra Serif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anchorlock/>
          </v:roundrect>
        </w:pict>
      </w:r>
    </w:p>
    <w:p w:rsidR="000D2B2A" w:rsidRPr="00DE6BCE" w:rsidRDefault="000D2B2A" w:rsidP="00DE6BCE">
      <w:pPr>
        <w:spacing w:after="0"/>
        <w:jc w:val="right"/>
        <w:rPr>
          <w:rFonts w:ascii="Times New Roman" w:hAnsi="Times New Roman"/>
        </w:rPr>
      </w:pPr>
      <w:r w:rsidRPr="00DE6BCE">
        <w:rPr>
          <w:rFonts w:ascii="Times New Roman" w:hAnsi="Times New Roman"/>
        </w:rPr>
        <w:t>тыс. руб.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5260"/>
        <w:gridCol w:w="2022"/>
        <w:gridCol w:w="2024"/>
        <w:gridCol w:w="2098"/>
        <w:gridCol w:w="1848"/>
        <w:gridCol w:w="1848"/>
      </w:tblGrid>
      <w:tr w:rsidR="00B7665B" w:rsidRPr="006351E6" w:rsidTr="00B76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B7665B" w:rsidRPr="00184653" w:rsidRDefault="00B7665B" w:rsidP="00B7665B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Наименование раздела</w:t>
            </w:r>
          </w:p>
        </w:tc>
        <w:tc>
          <w:tcPr>
            <w:tcW w:w="2022" w:type="dxa"/>
          </w:tcPr>
          <w:p w:rsidR="00B7665B" w:rsidRPr="00184653" w:rsidRDefault="00B7665B" w:rsidP="00B766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2021 г</w:t>
            </w:r>
          </w:p>
          <w:p w:rsidR="00B7665B" w:rsidRPr="00184653" w:rsidRDefault="00B7665B" w:rsidP="00B766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024" w:type="dxa"/>
          </w:tcPr>
          <w:p w:rsidR="00B7665B" w:rsidRPr="00184653" w:rsidRDefault="00B7665B" w:rsidP="00B766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2022 г</w:t>
            </w:r>
          </w:p>
          <w:p w:rsidR="00B7665B" w:rsidRPr="00184653" w:rsidRDefault="00B7665B" w:rsidP="00B766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098" w:type="dxa"/>
          </w:tcPr>
          <w:p w:rsidR="00B7665B" w:rsidRPr="00184653" w:rsidRDefault="00B7665B" w:rsidP="00B766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2023 г</w:t>
            </w:r>
          </w:p>
          <w:p w:rsidR="00B7665B" w:rsidRPr="00184653" w:rsidRDefault="00B7665B" w:rsidP="00B766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  <w:tc>
          <w:tcPr>
            <w:tcW w:w="1848" w:type="dxa"/>
          </w:tcPr>
          <w:p w:rsidR="00B7665B" w:rsidRPr="00184653" w:rsidRDefault="00B7665B" w:rsidP="00B766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2024 г</w:t>
            </w:r>
          </w:p>
          <w:p w:rsidR="00B7665B" w:rsidRPr="00184653" w:rsidRDefault="00B7665B" w:rsidP="00B766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  <w:tc>
          <w:tcPr>
            <w:tcW w:w="1848" w:type="dxa"/>
          </w:tcPr>
          <w:p w:rsidR="00B7665B" w:rsidRPr="00184653" w:rsidRDefault="00B7665B" w:rsidP="00B766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2025 г</w:t>
            </w:r>
          </w:p>
          <w:p w:rsidR="00B7665B" w:rsidRPr="00184653" w:rsidRDefault="00B7665B" w:rsidP="00B766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B7665B" w:rsidRPr="006351E6" w:rsidTr="00B7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B7665B" w:rsidRPr="00184653" w:rsidRDefault="00B7665B" w:rsidP="00B7665B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22" w:type="dxa"/>
          </w:tcPr>
          <w:p w:rsidR="00B7665B" w:rsidRPr="00184653" w:rsidRDefault="005B7D5A" w:rsidP="00B7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1 501,2</w:t>
            </w:r>
          </w:p>
        </w:tc>
        <w:tc>
          <w:tcPr>
            <w:tcW w:w="2024" w:type="dxa"/>
          </w:tcPr>
          <w:p w:rsidR="00B7665B" w:rsidRPr="00184653" w:rsidRDefault="005B7D5A" w:rsidP="00B7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1 947,8</w:t>
            </w:r>
          </w:p>
        </w:tc>
        <w:tc>
          <w:tcPr>
            <w:tcW w:w="2098" w:type="dxa"/>
          </w:tcPr>
          <w:p w:rsidR="00B7665B" w:rsidRPr="00184653" w:rsidRDefault="005B7D5A" w:rsidP="00B7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1 994,3</w:t>
            </w:r>
          </w:p>
        </w:tc>
        <w:tc>
          <w:tcPr>
            <w:tcW w:w="1848" w:type="dxa"/>
          </w:tcPr>
          <w:p w:rsidR="00B7665B" w:rsidRPr="00184653" w:rsidRDefault="005B7D5A" w:rsidP="00B7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1 654,0</w:t>
            </w:r>
          </w:p>
        </w:tc>
        <w:tc>
          <w:tcPr>
            <w:tcW w:w="1848" w:type="dxa"/>
          </w:tcPr>
          <w:p w:rsidR="00B7665B" w:rsidRPr="00184653" w:rsidRDefault="005B7D5A" w:rsidP="00B7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1 800,8</w:t>
            </w:r>
          </w:p>
        </w:tc>
      </w:tr>
      <w:tr w:rsidR="00B7665B" w:rsidRPr="006351E6" w:rsidTr="00B76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B7665B" w:rsidRPr="00184653" w:rsidRDefault="00B7665B" w:rsidP="00B7665B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022" w:type="dxa"/>
          </w:tcPr>
          <w:p w:rsidR="00B7665B" w:rsidRPr="00184653" w:rsidRDefault="005B7D5A" w:rsidP="00B766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93,7</w:t>
            </w:r>
          </w:p>
        </w:tc>
        <w:tc>
          <w:tcPr>
            <w:tcW w:w="2024" w:type="dxa"/>
          </w:tcPr>
          <w:p w:rsidR="00B7665B" w:rsidRPr="00184653" w:rsidRDefault="005B7D5A" w:rsidP="00B766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105,4</w:t>
            </w:r>
          </w:p>
        </w:tc>
        <w:tc>
          <w:tcPr>
            <w:tcW w:w="2098" w:type="dxa"/>
          </w:tcPr>
          <w:p w:rsidR="00B7665B" w:rsidRPr="00184653" w:rsidRDefault="005B7D5A" w:rsidP="00B766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B7665B" w:rsidRPr="00184653" w:rsidRDefault="005B7D5A" w:rsidP="00B766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B7665B" w:rsidRPr="00184653" w:rsidRDefault="005B7D5A" w:rsidP="00B766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B7665B" w:rsidRPr="006351E6" w:rsidTr="00B7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B7665B" w:rsidRPr="00184653" w:rsidRDefault="00B7665B" w:rsidP="00B7665B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22" w:type="dxa"/>
          </w:tcPr>
          <w:p w:rsidR="00B7665B" w:rsidRPr="00184653" w:rsidRDefault="005B7D5A" w:rsidP="00B7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323,1</w:t>
            </w:r>
          </w:p>
        </w:tc>
        <w:tc>
          <w:tcPr>
            <w:tcW w:w="2024" w:type="dxa"/>
          </w:tcPr>
          <w:p w:rsidR="00B7665B" w:rsidRPr="00184653" w:rsidRDefault="005B7D5A" w:rsidP="00B7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2 663,2</w:t>
            </w:r>
          </w:p>
        </w:tc>
        <w:tc>
          <w:tcPr>
            <w:tcW w:w="2098" w:type="dxa"/>
          </w:tcPr>
          <w:p w:rsidR="00B7665B" w:rsidRPr="00184653" w:rsidRDefault="005B7D5A" w:rsidP="00B7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2 675,1</w:t>
            </w:r>
          </w:p>
        </w:tc>
        <w:tc>
          <w:tcPr>
            <w:tcW w:w="1848" w:type="dxa"/>
          </w:tcPr>
          <w:p w:rsidR="00B7665B" w:rsidRPr="00184653" w:rsidRDefault="00816EC6" w:rsidP="00B7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433,1</w:t>
            </w:r>
          </w:p>
        </w:tc>
        <w:tc>
          <w:tcPr>
            <w:tcW w:w="1848" w:type="dxa"/>
          </w:tcPr>
          <w:p w:rsidR="00B7665B" w:rsidRPr="00184653" w:rsidRDefault="00816EC6" w:rsidP="00B7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364,8</w:t>
            </w:r>
          </w:p>
        </w:tc>
      </w:tr>
      <w:tr w:rsidR="00B7665B" w:rsidRPr="006351E6" w:rsidTr="00B76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B7665B" w:rsidRPr="00184653" w:rsidRDefault="00B7665B" w:rsidP="00B7665B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22" w:type="dxa"/>
          </w:tcPr>
          <w:p w:rsidR="00B7665B" w:rsidRPr="00184653" w:rsidRDefault="005B7D5A" w:rsidP="00B766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391,7</w:t>
            </w:r>
          </w:p>
        </w:tc>
        <w:tc>
          <w:tcPr>
            <w:tcW w:w="2024" w:type="dxa"/>
          </w:tcPr>
          <w:p w:rsidR="00B7665B" w:rsidRPr="00184653" w:rsidRDefault="005B7D5A" w:rsidP="00B766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417,1</w:t>
            </w:r>
          </w:p>
        </w:tc>
        <w:tc>
          <w:tcPr>
            <w:tcW w:w="2098" w:type="dxa"/>
          </w:tcPr>
          <w:p w:rsidR="00B7665B" w:rsidRPr="00184653" w:rsidRDefault="005B7D5A" w:rsidP="00B766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396,3</w:t>
            </w:r>
          </w:p>
        </w:tc>
        <w:tc>
          <w:tcPr>
            <w:tcW w:w="1848" w:type="dxa"/>
          </w:tcPr>
          <w:p w:rsidR="00B7665B" w:rsidRPr="00184653" w:rsidRDefault="005B7D5A" w:rsidP="00B766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29,8</w:t>
            </w:r>
          </w:p>
        </w:tc>
        <w:tc>
          <w:tcPr>
            <w:tcW w:w="1848" w:type="dxa"/>
          </w:tcPr>
          <w:p w:rsidR="00B7665B" w:rsidRPr="00184653" w:rsidRDefault="005B7D5A" w:rsidP="00B766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29,8</w:t>
            </w:r>
          </w:p>
        </w:tc>
      </w:tr>
      <w:tr w:rsidR="00B7665B" w:rsidRPr="006351E6" w:rsidTr="00B7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B7665B" w:rsidRPr="00184653" w:rsidRDefault="00B7665B" w:rsidP="00B7665B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22" w:type="dxa"/>
          </w:tcPr>
          <w:p w:rsidR="00B7665B" w:rsidRPr="00184653" w:rsidRDefault="005B7D5A" w:rsidP="00B7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FB326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513,5</w:t>
            </w:r>
          </w:p>
        </w:tc>
        <w:tc>
          <w:tcPr>
            <w:tcW w:w="2024" w:type="dxa"/>
          </w:tcPr>
          <w:p w:rsidR="00B7665B" w:rsidRPr="00184653" w:rsidRDefault="005B7D5A" w:rsidP="00B7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1 718,4</w:t>
            </w:r>
          </w:p>
        </w:tc>
        <w:tc>
          <w:tcPr>
            <w:tcW w:w="2098" w:type="dxa"/>
          </w:tcPr>
          <w:p w:rsidR="00B7665B" w:rsidRPr="00184653" w:rsidRDefault="005B7D5A" w:rsidP="00B7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1 663,7</w:t>
            </w:r>
          </w:p>
        </w:tc>
        <w:tc>
          <w:tcPr>
            <w:tcW w:w="1848" w:type="dxa"/>
          </w:tcPr>
          <w:p w:rsidR="00B7665B" w:rsidRPr="00184653" w:rsidRDefault="005B7D5A" w:rsidP="00B7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675,0</w:t>
            </w:r>
          </w:p>
        </w:tc>
        <w:tc>
          <w:tcPr>
            <w:tcW w:w="1848" w:type="dxa"/>
          </w:tcPr>
          <w:p w:rsidR="00B7665B" w:rsidRPr="00184653" w:rsidRDefault="005B7D5A" w:rsidP="00B7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697,0</w:t>
            </w:r>
          </w:p>
        </w:tc>
      </w:tr>
      <w:tr w:rsidR="00816EC6" w:rsidRPr="006351E6" w:rsidTr="00B76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816EC6" w:rsidRPr="00184653" w:rsidRDefault="00816EC6" w:rsidP="00B7665B">
            <w:pPr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022" w:type="dxa"/>
          </w:tcPr>
          <w:p w:rsidR="00816EC6" w:rsidRDefault="00816EC6" w:rsidP="00B766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4" w:type="dxa"/>
          </w:tcPr>
          <w:p w:rsidR="00816EC6" w:rsidRDefault="00816EC6" w:rsidP="00B766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98" w:type="dxa"/>
          </w:tcPr>
          <w:p w:rsidR="00816EC6" w:rsidRDefault="00816EC6" w:rsidP="00B766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816EC6" w:rsidRDefault="00816EC6" w:rsidP="00B766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75,0</w:t>
            </w:r>
          </w:p>
        </w:tc>
        <w:tc>
          <w:tcPr>
            <w:tcW w:w="1848" w:type="dxa"/>
          </w:tcPr>
          <w:p w:rsidR="00816EC6" w:rsidRDefault="00816EC6" w:rsidP="00B766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155,0</w:t>
            </w:r>
          </w:p>
        </w:tc>
      </w:tr>
      <w:tr w:rsidR="00B7665B" w:rsidRPr="006351E6" w:rsidTr="00B7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B7665B" w:rsidRPr="00184653" w:rsidRDefault="00B7665B" w:rsidP="00B7665B">
            <w:pPr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022" w:type="dxa"/>
          </w:tcPr>
          <w:p w:rsidR="00B7665B" w:rsidRPr="00184653" w:rsidRDefault="005B7D5A" w:rsidP="00B7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3 823,2</w:t>
            </w:r>
          </w:p>
        </w:tc>
        <w:tc>
          <w:tcPr>
            <w:tcW w:w="2024" w:type="dxa"/>
          </w:tcPr>
          <w:p w:rsidR="00B7665B" w:rsidRPr="00184653" w:rsidRDefault="005B7D5A" w:rsidP="00B7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6 851,9</w:t>
            </w:r>
          </w:p>
        </w:tc>
        <w:tc>
          <w:tcPr>
            <w:tcW w:w="2098" w:type="dxa"/>
          </w:tcPr>
          <w:p w:rsidR="00B7665B" w:rsidRPr="00184653" w:rsidRDefault="005B7D5A" w:rsidP="00B7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6 729,7</w:t>
            </w:r>
          </w:p>
        </w:tc>
        <w:tc>
          <w:tcPr>
            <w:tcW w:w="1848" w:type="dxa"/>
          </w:tcPr>
          <w:p w:rsidR="00B7665B" w:rsidRPr="00184653" w:rsidRDefault="005B7D5A" w:rsidP="00B7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 w:rsidRPr="00C4227B"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="00C4227B" w:rsidRPr="00C4227B">
              <w:rPr>
                <w:rFonts w:ascii="PT Astra Serif" w:hAnsi="PT Astra Serif"/>
                <w:b/>
                <w:sz w:val="28"/>
                <w:szCs w:val="28"/>
              </w:rPr>
              <w:t> 866</w:t>
            </w:r>
            <w:r w:rsidR="00C4227B">
              <w:rPr>
                <w:rFonts w:ascii="PT Astra Serif" w:hAnsi="PT Astra Serif"/>
                <w:b/>
                <w:sz w:val="28"/>
                <w:szCs w:val="28"/>
              </w:rPr>
              <w:t>,9</w:t>
            </w:r>
          </w:p>
        </w:tc>
        <w:tc>
          <w:tcPr>
            <w:tcW w:w="1848" w:type="dxa"/>
          </w:tcPr>
          <w:p w:rsidR="00B7665B" w:rsidRPr="00184653" w:rsidRDefault="00C4227B" w:rsidP="00B7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3 047,4</w:t>
            </w:r>
          </w:p>
        </w:tc>
      </w:tr>
    </w:tbl>
    <w:p w:rsidR="00DE6BCE" w:rsidRDefault="00DE6B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184653" w:rsidRDefault="004B792E" w:rsidP="004B792E">
      <w:pPr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184653">
        <w:rPr>
          <w:rFonts w:ascii="PT Astra Serif" w:hAnsi="PT Astra Serif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="001A4122" w:rsidRPr="00184653">
        <w:rPr>
          <w:rFonts w:ascii="PT Astra Serif" w:hAnsi="PT Astra Serif"/>
          <w:b/>
          <w:i/>
          <w:sz w:val="28"/>
          <w:szCs w:val="28"/>
          <w:u w:val="single"/>
        </w:rPr>
        <w:t>Шняевского</w:t>
      </w:r>
      <w:proofErr w:type="spellEnd"/>
      <w:r w:rsidRPr="00184653">
        <w:rPr>
          <w:rFonts w:ascii="PT Astra Serif" w:hAnsi="PT Astra Serif"/>
          <w:b/>
          <w:i/>
          <w:sz w:val="28"/>
          <w:szCs w:val="28"/>
          <w:u w:val="single"/>
        </w:rPr>
        <w:t xml:space="preserve"> муниципал</w:t>
      </w:r>
      <w:r w:rsidR="00C03B9B" w:rsidRPr="00184653">
        <w:rPr>
          <w:rFonts w:ascii="PT Astra Serif" w:hAnsi="PT Astra Serif"/>
          <w:b/>
          <w:i/>
          <w:sz w:val="28"/>
          <w:szCs w:val="28"/>
          <w:u w:val="single"/>
        </w:rPr>
        <w:t>ьного образования</w:t>
      </w:r>
      <w:r w:rsidR="00B7665B" w:rsidRPr="00184653">
        <w:rPr>
          <w:rFonts w:ascii="PT Astra Serif" w:hAnsi="PT Astra Serif"/>
          <w:b/>
          <w:i/>
          <w:sz w:val="28"/>
          <w:szCs w:val="28"/>
          <w:u w:val="single"/>
        </w:rPr>
        <w:t xml:space="preserve"> на 2023</w:t>
      </w:r>
      <w:r w:rsidRPr="00184653">
        <w:rPr>
          <w:rFonts w:ascii="PT Astra Serif" w:hAnsi="PT Astra Serif"/>
          <w:b/>
          <w:i/>
          <w:sz w:val="28"/>
          <w:szCs w:val="28"/>
          <w:u w:val="single"/>
        </w:rPr>
        <w:t xml:space="preserve"> г</w:t>
      </w:r>
    </w:p>
    <w:p w:rsidR="0036724E" w:rsidRPr="006351E6" w:rsidRDefault="005C45AC" w:rsidP="00DE6BCE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88170" cy="5514975"/>
            <wp:effectExtent l="19050" t="0" r="1778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63951" w:rsidRDefault="00763951" w:rsidP="00763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763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763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872" w:rsidRDefault="00666872" w:rsidP="00B7665B">
      <w:pPr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</w:p>
    <w:p w:rsidR="00B7665B" w:rsidRPr="00184653" w:rsidRDefault="00B7665B" w:rsidP="00B7665B">
      <w:pPr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184653">
        <w:rPr>
          <w:rFonts w:ascii="PT Astra Serif" w:hAnsi="PT Astra Serif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Pr="00184653">
        <w:rPr>
          <w:rFonts w:ascii="PT Astra Serif" w:hAnsi="PT Astra Serif"/>
          <w:b/>
          <w:i/>
          <w:sz w:val="28"/>
          <w:szCs w:val="28"/>
          <w:u w:val="single"/>
        </w:rPr>
        <w:t>Шняевского</w:t>
      </w:r>
      <w:proofErr w:type="spellEnd"/>
      <w:r w:rsidRPr="00184653">
        <w:rPr>
          <w:rFonts w:ascii="PT Astra Serif" w:hAnsi="PT Astra Serif"/>
          <w:b/>
          <w:i/>
          <w:sz w:val="28"/>
          <w:szCs w:val="28"/>
          <w:u w:val="single"/>
        </w:rPr>
        <w:t xml:space="preserve"> муниципального образования на 2024 г</w:t>
      </w:r>
    </w:p>
    <w:p w:rsidR="00B7665B" w:rsidRDefault="00B7665B" w:rsidP="00763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763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7639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65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51340" cy="5493568"/>
            <wp:effectExtent l="19050" t="0" r="16510" b="0"/>
            <wp:docPr id="9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7665B" w:rsidRDefault="00B7665B" w:rsidP="00763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763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763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Pr="00184653" w:rsidRDefault="00B7665B" w:rsidP="00B7665B">
      <w:pPr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184653">
        <w:rPr>
          <w:rFonts w:ascii="PT Astra Serif" w:hAnsi="PT Astra Serif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Pr="00184653">
        <w:rPr>
          <w:rFonts w:ascii="PT Astra Serif" w:hAnsi="PT Astra Serif"/>
          <w:b/>
          <w:i/>
          <w:sz w:val="28"/>
          <w:szCs w:val="28"/>
          <w:u w:val="single"/>
        </w:rPr>
        <w:t>Шняевского</w:t>
      </w:r>
      <w:proofErr w:type="spellEnd"/>
      <w:r w:rsidRPr="00184653">
        <w:rPr>
          <w:rFonts w:ascii="PT Astra Serif" w:hAnsi="PT Astra Serif"/>
          <w:b/>
          <w:i/>
          <w:sz w:val="28"/>
          <w:szCs w:val="28"/>
          <w:u w:val="single"/>
        </w:rPr>
        <w:t xml:space="preserve"> муниципального образования на 2025 г</w:t>
      </w:r>
    </w:p>
    <w:p w:rsidR="00B7665B" w:rsidRDefault="00B7665B" w:rsidP="00763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763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Pr="00763951" w:rsidRDefault="00B7665B" w:rsidP="00763951">
      <w:pPr>
        <w:spacing w:after="0" w:line="240" w:lineRule="auto"/>
        <w:rPr>
          <w:rFonts w:ascii="Times New Roman" w:hAnsi="Times New Roman"/>
          <w:sz w:val="28"/>
          <w:szCs w:val="28"/>
        </w:rPr>
        <w:sectPr w:rsidR="00B7665B" w:rsidRPr="00763951" w:rsidSect="006931B5">
          <w:pgSz w:w="16838" w:h="11905" w:orient="landscape"/>
          <w:pgMar w:top="426" w:right="820" w:bottom="565" w:left="1134" w:header="720" w:footer="720" w:gutter="0"/>
          <w:cols w:space="720"/>
          <w:noEndnote/>
          <w:docGrid w:linePitch="299"/>
        </w:sectPr>
      </w:pPr>
      <w:r w:rsidRPr="00B7665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51340" cy="5493568"/>
            <wp:effectExtent l="19050" t="0" r="16510" b="0"/>
            <wp:docPr id="10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63951" w:rsidRPr="007C18D6" w:rsidRDefault="0054742F" w:rsidP="00763951">
      <w:pPr>
        <w:spacing w:after="0" w:line="240" w:lineRule="auto"/>
        <w:jc w:val="center"/>
      </w:pPr>
      <w:r w:rsidRPr="0054742F">
        <w:rPr>
          <w:noProof/>
          <w:lang w:eastAsia="ru-RU"/>
        </w:rPr>
        <w:lastRenderedPageBreak/>
        <w:drawing>
          <wp:inline distT="0" distB="0" distL="0" distR="0">
            <wp:extent cx="6505575" cy="673986"/>
            <wp:effectExtent l="19050" t="0" r="0" b="0"/>
            <wp:docPr id="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905" cy="673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029E">
        <w:rPr>
          <w:noProof/>
          <w:lang w:eastAsia="ru-RU"/>
        </w:rPr>
      </w:r>
      <w:r w:rsidR="007B029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6" o:spid="_x0000_s1027" type="#_x0000_t202" style="width:467.2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fit-shape-to-text:t">
              <w:txbxContent>
                <w:p w:rsidR="007B029E" w:rsidRPr="0054742F" w:rsidRDefault="007B029E" w:rsidP="0054742F"/>
              </w:txbxContent>
            </v:textbox>
            <w10:anchorlock/>
          </v:shape>
        </w:pict>
      </w:r>
    </w:p>
    <w:tbl>
      <w:tblPr>
        <w:tblStyle w:val="-1"/>
        <w:tblW w:w="10881" w:type="dxa"/>
        <w:tblLook w:val="04A0" w:firstRow="1" w:lastRow="0" w:firstColumn="1" w:lastColumn="0" w:noHBand="0" w:noVBand="1"/>
      </w:tblPr>
      <w:tblGrid>
        <w:gridCol w:w="3936"/>
        <w:gridCol w:w="1370"/>
        <w:gridCol w:w="1349"/>
        <w:gridCol w:w="1402"/>
        <w:gridCol w:w="1398"/>
        <w:gridCol w:w="1426"/>
      </w:tblGrid>
      <w:tr w:rsidR="002F2833" w:rsidRPr="00B55880" w:rsidTr="00693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2F2833" w:rsidRPr="00851B5C" w:rsidRDefault="002F2833" w:rsidP="0069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70" w:type="dxa"/>
            <w:hideMark/>
          </w:tcPr>
          <w:p w:rsidR="002F2833" w:rsidRPr="00851B5C" w:rsidRDefault="002F2833" w:rsidP="006931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Исполнено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за 2021 год</w:t>
            </w:r>
          </w:p>
          <w:p w:rsidR="002F2833" w:rsidRPr="00851B5C" w:rsidRDefault="002F2833" w:rsidP="006931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49" w:type="dxa"/>
            <w:hideMark/>
          </w:tcPr>
          <w:p w:rsidR="002F2833" w:rsidRPr="00851B5C" w:rsidRDefault="002F2833" w:rsidP="006931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Оценка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2022 года</w:t>
            </w:r>
          </w:p>
          <w:p w:rsidR="002F2833" w:rsidRPr="00851B5C" w:rsidRDefault="002F2833" w:rsidP="006931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02" w:type="dxa"/>
            <w:hideMark/>
          </w:tcPr>
          <w:p w:rsidR="002F2833" w:rsidRPr="00851B5C" w:rsidRDefault="002F2833" w:rsidP="006931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2023 год</w:t>
            </w:r>
          </w:p>
          <w:p w:rsidR="002F2833" w:rsidRPr="00851B5C" w:rsidRDefault="002F2833" w:rsidP="006931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98" w:type="dxa"/>
          </w:tcPr>
          <w:p w:rsidR="002F2833" w:rsidRPr="00851B5C" w:rsidRDefault="002F2833" w:rsidP="006931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2024 год</w:t>
            </w:r>
          </w:p>
          <w:p w:rsidR="002F2833" w:rsidRPr="00851B5C" w:rsidRDefault="002F2833" w:rsidP="006931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26" w:type="dxa"/>
          </w:tcPr>
          <w:p w:rsidR="002F2833" w:rsidRPr="00851B5C" w:rsidRDefault="002F2833" w:rsidP="006931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2025 год</w:t>
            </w:r>
          </w:p>
          <w:p w:rsidR="002F2833" w:rsidRPr="00851B5C" w:rsidRDefault="002F2833" w:rsidP="006931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</w:tr>
      <w:tr w:rsidR="002F2833" w:rsidRPr="00B55880" w:rsidTr="00693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2F2833" w:rsidRPr="00851B5C" w:rsidRDefault="002F2833" w:rsidP="002F28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Шняевского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370" w:type="dxa"/>
            <w:hideMark/>
          </w:tcPr>
          <w:p w:rsidR="002F2833" w:rsidRPr="00851B5C" w:rsidRDefault="002F2833" w:rsidP="006931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2F2833" w:rsidRPr="00851B5C" w:rsidRDefault="002F2833" w:rsidP="006931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02" w:type="dxa"/>
            <w:hideMark/>
          </w:tcPr>
          <w:p w:rsidR="002F2833" w:rsidRPr="00851B5C" w:rsidRDefault="002F2833" w:rsidP="0069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98" w:type="dxa"/>
          </w:tcPr>
          <w:p w:rsidR="002F2833" w:rsidRPr="00851B5C" w:rsidRDefault="002F2833" w:rsidP="0069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26" w:type="dxa"/>
          </w:tcPr>
          <w:p w:rsidR="002F2833" w:rsidRPr="00851B5C" w:rsidRDefault="002F2833" w:rsidP="0069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</w:tr>
      <w:tr w:rsidR="002F2833" w:rsidRPr="00B55880" w:rsidTr="00693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2F2833" w:rsidRPr="00851B5C" w:rsidRDefault="002F2833" w:rsidP="002F2833">
            <w:pPr>
              <w:tabs>
                <w:tab w:val="left" w:pos="133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Шняевского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370" w:type="dxa"/>
            <w:hideMark/>
          </w:tcPr>
          <w:p w:rsidR="002F2833" w:rsidRPr="00851B5C" w:rsidRDefault="00666872" w:rsidP="006931B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391,7</w:t>
            </w:r>
          </w:p>
        </w:tc>
        <w:tc>
          <w:tcPr>
            <w:tcW w:w="1349" w:type="dxa"/>
            <w:hideMark/>
          </w:tcPr>
          <w:p w:rsidR="002F2833" w:rsidRPr="00851B5C" w:rsidRDefault="00666872" w:rsidP="006931B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417,1</w:t>
            </w:r>
          </w:p>
        </w:tc>
        <w:tc>
          <w:tcPr>
            <w:tcW w:w="1402" w:type="dxa"/>
            <w:hideMark/>
          </w:tcPr>
          <w:p w:rsidR="002F2833" w:rsidRPr="00851B5C" w:rsidRDefault="00666872" w:rsidP="006931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396,3</w:t>
            </w:r>
          </w:p>
        </w:tc>
        <w:tc>
          <w:tcPr>
            <w:tcW w:w="1398" w:type="dxa"/>
          </w:tcPr>
          <w:p w:rsidR="002F2833" w:rsidRPr="00851B5C" w:rsidRDefault="00666872" w:rsidP="006931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29,8</w:t>
            </w:r>
          </w:p>
        </w:tc>
        <w:tc>
          <w:tcPr>
            <w:tcW w:w="1426" w:type="dxa"/>
          </w:tcPr>
          <w:p w:rsidR="002F2833" w:rsidRPr="00851B5C" w:rsidRDefault="00666872" w:rsidP="006931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29,8</w:t>
            </w:r>
          </w:p>
        </w:tc>
      </w:tr>
      <w:tr w:rsidR="002F2833" w:rsidRPr="00B55880" w:rsidTr="00693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2F2833" w:rsidRPr="00851B5C" w:rsidRDefault="002F2833" w:rsidP="002F28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Шняевского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370" w:type="dxa"/>
            <w:hideMark/>
          </w:tcPr>
          <w:p w:rsidR="002F2833" w:rsidRPr="00851B5C" w:rsidRDefault="00666872" w:rsidP="006668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323,1</w:t>
            </w:r>
          </w:p>
        </w:tc>
        <w:tc>
          <w:tcPr>
            <w:tcW w:w="1349" w:type="dxa"/>
            <w:hideMark/>
          </w:tcPr>
          <w:p w:rsidR="002F2833" w:rsidRPr="00851B5C" w:rsidRDefault="00666872" w:rsidP="006668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2 628,8</w:t>
            </w:r>
          </w:p>
        </w:tc>
        <w:tc>
          <w:tcPr>
            <w:tcW w:w="1402" w:type="dxa"/>
            <w:hideMark/>
          </w:tcPr>
          <w:p w:rsidR="002F2833" w:rsidRPr="00851B5C" w:rsidRDefault="00666872" w:rsidP="0069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2 675,4</w:t>
            </w:r>
          </w:p>
        </w:tc>
        <w:tc>
          <w:tcPr>
            <w:tcW w:w="1398" w:type="dxa"/>
          </w:tcPr>
          <w:p w:rsidR="002F2833" w:rsidRPr="00851B5C" w:rsidRDefault="00C4227B" w:rsidP="0069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508,1</w:t>
            </w:r>
          </w:p>
        </w:tc>
        <w:tc>
          <w:tcPr>
            <w:tcW w:w="1426" w:type="dxa"/>
          </w:tcPr>
          <w:p w:rsidR="002F2833" w:rsidRPr="00851B5C" w:rsidRDefault="00C4227B" w:rsidP="0069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519,8</w:t>
            </w:r>
          </w:p>
        </w:tc>
      </w:tr>
      <w:tr w:rsidR="002F2833" w:rsidRPr="00B55880" w:rsidTr="00693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2F2833" w:rsidRPr="00851B5C" w:rsidRDefault="002F2833" w:rsidP="002F2833">
            <w:pPr>
              <w:spacing w:line="240" w:lineRule="auto"/>
              <w:rPr>
                <w:rFonts w:ascii="PT Astra Serif" w:hAnsi="PT Astra Serif" w:cs="Arial"/>
                <w:bCs w:val="0"/>
                <w:sz w:val="24"/>
                <w:szCs w:val="24"/>
              </w:rPr>
            </w:pPr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PT Astra Serif" w:hAnsi="PT Astra Serif" w:cs="Arial"/>
                <w:bCs w:val="0"/>
                <w:sz w:val="24"/>
                <w:szCs w:val="24"/>
              </w:rPr>
              <w:t>Шняевского</w:t>
            </w:r>
            <w:proofErr w:type="spellEnd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 муниципального образования Базарно-</w:t>
            </w:r>
            <w:proofErr w:type="spellStart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>Карабулакского</w:t>
            </w:r>
            <w:proofErr w:type="spellEnd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370" w:type="dxa"/>
            <w:hideMark/>
          </w:tcPr>
          <w:p w:rsidR="002F2833" w:rsidRPr="00851B5C" w:rsidRDefault="002F2833" w:rsidP="006931B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hideMark/>
          </w:tcPr>
          <w:p w:rsidR="002F2833" w:rsidRPr="00851B5C" w:rsidRDefault="002F2833" w:rsidP="006931B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402" w:type="dxa"/>
            <w:hideMark/>
          </w:tcPr>
          <w:p w:rsidR="002F2833" w:rsidRPr="00851B5C" w:rsidRDefault="002F2833" w:rsidP="006931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</w:t>
            </w:r>
            <w:r w:rsidR="00666872">
              <w:rPr>
                <w:rFonts w:ascii="PT Astra Serif" w:eastAsia="Times New Roman" w:hAnsi="PT Astra Serif"/>
                <w:color w:val="000000"/>
                <w:lang w:eastAsia="ru-RU"/>
              </w:rPr>
              <w:t> 663,7</w:t>
            </w:r>
          </w:p>
        </w:tc>
        <w:tc>
          <w:tcPr>
            <w:tcW w:w="1398" w:type="dxa"/>
          </w:tcPr>
          <w:p w:rsidR="002F2833" w:rsidRPr="00851B5C" w:rsidRDefault="00666872" w:rsidP="006931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675,0</w:t>
            </w:r>
          </w:p>
        </w:tc>
        <w:tc>
          <w:tcPr>
            <w:tcW w:w="1426" w:type="dxa"/>
          </w:tcPr>
          <w:p w:rsidR="002F2833" w:rsidRPr="00851B5C" w:rsidRDefault="00666872" w:rsidP="006931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697,0</w:t>
            </w:r>
          </w:p>
        </w:tc>
      </w:tr>
      <w:tr w:rsidR="002F2833" w:rsidRPr="00B55880" w:rsidTr="00693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2F2833" w:rsidRPr="00851B5C" w:rsidRDefault="002F2833" w:rsidP="006931B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70" w:type="dxa"/>
            <w:hideMark/>
          </w:tcPr>
          <w:p w:rsidR="002F2833" w:rsidRPr="00851B5C" w:rsidRDefault="00666872" w:rsidP="006931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716,8</w:t>
            </w:r>
          </w:p>
        </w:tc>
        <w:tc>
          <w:tcPr>
            <w:tcW w:w="1349" w:type="dxa"/>
            <w:hideMark/>
          </w:tcPr>
          <w:p w:rsidR="002F2833" w:rsidRPr="00851B5C" w:rsidRDefault="00666872" w:rsidP="006931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3 047,9</w:t>
            </w:r>
          </w:p>
        </w:tc>
        <w:tc>
          <w:tcPr>
            <w:tcW w:w="1402" w:type="dxa"/>
            <w:hideMark/>
          </w:tcPr>
          <w:p w:rsidR="002F2833" w:rsidRPr="00851B5C" w:rsidRDefault="00666872" w:rsidP="0069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4 737,4</w:t>
            </w:r>
          </w:p>
        </w:tc>
        <w:tc>
          <w:tcPr>
            <w:tcW w:w="1398" w:type="dxa"/>
          </w:tcPr>
          <w:p w:rsidR="002F2833" w:rsidRPr="00851B5C" w:rsidRDefault="002F2833" w:rsidP="0069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</w:t>
            </w:r>
            <w:r w:rsidR="00C4227B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 214,9</w:t>
            </w:r>
          </w:p>
        </w:tc>
        <w:tc>
          <w:tcPr>
            <w:tcW w:w="1426" w:type="dxa"/>
          </w:tcPr>
          <w:p w:rsidR="002F2833" w:rsidRPr="00851B5C" w:rsidRDefault="00666872" w:rsidP="0069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</w:t>
            </w:r>
            <w:r w:rsidR="00C4227B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 248,6</w:t>
            </w:r>
          </w:p>
        </w:tc>
      </w:tr>
    </w:tbl>
    <w:p w:rsidR="00763951" w:rsidRPr="006F7D40" w:rsidRDefault="00763951" w:rsidP="00763951">
      <w:pPr>
        <w:spacing w:after="0" w:line="240" w:lineRule="auto"/>
        <w:ind w:firstLine="708"/>
      </w:pPr>
    </w:p>
    <w:p w:rsidR="00763951" w:rsidRDefault="00763951">
      <w:pPr>
        <w:spacing w:after="0" w:line="240" w:lineRule="auto"/>
        <w:rPr>
          <w:rFonts w:ascii="Times New Roman" w:hAnsi="Times New Roman"/>
          <w:sz w:val="28"/>
          <w:szCs w:val="28"/>
        </w:rPr>
        <w:sectPr w:rsidR="00763951" w:rsidSect="00763951">
          <w:pgSz w:w="11905" w:h="16838"/>
          <w:pgMar w:top="822" w:right="567" w:bottom="1134" w:left="709" w:header="720" w:footer="720" w:gutter="0"/>
          <w:cols w:space="720"/>
          <w:noEndnote/>
          <w:docGrid w:linePitch="299"/>
        </w:sectPr>
      </w:pPr>
    </w:p>
    <w:p w:rsidR="00763951" w:rsidRDefault="00763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2D7" w:rsidRPr="006351E6" w:rsidRDefault="007B029E" w:rsidP="00DE6B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2" o:spid="_x0000_s1026" style="width:738.7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7B029E" w:rsidRPr="00851B5C" w:rsidRDefault="007B029E" w:rsidP="00A366A4">
                  <w:pPr>
                    <w:spacing w:after="0"/>
                    <w:jc w:val="center"/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информация к бюджету для граждан на 2023 год и на плановый период             2024 и 2025 годов</w:t>
                  </w:r>
                </w:p>
                <w:p w:rsidR="007B029E" w:rsidRPr="00A366A4" w:rsidRDefault="007B029E" w:rsidP="00A366A4">
                  <w:pPr>
                    <w:rPr>
                      <w:szCs w:val="32"/>
                    </w:rPr>
                  </w:pPr>
                </w:p>
              </w:txbxContent>
            </v:textbox>
            <w10:anchorlock/>
          </v:roundrect>
        </w:pict>
      </w:r>
    </w:p>
    <w:tbl>
      <w:tblPr>
        <w:tblStyle w:val="1-1"/>
        <w:tblW w:w="154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6"/>
        <w:gridCol w:w="6265"/>
        <w:gridCol w:w="1255"/>
        <w:gridCol w:w="1499"/>
        <w:gridCol w:w="1499"/>
        <w:gridCol w:w="1378"/>
        <w:gridCol w:w="1378"/>
        <w:gridCol w:w="1378"/>
      </w:tblGrid>
      <w:tr w:rsidR="00A366A4" w:rsidRPr="00DE6BCE" w:rsidTr="00693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A366A4" w:rsidRPr="00DE6BCE" w:rsidRDefault="00A366A4" w:rsidP="006931B5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65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5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spacing w:after="0"/>
              <w:ind w:left="34" w:righ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499" w:type="dxa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2021 г</w:t>
            </w:r>
            <w:r w:rsidRPr="00851B5C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(фактическое значение)</w:t>
            </w:r>
          </w:p>
        </w:tc>
        <w:tc>
          <w:tcPr>
            <w:tcW w:w="1499" w:type="dxa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2022 г (плановое значение)</w:t>
            </w:r>
          </w:p>
        </w:tc>
        <w:tc>
          <w:tcPr>
            <w:tcW w:w="1378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2023 г (прогноз)</w:t>
            </w:r>
          </w:p>
        </w:tc>
        <w:tc>
          <w:tcPr>
            <w:tcW w:w="1378" w:type="dxa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2024 г (прогноз)</w:t>
            </w:r>
          </w:p>
        </w:tc>
        <w:tc>
          <w:tcPr>
            <w:tcW w:w="1378" w:type="dxa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2025 г (прогноз)</w:t>
            </w:r>
          </w:p>
        </w:tc>
      </w:tr>
      <w:tr w:rsidR="00A366A4" w:rsidRPr="00DE6BCE" w:rsidTr="00693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A366A4" w:rsidRPr="00DE6BCE" w:rsidRDefault="00A366A4" w:rsidP="006931B5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533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5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255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499" w:type="dxa"/>
            <w:vAlign w:val="center"/>
          </w:tcPr>
          <w:p w:rsidR="00A366A4" w:rsidRPr="00851B5C" w:rsidRDefault="00B83D28" w:rsidP="006931B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5,1</w:t>
            </w:r>
          </w:p>
        </w:tc>
        <w:tc>
          <w:tcPr>
            <w:tcW w:w="1499" w:type="dxa"/>
            <w:vAlign w:val="center"/>
          </w:tcPr>
          <w:p w:rsidR="00A366A4" w:rsidRPr="00851B5C" w:rsidRDefault="00B83D28" w:rsidP="006931B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9,4</w:t>
            </w:r>
          </w:p>
        </w:tc>
        <w:tc>
          <w:tcPr>
            <w:tcW w:w="1378" w:type="dxa"/>
            <w:vAlign w:val="center"/>
          </w:tcPr>
          <w:p w:rsidR="00A366A4" w:rsidRPr="00851B5C" w:rsidRDefault="00B83D28" w:rsidP="006931B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9,2</w:t>
            </w:r>
          </w:p>
        </w:tc>
        <w:tc>
          <w:tcPr>
            <w:tcW w:w="1378" w:type="dxa"/>
          </w:tcPr>
          <w:p w:rsidR="00A366A4" w:rsidRDefault="00A366A4" w:rsidP="006931B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66A4" w:rsidRPr="00851B5C" w:rsidRDefault="00FB3267" w:rsidP="006931B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3,</w:t>
            </w:r>
            <w:r w:rsidR="0080437D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</w:tcPr>
          <w:p w:rsidR="00A366A4" w:rsidRDefault="00A366A4" w:rsidP="006931B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66A4" w:rsidRPr="00851B5C" w:rsidRDefault="00FB3267" w:rsidP="006931B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4,</w:t>
            </w:r>
            <w:r w:rsidR="0080437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A366A4" w:rsidRPr="00DE6BCE" w:rsidTr="00693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A366A4" w:rsidRPr="00DE6BCE" w:rsidRDefault="00A366A4" w:rsidP="006931B5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5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255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499" w:type="dxa"/>
            <w:vAlign w:val="center"/>
          </w:tcPr>
          <w:p w:rsidR="00A366A4" w:rsidRPr="00851B5C" w:rsidRDefault="00FB3267" w:rsidP="006931B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5,2</w:t>
            </w:r>
          </w:p>
        </w:tc>
        <w:tc>
          <w:tcPr>
            <w:tcW w:w="1499" w:type="dxa"/>
            <w:vAlign w:val="center"/>
          </w:tcPr>
          <w:p w:rsidR="00A366A4" w:rsidRPr="00851B5C" w:rsidRDefault="00FB3267" w:rsidP="006931B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9,4</w:t>
            </w:r>
          </w:p>
        </w:tc>
        <w:tc>
          <w:tcPr>
            <w:tcW w:w="1378" w:type="dxa"/>
            <w:vAlign w:val="center"/>
          </w:tcPr>
          <w:p w:rsidR="00A366A4" w:rsidRPr="00851B5C" w:rsidRDefault="00FB3267" w:rsidP="006931B5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9,2</w:t>
            </w:r>
          </w:p>
        </w:tc>
        <w:tc>
          <w:tcPr>
            <w:tcW w:w="1378" w:type="dxa"/>
          </w:tcPr>
          <w:p w:rsidR="00A366A4" w:rsidRDefault="00A366A4" w:rsidP="006931B5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66A4" w:rsidRPr="00851B5C" w:rsidRDefault="00FB3267" w:rsidP="006931B5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3,</w:t>
            </w:r>
            <w:r w:rsidR="0080437D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</w:tcPr>
          <w:p w:rsidR="00A366A4" w:rsidRDefault="00A366A4" w:rsidP="006931B5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66A4" w:rsidRPr="00851B5C" w:rsidRDefault="00FB3267" w:rsidP="006931B5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4,</w:t>
            </w:r>
            <w:r w:rsidR="0080437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A366A4" w:rsidRPr="00DE6BCE" w:rsidTr="00693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A366A4" w:rsidRPr="00DE6BCE" w:rsidRDefault="00A366A4" w:rsidP="006931B5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5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255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499" w:type="dxa"/>
            <w:vAlign w:val="center"/>
          </w:tcPr>
          <w:p w:rsidR="00A366A4" w:rsidRPr="00851B5C" w:rsidRDefault="00FB3267" w:rsidP="006931B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533,6</w:t>
            </w:r>
          </w:p>
        </w:tc>
        <w:tc>
          <w:tcPr>
            <w:tcW w:w="1499" w:type="dxa"/>
            <w:vAlign w:val="center"/>
          </w:tcPr>
          <w:p w:rsidR="00A366A4" w:rsidRPr="00851B5C" w:rsidRDefault="00FB3267" w:rsidP="006931B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573,7</w:t>
            </w:r>
          </w:p>
        </w:tc>
        <w:tc>
          <w:tcPr>
            <w:tcW w:w="1378" w:type="dxa"/>
            <w:vAlign w:val="center"/>
          </w:tcPr>
          <w:p w:rsidR="00A366A4" w:rsidRPr="00851B5C" w:rsidRDefault="00FB3267" w:rsidP="006931B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545,1</w:t>
            </w:r>
          </w:p>
        </w:tc>
        <w:tc>
          <w:tcPr>
            <w:tcW w:w="1378" w:type="dxa"/>
          </w:tcPr>
          <w:p w:rsidR="00A366A4" w:rsidRDefault="00A366A4" w:rsidP="006931B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66A4" w:rsidRPr="00851B5C" w:rsidRDefault="00FB3267" w:rsidP="006931B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41,0</w:t>
            </w:r>
          </w:p>
        </w:tc>
        <w:tc>
          <w:tcPr>
            <w:tcW w:w="1378" w:type="dxa"/>
          </w:tcPr>
          <w:p w:rsidR="00A366A4" w:rsidRDefault="00A366A4" w:rsidP="006931B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66A4" w:rsidRPr="00851B5C" w:rsidRDefault="00FB3267" w:rsidP="006931B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41,0</w:t>
            </w:r>
          </w:p>
        </w:tc>
      </w:tr>
      <w:tr w:rsidR="00A366A4" w:rsidRPr="00DE6BCE" w:rsidTr="00693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A366A4" w:rsidRPr="00DE6BCE" w:rsidRDefault="00A366A4" w:rsidP="006931B5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5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255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499" w:type="dxa"/>
            <w:vAlign w:val="center"/>
          </w:tcPr>
          <w:p w:rsidR="00A366A4" w:rsidRPr="00851B5C" w:rsidRDefault="00FB3267" w:rsidP="006931B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2 062,0</w:t>
            </w:r>
          </w:p>
        </w:tc>
        <w:tc>
          <w:tcPr>
            <w:tcW w:w="1499" w:type="dxa"/>
            <w:vAlign w:val="center"/>
          </w:tcPr>
          <w:p w:rsidR="00A366A4" w:rsidRPr="00851B5C" w:rsidRDefault="00FB3267" w:rsidP="006931B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2 363,7</w:t>
            </w:r>
          </w:p>
        </w:tc>
        <w:tc>
          <w:tcPr>
            <w:tcW w:w="1378" w:type="dxa"/>
            <w:vAlign w:val="center"/>
          </w:tcPr>
          <w:p w:rsidR="00A366A4" w:rsidRPr="00851B5C" w:rsidRDefault="00FB3267" w:rsidP="006931B5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2 288,4</w:t>
            </w:r>
          </w:p>
        </w:tc>
        <w:tc>
          <w:tcPr>
            <w:tcW w:w="1378" w:type="dxa"/>
          </w:tcPr>
          <w:p w:rsidR="00A366A4" w:rsidRDefault="00A366A4" w:rsidP="006931B5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66A4" w:rsidRPr="00851B5C" w:rsidRDefault="00FB3267" w:rsidP="006931B5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928,5</w:t>
            </w:r>
          </w:p>
        </w:tc>
        <w:tc>
          <w:tcPr>
            <w:tcW w:w="1378" w:type="dxa"/>
          </w:tcPr>
          <w:p w:rsidR="00A366A4" w:rsidRDefault="00A366A4" w:rsidP="006931B5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66A4" w:rsidRPr="00851B5C" w:rsidRDefault="00FB3267" w:rsidP="006931B5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958,7</w:t>
            </w:r>
          </w:p>
        </w:tc>
      </w:tr>
      <w:tr w:rsidR="00A366A4" w:rsidRPr="00DE6BCE" w:rsidTr="00693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A366A4" w:rsidRPr="00DE6BCE" w:rsidRDefault="00A366A4" w:rsidP="006931B5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5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255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499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3</w:t>
            </w:r>
            <w:r w:rsidR="00FB3267">
              <w:rPr>
                <w:rFonts w:ascii="PT Astra Serif" w:hAnsi="PT Astra Serif"/>
                <w:sz w:val="24"/>
                <w:szCs w:val="24"/>
              </w:rPr>
              <w:t>61,7</w:t>
            </w:r>
          </w:p>
        </w:tc>
        <w:tc>
          <w:tcPr>
            <w:tcW w:w="1499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4</w:t>
            </w:r>
            <w:r w:rsidR="00FB3267">
              <w:rPr>
                <w:rFonts w:ascii="PT Astra Serif" w:hAnsi="PT Astra Serif"/>
                <w:sz w:val="24"/>
                <w:szCs w:val="24"/>
              </w:rPr>
              <w:t>99,4</w:t>
            </w:r>
          </w:p>
        </w:tc>
        <w:tc>
          <w:tcPr>
            <w:tcW w:w="1378" w:type="dxa"/>
            <w:vAlign w:val="center"/>
          </w:tcPr>
          <w:p w:rsidR="00A366A4" w:rsidRPr="00851B5C" w:rsidRDefault="00FB3267" w:rsidP="006931B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511,4</w:t>
            </w:r>
          </w:p>
        </w:tc>
        <w:tc>
          <w:tcPr>
            <w:tcW w:w="1378" w:type="dxa"/>
          </w:tcPr>
          <w:p w:rsidR="00A366A4" w:rsidRDefault="00A366A4" w:rsidP="006931B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66A4" w:rsidRPr="00851B5C" w:rsidRDefault="00FB3267" w:rsidP="006931B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424,1</w:t>
            </w:r>
          </w:p>
        </w:tc>
        <w:tc>
          <w:tcPr>
            <w:tcW w:w="1378" w:type="dxa"/>
          </w:tcPr>
          <w:p w:rsidR="00A366A4" w:rsidRDefault="00A366A4" w:rsidP="006931B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66A4" w:rsidRPr="00851B5C" w:rsidRDefault="00FB3267" w:rsidP="006931B5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461,7</w:t>
            </w:r>
          </w:p>
        </w:tc>
      </w:tr>
      <w:tr w:rsidR="00A366A4" w:rsidRPr="00DE6BCE" w:rsidTr="00693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A366A4" w:rsidRPr="00DE6BCE" w:rsidRDefault="00A366A4" w:rsidP="006931B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5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255" w:type="dxa"/>
            <w:vAlign w:val="center"/>
          </w:tcPr>
          <w:p w:rsidR="00A366A4" w:rsidRPr="00851B5C" w:rsidRDefault="00A366A4" w:rsidP="006931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499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99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78" w:type="dxa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66A4" w:rsidRPr="00DE6BCE" w:rsidTr="00693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A366A4" w:rsidRPr="00DE6BCE" w:rsidRDefault="00A366A4" w:rsidP="006931B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65" w:type="dxa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55" w:type="dxa"/>
            <w:vAlign w:val="center"/>
          </w:tcPr>
          <w:p w:rsidR="00A366A4" w:rsidRPr="00851B5C" w:rsidRDefault="00A366A4" w:rsidP="0069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499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99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78" w:type="dxa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66A4" w:rsidRPr="00DE6BCE" w:rsidTr="00693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A366A4" w:rsidRPr="00DE6BCE" w:rsidRDefault="00A366A4" w:rsidP="006931B5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65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55" w:type="dxa"/>
            <w:vAlign w:val="center"/>
          </w:tcPr>
          <w:p w:rsidR="00A366A4" w:rsidRPr="00851B5C" w:rsidRDefault="00A366A4" w:rsidP="006931B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499" w:type="dxa"/>
            <w:vAlign w:val="center"/>
          </w:tcPr>
          <w:p w:rsidR="00A366A4" w:rsidRPr="00851B5C" w:rsidRDefault="00FB3267" w:rsidP="006931B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2 045,2</w:t>
            </w:r>
          </w:p>
        </w:tc>
        <w:tc>
          <w:tcPr>
            <w:tcW w:w="1499" w:type="dxa"/>
            <w:vAlign w:val="center"/>
          </w:tcPr>
          <w:p w:rsidR="00A366A4" w:rsidRPr="00851B5C" w:rsidRDefault="00FB3267" w:rsidP="006931B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2 679,2</w:t>
            </w:r>
          </w:p>
        </w:tc>
        <w:tc>
          <w:tcPr>
            <w:tcW w:w="1378" w:type="dxa"/>
            <w:vAlign w:val="center"/>
          </w:tcPr>
          <w:p w:rsidR="00A366A4" w:rsidRPr="00851B5C" w:rsidRDefault="00FB3267" w:rsidP="006931B5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2 743,2</w:t>
            </w:r>
          </w:p>
        </w:tc>
        <w:tc>
          <w:tcPr>
            <w:tcW w:w="1378" w:type="dxa"/>
          </w:tcPr>
          <w:p w:rsidR="00A366A4" w:rsidRDefault="00A366A4" w:rsidP="006931B5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  <w:p w:rsidR="00A366A4" w:rsidRPr="00851B5C" w:rsidRDefault="00FB3267" w:rsidP="006931B5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2 275,1</w:t>
            </w:r>
          </w:p>
        </w:tc>
        <w:tc>
          <w:tcPr>
            <w:tcW w:w="1378" w:type="dxa"/>
          </w:tcPr>
          <w:p w:rsidR="00A366A4" w:rsidRDefault="00A366A4" w:rsidP="006931B5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366A4" w:rsidRDefault="00FB3267" w:rsidP="006931B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2 477,0</w:t>
            </w:r>
          </w:p>
        </w:tc>
      </w:tr>
    </w:tbl>
    <w:p w:rsidR="007D6AF6" w:rsidRDefault="007D6AF6" w:rsidP="00DE6BCE">
      <w:pPr>
        <w:rPr>
          <w:rFonts w:ascii="Times New Roman" w:hAnsi="Times New Roman"/>
          <w:sz w:val="28"/>
          <w:szCs w:val="28"/>
        </w:rPr>
      </w:pPr>
    </w:p>
    <w:p w:rsidR="007D6AF6" w:rsidRPr="00184653" w:rsidRDefault="007D6AF6" w:rsidP="00763951">
      <w:pPr>
        <w:pStyle w:val="1"/>
        <w:jc w:val="center"/>
        <w:rPr>
          <w:rFonts w:ascii="PT Astra Serif" w:hAnsi="PT Astra Serif"/>
        </w:rPr>
      </w:pPr>
      <w:r w:rsidRPr="00184653">
        <w:rPr>
          <w:rFonts w:ascii="PT Astra Serif" w:hAnsi="PT Astra Serif"/>
        </w:rPr>
        <w:t xml:space="preserve">Муниципальный долг </w:t>
      </w:r>
      <w:proofErr w:type="spellStart"/>
      <w:r w:rsidRPr="00184653">
        <w:rPr>
          <w:rFonts w:ascii="PT Astra Serif" w:hAnsi="PT Astra Serif"/>
        </w:rPr>
        <w:t>Шняевского</w:t>
      </w:r>
      <w:proofErr w:type="spellEnd"/>
      <w:r w:rsidRPr="00184653">
        <w:rPr>
          <w:rFonts w:ascii="PT Astra Serif" w:hAnsi="PT Astra Serif"/>
        </w:rPr>
        <w:t xml:space="preserve"> муниципального образования</w:t>
      </w:r>
    </w:p>
    <w:p w:rsidR="007D6AF6" w:rsidRPr="00763951" w:rsidRDefault="00763951" w:rsidP="007D6AF6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4820"/>
        <w:gridCol w:w="1984"/>
        <w:gridCol w:w="2268"/>
        <w:gridCol w:w="2268"/>
        <w:gridCol w:w="1985"/>
        <w:gridCol w:w="1666"/>
      </w:tblGrid>
      <w:tr w:rsidR="00A366A4" w:rsidRPr="00184653" w:rsidTr="00693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366A4" w:rsidRPr="00184653" w:rsidRDefault="00A366A4" w:rsidP="006931B5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A366A4" w:rsidRPr="00184653" w:rsidRDefault="00A366A4" w:rsidP="006931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2021 год</w:t>
            </w:r>
          </w:p>
          <w:p w:rsidR="00A366A4" w:rsidRPr="00184653" w:rsidRDefault="00A366A4" w:rsidP="006931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A366A4" w:rsidRPr="00184653" w:rsidRDefault="00A366A4" w:rsidP="006931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 xml:space="preserve">2022 год </w:t>
            </w:r>
          </w:p>
          <w:p w:rsidR="00A366A4" w:rsidRPr="00184653" w:rsidRDefault="00A366A4" w:rsidP="006931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A366A4" w:rsidRPr="00184653" w:rsidRDefault="00A366A4" w:rsidP="006931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2023 год</w:t>
            </w:r>
          </w:p>
          <w:p w:rsidR="00A366A4" w:rsidRPr="00184653" w:rsidRDefault="00A366A4" w:rsidP="006931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A366A4" w:rsidRPr="00184653" w:rsidRDefault="00A366A4" w:rsidP="006931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2024 год</w:t>
            </w:r>
          </w:p>
          <w:p w:rsidR="00A366A4" w:rsidRPr="00184653" w:rsidRDefault="00A366A4" w:rsidP="006931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A366A4" w:rsidRPr="00184653" w:rsidRDefault="00A366A4" w:rsidP="006931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2025 год</w:t>
            </w:r>
          </w:p>
          <w:p w:rsidR="00A366A4" w:rsidRPr="00184653" w:rsidRDefault="00A366A4" w:rsidP="006931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</w:tr>
      <w:tr w:rsidR="00A366A4" w:rsidRPr="00184653" w:rsidTr="00693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366A4" w:rsidRPr="00184653" w:rsidRDefault="00A366A4" w:rsidP="006931B5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6A4" w:rsidRPr="00184653" w:rsidRDefault="00A366A4" w:rsidP="006931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366A4" w:rsidRPr="00184653" w:rsidRDefault="00A366A4" w:rsidP="006931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366A4" w:rsidRPr="00184653" w:rsidRDefault="00A366A4" w:rsidP="006931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366A4" w:rsidRPr="00184653" w:rsidRDefault="00A366A4" w:rsidP="006931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A366A4" w:rsidRPr="00184653" w:rsidRDefault="00A366A4" w:rsidP="006931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A366A4" w:rsidRPr="00184653" w:rsidTr="00693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366A4" w:rsidRPr="00184653" w:rsidRDefault="00A366A4" w:rsidP="006931B5">
            <w:pPr>
              <w:spacing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A366A4" w:rsidRPr="00184653" w:rsidRDefault="00A366A4" w:rsidP="006931B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66A4" w:rsidRPr="00184653" w:rsidRDefault="00A366A4" w:rsidP="006931B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66A4" w:rsidRPr="00184653" w:rsidRDefault="00A366A4" w:rsidP="006931B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66A4" w:rsidRPr="00184653" w:rsidRDefault="00A366A4" w:rsidP="006931B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66A4" w:rsidRPr="00184653" w:rsidRDefault="00A366A4" w:rsidP="006931B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A366A4" w:rsidRPr="00184653" w:rsidTr="00693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366A4" w:rsidRPr="00184653" w:rsidRDefault="00A366A4" w:rsidP="006931B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A366A4" w:rsidRPr="00184653" w:rsidRDefault="00A366A4" w:rsidP="006931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66A4" w:rsidRPr="00184653" w:rsidRDefault="00A366A4" w:rsidP="006931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66A4" w:rsidRPr="00184653" w:rsidRDefault="00A366A4" w:rsidP="006931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66A4" w:rsidRPr="00184653" w:rsidRDefault="00A366A4" w:rsidP="006931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66" w:type="dxa"/>
          </w:tcPr>
          <w:p w:rsidR="00A366A4" w:rsidRPr="00184653" w:rsidRDefault="00A366A4" w:rsidP="006931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366A4" w:rsidRPr="00184653" w:rsidTr="00693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366A4" w:rsidRPr="00184653" w:rsidRDefault="00A366A4" w:rsidP="006931B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A366A4" w:rsidRPr="00184653" w:rsidRDefault="00A366A4" w:rsidP="006931B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66A4" w:rsidRPr="00184653" w:rsidRDefault="00A366A4" w:rsidP="006931B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66A4" w:rsidRPr="00184653" w:rsidRDefault="00A366A4" w:rsidP="006931B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66A4" w:rsidRPr="00184653" w:rsidRDefault="00A366A4" w:rsidP="006931B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66A4" w:rsidRPr="00184653" w:rsidRDefault="00A366A4" w:rsidP="006931B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A366A4" w:rsidRPr="00184653" w:rsidTr="00693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366A4" w:rsidRPr="00184653" w:rsidRDefault="00A366A4" w:rsidP="006931B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A366A4" w:rsidRPr="00184653" w:rsidRDefault="00A366A4" w:rsidP="006931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66A4" w:rsidRPr="00184653" w:rsidRDefault="00A366A4" w:rsidP="006931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66A4" w:rsidRPr="00184653" w:rsidRDefault="00A366A4" w:rsidP="006931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66A4" w:rsidRPr="00184653" w:rsidRDefault="00A366A4" w:rsidP="006931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66A4" w:rsidRPr="00184653" w:rsidRDefault="00A366A4" w:rsidP="006931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A366A4" w:rsidRPr="00184653" w:rsidTr="00693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366A4" w:rsidRPr="00184653" w:rsidRDefault="00A366A4" w:rsidP="006931B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A366A4" w:rsidRPr="00184653" w:rsidRDefault="00A366A4" w:rsidP="006931B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66A4" w:rsidRPr="00184653" w:rsidRDefault="00A366A4" w:rsidP="006931B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66A4" w:rsidRPr="00184653" w:rsidRDefault="00A366A4" w:rsidP="006931B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66A4" w:rsidRPr="00184653" w:rsidRDefault="00A366A4" w:rsidP="006931B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66A4" w:rsidRPr="00184653" w:rsidRDefault="00A366A4" w:rsidP="006931B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A366A4" w:rsidRPr="00184653" w:rsidTr="00693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366A4" w:rsidRPr="00184653" w:rsidRDefault="00A366A4" w:rsidP="006931B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A366A4" w:rsidRPr="00184653" w:rsidRDefault="00A366A4" w:rsidP="006931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66A4" w:rsidRPr="00184653" w:rsidRDefault="00A366A4" w:rsidP="006931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66A4" w:rsidRPr="00184653" w:rsidRDefault="00A366A4" w:rsidP="006931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66A4" w:rsidRPr="00184653" w:rsidRDefault="00A366A4" w:rsidP="006931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66A4" w:rsidRPr="00184653" w:rsidRDefault="00A366A4" w:rsidP="006931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A366A4" w:rsidRPr="00184653" w:rsidTr="00693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366A4" w:rsidRPr="00184653" w:rsidRDefault="00A366A4" w:rsidP="006931B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A366A4" w:rsidRPr="00184653" w:rsidRDefault="00A366A4" w:rsidP="006931B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66A4" w:rsidRPr="00184653" w:rsidRDefault="00A366A4" w:rsidP="006931B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66A4" w:rsidRPr="00184653" w:rsidRDefault="00A366A4" w:rsidP="006931B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66A4" w:rsidRPr="00184653" w:rsidRDefault="00A366A4" w:rsidP="006931B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66A4" w:rsidRPr="00184653" w:rsidRDefault="00A366A4" w:rsidP="006931B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7D6AF6" w:rsidRPr="00184653" w:rsidRDefault="007D6AF6" w:rsidP="007D6AF6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A366A4">
      <w:pPr>
        <w:spacing w:after="0"/>
        <w:rPr>
          <w:rFonts w:ascii="Times New Roman" w:hAnsi="Times New Roman"/>
          <w:sz w:val="28"/>
          <w:szCs w:val="28"/>
        </w:rPr>
      </w:pPr>
    </w:p>
    <w:p w:rsidR="00763951" w:rsidRDefault="00763951" w:rsidP="007D6AF6">
      <w:pPr>
        <w:spacing w:after="120"/>
        <w:jc w:val="both"/>
        <w:rPr>
          <w:rFonts w:ascii="Times New Roman" w:hAnsi="Times New Roman"/>
          <w:sz w:val="28"/>
          <w:szCs w:val="28"/>
        </w:rPr>
        <w:sectPr w:rsidR="00763951" w:rsidSect="00C17ABD">
          <w:pgSz w:w="16838" w:h="11905" w:orient="landscape"/>
          <w:pgMar w:top="284" w:right="820" w:bottom="565" w:left="1134" w:header="720" w:footer="720" w:gutter="0"/>
          <w:cols w:space="720"/>
          <w:noEndnote/>
          <w:docGrid w:linePitch="299"/>
        </w:sectPr>
      </w:pPr>
    </w:p>
    <w:p w:rsidR="00A366A4" w:rsidRPr="008640A6" w:rsidRDefault="00A366A4" w:rsidP="00A366A4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lastRenderedPageBreak/>
        <w:t>Начальник финансового управления администрации Базарно-</w:t>
      </w:r>
      <w:proofErr w:type="spellStart"/>
      <w:r w:rsidRPr="007F67EB">
        <w:rPr>
          <w:rFonts w:ascii="PT Astra Serif" w:hAnsi="PT Astra Serif"/>
          <w:b/>
          <w:sz w:val="28"/>
          <w:szCs w:val="28"/>
        </w:rPr>
        <w:t>Карабулакского</w:t>
      </w:r>
      <w:proofErr w:type="spellEnd"/>
      <w:r w:rsidRPr="007F67EB">
        <w:rPr>
          <w:rFonts w:ascii="PT Astra Serif" w:hAnsi="PT Astra Serif"/>
          <w:b/>
          <w:sz w:val="28"/>
          <w:szCs w:val="28"/>
        </w:rPr>
        <w:t xml:space="preserve"> муниципального района:</w:t>
      </w:r>
      <w:r>
        <w:rPr>
          <w:rFonts w:ascii="PT Astra Serif" w:hAnsi="PT Astra Serif"/>
          <w:sz w:val="28"/>
          <w:szCs w:val="28"/>
        </w:rPr>
        <w:t xml:space="preserve">  </w:t>
      </w:r>
      <w:r w:rsidRPr="007F67EB">
        <w:rPr>
          <w:rFonts w:ascii="PT Astra Serif" w:hAnsi="PT Astra Serif"/>
          <w:sz w:val="28"/>
          <w:szCs w:val="28"/>
          <w:u w:val="single"/>
        </w:rPr>
        <w:t>Малышева Елена Александровна</w:t>
      </w:r>
    </w:p>
    <w:p w:rsidR="00A366A4" w:rsidRDefault="00A366A4" w:rsidP="00A366A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366A4" w:rsidRPr="007F67EB" w:rsidRDefault="00A366A4" w:rsidP="00A366A4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График работы:</w:t>
      </w:r>
      <w:r>
        <w:rPr>
          <w:rFonts w:ascii="PT Astra Serif" w:hAnsi="PT Astra Serif"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с 8:00 до 17:00 перерыв с 12:00 до 13:00</w:t>
      </w:r>
    </w:p>
    <w:p w:rsidR="00A366A4" w:rsidRDefault="00A366A4" w:rsidP="00A366A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366A4" w:rsidRDefault="00A366A4" w:rsidP="00A366A4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Адрес:</w:t>
      </w:r>
      <w:r w:rsidRPr="008640A6">
        <w:rPr>
          <w:rFonts w:ascii="PT Astra Serif" w:hAnsi="PT Astra Serif"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р.п. Базарный Карабулак, ул. Ленина, 126в</w:t>
      </w:r>
    </w:p>
    <w:p w:rsidR="00A366A4" w:rsidRPr="008640A6" w:rsidRDefault="00A366A4" w:rsidP="00A366A4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366A4" w:rsidRPr="008640A6" w:rsidRDefault="00A366A4" w:rsidP="00A366A4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Телефон</w:t>
      </w:r>
      <w:r w:rsidRPr="007F67EB">
        <w:rPr>
          <w:rFonts w:ascii="PT Astra Serif" w:hAnsi="PT Astra Serif"/>
          <w:b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(8-845-91) 7-26-85, факс 7-22-93</w:t>
      </w:r>
    </w:p>
    <w:p w:rsidR="00A366A4" w:rsidRDefault="00A366A4" w:rsidP="00A366A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366A4" w:rsidRPr="008640A6" w:rsidRDefault="00A366A4" w:rsidP="00A366A4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t xml:space="preserve">Электронная почта: 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fu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>@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bkadm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>.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ru</w:t>
      </w:r>
      <w:proofErr w:type="spellEnd"/>
      <w:r w:rsidRPr="008640A6">
        <w:rPr>
          <w:rFonts w:ascii="PT Astra Serif" w:hAnsi="PT Astra Serif"/>
          <w:sz w:val="28"/>
          <w:szCs w:val="28"/>
        </w:rPr>
        <w:t xml:space="preserve"> </w:t>
      </w:r>
    </w:p>
    <w:p w:rsidR="00A366A4" w:rsidRPr="006351E6" w:rsidRDefault="00A366A4" w:rsidP="00A36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AF6" w:rsidRPr="006351E6" w:rsidRDefault="007D6AF6" w:rsidP="00DE6BCE">
      <w:pPr>
        <w:rPr>
          <w:rFonts w:ascii="Times New Roman" w:hAnsi="Times New Roman"/>
          <w:sz w:val="28"/>
          <w:szCs w:val="28"/>
        </w:rPr>
      </w:pPr>
    </w:p>
    <w:sectPr w:rsidR="007D6AF6" w:rsidRPr="006351E6" w:rsidSect="006931B5">
      <w:pgSz w:w="11905" w:h="16838"/>
      <w:pgMar w:top="822" w:right="567" w:bottom="1134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646"/>
      </v:shape>
    </w:pict>
  </w:numPicBullet>
  <w:abstractNum w:abstractNumId="0" w15:restartNumberingAfterBreak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A3742"/>
    <w:multiLevelType w:val="hybridMultilevel"/>
    <w:tmpl w:val="4ABE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74D17"/>
    <w:multiLevelType w:val="hybridMultilevel"/>
    <w:tmpl w:val="7176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618B5B14"/>
    <w:multiLevelType w:val="hybridMultilevel"/>
    <w:tmpl w:val="D1509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57149"/>
    <w:multiLevelType w:val="hybridMultilevel"/>
    <w:tmpl w:val="FAC27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5"/>
  </w:num>
  <w:num w:numId="9">
    <w:abstractNumId w:val="13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8"/>
  </w:num>
  <w:num w:numId="15">
    <w:abstractNumId w:val="1"/>
  </w:num>
  <w:num w:numId="16">
    <w:abstractNumId w:val="6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9E7"/>
    <w:rsid w:val="00000718"/>
    <w:rsid w:val="00000C66"/>
    <w:rsid w:val="00001EC7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527"/>
    <w:rsid w:val="00034751"/>
    <w:rsid w:val="00035418"/>
    <w:rsid w:val="00035DB5"/>
    <w:rsid w:val="00036C38"/>
    <w:rsid w:val="00036CE0"/>
    <w:rsid w:val="00037726"/>
    <w:rsid w:val="00037995"/>
    <w:rsid w:val="0004033D"/>
    <w:rsid w:val="00040537"/>
    <w:rsid w:val="0004190E"/>
    <w:rsid w:val="00042DB0"/>
    <w:rsid w:val="00042DB9"/>
    <w:rsid w:val="0004452C"/>
    <w:rsid w:val="00045894"/>
    <w:rsid w:val="00046ED2"/>
    <w:rsid w:val="000478F8"/>
    <w:rsid w:val="00050370"/>
    <w:rsid w:val="00050802"/>
    <w:rsid w:val="00050BE2"/>
    <w:rsid w:val="00050EA9"/>
    <w:rsid w:val="00051774"/>
    <w:rsid w:val="00051A39"/>
    <w:rsid w:val="000521E2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2EC5"/>
    <w:rsid w:val="000737FB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87BB7"/>
    <w:rsid w:val="0009196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4B4"/>
    <w:rsid w:val="000A6E0D"/>
    <w:rsid w:val="000A79AF"/>
    <w:rsid w:val="000B014C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4BD"/>
    <w:rsid w:val="000B5D90"/>
    <w:rsid w:val="000B62C9"/>
    <w:rsid w:val="000B7A29"/>
    <w:rsid w:val="000C0471"/>
    <w:rsid w:val="000C0C26"/>
    <w:rsid w:val="000C1DB7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9C6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5AB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2B7"/>
    <w:rsid w:val="0016161A"/>
    <w:rsid w:val="001625E8"/>
    <w:rsid w:val="0016318C"/>
    <w:rsid w:val="00163CF8"/>
    <w:rsid w:val="00163F50"/>
    <w:rsid w:val="0016465E"/>
    <w:rsid w:val="00170788"/>
    <w:rsid w:val="0017409E"/>
    <w:rsid w:val="00174EC9"/>
    <w:rsid w:val="001752A3"/>
    <w:rsid w:val="00176321"/>
    <w:rsid w:val="0017662B"/>
    <w:rsid w:val="00180DFA"/>
    <w:rsid w:val="001813C5"/>
    <w:rsid w:val="00182048"/>
    <w:rsid w:val="001828E3"/>
    <w:rsid w:val="00182B37"/>
    <w:rsid w:val="00183506"/>
    <w:rsid w:val="001835B4"/>
    <w:rsid w:val="00184653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122"/>
    <w:rsid w:val="001A4697"/>
    <w:rsid w:val="001A4D97"/>
    <w:rsid w:val="001A53F4"/>
    <w:rsid w:val="001A7058"/>
    <w:rsid w:val="001A7A37"/>
    <w:rsid w:val="001A7A52"/>
    <w:rsid w:val="001B06C8"/>
    <w:rsid w:val="001B0852"/>
    <w:rsid w:val="001B0A68"/>
    <w:rsid w:val="001B152E"/>
    <w:rsid w:val="001B165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6304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433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3E7A"/>
    <w:rsid w:val="001F44E2"/>
    <w:rsid w:val="001F62D7"/>
    <w:rsid w:val="001F7714"/>
    <w:rsid w:val="002022EB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067"/>
    <w:rsid w:val="00220144"/>
    <w:rsid w:val="00220B6A"/>
    <w:rsid w:val="00221853"/>
    <w:rsid w:val="002227D7"/>
    <w:rsid w:val="0022336F"/>
    <w:rsid w:val="002241E2"/>
    <w:rsid w:val="00224B2E"/>
    <w:rsid w:val="00225001"/>
    <w:rsid w:val="00227279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3EDA"/>
    <w:rsid w:val="00244E05"/>
    <w:rsid w:val="00247347"/>
    <w:rsid w:val="00250052"/>
    <w:rsid w:val="0025144E"/>
    <w:rsid w:val="0025220F"/>
    <w:rsid w:val="002529D6"/>
    <w:rsid w:val="00252C5F"/>
    <w:rsid w:val="0025351A"/>
    <w:rsid w:val="002537F1"/>
    <w:rsid w:val="00253964"/>
    <w:rsid w:val="00253D7F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88C"/>
    <w:rsid w:val="00260D6C"/>
    <w:rsid w:val="00260F09"/>
    <w:rsid w:val="002635D1"/>
    <w:rsid w:val="0026452E"/>
    <w:rsid w:val="002645FE"/>
    <w:rsid w:val="00264E86"/>
    <w:rsid w:val="00264EB0"/>
    <w:rsid w:val="002665A2"/>
    <w:rsid w:val="00267285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688D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785"/>
    <w:rsid w:val="002E0B6B"/>
    <w:rsid w:val="002E0EA2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2833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5911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19F"/>
    <w:rsid w:val="003374D2"/>
    <w:rsid w:val="003405A7"/>
    <w:rsid w:val="00340C5E"/>
    <w:rsid w:val="00341971"/>
    <w:rsid w:val="00341C85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5310"/>
    <w:rsid w:val="003566C0"/>
    <w:rsid w:val="00361561"/>
    <w:rsid w:val="003615DA"/>
    <w:rsid w:val="0036164A"/>
    <w:rsid w:val="00362474"/>
    <w:rsid w:val="0036392E"/>
    <w:rsid w:val="00364460"/>
    <w:rsid w:val="00364894"/>
    <w:rsid w:val="003650D7"/>
    <w:rsid w:val="0036724E"/>
    <w:rsid w:val="00370AFA"/>
    <w:rsid w:val="00370E25"/>
    <w:rsid w:val="003749EE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48FE"/>
    <w:rsid w:val="00385E70"/>
    <w:rsid w:val="00386249"/>
    <w:rsid w:val="003874BE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194"/>
    <w:rsid w:val="003A280C"/>
    <w:rsid w:val="003A3DFC"/>
    <w:rsid w:val="003A3FFB"/>
    <w:rsid w:val="003A7D53"/>
    <w:rsid w:val="003B197F"/>
    <w:rsid w:val="003B1EBB"/>
    <w:rsid w:val="003B4FE1"/>
    <w:rsid w:val="003B53D0"/>
    <w:rsid w:val="003B5B22"/>
    <w:rsid w:val="003B5D2E"/>
    <w:rsid w:val="003B71E8"/>
    <w:rsid w:val="003C0B00"/>
    <w:rsid w:val="003C2E7F"/>
    <w:rsid w:val="003C35C2"/>
    <w:rsid w:val="003C4D7F"/>
    <w:rsid w:val="003C5511"/>
    <w:rsid w:val="003C5C3E"/>
    <w:rsid w:val="003C6326"/>
    <w:rsid w:val="003C6B8A"/>
    <w:rsid w:val="003D0124"/>
    <w:rsid w:val="003D0397"/>
    <w:rsid w:val="003D143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DDD"/>
    <w:rsid w:val="003E3F68"/>
    <w:rsid w:val="003E4D5B"/>
    <w:rsid w:val="003E61F4"/>
    <w:rsid w:val="003E6490"/>
    <w:rsid w:val="003E66D0"/>
    <w:rsid w:val="003E7B8B"/>
    <w:rsid w:val="003F123B"/>
    <w:rsid w:val="003F2AA9"/>
    <w:rsid w:val="003F2D91"/>
    <w:rsid w:val="003F313C"/>
    <w:rsid w:val="003F3453"/>
    <w:rsid w:val="003F3ABD"/>
    <w:rsid w:val="003F51C1"/>
    <w:rsid w:val="003F6201"/>
    <w:rsid w:val="003F6A2E"/>
    <w:rsid w:val="003F73E5"/>
    <w:rsid w:val="003F7ADF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49F7"/>
    <w:rsid w:val="00416656"/>
    <w:rsid w:val="00425210"/>
    <w:rsid w:val="00426B1D"/>
    <w:rsid w:val="00427A30"/>
    <w:rsid w:val="00427BC8"/>
    <w:rsid w:val="00431BED"/>
    <w:rsid w:val="00431CED"/>
    <w:rsid w:val="00432E81"/>
    <w:rsid w:val="00436F4E"/>
    <w:rsid w:val="00437629"/>
    <w:rsid w:val="00437D99"/>
    <w:rsid w:val="00440BDD"/>
    <w:rsid w:val="00443061"/>
    <w:rsid w:val="004433C5"/>
    <w:rsid w:val="00444AD8"/>
    <w:rsid w:val="004453A0"/>
    <w:rsid w:val="0044598F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0150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5DBB"/>
    <w:rsid w:val="004D634E"/>
    <w:rsid w:val="004D682D"/>
    <w:rsid w:val="004E065F"/>
    <w:rsid w:val="004E3940"/>
    <w:rsid w:val="004E692D"/>
    <w:rsid w:val="004F1641"/>
    <w:rsid w:val="004F22C1"/>
    <w:rsid w:val="004F5E18"/>
    <w:rsid w:val="004F628F"/>
    <w:rsid w:val="004F6373"/>
    <w:rsid w:val="004F6C2E"/>
    <w:rsid w:val="004F6EE7"/>
    <w:rsid w:val="004F6F30"/>
    <w:rsid w:val="00500895"/>
    <w:rsid w:val="005013F0"/>
    <w:rsid w:val="005023A7"/>
    <w:rsid w:val="00503B5C"/>
    <w:rsid w:val="00505895"/>
    <w:rsid w:val="00505BB5"/>
    <w:rsid w:val="0050627B"/>
    <w:rsid w:val="00506383"/>
    <w:rsid w:val="00510805"/>
    <w:rsid w:val="00514209"/>
    <w:rsid w:val="00514F33"/>
    <w:rsid w:val="00516F3D"/>
    <w:rsid w:val="00521CB8"/>
    <w:rsid w:val="00522BDC"/>
    <w:rsid w:val="00527B32"/>
    <w:rsid w:val="0053266B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1B46"/>
    <w:rsid w:val="0054227E"/>
    <w:rsid w:val="005426C4"/>
    <w:rsid w:val="005436B0"/>
    <w:rsid w:val="005436E5"/>
    <w:rsid w:val="00546B60"/>
    <w:rsid w:val="00547295"/>
    <w:rsid w:val="0054742F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629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749"/>
    <w:rsid w:val="005B4CB6"/>
    <w:rsid w:val="005B5038"/>
    <w:rsid w:val="005B5C57"/>
    <w:rsid w:val="005B7D02"/>
    <w:rsid w:val="005B7D5A"/>
    <w:rsid w:val="005C10BC"/>
    <w:rsid w:val="005C2861"/>
    <w:rsid w:val="005C3235"/>
    <w:rsid w:val="005C45AC"/>
    <w:rsid w:val="005C599B"/>
    <w:rsid w:val="005C61C0"/>
    <w:rsid w:val="005C7254"/>
    <w:rsid w:val="005D051F"/>
    <w:rsid w:val="005D1AA4"/>
    <w:rsid w:val="005D2ADE"/>
    <w:rsid w:val="005D33BE"/>
    <w:rsid w:val="005D37EB"/>
    <w:rsid w:val="005D53B2"/>
    <w:rsid w:val="005D53C0"/>
    <w:rsid w:val="005D56E7"/>
    <w:rsid w:val="005E0208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2569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17E0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37AB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732"/>
    <w:rsid w:val="00630A1D"/>
    <w:rsid w:val="00630B75"/>
    <w:rsid w:val="00632454"/>
    <w:rsid w:val="0063335E"/>
    <w:rsid w:val="00633AD7"/>
    <w:rsid w:val="0063478A"/>
    <w:rsid w:val="006351E6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872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31B5"/>
    <w:rsid w:val="00694A60"/>
    <w:rsid w:val="00694AEB"/>
    <w:rsid w:val="0069521B"/>
    <w:rsid w:val="006958F0"/>
    <w:rsid w:val="006970F8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6BA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3179"/>
    <w:rsid w:val="006D42F4"/>
    <w:rsid w:val="006D4DDE"/>
    <w:rsid w:val="006D7CCC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3DFC"/>
    <w:rsid w:val="00704264"/>
    <w:rsid w:val="00707149"/>
    <w:rsid w:val="00707986"/>
    <w:rsid w:val="00707ADA"/>
    <w:rsid w:val="0071132D"/>
    <w:rsid w:val="00711C30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16A1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6EB0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3951"/>
    <w:rsid w:val="00765D5A"/>
    <w:rsid w:val="00765F46"/>
    <w:rsid w:val="00767583"/>
    <w:rsid w:val="007708FF"/>
    <w:rsid w:val="00771BA5"/>
    <w:rsid w:val="007731B3"/>
    <w:rsid w:val="00773517"/>
    <w:rsid w:val="00773F6C"/>
    <w:rsid w:val="007744EF"/>
    <w:rsid w:val="0077458D"/>
    <w:rsid w:val="00775A58"/>
    <w:rsid w:val="00775DE1"/>
    <w:rsid w:val="00775F60"/>
    <w:rsid w:val="00780238"/>
    <w:rsid w:val="0078058B"/>
    <w:rsid w:val="00780859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116C"/>
    <w:rsid w:val="0079208B"/>
    <w:rsid w:val="00793607"/>
    <w:rsid w:val="00795603"/>
    <w:rsid w:val="00795E33"/>
    <w:rsid w:val="00796531"/>
    <w:rsid w:val="00797997"/>
    <w:rsid w:val="00797C8F"/>
    <w:rsid w:val="007A1816"/>
    <w:rsid w:val="007A1F71"/>
    <w:rsid w:val="007A2109"/>
    <w:rsid w:val="007A48F0"/>
    <w:rsid w:val="007A5DBA"/>
    <w:rsid w:val="007A6109"/>
    <w:rsid w:val="007A7460"/>
    <w:rsid w:val="007B029E"/>
    <w:rsid w:val="007B55A5"/>
    <w:rsid w:val="007B5F8B"/>
    <w:rsid w:val="007B62E3"/>
    <w:rsid w:val="007B6FF0"/>
    <w:rsid w:val="007C0CFF"/>
    <w:rsid w:val="007C3B04"/>
    <w:rsid w:val="007C5E4B"/>
    <w:rsid w:val="007C5FBD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D6AF6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1F3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22BD"/>
    <w:rsid w:val="0080437D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16EC6"/>
    <w:rsid w:val="00821306"/>
    <w:rsid w:val="0082251A"/>
    <w:rsid w:val="00826F06"/>
    <w:rsid w:val="0083128E"/>
    <w:rsid w:val="00832A7F"/>
    <w:rsid w:val="00832DAD"/>
    <w:rsid w:val="00833930"/>
    <w:rsid w:val="00833AD3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5D67"/>
    <w:rsid w:val="008469E7"/>
    <w:rsid w:val="00847239"/>
    <w:rsid w:val="00847359"/>
    <w:rsid w:val="008474BF"/>
    <w:rsid w:val="00847834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97666"/>
    <w:rsid w:val="00897A5F"/>
    <w:rsid w:val="008A0879"/>
    <w:rsid w:val="008A09C5"/>
    <w:rsid w:val="008A13A6"/>
    <w:rsid w:val="008A164A"/>
    <w:rsid w:val="008A3345"/>
    <w:rsid w:val="008A3458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54F"/>
    <w:rsid w:val="008B4605"/>
    <w:rsid w:val="008B531C"/>
    <w:rsid w:val="008B5BA4"/>
    <w:rsid w:val="008B6655"/>
    <w:rsid w:val="008B6A97"/>
    <w:rsid w:val="008B6F93"/>
    <w:rsid w:val="008B70E2"/>
    <w:rsid w:val="008B7B27"/>
    <w:rsid w:val="008C0001"/>
    <w:rsid w:val="008C0C94"/>
    <w:rsid w:val="008C0F7B"/>
    <w:rsid w:val="008C1630"/>
    <w:rsid w:val="008C2696"/>
    <w:rsid w:val="008C3B16"/>
    <w:rsid w:val="008C4669"/>
    <w:rsid w:val="008C4F8D"/>
    <w:rsid w:val="008C4F93"/>
    <w:rsid w:val="008C6230"/>
    <w:rsid w:val="008C64CA"/>
    <w:rsid w:val="008C72D4"/>
    <w:rsid w:val="008C7ADD"/>
    <w:rsid w:val="008C7CBF"/>
    <w:rsid w:val="008D0248"/>
    <w:rsid w:val="008D2156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582"/>
    <w:rsid w:val="00910D25"/>
    <w:rsid w:val="009113C0"/>
    <w:rsid w:val="009115AE"/>
    <w:rsid w:val="00911A87"/>
    <w:rsid w:val="00911F8A"/>
    <w:rsid w:val="0091297C"/>
    <w:rsid w:val="009130EC"/>
    <w:rsid w:val="00913156"/>
    <w:rsid w:val="0091320D"/>
    <w:rsid w:val="00913586"/>
    <w:rsid w:val="00913F36"/>
    <w:rsid w:val="009151C1"/>
    <w:rsid w:val="00916F0E"/>
    <w:rsid w:val="009172B5"/>
    <w:rsid w:val="00920A85"/>
    <w:rsid w:val="009216CE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66A6"/>
    <w:rsid w:val="00947119"/>
    <w:rsid w:val="009517B9"/>
    <w:rsid w:val="00952428"/>
    <w:rsid w:val="00953243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5E03"/>
    <w:rsid w:val="00966032"/>
    <w:rsid w:val="00966224"/>
    <w:rsid w:val="00966739"/>
    <w:rsid w:val="0096686D"/>
    <w:rsid w:val="00967E60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7E"/>
    <w:rsid w:val="009B0AFA"/>
    <w:rsid w:val="009B0F2D"/>
    <w:rsid w:val="009B2960"/>
    <w:rsid w:val="009B38B6"/>
    <w:rsid w:val="009B4A00"/>
    <w:rsid w:val="009B4A44"/>
    <w:rsid w:val="009B58A1"/>
    <w:rsid w:val="009B6D79"/>
    <w:rsid w:val="009C0849"/>
    <w:rsid w:val="009C1DF2"/>
    <w:rsid w:val="009C1EC0"/>
    <w:rsid w:val="009C2430"/>
    <w:rsid w:val="009C39E4"/>
    <w:rsid w:val="009C3DCB"/>
    <w:rsid w:val="009C43AC"/>
    <w:rsid w:val="009C4427"/>
    <w:rsid w:val="009C4A8F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297"/>
    <w:rsid w:val="009F4707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47FF"/>
    <w:rsid w:val="00A07468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177A3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66A4"/>
    <w:rsid w:val="00A37B43"/>
    <w:rsid w:val="00A40037"/>
    <w:rsid w:val="00A40815"/>
    <w:rsid w:val="00A4196D"/>
    <w:rsid w:val="00A42C28"/>
    <w:rsid w:val="00A43511"/>
    <w:rsid w:val="00A44564"/>
    <w:rsid w:val="00A45804"/>
    <w:rsid w:val="00A4625C"/>
    <w:rsid w:val="00A476A7"/>
    <w:rsid w:val="00A51675"/>
    <w:rsid w:val="00A5314F"/>
    <w:rsid w:val="00A544E6"/>
    <w:rsid w:val="00A557C0"/>
    <w:rsid w:val="00A55937"/>
    <w:rsid w:val="00A56A19"/>
    <w:rsid w:val="00A56C75"/>
    <w:rsid w:val="00A5707E"/>
    <w:rsid w:val="00A605FD"/>
    <w:rsid w:val="00A65316"/>
    <w:rsid w:val="00A65A2E"/>
    <w:rsid w:val="00A65B76"/>
    <w:rsid w:val="00A661A5"/>
    <w:rsid w:val="00A6799C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87AE1"/>
    <w:rsid w:val="00A9079B"/>
    <w:rsid w:val="00A9132F"/>
    <w:rsid w:val="00A91D4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5AE6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357"/>
    <w:rsid w:val="00AC7E0F"/>
    <w:rsid w:val="00AD0466"/>
    <w:rsid w:val="00AD057F"/>
    <w:rsid w:val="00AD06A0"/>
    <w:rsid w:val="00AD4678"/>
    <w:rsid w:val="00AD489D"/>
    <w:rsid w:val="00AD539C"/>
    <w:rsid w:val="00AD6341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37E6"/>
    <w:rsid w:val="00B04340"/>
    <w:rsid w:val="00B06A4C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0EC2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01F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67746"/>
    <w:rsid w:val="00B70038"/>
    <w:rsid w:val="00B71BFE"/>
    <w:rsid w:val="00B71FC0"/>
    <w:rsid w:val="00B738D8"/>
    <w:rsid w:val="00B75343"/>
    <w:rsid w:val="00B7628A"/>
    <w:rsid w:val="00B7665B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3D28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1C05"/>
    <w:rsid w:val="00BB2430"/>
    <w:rsid w:val="00BB249B"/>
    <w:rsid w:val="00BB2661"/>
    <w:rsid w:val="00BB73D3"/>
    <w:rsid w:val="00BC10C1"/>
    <w:rsid w:val="00BC388D"/>
    <w:rsid w:val="00BC38F1"/>
    <w:rsid w:val="00BC4F64"/>
    <w:rsid w:val="00BC5626"/>
    <w:rsid w:val="00BC5E68"/>
    <w:rsid w:val="00BC6465"/>
    <w:rsid w:val="00BC7998"/>
    <w:rsid w:val="00BC7B0E"/>
    <w:rsid w:val="00BD034D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6E0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4F9A"/>
    <w:rsid w:val="00BE55C5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3B9B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BD"/>
    <w:rsid w:val="00C13DF2"/>
    <w:rsid w:val="00C152BA"/>
    <w:rsid w:val="00C158BC"/>
    <w:rsid w:val="00C1626C"/>
    <w:rsid w:val="00C17ABD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27B"/>
    <w:rsid w:val="00C42A80"/>
    <w:rsid w:val="00C453D0"/>
    <w:rsid w:val="00C456F9"/>
    <w:rsid w:val="00C45ADA"/>
    <w:rsid w:val="00C45D9D"/>
    <w:rsid w:val="00C466E7"/>
    <w:rsid w:val="00C46960"/>
    <w:rsid w:val="00C46BC7"/>
    <w:rsid w:val="00C50699"/>
    <w:rsid w:val="00C5077A"/>
    <w:rsid w:val="00C5090E"/>
    <w:rsid w:val="00C51C68"/>
    <w:rsid w:val="00C537F5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65117"/>
    <w:rsid w:val="00C70CDC"/>
    <w:rsid w:val="00C7495B"/>
    <w:rsid w:val="00C750C1"/>
    <w:rsid w:val="00C75296"/>
    <w:rsid w:val="00C76F8E"/>
    <w:rsid w:val="00C77AB3"/>
    <w:rsid w:val="00C80079"/>
    <w:rsid w:val="00C807AC"/>
    <w:rsid w:val="00C80992"/>
    <w:rsid w:val="00C80C21"/>
    <w:rsid w:val="00C81AA6"/>
    <w:rsid w:val="00C81EAB"/>
    <w:rsid w:val="00C83F05"/>
    <w:rsid w:val="00C84C16"/>
    <w:rsid w:val="00C868EA"/>
    <w:rsid w:val="00C87537"/>
    <w:rsid w:val="00C90341"/>
    <w:rsid w:val="00C90D77"/>
    <w:rsid w:val="00C91A93"/>
    <w:rsid w:val="00C91D0B"/>
    <w:rsid w:val="00C9232E"/>
    <w:rsid w:val="00C92BFF"/>
    <w:rsid w:val="00C933E7"/>
    <w:rsid w:val="00C937B9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6F94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B760F"/>
    <w:rsid w:val="00CC05B0"/>
    <w:rsid w:val="00CC0632"/>
    <w:rsid w:val="00CC1B40"/>
    <w:rsid w:val="00CC25A5"/>
    <w:rsid w:val="00CC27CE"/>
    <w:rsid w:val="00CC2E66"/>
    <w:rsid w:val="00CC35ED"/>
    <w:rsid w:val="00CC38C6"/>
    <w:rsid w:val="00CC3C61"/>
    <w:rsid w:val="00CC3DA4"/>
    <w:rsid w:val="00CC43F9"/>
    <w:rsid w:val="00CC48CA"/>
    <w:rsid w:val="00CC5E32"/>
    <w:rsid w:val="00CC5F9D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299"/>
    <w:rsid w:val="00CD6B9A"/>
    <w:rsid w:val="00CE0642"/>
    <w:rsid w:val="00CE2073"/>
    <w:rsid w:val="00CE4EAB"/>
    <w:rsid w:val="00CE5310"/>
    <w:rsid w:val="00CF2F81"/>
    <w:rsid w:val="00CF70C9"/>
    <w:rsid w:val="00D00D2A"/>
    <w:rsid w:val="00D0106E"/>
    <w:rsid w:val="00D012D7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43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37EE2"/>
    <w:rsid w:val="00D40458"/>
    <w:rsid w:val="00D40515"/>
    <w:rsid w:val="00D412C9"/>
    <w:rsid w:val="00D41F50"/>
    <w:rsid w:val="00D42243"/>
    <w:rsid w:val="00D425B2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363B"/>
    <w:rsid w:val="00D549CC"/>
    <w:rsid w:val="00D54D06"/>
    <w:rsid w:val="00D55F58"/>
    <w:rsid w:val="00D5693F"/>
    <w:rsid w:val="00D56CCE"/>
    <w:rsid w:val="00D602B7"/>
    <w:rsid w:val="00D60614"/>
    <w:rsid w:val="00D60633"/>
    <w:rsid w:val="00D60E03"/>
    <w:rsid w:val="00D62CA9"/>
    <w:rsid w:val="00D63345"/>
    <w:rsid w:val="00D65285"/>
    <w:rsid w:val="00D654DF"/>
    <w:rsid w:val="00D65513"/>
    <w:rsid w:val="00D67383"/>
    <w:rsid w:val="00D67CDD"/>
    <w:rsid w:val="00D71D2D"/>
    <w:rsid w:val="00D7430C"/>
    <w:rsid w:val="00D757DF"/>
    <w:rsid w:val="00D764EC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553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38DB"/>
    <w:rsid w:val="00DD3E12"/>
    <w:rsid w:val="00DD51AF"/>
    <w:rsid w:val="00DD5FA3"/>
    <w:rsid w:val="00DD67BE"/>
    <w:rsid w:val="00DD7DFD"/>
    <w:rsid w:val="00DE03C9"/>
    <w:rsid w:val="00DE3DF3"/>
    <w:rsid w:val="00DE5BF6"/>
    <w:rsid w:val="00DE6BCE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17BB4"/>
    <w:rsid w:val="00E215C6"/>
    <w:rsid w:val="00E234FB"/>
    <w:rsid w:val="00E2556A"/>
    <w:rsid w:val="00E25682"/>
    <w:rsid w:val="00E268F9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5D16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2E7E"/>
    <w:rsid w:val="00E83193"/>
    <w:rsid w:val="00E8344A"/>
    <w:rsid w:val="00E853E5"/>
    <w:rsid w:val="00E865F4"/>
    <w:rsid w:val="00E867D3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4798"/>
    <w:rsid w:val="00EA56A9"/>
    <w:rsid w:val="00EA6448"/>
    <w:rsid w:val="00EA6574"/>
    <w:rsid w:val="00EA683E"/>
    <w:rsid w:val="00EA740A"/>
    <w:rsid w:val="00EB127A"/>
    <w:rsid w:val="00EB1D08"/>
    <w:rsid w:val="00EB20D8"/>
    <w:rsid w:val="00EB263D"/>
    <w:rsid w:val="00EB2860"/>
    <w:rsid w:val="00EB3370"/>
    <w:rsid w:val="00EB3C6C"/>
    <w:rsid w:val="00EB4182"/>
    <w:rsid w:val="00EB47C8"/>
    <w:rsid w:val="00EB7709"/>
    <w:rsid w:val="00EC2877"/>
    <w:rsid w:val="00EC3EDB"/>
    <w:rsid w:val="00EC4960"/>
    <w:rsid w:val="00EC52DA"/>
    <w:rsid w:val="00EC6E33"/>
    <w:rsid w:val="00EC7228"/>
    <w:rsid w:val="00EC7B54"/>
    <w:rsid w:val="00ED1601"/>
    <w:rsid w:val="00ED21AC"/>
    <w:rsid w:val="00ED2954"/>
    <w:rsid w:val="00ED31ED"/>
    <w:rsid w:val="00ED4141"/>
    <w:rsid w:val="00ED419B"/>
    <w:rsid w:val="00ED44D5"/>
    <w:rsid w:val="00ED4660"/>
    <w:rsid w:val="00ED4CDB"/>
    <w:rsid w:val="00ED6458"/>
    <w:rsid w:val="00EE11C0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287"/>
    <w:rsid w:val="00F216FF"/>
    <w:rsid w:val="00F23D3A"/>
    <w:rsid w:val="00F25D8B"/>
    <w:rsid w:val="00F25F7F"/>
    <w:rsid w:val="00F260BD"/>
    <w:rsid w:val="00F26569"/>
    <w:rsid w:val="00F26C67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5BC8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4E50"/>
    <w:rsid w:val="00F5527E"/>
    <w:rsid w:val="00F574C6"/>
    <w:rsid w:val="00F5766A"/>
    <w:rsid w:val="00F57AA5"/>
    <w:rsid w:val="00F60B41"/>
    <w:rsid w:val="00F61ED5"/>
    <w:rsid w:val="00F62988"/>
    <w:rsid w:val="00F6490A"/>
    <w:rsid w:val="00F64A3B"/>
    <w:rsid w:val="00F65AD7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54A"/>
    <w:rsid w:val="00F826A7"/>
    <w:rsid w:val="00F835C3"/>
    <w:rsid w:val="00F83609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6204"/>
    <w:rsid w:val="00FA702C"/>
    <w:rsid w:val="00FB2310"/>
    <w:rsid w:val="00FB2D4E"/>
    <w:rsid w:val="00FB2F2C"/>
    <w:rsid w:val="00FB3267"/>
    <w:rsid w:val="00FB384D"/>
    <w:rsid w:val="00FB3AF7"/>
    <w:rsid w:val="00FB499D"/>
    <w:rsid w:val="00FB5345"/>
    <w:rsid w:val="00FB616A"/>
    <w:rsid w:val="00FB69BB"/>
    <w:rsid w:val="00FB6C49"/>
    <w:rsid w:val="00FB738F"/>
    <w:rsid w:val="00FB7896"/>
    <w:rsid w:val="00FB7B26"/>
    <w:rsid w:val="00FB7D7F"/>
    <w:rsid w:val="00FC09CE"/>
    <w:rsid w:val="00FC1821"/>
    <w:rsid w:val="00FC279B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5FA1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49E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77830296-3753-4E39-B720-75CAE974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39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012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D012D7"/>
  </w:style>
  <w:style w:type="paragraph" w:styleId="a6">
    <w:name w:val="Balloon Text"/>
    <w:basedOn w:val="a"/>
    <w:link w:val="a7"/>
    <w:uiPriority w:val="99"/>
    <w:semiHidden/>
    <w:unhideWhenUsed/>
    <w:rsid w:val="0063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1E6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D764E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CA6F94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76395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76395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763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22336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9">
    <w:name w:val="Intense Emphasis"/>
    <w:basedOn w:val="a0"/>
    <w:uiPriority w:val="21"/>
    <w:qFormat/>
    <w:rsid w:val="00B7665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chart" Target="charts/chart3.xml"/><Relationship Id="rId28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Relationship Id="rId27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PT Astra Serif" pitchFamily="18" charset="-52"/>
                <a:ea typeface="PT Astra Serif" pitchFamily="18" charset="-52"/>
              </a:defRPr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Шняевского муниципального образования на 2023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Шняевского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3,1%</c:v>
                </c:pt>
                <c:pt idx="1">
                  <c:v>единый сельскохозяйственный налог 0,2%</c:v>
                </c:pt>
                <c:pt idx="2">
                  <c:v>налог на имущество физических лиц 1,0%</c:v>
                </c:pt>
                <c:pt idx="3">
                  <c:v>земельный налог 4,8%</c:v>
                </c:pt>
                <c:pt idx="4">
                  <c:v>Акцизы 7,3%</c:v>
                </c:pt>
                <c:pt idx="5">
                  <c:v>иные межбюджетные трансферты 6,7%</c:v>
                </c:pt>
                <c:pt idx="6">
                  <c:v>субсидии 50,9% </c:v>
                </c:pt>
                <c:pt idx="7">
                  <c:v>дотация 2,6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3.1</c:v>
                </c:pt>
                <c:pt idx="1">
                  <c:v>0.2</c:v>
                </c:pt>
                <c:pt idx="2">
                  <c:v>1</c:v>
                </c:pt>
                <c:pt idx="3">
                  <c:v>4.8</c:v>
                </c:pt>
                <c:pt idx="4">
                  <c:v>7.3</c:v>
                </c:pt>
                <c:pt idx="5">
                  <c:v>6.7</c:v>
                </c:pt>
                <c:pt idx="6">
                  <c:v>50.9</c:v>
                </c:pt>
                <c:pt idx="7">
                  <c:v>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D9-4CE2-A90B-BD9A858AD0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429252137474269"/>
          <c:y val="0.15082281666846442"/>
          <c:w val="0.34712378763813589"/>
          <c:h val="0.77129939237049183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PT Astra Serif" pitchFamily="18" charset="-52"/>
                <a:ea typeface="PT Astra Serif" pitchFamily="18" charset="-52"/>
              </a:defRPr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Шняевского муниципального образования на 2024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Шняевского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8,9%</c:v>
                </c:pt>
                <c:pt idx="1">
                  <c:v>единый сельскохозяйственный налог 0,2%</c:v>
                </c:pt>
                <c:pt idx="2">
                  <c:v>налог на имущество физических лиц 2,4%</c:v>
                </c:pt>
                <c:pt idx="3">
                  <c:v>земельный налог 11,6%</c:v>
                </c:pt>
                <c:pt idx="4">
                  <c:v>Акцизы 17,7%</c:v>
                </c:pt>
                <c:pt idx="5">
                  <c:v>иные межбюджетные трансферты </c:v>
                </c:pt>
                <c:pt idx="6">
                  <c:v>субсидии 1,7% </c:v>
                </c:pt>
                <c:pt idx="7">
                  <c:v>дотация 44,3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8.9</c:v>
                </c:pt>
                <c:pt idx="1">
                  <c:v>0.2</c:v>
                </c:pt>
                <c:pt idx="2">
                  <c:v>2.4</c:v>
                </c:pt>
                <c:pt idx="3">
                  <c:v>11.6</c:v>
                </c:pt>
                <c:pt idx="4">
                  <c:v>17.7</c:v>
                </c:pt>
                <c:pt idx="6">
                  <c:v>1.7</c:v>
                </c:pt>
                <c:pt idx="7">
                  <c:v>44.3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D9-4CE2-A90B-BD9A858AD0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429252137474269"/>
          <c:y val="0.15082281666846442"/>
          <c:w val="0.34712378763813545"/>
          <c:h val="0.7712993923704930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Шняевского муниципального образования на 2025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Шняевского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10,8%</c:v>
                </c:pt>
                <c:pt idx="1">
                  <c:v>единый сельскохозяйственный налог 0,2%</c:v>
                </c:pt>
                <c:pt idx="2">
                  <c:v>налог на имущество физических лиц 2,5%</c:v>
                </c:pt>
                <c:pt idx="3">
                  <c:v>земельный налог 11,3%</c:v>
                </c:pt>
                <c:pt idx="4">
                  <c:v>Акцизы 17,1%</c:v>
                </c:pt>
                <c:pt idx="5">
                  <c:v>иные межбюджетные трансферты %</c:v>
                </c:pt>
                <c:pt idx="6">
                  <c:v>субсидии 1,6% </c:v>
                </c:pt>
                <c:pt idx="7">
                  <c:v>дотация 54,6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10.8</c:v>
                </c:pt>
                <c:pt idx="1">
                  <c:v>0.2</c:v>
                </c:pt>
                <c:pt idx="2">
                  <c:v>2.5</c:v>
                </c:pt>
                <c:pt idx="3">
                  <c:v>11.3</c:v>
                </c:pt>
                <c:pt idx="4">
                  <c:v>17.100000000000001</c:v>
                </c:pt>
                <c:pt idx="6">
                  <c:v>1.6</c:v>
                </c:pt>
                <c:pt idx="7">
                  <c:v>54.6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D9-4CE2-A90B-BD9A858AD0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429252137474269"/>
          <c:y val="0.15082281666846442"/>
          <c:w val="0.34712378763813545"/>
          <c:h val="0.7712993923704936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20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375387797311458"/>
          <c:y val="1.6949152542373167E-3"/>
          <c:w val="0.73836608066184051"/>
          <c:h val="0.479661016949152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1994.3</c:v>
                </c:pt>
                <c:pt idx="1">
                  <c:v>2675.4</c:v>
                </c:pt>
                <c:pt idx="2">
                  <c:v>396.3</c:v>
                </c:pt>
                <c:pt idx="3">
                  <c:v>1663.7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8.6128253576146147E-2"/>
          <c:y val="0.5703638436231111"/>
          <c:w val="0.74456310608232756"/>
          <c:h val="0.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20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181627155514466"/>
          <c:y val="7.3360519065204979E-2"/>
          <c:w val="0.73836608066184051"/>
          <c:h val="0.479661016949152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1654</c:v>
                </c:pt>
                <c:pt idx="1">
                  <c:v>433.1</c:v>
                </c:pt>
                <c:pt idx="2">
                  <c:v>29.8</c:v>
                </c:pt>
                <c:pt idx="3">
                  <c:v>675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8.6128253576146147E-2"/>
          <c:y val="0.57036384362311132"/>
          <c:w val="0.74456310608232756"/>
          <c:h val="0.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20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181627155514468"/>
          <c:y val="7.3360519065204979E-2"/>
          <c:w val="0.73836608066184051"/>
          <c:h val="0.479661016949152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1800.8</c:v>
                </c:pt>
                <c:pt idx="1">
                  <c:v>364.8</c:v>
                </c:pt>
                <c:pt idx="2">
                  <c:v>29.8</c:v>
                </c:pt>
                <c:pt idx="3">
                  <c:v>697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8.6128253576146147E-2"/>
          <c:y val="0.57036384362311154"/>
          <c:w val="0.74456310608232756"/>
          <c:h val="0.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>
              <a:latin typeface="PT Astra Serif" pitchFamily="18" charset="-52"/>
              <a:ea typeface="PT Astra Serif" pitchFamily="18" charset="-52"/>
            </a:rPr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4BF380A-8193-4B74-BA36-2B012058BEE8}" type="presOf" srcId="{D3B9CBB1-EC7D-4441-9450-39C0CC7B3897}" destId="{F8924EAC-75E2-45A0-876D-7AA9F9BF86A7}" srcOrd="1" destOrd="0" presId="urn:microsoft.com/office/officeart/2005/8/layout/list1"/>
    <dgm:cxn modelId="{9552A712-FCD3-4158-8998-611507B613DE}" type="presOf" srcId="{ADD2F430-C05E-4DA7-86CB-8BB70FDF95FB}" destId="{077F07FE-3110-4557-8BE3-0AF45D75194D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6DBA2790-7978-42EE-B694-A29E8DD14E59}" type="presOf" srcId="{D3B9CBB1-EC7D-4441-9450-39C0CC7B3897}" destId="{94FF1E32-7FCB-451F-ADA8-C92E3443B4DA}" srcOrd="0" destOrd="0" presId="urn:microsoft.com/office/officeart/2005/8/layout/list1"/>
    <dgm:cxn modelId="{436E13B4-EB2F-4F9E-B151-F674E2956831}" type="presOf" srcId="{A38ECE20-E773-4B41-8188-C2B4A8846B30}" destId="{FE249AD9-77ED-47F3-8AFA-BEAAE8678F85}" srcOrd="0" destOrd="0" presId="urn:microsoft.com/office/officeart/2005/8/layout/list1"/>
    <dgm:cxn modelId="{03A3396C-994C-418F-8B91-2D4BA54E7846}" type="presParOf" srcId="{077F07FE-3110-4557-8BE3-0AF45D75194D}" destId="{B793EA4D-F86E-4307-8D3E-E46C4CD060BD}" srcOrd="0" destOrd="0" presId="urn:microsoft.com/office/officeart/2005/8/layout/list1"/>
    <dgm:cxn modelId="{5E2FEFEB-AFBD-4B64-B3E4-516357D04598}" type="presParOf" srcId="{B793EA4D-F86E-4307-8D3E-E46C4CD060BD}" destId="{94FF1E32-7FCB-451F-ADA8-C92E3443B4DA}" srcOrd="0" destOrd="0" presId="urn:microsoft.com/office/officeart/2005/8/layout/list1"/>
    <dgm:cxn modelId="{DF681AA2-8F3E-4B1D-B1FA-C4912452FE6C}" type="presParOf" srcId="{B793EA4D-F86E-4307-8D3E-E46C4CD060BD}" destId="{F8924EAC-75E2-45A0-876D-7AA9F9BF86A7}" srcOrd="1" destOrd="0" presId="urn:microsoft.com/office/officeart/2005/8/layout/list1"/>
    <dgm:cxn modelId="{91432B4C-BFB8-4B71-ADCB-157D6C0EBBA1}" type="presParOf" srcId="{077F07FE-3110-4557-8BE3-0AF45D75194D}" destId="{6ECD44AE-5322-46AA-B942-5360778BC4C9}" srcOrd="1" destOrd="0" presId="urn:microsoft.com/office/officeart/2005/8/layout/list1"/>
    <dgm:cxn modelId="{9B21FCF8-236C-4EEB-B4B6-BADDAECE8F75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Основные характеристики бюджета Шняевского муниципального образования Базарно-Карабулакского муниципального района</a:t>
          </a: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  <dgm:t>
        <a:bodyPr/>
        <a:lstStyle/>
        <a:p>
          <a:endParaRPr lang="ru-RU"/>
        </a:p>
      </dgm:t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 custLinFactNeighborX="6672" custLinFactNeighborY="-479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  <dgm:t>
        <a:bodyPr/>
        <a:lstStyle/>
        <a:p>
          <a:endParaRPr lang="ru-RU"/>
        </a:p>
      </dgm:t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DBF2017-7DB0-4578-8E68-D3DECFDA6913}" type="presOf" srcId="{2714CF7A-0546-48F8-BC4E-6DA73BA1733F}" destId="{C359AFB0-62B9-4353-B67B-6139216E631F}" srcOrd="1" destOrd="0" presId="urn:microsoft.com/office/officeart/2005/8/layout/list1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CD836CA3-9BC5-4723-BB13-659EFFA39D83}" type="presOf" srcId="{2714CF7A-0546-48F8-BC4E-6DA73BA1733F}" destId="{BB192AEF-F3CC-4234-8C41-F4258605D254}" srcOrd="0" destOrd="0" presId="urn:microsoft.com/office/officeart/2005/8/layout/list1"/>
    <dgm:cxn modelId="{B01C60D7-704D-4599-82E6-B5E2D283274E}" type="presOf" srcId="{6B566390-1BE2-403A-96C1-E3C50EBFB3BB}" destId="{31F78C56-8939-4630-86E5-FE183E40DA01}" srcOrd="0" destOrd="0" presId="urn:microsoft.com/office/officeart/2005/8/layout/list1"/>
    <dgm:cxn modelId="{327F50F5-BA8C-4909-BCD2-347C61E3A6D4}" type="presOf" srcId="{6BC210A7-AB63-4751-921B-0C8FF57C4B97}" destId="{B6BA2216-8817-4551-B6B2-8D1CFF287D24}" srcOrd="0" destOrd="0" presId="urn:microsoft.com/office/officeart/2005/8/layout/list1"/>
    <dgm:cxn modelId="{8AB00CE8-00D7-433E-8BD7-8FB74BF1873C}" type="presParOf" srcId="{31F78C56-8939-4630-86E5-FE183E40DA01}" destId="{E10E8EE8-AD80-46A9-B5D6-1C9F31E27536}" srcOrd="0" destOrd="0" presId="urn:microsoft.com/office/officeart/2005/8/layout/list1"/>
    <dgm:cxn modelId="{1F7E0F1F-0DF4-43A3-9A53-66BAD305F589}" type="presParOf" srcId="{E10E8EE8-AD80-46A9-B5D6-1C9F31E27536}" destId="{BB192AEF-F3CC-4234-8C41-F4258605D254}" srcOrd="0" destOrd="0" presId="urn:microsoft.com/office/officeart/2005/8/layout/list1"/>
    <dgm:cxn modelId="{F46B8C5F-B9D2-4DF7-8068-C6CC8A3350C2}" type="presParOf" srcId="{E10E8EE8-AD80-46A9-B5D6-1C9F31E27536}" destId="{C359AFB0-62B9-4353-B67B-6139216E631F}" srcOrd="1" destOrd="0" presId="urn:microsoft.com/office/officeart/2005/8/layout/list1"/>
    <dgm:cxn modelId="{FD7C3414-AB85-4E05-9941-16F640D0AA48}" type="presParOf" srcId="{31F78C56-8939-4630-86E5-FE183E40DA01}" destId="{B0E62C3F-05BD-4DF9-BA76-7AC7CB208B53}" srcOrd="1" destOrd="0" presId="urn:microsoft.com/office/officeart/2005/8/layout/list1"/>
    <dgm:cxn modelId="{455C1C8F-7AD8-49AD-B687-0BDF575EF75C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>
              <a:latin typeface="PT Astra Serif" pitchFamily="18" charset="-52"/>
              <a:ea typeface="PT Astra Serif" pitchFamily="18" charset="-52"/>
            </a:rPr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09FA4794-01D3-41AC-8DD3-AAF017043264}" type="presOf" srcId="{0D706CEB-D578-4C66-9CE4-CD3E95584EBA}" destId="{040238CE-B190-42A5-8E44-98B4A40BC804}" srcOrd="0" destOrd="0" presId="urn:microsoft.com/office/officeart/2005/8/layout/vList2"/>
    <dgm:cxn modelId="{7F27F995-14D9-46EB-BF6C-AE3EB67A3317}" type="presOf" srcId="{A3489236-002C-44BB-B39E-6D848204D320}" destId="{609B75CC-4788-404C-8B99-890D6D5857CC}" srcOrd="0" destOrd="0" presId="urn:microsoft.com/office/officeart/2005/8/layout/vList2"/>
    <dgm:cxn modelId="{3393E519-4374-4DBC-B461-D74433E951B5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6097"/>
          <a:ext cx="9458325" cy="5764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49936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sp:txBody>
      <dsp:txXfrm>
        <a:off x="0" y="186097"/>
        <a:ext cx="9458325" cy="576450"/>
      </dsp:txXfrm>
    </dsp:sp>
    <dsp:sp modelId="{F8924EAC-75E2-45A0-876D-7AA9F9BF86A7}">
      <dsp:nvSpPr>
        <dsp:cNvPr id="0" name=""/>
        <dsp:cNvSpPr/>
      </dsp:nvSpPr>
      <dsp:spPr>
        <a:xfrm>
          <a:off x="472916" y="8977"/>
          <a:ext cx="6620827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PT Astra Serif" pitchFamily="18" charset="-52"/>
              <a:ea typeface="PT Astra Serif" pitchFamily="18" charset="-52"/>
            </a:rPr>
            <a:t>Вводная часть.</a:t>
          </a:r>
        </a:p>
      </dsp:txBody>
      <dsp:txXfrm>
        <a:off x="490209" y="26270"/>
        <a:ext cx="6586241" cy="3196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54474"/>
          <a:ext cx="9534525" cy="8268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>
              <a:latin typeface="PT Astra Serif" pitchFamily="18" charset="-52"/>
              <a:ea typeface="PT Astra Serif" pitchFamily="18" charset="-52"/>
            </a:rPr>
            <a:t>Основные характеристики бюджета Шняевского муниципального образования Базарно-Карабулакского муниципального района</a:t>
          </a:r>
        </a:p>
      </dsp:txBody>
      <dsp:txXfrm>
        <a:off x="0" y="254474"/>
        <a:ext cx="9534525" cy="826875"/>
      </dsp:txXfrm>
    </dsp:sp>
    <dsp:sp modelId="{C359AFB0-62B9-4353-B67B-6139216E631F}">
      <dsp:nvSpPr>
        <dsp:cNvPr id="0" name=""/>
        <dsp:cNvSpPr/>
      </dsp:nvSpPr>
      <dsp:spPr>
        <a:xfrm>
          <a:off x="508533" y="11838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latin typeface="PT Astra Serif" pitchFamily="18" charset="-52"/>
              <a:ea typeface="PT Astra Serif" pitchFamily="18" charset="-52"/>
            </a:rPr>
            <a:t>Общие характеристики бюджета.</a:t>
          </a:r>
        </a:p>
      </dsp:txBody>
      <dsp:txXfrm>
        <a:off x="530149" y="33454"/>
        <a:ext cx="6630935" cy="3995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1974"/>
          <a:ext cx="9191625" cy="3744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Доходы бюджета</a:t>
          </a:r>
        </a:p>
      </dsp:txBody>
      <dsp:txXfrm>
        <a:off x="18277" y="20251"/>
        <a:ext cx="9155071" cy="337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3A618-60F6-47D7-8CCB-121628A7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18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Людмила Плясунова</cp:lastModifiedBy>
  <cp:revision>23</cp:revision>
  <cp:lastPrinted>2022-11-23T06:55:00Z</cp:lastPrinted>
  <dcterms:created xsi:type="dcterms:W3CDTF">2021-11-19T10:18:00Z</dcterms:created>
  <dcterms:modified xsi:type="dcterms:W3CDTF">2022-11-29T06:42:00Z</dcterms:modified>
</cp:coreProperties>
</file>