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8" w:rsidRDefault="00300138" w:rsidP="0030013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Сведения</w:t>
      </w:r>
    </w:p>
    <w:p w:rsidR="00300138" w:rsidRDefault="00300138" w:rsidP="0030013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 о доходах, расходах, об имуществе и обязательствах имущественного характера муниципальных служащих </w:t>
      </w:r>
    </w:p>
    <w:p w:rsidR="00300138" w:rsidRDefault="00300138" w:rsidP="0030013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администрации Большечечуйского муниципального образования  и членов их семей  </w:t>
      </w:r>
      <w:r>
        <w:rPr>
          <w:rFonts w:ascii="Times New Roman" w:hAnsi="Times New Roman" w:cs="Times New Roman"/>
          <w:b/>
          <w:bCs/>
          <w:sz w:val="24"/>
          <w:szCs w:val="24"/>
        </w:rPr>
        <w:t>с 01.01.2022г. по 31.12.2022г.</w:t>
      </w:r>
    </w:p>
    <w:p w:rsidR="00300138" w:rsidRDefault="00300138" w:rsidP="0030013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tbl>
      <w:tblPr>
        <w:tblW w:w="1573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775"/>
        <w:gridCol w:w="1560"/>
        <w:gridCol w:w="1844"/>
        <w:gridCol w:w="1265"/>
        <w:gridCol w:w="1404"/>
        <w:gridCol w:w="1690"/>
        <w:gridCol w:w="1153"/>
        <w:gridCol w:w="1433"/>
        <w:gridCol w:w="1684"/>
      </w:tblGrid>
      <w:tr w:rsidR="00300138" w:rsidTr="00300138">
        <w:trPr>
          <w:trHeight w:val="1183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Фамилия, инициалы муниципального служащего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Общая сумма дохода за 2022 год   \отдельной строкой – доход от отчуждения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имущества\</w:t>
            </w:r>
            <w:proofErr w:type="spellEnd"/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Перечень объектов  недвижимости,  принадлежащих на праве собственности  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Перечень объектов  недвижимости,   находящихся в пользовании 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ind w:left="-80" w:right="29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</w:tr>
      <w:tr w:rsidR="00300138" w:rsidTr="00300138">
        <w:trPr>
          <w:trHeight w:val="1838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00138" w:rsidTr="00300138">
        <w:trPr>
          <w:trHeight w:val="2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Горшков Д.В.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Супруга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569425,99</w:t>
            </w: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127533,15</w:t>
            </w: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Квартира ½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Квартира ½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1426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65,8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43,4  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65,8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ind w:right="-125"/>
              <w:rPr>
                <w:rFonts w:ascii="PT Astra Serif" w:hAnsi="PT Astra Serif" w:cs="Times New Roman"/>
                <w:sz w:val="24"/>
                <w:szCs w:val="24"/>
                <w:lang w:val="en-US"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 w:eastAsia="en-US"/>
              </w:rPr>
              <w:t xml:space="preserve">CheryTiggo4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00138" w:rsidTr="00300138">
        <w:trPr>
          <w:trHeight w:val="2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Чернова О.А.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422771,78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ома</w:t>
            </w:r>
            <w:proofErr w:type="spellEnd"/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 участок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½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1/15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79,4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671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90000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Россия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Россия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0138" w:rsidTr="00300138">
        <w:trPr>
          <w:trHeight w:val="9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Гришанова И.В.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Супруг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210108,17</w:t>
            </w: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613240,63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Зем.уч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ПХ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1/5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Зем.уч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ПХ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1/4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 пай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1/4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1/5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PT Astra Serif" w:hAnsi="PT Astra Serif" w:cs="Times New Roman"/>
                <w:sz w:val="24"/>
                <w:szCs w:val="24"/>
                <w:vertAlign w:val="superscript"/>
                <w:lang w:eastAsia="en-US"/>
              </w:rPr>
              <w:t>37/1000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Зем.уч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 1/5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1/5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1383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872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138000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27000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85,5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156,9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14,6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1384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495000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Нет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8" w:rsidRDefault="0030013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Т-25А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00138" w:rsidRDefault="00300138">
            <w:pPr>
              <w:spacing w:after="0" w:line="240" w:lineRule="auto"/>
              <w:ind w:left="-10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Ваз Лада Веста</w:t>
            </w:r>
          </w:p>
          <w:p w:rsidR="00300138" w:rsidRDefault="0030013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ГАЗ 30210</w:t>
            </w:r>
          </w:p>
        </w:tc>
      </w:tr>
    </w:tbl>
    <w:p w:rsidR="00300138" w:rsidRDefault="00300138" w:rsidP="0030013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300138" w:rsidRDefault="00300138" w:rsidP="0081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0138" w:rsidSect="00811E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EEF"/>
    <w:rsid w:val="00194FA9"/>
    <w:rsid w:val="00300138"/>
    <w:rsid w:val="00392B4E"/>
    <w:rsid w:val="007D08CC"/>
    <w:rsid w:val="00811EEF"/>
    <w:rsid w:val="009D5EC8"/>
    <w:rsid w:val="00B9247A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2022-04-08T07:27:00Z</dcterms:created>
  <dcterms:modified xsi:type="dcterms:W3CDTF">2023-05-03T10:45:00Z</dcterms:modified>
</cp:coreProperties>
</file>