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D1" w:rsidRDefault="005632D1" w:rsidP="00563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5632D1" w:rsidRDefault="005632D1" w:rsidP="00563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2020 года о рассмотрении обращений, поступивших в органы</w:t>
      </w:r>
    </w:p>
    <w:p w:rsidR="005632D1" w:rsidRDefault="005632D1" w:rsidP="00563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5632D1" w:rsidRDefault="005632D1" w:rsidP="00563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5632D1" w:rsidRDefault="005632D1" w:rsidP="00563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1 обращение.</w:t>
      </w:r>
    </w:p>
    <w:p w:rsidR="005632D1" w:rsidRDefault="005632D1" w:rsidP="00563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-  </w:t>
      </w:r>
      <w:r>
        <w:rPr>
          <w:rFonts w:ascii="Times New Roman" w:hAnsi="Times New Roman" w:cs="Times New Roman"/>
          <w:sz w:val="28"/>
          <w:szCs w:val="28"/>
        </w:rPr>
        <w:t>1 обращение</w:t>
      </w:r>
    </w:p>
    <w:p w:rsidR="005632D1" w:rsidRDefault="005632D1" w:rsidP="005632D1">
      <w:pPr>
        <w:rPr>
          <w:rFonts w:ascii="Times New Roman" w:hAnsi="Times New Roman" w:cs="Times New Roman"/>
          <w:sz w:val="28"/>
          <w:szCs w:val="28"/>
        </w:rPr>
      </w:pPr>
    </w:p>
    <w:p w:rsidR="005632D1" w:rsidRDefault="005632D1" w:rsidP="005632D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5632D1" w:rsidRDefault="005632D1" w:rsidP="005632D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32D1" w:rsidRDefault="005632D1" w:rsidP="00563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407D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727025">
        <w:rPr>
          <w:rFonts w:ascii="Times New Roman" w:hAnsi="Times New Roman" w:cs="Times New Roman"/>
          <w:sz w:val="28"/>
          <w:szCs w:val="28"/>
        </w:rPr>
        <w:t xml:space="preserve"> очистке источника водоснабжения в селе Большая Чечуйка.</w:t>
      </w:r>
    </w:p>
    <w:p w:rsidR="005632D1" w:rsidRDefault="005632D1" w:rsidP="005632D1">
      <w:pPr>
        <w:rPr>
          <w:rFonts w:ascii="Times New Roman" w:hAnsi="Times New Roman" w:cs="Times New Roman"/>
          <w:sz w:val="28"/>
          <w:szCs w:val="28"/>
        </w:rPr>
      </w:pPr>
    </w:p>
    <w:p w:rsidR="005632D1" w:rsidRDefault="005632D1" w:rsidP="005632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C035B3" w:rsidRDefault="0020407D"/>
    <w:p w:rsidR="00727025" w:rsidRPr="00FD692F" w:rsidRDefault="00FD6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Оказано со</w:t>
      </w:r>
      <w:r w:rsidR="0020407D">
        <w:rPr>
          <w:rFonts w:ascii="Times New Roman" w:hAnsi="Times New Roman" w:cs="Times New Roman"/>
          <w:sz w:val="28"/>
          <w:szCs w:val="28"/>
        </w:rPr>
        <w:t xml:space="preserve">действие в инициативе по </w:t>
      </w:r>
      <w:proofErr w:type="gramStart"/>
      <w:r w:rsidR="0020407D">
        <w:rPr>
          <w:rFonts w:ascii="Times New Roman" w:hAnsi="Times New Roman" w:cs="Times New Roman"/>
          <w:sz w:val="28"/>
          <w:szCs w:val="28"/>
        </w:rPr>
        <w:t xml:space="preserve">очистке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селе Большая Чечуйка.</w:t>
      </w:r>
    </w:p>
    <w:p w:rsidR="00727025" w:rsidRDefault="00727025"/>
    <w:sectPr w:rsidR="007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9F"/>
    <w:rsid w:val="0009069F"/>
    <w:rsid w:val="0020407D"/>
    <w:rsid w:val="005632D1"/>
    <w:rsid w:val="00727025"/>
    <w:rsid w:val="00AA5519"/>
    <w:rsid w:val="00BC0D01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9CEB"/>
  <w15:chartTrackingRefBased/>
  <w15:docId w15:val="{869A01C9-D69A-44F0-BA81-6B90500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2020-10-19T12:02:00Z</dcterms:created>
  <dcterms:modified xsi:type="dcterms:W3CDTF">2020-10-20T11:53:00Z</dcterms:modified>
</cp:coreProperties>
</file>