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F10C3D" w:rsidRDefault="00065647" w:rsidP="00B1554B">
      <w:pPr>
        <w:spacing w:line="276" w:lineRule="auto"/>
        <w:jc w:val="center"/>
        <w:rPr>
          <w:rFonts w:ascii="PT Astra Serif" w:hAnsi="PT Astra Serif"/>
          <w:b/>
        </w:rPr>
      </w:pPr>
      <w:bookmarkStart w:id="0" w:name="_GoBack"/>
      <w:bookmarkEnd w:id="0"/>
      <w:r w:rsidRPr="00F10C3D">
        <w:rPr>
          <w:rFonts w:ascii="PT Astra Serif" w:hAnsi="PT Astra Serif"/>
          <w:b/>
        </w:rPr>
        <w:t xml:space="preserve">Пояснительная записка </w:t>
      </w:r>
    </w:p>
    <w:p w:rsidR="009A7B4F" w:rsidRPr="00F10C3D" w:rsidRDefault="00144EC4" w:rsidP="00B1554B">
      <w:pPr>
        <w:spacing w:line="276" w:lineRule="auto"/>
        <w:jc w:val="center"/>
        <w:rPr>
          <w:rFonts w:ascii="PT Astra Serif" w:hAnsi="PT Astra Serif"/>
          <w:b/>
        </w:rPr>
      </w:pPr>
      <w:r w:rsidRPr="00F10C3D">
        <w:rPr>
          <w:rFonts w:ascii="PT Astra Serif" w:hAnsi="PT Astra Serif"/>
          <w:b/>
        </w:rPr>
        <w:t>к</w:t>
      </w:r>
      <w:r w:rsidR="009D3C5B" w:rsidRPr="00F10C3D">
        <w:rPr>
          <w:rFonts w:ascii="PT Astra Serif" w:hAnsi="PT Astra Serif"/>
          <w:b/>
        </w:rPr>
        <w:t xml:space="preserve"> проекту</w:t>
      </w:r>
      <w:r w:rsidR="00B13B9E" w:rsidRPr="00F10C3D">
        <w:rPr>
          <w:rFonts w:ascii="PT Astra Serif" w:hAnsi="PT Astra Serif"/>
          <w:b/>
        </w:rPr>
        <w:t xml:space="preserve"> бюджета</w:t>
      </w:r>
      <w:r w:rsidR="00B1554B">
        <w:rPr>
          <w:rFonts w:ascii="PT Astra Serif" w:hAnsi="PT Astra Serif"/>
          <w:b/>
        </w:rPr>
        <w:t xml:space="preserve"> </w:t>
      </w:r>
      <w:r w:rsidR="002917F3" w:rsidRPr="00F10C3D">
        <w:rPr>
          <w:rFonts w:ascii="PT Astra Serif" w:hAnsi="PT Astra Serif"/>
          <w:b/>
        </w:rPr>
        <w:t>Алексеевского</w:t>
      </w:r>
      <w:r w:rsidR="00B3780B" w:rsidRPr="00F10C3D">
        <w:rPr>
          <w:rFonts w:ascii="PT Astra Serif" w:hAnsi="PT Astra Serif"/>
          <w:b/>
        </w:rPr>
        <w:t xml:space="preserve"> </w:t>
      </w:r>
      <w:r w:rsidR="007D558B">
        <w:rPr>
          <w:rFonts w:ascii="PT Astra Serif" w:hAnsi="PT Astra Serif"/>
          <w:b/>
        </w:rPr>
        <w:t>сельского поселения</w:t>
      </w:r>
      <w:r w:rsidR="00B3780B" w:rsidRPr="00F10C3D">
        <w:rPr>
          <w:rFonts w:ascii="PT Astra Serif" w:hAnsi="PT Astra Serif"/>
          <w:b/>
        </w:rPr>
        <w:t xml:space="preserve"> </w:t>
      </w:r>
    </w:p>
    <w:p w:rsidR="00F65F13" w:rsidRPr="00F10C3D" w:rsidRDefault="00065647" w:rsidP="00B1554B">
      <w:pPr>
        <w:spacing w:line="276" w:lineRule="auto"/>
        <w:jc w:val="center"/>
        <w:rPr>
          <w:rFonts w:ascii="PT Astra Serif" w:hAnsi="PT Astra Serif"/>
          <w:b/>
        </w:rPr>
      </w:pPr>
      <w:proofErr w:type="spellStart"/>
      <w:r w:rsidRPr="00F10C3D">
        <w:rPr>
          <w:rFonts w:ascii="PT Astra Serif" w:hAnsi="PT Astra Serif"/>
          <w:b/>
        </w:rPr>
        <w:t>Базарно-Карабулакского</w:t>
      </w:r>
      <w:proofErr w:type="spellEnd"/>
      <w:r w:rsidRPr="00F10C3D">
        <w:rPr>
          <w:rFonts w:ascii="PT Astra Serif" w:hAnsi="PT Astra Serif"/>
          <w:b/>
        </w:rPr>
        <w:t xml:space="preserve"> муниципального района</w:t>
      </w:r>
      <w:r w:rsidR="007D558B">
        <w:rPr>
          <w:rFonts w:ascii="PT Astra Serif" w:hAnsi="PT Astra Serif"/>
          <w:b/>
        </w:rPr>
        <w:t xml:space="preserve"> Саратовской области</w:t>
      </w:r>
      <w:r w:rsidRPr="00F10C3D">
        <w:rPr>
          <w:rFonts w:ascii="PT Astra Serif" w:hAnsi="PT Astra Serif"/>
          <w:b/>
        </w:rPr>
        <w:t xml:space="preserve"> </w:t>
      </w:r>
    </w:p>
    <w:p w:rsidR="00065647" w:rsidRPr="00F10C3D" w:rsidRDefault="00065647" w:rsidP="00B1554B">
      <w:pPr>
        <w:spacing w:line="276" w:lineRule="auto"/>
        <w:jc w:val="center"/>
        <w:rPr>
          <w:rFonts w:ascii="PT Astra Serif" w:hAnsi="PT Astra Serif"/>
          <w:b/>
        </w:rPr>
      </w:pPr>
      <w:r w:rsidRPr="00F10C3D">
        <w:rPr>
          <w:rFonts w:ascii="PT Astra Serif" w:hAnsi="PT Astra Serif"/>
          <w:b/>
        </w:rPr>
        <w:t>на 20</w:t>
      </w:r>
      <w:r w:rsidR="00544CE7" w:rsidRPr="00F10C3D">
        <w:rPr>
          <w:rFonts w:ascii="PT Astra Serif" w:hAnsi="PT Astra Serif"/>
          <w:b/>
        </w:rPr>
        <w:t>2</w:t>
      </w:r>
      <w:r w:rsidR="007D558B">
        <w:rPr>
          <w:rFonts w:ascii="PT Astra Serif" w:hAnsi="PT Astra Serif"/>
          <w:b/>
        </w:rPr>
        <w:t>6</w:t>
      </w:r>
      <w:r w:rsidRPr="00F10C3D">
        <w:rPr>
          <w:rFonts w:ascii="PT Astra Serif" w:hAnsi="PT Astra Serif"/>
          <w:b/>
        </w:rPr>
        <w:t xml:space="preserve"> год</w:t>
      </w:r>
      <w:r w:rsidR="001C52CB" w:rsidRPr="00F10C3D">
        <w:rPr>
          <w:rFonts w:ascii="PT Astra Serif" w:hAnsi="PT Astra Serif"/>
          <w:b/>
        </w:rPr>
        <w:t xml:space="preserve"> и плановый период</w:t>
      </w:r>
      <w:r w:rsidR="00B348A6">
        <w:rPr>
          <w:rFonts w:ascii="PT Astra Serif" w:hAnsi="PT Astra Serif"/>
          <w:b/>
        </w:rPr>
        <w:t xml:space="preserve"> </w:t>
      </w:r>
      <w:r w:rsidR="007D558B">
        <w:rPr>
          <w:rFonts w:ascii="PT Astra Serif" w:hAnsi="PT Astra Serif"/>
          <w:b/>
        </w:rPr>
        <w:t>2027</w:t>
      </w:r>
      <w:r w:rsidR="00D65CB1" w:rsidRPr="00F10C3D">
        <w:rPr>
          <w:rFonts w:ascii="PT Astra Serif" w:hAnsi="PT Astra Serif"/>
          <w:b/>
        </w:rPr>
        <w:t xml:space="preserve"> и </w:t>
      </w:r>
      <w:r w:rsidR="009D3C5B" w:rsidRPr="00F10C3D">
        <w:rPr>
          <w:rFonts w:ascii="PT Astra Serif" w:hAnsi="PT Astra Serif"/>
          <w:b/>
        </w:rPr>
        <w:t>202</w:t>
      </w:r>
      <w:r w:rsidR="007D558B">
        <w:rPr>
          <w:rFonts w:ascii="PT Astra Serif" w:hAnsi="PT Astra Serif"/>
          <w:b/>
        </w:rPr>
        <w:t>8</w:t>
      </w:r>
      <w:r w:rsidR="00C25578" w:rsidRPr="00F10C3D">
        <w:rPr>
          <w:rFonts w:ascii="PT Astra Serif" w:hAnsi="PT Astra Serif"/>
          <w:b/>
        </w:rPr>
        <w:t xml:space="preserve"> годов</w:t>
      </w:r>
    </w:p>
    <w:p w:rsidR="00065647" w:rsidRPr="00F10C3D" w:rsidRDefault="00065647" w:rsidP="00B1554B">
      <w:pPr>
        <w:spacing w:line="276" w:lineRule="auto"/>
        <w:jc w:val="both"/>
        <w:rPr>
          <w:rFonts w:ascii="PT Astra Serif" w:hAnsi="PT Astra Serif"/>
          <w:b/>
        </w:rPr>
      </w:pPr>
    </w:p>
    <w:p w:rsidR="00AD1457" w:rsidRPr="00F10C3D" w:rsidRDefault="00AD1457" w:rsidP="00B1554B">
      <w:pPr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F10C3D">
        <w:rPr>
          <w:rFonts w:ascii="PT Astra Serif" w:hAnsi="PT Astra Serif"/>
        </w:rPr>
        <w:t xml:space="preserve">Проект решения </w:t>
      </w:r>
      <w:r w:rsidR="00B3780B" w:rsidRPr="00F10C3D">
        <w:rPr>
          <w:rFonts w:ascii="PT Astra Serif" w:hAnsi="PT Astra Serif"/>
        </w:rPr>
        <w:t xml:space="preserve">Совета </w:t>
      </w:r>
      <w:r w:rsidR="002917F3" w:rsidRPr="00F10C3D">
        <w:rPr>
          <w:rFonts w:ascii="PT Astra Serif" w:hAnsi="PT Astra Serif"/>
        </w:rPr>
        <w:t>Алексеевского</w:t>
      </w:r>
      <w:r w:rsidR="00B3780B" w:rsidRPr="00F10C3D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F10C3D">
        <w:rPr>
          <w:rFonts w:ascii="PT Astra Serif" w:hAnsi="PT Astra Serif"/>
        </w:rPr>
        <w:t xml:space="preserve">«О бюджете </w:t>
      </w:r>
      <w:r w:rsidR="002917F3" w:rsidRPr="00F10C3D">
        <w:rPr>
          <w:rFonts w:ascii="PT Astra Serif" w:hAnsi="PT Astra Serif"/>
        </w:rPr>
        <w:t>Алексеевского</w:t>
      </w:r>
      <w:r w:rsidR="00B3780B" w:rsidRPr="00F10C3D">
        <w:rPr>
          <w:rFonts w:ascii="PT Astra Serif" w:hAnsi="PT Astra Serif"/>
        </w:rPr>
        <w:t xml:space="preserve"> </w:t>
      </w:r>
      <w:r w:rsidR="007D558B">
        <w:rPr>
          <w:rFonts w:ascii="PT Astra Serif" w:hAnsi="PT Astra Serif"/>
        </w:rPr>
        <w:t>сельского поселения</w:t>
      </w:r>
      <w:r w:rsidR="00B3780B" w:rsidRPr="00F10C3D">
        <w:rPr>
          <w:rFonts w:ascii="PT Astra Serif" w:hAnsi="PT Astra Serif"/>
        </w:rPr>
        <w:t xml:space="preserve"> </w:t>
      </w:r>
      <w:proofErr w:type="spellStart"/>
      <w:r w:rsidR="00B3780B" w:rsidRPr="00F10C3D">
        <w:rPr>
          <w:rFonts w:ascii="PT Astra Serif" w:hAnsi="PT Astra Serif"/>
        </w:rPr>
        <w:t>Базарно-Карабулакского</w:t>
      </w:r>
      <w:proofErr w:type="spellEnd"/>
      <w:r w:rsidR="00B3780B" w:rsidRPr="00F10C3D">
        <w:rPr>
          <w:rFonts w:ascii="PT Astra Serif" w:hAnsi="PT Astra Serif"/>
        </w:rPr>
        <w:t xml:space="preserve"> муниципального района </w:t>
      </w:r>
      <w:r w:rsidR="007D558B">
        <w:rPr>
          <w:rFonts w:ascii="PT Astra Serif" w:hAnsi="PT Astra Serif"/>
        </w:rPr>
        <w:t xml:space="preserve">Саратовской области </w:t>
      </w:r>
      <w:r w:rsidRPr="00F10C3D">
        <w:rPr>
          <w:rFonts w:ascii="PT Astra Serif" w:hAnsi="PT Astra Serif"/>
        </w:rPr>
        <w:t xml:space="preserve">на </w:t>
      </w:r>
      <w:r w:rsidR="007D558B">
        <w:rPr>
          <w:rFonts w:ascii="PT Astra Serif" w:hAnsi="PT Astra Serif"/>
        </w:rPr>
        <w:t>2026</w:t>
      </w:r>
      <w:r w:rsidRPr="00F10C3D">
        <w:rPr>
          <w:rFonts w:ascii="PT Astra Serif" w:hAnsi="PT Astra Serif"/>
        </w:rPr>
        <w:t xml:space="preserve"> год и на плановый период 202</w:t>
      </w:r>
      <w:r w:rsidR="007D558B">
        <w:rPr>
          <w:rFonts w:ascii="PT Astra Serif" w:hAnsi="PT Astra Serif"/>
        </w:rPr>
        <w:t>7</w:t>
      </w:r>
      <w:r w:rsidRPr="00F10C3D">
        <w:rPr>
          <w:rFonts w:ascii="PT Astra Serif" w:hAnsi="PT Astra Serif"/>
        </w:rPr>
        <w:t xml:space="preserve"> и </w:t>
      </w:r>
      <w:r w:rsidR="007D558B">
        <w:rPr>
          <w:rFonts w:ascii="PT Astra Serif" w:hAnsi="PT Astra Serif"/>
        </w:rPr>
        <w:t>2028</w:t>
      </w:r>
      <w:r w:rsidRPr="00F10C3D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F10C3D">
        <w:rPr>
          <w:rFonts w:ascii="PT Astra Serif" w:hAnsi="PT Astra Serif"/>
        </w:rPr>
        <w:t xml:space="preserve">Совета </w:t>
      </w:r>
      <w:r w:rsidR="002917F3" w:rsidRPr="00F10C3D">
        <w:rPr>
          <w:rFonts w:ascii="PT Astra Serif" w:hAnsi="PT Astra Serif"/>
        </w:rPr>
        <w:t>Алексеевского</w:t>
      </w:r>
      <w:r w:rsidR="00B3780B" w:rsidRPr="00F10C3D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F10C3D">
        <w:rPr>
          <w:rFonts w:ascii="PT Astra Serif" w:hAnsi="PT Astra Serif"/>
        </w:rPr>
        <w:t>«О</w:t>
      </w:r>
      <w:r w:rsidR="00B3780B" w:rsidRPr="00F10C3D">
        <w:rPr>
          <w:rFonts w:ascii="PT Astra Serif" w:hAnsi="PT Astra Serif"/>
        </w:rPr>
        <w:t>б утверждении Положения о</w:t>
      </w:r>
      <w:r w:rsidRPr="00F10C3D">
        <w:rPr>
          <w:rFonts w:ascii="PT Astra Serif" w:hAnsi="PT Astra Serif"/>
        </w:rPr>
        <w:t xml:space="preserve"> бюджетном процессе в </w:t>
      </w:r>
      <w:r w:rsidR="002917F3" w:rsidRPr="00F10C3D">
        <w:rPr>
          <w:rFonts w:ascii="PT Astra Serif" w:hAnsi="PT Astra Serif"/>
        </w:rPr>
        <w:t>Алексеевском</w:t>
      </w:r>
      <w:r w:rsidR="00B3780B" w:rsidRPr="00F10C3D">
        <w:rPr>
          <w:rFonts w:ascii="PT Astra Serif" w:hAnsi="PT Astra Serif"/>
        </w:rPr>
        <w:t xml:space="preserve"> </w:t>
      </w:r>
      <w:r w:rsidR="007D558B">
        <w:rPr>
          <w:rFonts w:ascii="PT Astra Serif" w:hAnsi="PT Astra Serif"/>
        </w:rPr>
        <w:t>сельском поселении</w:t>
      </w:r>
      <w:r w:rsidR="00B3780B" w:rsidRPr="00F10C3D">
        <w:rPr>
          <w:rFonts w:ascii="PT Astra Serif" w:hAnsi="PT Astra Serif"/>
        </w:rPr>
        <w:t xml:space="preserve"> </w:t>
      </w:r>
      <w:proofErr w:type="spellStart"/>
      <w:r w:rsidR="00B3780B" w:rsidRPr="00F10C3D">
        <w:rPr>
          <w:rFonts w:ascii="PT Astra Serif" w:hAnsi="PT Astra Serif"/>
        </w:rPr>
        <w:t>Базарно-Карабулакского</w:t>
      </w:r>
      <w:proofErr w:type="spellEnd"/>
      <w:r w:rsidR="00B3780B" w:rsidRPr="00F10C3D">
        <w:rPr>
          <w:rFonts w:ascii="PT Astra Serif" w:hAnsi="PT Astra Serif"/>
        </w:rPr>
        <w:t xml:space="preserve"> муниципального района</w:t>
      </w:r>
      <w:proofErr w:type="gramEnd"/>
      <w:r w:rsidR="007D558B">
        <w:rPr>
          <w:rFonts w:ascii="PT Astra Serif" w:hAnsi="PT Astra Serif"/>
        </w:rPr>
        <w:t xml:space="preserve"> Саратовской области</w:t>
      </w:r>
      <w:r w:rsidRPr="00F10C3D">
        <w:rPr>
          <w:rFonts w:ascii="PT Astra Serif" w:hAnsi="PT Astra Serif"/>
        </w:rPr>
        <w:t>».</w:t>
      </w:r>
    </w:p>
    <w:p w:rsidR="00AD1457" w:rsidRPr="00F10C3D" w:rsidRDefault="00AD1457" w:rsidP="00B155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 xml:space="preserve">Бюджетные проектировки на </w:t>
      </w:r>
      <w:r w:rsidR="007D558B">
        <w:rPr>
          <w:rFonts w:ascii="PT Astra Serif" w:hAnsi="PT Astra Serif"/>
        </w:rPr>
        <w:t>2026</w:t>
      </w:r>
      <w:r w:rsidRPr="00F10C3D">
        <w:rPr>
          <w:rFonts w:ascii="PT Astra Serif" w:hAnsi="PT Astra Serif"/>
        </w:rPr>
        <w:t>-</w:t>
      </w:r>
      <w:r w:rsidR="00C52D2C">
        <w:rPr>
          <w:rFonts w:ascii="PT Astra Serif" w:hAnsi="PT Astra Serif"/>
        </w:rPr>
        <w:t>2028</w:t>
      </w:r>
      <w:r w:rsidRPr="00F10C3D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r w:rsidR="002917F3" w:rsidRPr="00F10C3D">
        <w:rPr>
          <w:rFonts w:ascii="PT Astra Serif" w:hAnsi="PT Astra Serif"/>
        </w:rPr>
        <w:t>Алексеевского</w:t>
      </w:r>
      <w:r w:rsidR="00280D4F" w:rsidRPr="00F10C3D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F10C3D">
        <w:rPr>
          <w:rFonts w:ascii="PT Astra Serif" w:hAnsi="PT Astra Serif"/>
        </w:rPr>
        <w:t xml:space="preserve">, </w:t>
      </w:r>
      <w:r w:rsidR="00BC1837" w:rsidRPr="00F10C3D">
        <w:rPr>
          <w:rFonts w:ascii="PT Astra Serif" w:hAnsi="PT Astra Serif"/>
        </w:rPr>
        <w:t xml:space="preserve">проекта </w:t>
      </w:r>
      <w:r w:rsidRPr="00F10C3D">
        <w:rPr>
          <w:rFonts w:ascii="PT Astra Serif" w:hAnsi="PT Astra Serif"/>
        </w:rPr>
        <w:t xml:space="preserve">закона Саратовской области «Об областном бюджете на </w:t>
      </w:r>
      <w:r w:rsidR="007D558B">
        <w:rPr>
          <w:rFonts w:ascii="PT Astra Serif" w:hAnsi="PT Astra Serif"/>
        </w:rPr>
        <w:t>2026</w:t>
      </w:r>
      <w:r w:rsidRPr="00F10C3D">
        <w:rPr>
          <w:rFonts w:ascii="PT Astra Serif" w:hAnsi="PT Astra Serif"/>
        </w:rPr>
        <w:t xml:space="preserve"> год и на плановый период 202</w:t>
      </w:r>
      <w:r w:rsidR="007D558B">
        <w:rPr>
          <w:rFonts w:ascii="PT Astra Serif" w:hAnsi="PT Astra Serif"/>
        </w:rPr>
        <w:t>7</w:t>
      </w:r>
      <w:r w:rsidRPr="00F10C3D">
        <w:rPr>
          <w:rFonts w:ascii="PT Astra Serif" w:hAnsi="PT Astra Serif"/>
        </w:rPr>
        <w:t xml:space="preserve"> и </w:t>
      </w:r>
      <w:r w:rsidR="007D558B">
        <w:rPr>
          <w:rFonts w:ascii="PT Astra Serif" w:hAnsi="PT Astra Serif"/>
        </w:rPr>
        <w:t>2028</w:t>
      </w:r>
      <w:r w:rsidRPr="00F10C3D">
        <w:rPr>
          <w:rFonts w:ascii="PT Astra Serif" w:hAnsi="PT Astra Serif"/>
        </w:rPr>
        <w:t xml:space="preserve"> годов», а также с учетом ограничений, установленных бюджетным законодательством.</w:t>
      </w:r>
    </w:p>
    <w:p w:rsidR="00D12B0F" w:rsidRPr="00F10C3D" w:rsidRDefault="00D12B0F" w:rsidP="00D12B0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D12B0F">
        <w:rPr>
          <w:rFonts w:ascii="PT Astra Serif" w:hAnsi="PT Astra Serif"/>
        </w:rPr>
        <w:t xml:space="preserve">Объем налоговых и неналоговых доходов бюджета Алексеевского </w:t>
      </w:r>
      <w:r w:rsidR="00AB5C6A">
        <w:rPr>
          <w:rFonts w:ascii="PT Astra Serif" w:hAnsi="PT Astra Serif"/>
        </w:rPr>
        <w:t>сельского поселения</w:t>
      </w:r>
      <w:r w:rsidRPr="00D12B0F">
        <w:rPr>
          <w:rFonts w:ascii="PT Astra Serif" w:hAnsi="PT Astra Serif"/>
        </w:rPr>
        <w:t xml:space="preserve"> </w:t>
      </w:r>
      <w:proofErr w:type="spellStart"/>
      <w:r w:rsidRPr="00D12B0F">
        <w:rPr>
          <w:rFonts w:ascii="PT Astra Serif" w:hAnsi="PT Astra Serif"/>
        </w:rPr>
        <w:t>Базарно-Карабулакского</w:t>
      </w:r>
      <w:proofErr w:type="spellEnd"/>
      <w:r w:rsidRPr="00D12B0F">
        <w:rPr>
          <w:rFonts w:ascii="PT Astra Serif" w:hAnsi="PT Astra Serif"/>
        </w:rPr>
        <w:t xml:space="preserve"> муниципального района </w:t>
      </w:r>
      <w:r w:rsidR="00F16535">
        <w:rPr>
          <w:rFonts w:ascii="PT Astra Serif" w:hAnsi="PT Astra Serif"/>
        </w:rPr>
        <w:t xml:space="preserve">Саратовской области </w:t>
      </w:r>
      <w:r w:rsidRPr="00D12B0F">
        <w:rPr>
          <w:rFonts w:ascii="PT Astra Serif" w:hAnsi="PT Astra Serif"/>
        </w:rPr>
        <w:t xml:space="preserve">прогнозируются на 2026 год в сумме 14 444,9 тыс. руб. (112,4% к бюджетным назначениям 2025 года); на 2027 год – 13 467,8 тыс. руб. (109,7% к 2026 году); на 2028 год – </w:t>
      </w:r>
      <w:r w:rsidRPr="00D12B0F">
        <w:rPr>
          <w:rFonts w:ascii="PT Astra Serif" w:hAnsi="PT Astra Serif"/>
          <w:color w:val="000000"/>
        </w:rPr>
        <w:t xml:space="preserve">14 051,5 </w:t>
      </w:r>
      <w:r w:rsidRPr="00D12B0F">
        <w:rPr>
          <w:rFonts w:ascii="PT Astra Serif" w:hAnsi="PT Astra Serif"/>
        </w:rPr>
        <w:t>тыс. руб. (127,9% к 2027 году).</w:t>
      </w:r>
      <w:proofErr w:type="gramEnd"/>
    </w:p>
    <w:p w:rsidR="00AD1457" w:rsidRPr="00F10C3D" w:rsidRDefault="00EB26BE" w:rsidP="00B1554B">
      <w:pPr>
        <w:spacing w:line="276" w:lineRule="auto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 xml:space="preserve">  </w:t>
      </w:r>
      <w:r w:rsidR="00FF4C39" w:rsidRPr="00F10C3D">
        <w:rPr>
          <w:rFonts w:ascii="PT Astra Serif" w:hAnsi="PT Astra Serif"/>
        </w:rPr>
        <w:tab/>
      </w:r>
      <w:r w:rsidR="00AD1457" w:rsidRPr="00F10C3D">
        <w:rPr>
          <w:rFonts w:ascii="PT Astra Serif" w:hAnsi="PT Astra Serif"/>
        </w:rPr>
        <w:t>На  весь  трехлетн</w:t>
      </w:r>
      <w:r w:rsidR="009906AD" w:rsidRPr="00F10C3D">
        <w:rPr>
          <w:rFonts w:ascii="PT Astra Serif" w:hAnsi="PT Astra Serif"/>
        </w:rPr>
        <w:t>ий  период социально-значимая  направленность бюджетных</w:t>
      </w:r>
      <w:r w:rsidR="00FA4216" w:rsidRPr="00F10C3D">
        <w:rPr>
          <w:rFonts w:ascii="PT Astra Serif" w:hAnsi="PT Astra Serif"/>
        </w:rPr>
        <w:t xml:space="preserve"> расходов</w:t>
      </w:r>
      <w:r w:rsidR="00A11B67" w:rsidRPr="00F10C3D">
        <w:rPr>
          <w:rFonts w:ascii="PT Astra Serif" w:hAnsi="PT Astra Serif"/>
        </w:rPr>
        <w:t xml:space="preserve"> обеспечена</w:t>
      </w:r>
      <w:r w:rsidR="009906AD" w:rsidRPr="00F10C3D">
        <w:rPr>
          <w:rFonts w:ascii="PT Astra Serif" w:hAnsi="PT Astra Serif"/>
        </w:rPr>
        <w:t>.</w:t>
      </w:r>
    </w:p>
    <w:p w:rsidR="00AD1457" w:rsidRPr="00F10C3D" w:rsidRDefault="00AD1457" w:rsidP="00B155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>Расходы на оплату труда предусмотрены:</w:t>
      </w:r>
    </w:p>
    <w:p w:rsidR="00327CC4" w:rsidRDefault="00327CC4" w:rsidP="00B155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>
        <w:rPr>
          <w:rFonts w:ascii="PT Astra Serif" w:hAnsi="PT Astra Serif"/>
        </w:rPr>
        <w:t>определенных Указами</w:t>
      </w:r>
      <w:r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>
        <w:rPr>
          <w:rFonts w:ascii="PT Astra Serif" w:hAnsi="PT Astra Serif"/>
          <w:szCs w:val="28"/>
        </w:rPr>
        <w:t>исходя из действующих в период форм</w:t>
      </w:r>
      <w:r w:rsidR="007D558B">
        <w:rPr>
          <w:rFonts w:ascii="PT Astra Serif" w:hAnsi="PT Astra Serif"/>
          <w:szCs w:val="28"/>
        </w:rPr>
        <w:t>ирования проекта бюджета на 2026</w:t>
      </w:r>
      <w:r>
        <w:rPr>
          <w:rFonts w:ascii="PT Astra Serif" w:hAnsi="PT Astra Serif"/>
          <w:szCs w:val="28"/>
        </w:rPr>
        <w:t xml:space="preserve"> год целевых ориентиров</w:t>
      </w:r>
      <w:r>
        <w:rPr>
          <w:rFonts w:ascii="PT Astra Serif" w:eastAsia="Calibri" w:hAnsi="PT Astra Serif"/>
          <w:lang w:eastAsia="en-US"/>
        </w:rPr>
        <w:t>.</w:t>
      </w:r>
      <w:proofErr w:type="gramEnd"/>
    </w:p>
    <w:p w:rsidR="00327CC4" w:rsidRDefault="00327CC4" w:rsidP="00B1554B">
      <w:pPr>
        <w:shd w:val="clear" w:color="auto" w:fill="FFFFFF"/>
        <w:tabs>
          <w:tab w:val="left" w:pos="0"/>
        </w:tabs>
        <w:spacing w:line="276" w:lineRule="auto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остальным категориям работников бюджетной сферы оплата труда проиндексирована на прогнозный уровень инфляции ежегодно с 1 октября. Расходы на оплату труда работников, попадающих под действие минимального </w:t>
      </w:r>
      <w:proofErr w:type="gramStart"/>
      <w:r>
        <w:rPr>
          <w:rFonts w:ascii="PT Astra Serif" w:hAnsi="PT Astra Serif"/>
          <w:szCs w:val="28"/>
        </w:rPr>
        <w:t>размера оплаты труда</w:t>
      </w:r>
      <w:proofErr w:type="gramEnd"/>
      <w:r>
        <w:rPr>
          <w:rFonts w:ascii="PT Astra Serif" w:hAnsi="PT Astra Serif"/>
          <w:szCs w:val="28"/>
        </w:rPr>
        <w:t>, определены с учето</w:t>
      </w:r>
      <w:r w:rsidR="007D558B">
        <w:rPr>
          <w:rFonts w:ascii="PT Astra Serif" w:hAnsi="PT Astra Serif"/>
          <w:szCs w:val="28"/>
        </w:rPr>
        <w:t>м его увеличения с 1 января 2026 года до 27 093,0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F10C3D" w:rsidRDefault="00FF59DC" w:rsidP="00B155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Индексация</w:t>
      </w:r>
      <w:r w:rsidR="004F3B91" w:rsidRPr="00F10C3D">
        <w:rPr>
          <w:rFonts w:ascii="PT Astra Serif" w:hAnsi="PT Astra Serif"/>
        </w:rPr>
        <w:t xml:space="preserve"> на прогнозный уровень инфляции: с 1 октября 202</w:t>
      </w:r>
      <w:r w:rsidR="007D558B">
        <w:rPr>
          <w:rFonts w:ascii="PT Astra Serif" w:hAnsi="PT Astra Serif"/>
        </w:rPr>
        <w:t>6</w:t>
      </w:r>
      <w:r w:rsidR="004F3B91" w:rsidRPr="00F10C3D">
        <w:rPr>
          <w:rFonts w:ascii="PT Astra Serif" w:hAnsi="PT Astra Serif"/>
        </w:rPr>
        <w:t xml:space="preserve"> года на </w:t>
      </w:r>
      <w:r w:rsidR="00391669" w:rsidRPr="00F10C3D">
        <w:rPr>
          <w:rFonts w:ascii="PT Astra Serif" w:hAnsi="PT Astra Serif"/>
        </w:rPr>
        <w:t>4,0</w:t>
      </w:r>
      <w:r w:rsidR="004F3B91" w:rsidRPr="00F10C3D">
        <w:rPr>
          <w:rFonts w:ascii="PT Astra Serif" w:hAnsi="PT Astra Serif"/>
        </w:rPr>
        <w:t xml:space="preserve">%, с 1 октября </w:t>
      </w:r>
      <w:r w:rsidR="007D558B">
        <w:rPr>
          <w:rFonts w:ascii="PT Astra Serif" w:hAnsi="PT Astra Serif"/>
        </w:rPr>
        <w:t>2027</w:t>
      </w:r>
      <w:r w:rsidR="004F3B91" w:rsidRPr="00F10C3D">
        <w:rPr>
          <w:rFonts w:ascii="PT Astra Serif" w:hAnsi="PT Astra Serif"/>
        </w:rPr>
        <w:t xml:space="preserve"> года на 4,0%, с 1 октября 202</w:t>
      </w:r>
      <w:r w:rsidR="007D558B">
        <w:rPr>
          <w:rFonts w:ascii="PT Astra Serif" w:hAnsi="PT Astra Serif"/>
        </w:rPr>
        <w:t>8</w:t>
      </w:r>
      <w:r w:rsidR="00EF1BA6">
        <w:rPr>
          <w:rFonts w:ascii="PT Astra Serif" w:hAnsi="PT Astra Serif"/>
        </w:rPr>
        <w:t xml:space="preserve"> года </w:t>
      </w:r>
      <w:proofErr w:type="gramStart"/>
      <w:r w:rsidR="00EF1BA6">
        <w:rPr>
          <w:rFonts w:ascii="PT Astra Serif" w:hAnsi="PT Astra Serif"/>
        </w:rPr>
        <w:t>на</w:t>
      </w:r>
      <w:proofErr w:type="gramEnd"/>
      <w:r w:rsidR="00EF1BA6">
        <w:rPr>
          <w:rFonts w:ascii="PT Astra Serif" w:hAnsi="PT Astra Serif"/>
        </w:rPr>
        <w:t xml:space="preserve"> 4,0</w:t>
      </w:r>
      <w:r w:rsidR="004F3B91" w:rsidRPr="00F10C3D">
        <w:rPr>
          <w:rFonts w:ascii="PT Astra Serif" w:hAnsi="PT Astra Serif"/>
        </w:rPr>
        <w:t>%.</w:t>
      </w:r>
    </w:p>
    <w:p w:rsidR="00C337D3" w:rsidRPr="00F10C3D" w:rsidRDefault="00C337D3" w:rsidP="00B1554B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 xml:space="preserve">Общий объем муниципального дорожного фонда составляет на </w:t>
      </w:r>
      <w:r w:rsidR="00DD1270">
        <w:rPr>
          <w:rFonts w:ascii="PT Astra Serif" w:hAnsi="PT Astra Serif"/>
        </w:rPr>
        <w:t>2026</w:t>
      </w:r>
      <w:r w:rsidRPr="00F10C3D">
        <w:rPr>
          <w:rFonts w:ascii="PT Astra Serif" w:hAnsi="PT Astra Serif"/>
        </w:rPr>
        <w:t xml:space="preserve"> год </w:t>
      </w:r>
      <w:r w:rsidR="00F75FC3" w:rsidRPr="00F10C3D">
        <w:rPr>
          <w:rFonts w:ascii="PT Astra Serif" w:hAnsi="PT Astra Serif"/>
        </w:rPr>
        <w:t xml:space="preserve">– </w:t>
      </w:r>
      <w:r w:rsidR="00DD1270">
        <w:rPr>
          <w:rFonts w:ascii="PT Astra Serif" w:hAnsi="PT Astra Serif"/>
        </w:rPr>
        <w:t xml:space="preserve">9 447,3 </w:t>
      </w:r>
      <w:r w:rsidRPr="00F10C3D">
        <w:rPr>
          <w:rFonts w:ascii="PT Astra Serif" w:hAnsi="PT Astra Serif"/>
        </w:rPr>
        <w:t>тыс. рублей, 202</w:t>
      </w:r>
      <w:r w:rsidR="00DD1270">
        <w:rPr>
          <w:rFonts w:ascii="PT Astra Serif" w:hAnsi="PT Astra Serif"/>
        </w:rPr>
        <w:t>7</w:t>
      </w:r>
      <w:r w:rsidRPr="00F10C3D">
        <w:rPr>
          <w:rFonts w:ascii="PT Astra Serif" w:hAnsi="PT Astra Serif"/>
        </w:rPr>
        <w:t xml:space="preserve"> год –</w:t>
      </w:r>
      <w:r w:rsidR="00DD1270">
        <w:rPr>
          <w:rFonts w:ascii="PT Astra Serif" w:hAnsi="PT Astra Serif"/>
        </w:rPr>
        <w:t xml:space="preserve">3 105,5 </w:t>
      </w:r>
      <w:r w:rsidRPr="00F10C3D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DD1270">
        <w:rPr>
          <w:rFonts w:ascii="PT Astra Serif" w:hAnsi="PT Astra Serif"/>
        </w:rPr>
        <w:t>400,0</w:t>
      </w:r>
      <w:r w:rsidRPr="00F10C3D">
        <w:rPr>
          <w:rFonts w:ascii="PT Astra Serif" w:hAnsi="PT Astra Serif"/>
        </w:rPr>
        <w:t xml:space="preserve"> тыс. рублей) и на </w:t>
      </w:r>
      <w:r w:rsidR="00DD1270">
        <w:rPr>
          <w:rFonts w:ascii="PT Astra Serif" w:hAnsi="PT Astra Serif"/>
        </w:rPr>
        <w:t>2028</w:t>
      </w:r>
      <w:r w:rsidRPr="00F10C3D">
        <w:rPr>
          <w:rFonts w:ascii="PT Astra Serif" w:hAnsi="PT Astra Serif"/>
        </w:rPr>
        <w:t xml:space="preserve"> год –</w:t>
      </w:r>
      <w:r w:rsidR="00DD1270">
        <w:rPr>
          <w:rFonts w:ascii="PT Astra Serif" w:hAnsi="PT Astra Serif"/>
        </w:rPr>
        <w:t xml:space="preserve">3 105,5 </w:t>
      </w:r>
      <w:r w:rsidR="0074666A" w:rsidRPr="00F10C3D">
        <w:rPr>
          <w:rFonts w:ascii="PT Astra Serif" w:hAnsi="PT Astra Serif"/>
        </w:rPr>
        <w:t>тыс.</w:t>
      </w:r>
      <w:r w:rsidRPr="00F10C3D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DD1270">
        <w:rPr>
          <w:rFonts w:ascii="PT Astra Serif" w:hAnsi="PT Astra Serif"/>
        </w:rPr>
        <w:t>800,0</w:t>
      </w:r>
      <w:r w:rsidR="0074666A" w:rsidRPr="00F10C3D">
        <w:rPr>
          <w:rFonts w:ascii="PT Astra Serif" w:hAnsi="PT Astra Serif"/>
        </w:rPr>
        <w:t xml:space="preserve"> тыс.</w:t>
      </w:r>
      <w:r w:rsidRPr="00F10C3D">
        <w:rPr>
          <w:rFonts w:ascii="PT Astra Serif" w:hAnsi="PT Astra Serif"/>
        </w:rPr>
        <w:t xml:space="preserve"> рублей).</w:t>
      </w:r>
    </w:p>
    <w:p w:rsidR="005771C0" w:rsidRPr="00F10C3D" w:rsidRDefault="00C337D3" w:rsidP="00B1554B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DD1270">
        <w:rPr>
          <w:rFonts w:ascii="PT Astra Serif" w:hAnsi="PT Astra Serif"/>
        </w:rPr>
        <w:t>7</w:t>
      </w:r>
      <w:r w:rsidRPr="00F10C3D">
        <w:rPr>
          <w:rFonts w:ascii="PT Astra Serif" w:hAnsi="PT Astra Serif"/>
        </w:rPr>
        <w:t xml:space="preserve"> и </w:t>
      </w:r>
      <w:r w:rsidR="00FF59DC">
        <w:rPr>
          <w:rFonts w:ascii="PT Astra Serif" w:hAnsi="PT Astra Serif"/>
        </w:rPr>
        <w:t>20</w:t>
      </w:r>
      <w:r w:rsidR="00DD1270">
        <w:rPr>
          <w:rFonts w:ascii="PT Astra Serif" w:hAnsi="PT Astra Serif"/>
        </w:rPr>
        <w:t>28</w:t>
      </w:r>
      <w:r w:rsidRPr="00F10C3D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9C694A" w:rsidRPr="00F10C3D">
        <w:rPr>
          <w:rFonts w:ascii="PT Astra Serif" w:hAnsi="PT Astra Serif"/>
        </w:rPr>
        <w:t>не менее</w:t>
      </w:r>
      <w:r w:rsidRPr="00F10C3D">
        <w:rPr>
          <w:rFonts w:ascii="PT Astra Serif" w:hAnsi="PT Astra Serif"/>
        </w:rPr>
        <w:t xml:space="preserve"> 2,</w:t>
      </w:r>
      <w:r w:rsidR="0093761B" w:rsidRPr="00F10C3D">
        <w:rPr>
          <w:rFonts w:ascii="PT Astra Serif" w:hAnsi="PT Astra Serif"/>
        </w:rPr>
        <w:t>5</w:t>
      </w:r>
      <w:r w:rsidRPr="00F10C3D">
        <w:rPr>
          <w:rFonts w:ascii="PT Astra Serif" w:hAnsi="PT Astra Serif"/>
        </w:rPr>
        <w:t>% и 5,0% от общей суммы собственных расходов бюджета.</w:t>
      </w:r>
    </w:p>
    <w:p w:rsidR="00A11B67" w:rsidRPr="00F10C3D" w:rsidRDefault="00C337D3" w:rsidP="00B1554B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lastRenderedPageBreak/>
        <w:t xml:space="preserve">Основные показатели бюджета </w:t>
      </w:r>
      <w:r w:rsidR="002917F3" w:rsidRPr="00F10C3D">
        <w:rPr>
          <w:rFonts w:ascii="PT Astra Serif" w:hAnsi="PT Astra Serif"/>
        </w:rPr>
        <w:t>Алексеевского</w:t>
      </w:r>
      <w:r w:rsidR="004A1D8D" w:rsidRPr="00F10C3D">
        <w:rPr>
          <w:rFonts w:ascii="PT Astra Serif" w:hAnsi="PT Astra Serif"/>
        </w:rPr>
        <w:t xml:space="preserve"> </w:t>
      </w:r>
      <w:r w:rsidR="0041403B">
        <w:rPr>
          <w:rFonts w:ascii="PT Astra Serif" w:hAnsi="PT Astra Serif"/>
        </w:rPr>
        <w:t>сельского поселения</w:t>
      </w:r>
      <w:r w:rsidR="004A1D8D" w:rsidRPr="00F10C3D">
        <w:rPr>
          <w:rFonts w:ascii="PT Astra Serif" w:hAnsi="PT Astra Serif"/>
        </w:rPr>
        <w:t xml:space="preserve"> </w:t>
      </w:r>
      <w:proofErr w:type="spellStart"/>
      <w:r w:rsidR="004A1D8D" w:rsidRPr="00F10C3D">
        <w:rPr>
          <w:rFonts w:ascii="PT Astra Serif" w:hAnsi="PT Astra Serif"/>
        </w:rPr>
        <w:t>Базарно-Карабулакского</w:t>
      </w:r>
      <w:proofErr w:type="spellEnd"/>
      <w:r w:rsidR="004A1D8D" w:rsidRPr="00F10C3D">
        <w:rPr>
          <w:rFonts w:ascii="PT Astra Serif" w:hAnsi="PT Astra Serif"/>
        </w:rPr>
        <w:t xml:space="preserve"> муниципального района</w:t>
      </w:r>
      <w:r w:rsidR="00B1554B">
        <w:rPr>
          <w:rFonts w:ascii="PT Astra Serif" w:hAnsi="PT Astra Serif"/>
        </w:rPr>
        <w:t xml:space="preserve"> </w:t>
      </w:r>
      <w:r w:rsidR="00F16535">
        <w:rPr>
          <w:rFonts w:ascii="PT Astra Serif" w:hAnsi="PT Astra Serif"/>
        </w:rPr>
        <w:t xml:space="preserve">Саратовской области </w:t>
      </w:r>
      <w:r w:rsidRPr="00F10C3D">
        <w:rPr>
          <w:rFonts w:ascii="PT Astra Serif" w:hAnsi="PT Astra Serif"/>
        </w:rPr>
        <w:t xml:space="preserve">на </w:t>
      </w:r>
      <w:r w:rsidR="004F6AE6">
        <w:rPr>
          <w:rFonts w:ascii="PT Astra Serif" w:hAnsi="PT Astra Serif"/>
        </w:rPr>
        <w:t>2026</w:t>
      </w:r>
      <w:r w:rsidRPr="00F10C3D">
        <w:rPr>
          <w:rFonts w:ascii="PT Astra Serif" w:hAnsi="PT Astra Serif"/>
        </w:rPr>
        <w:t>-</w:t>
      </w:r>
      <w:r w:rsidR="004F6AE6">
        <w:rPr>
          <w:rFonts w:ascii="PT Astra Serif" w:hAnsi="PT Astra Serif"/>
        </w:rPr>
        <w:t>2028</w:t>
      </w:r>
      <w:r w:rsidRPr="00F10C3D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F10C3D" w:rsidRDefault="00C337D3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</w:rPr>
      </w:pPr>
      <w:r w:rsidRPr="00F10C3D">
        <w:rPr>
          <w:rFonts w:ascii="PT Astra Serif" w:hAnsi="PT Astra Serif"/>
          <w:color w:val="000000"/>
        </w:rPr>
        <w:t>(</w:t>
      </w:r>
      <w:r w:rsidR="0093761B" w:rsidRPr="00F10C3D">
        <w:rPr>
          <w:rFonts w:ascii="PT Astra Serif" w:hAnsi="PT Astra Serif"/>
          <w:color w:val="000000"/>
        </w:rPr>
        <w:t>тыс.</w:t>
      </w:r>
      <w:r w:rsidR="00C36421" w:rsidRPr="00F10C3D">
        <w:rPr>
          <w:rFonts w:ascii="PT Astra Serif" w:hAnsi="PT Astra Serif"/>
          <w:color w:val="000000"/>
        </w:rPr>
        <w:t xml:space="preserve"> руб.</w:t>
      </w:r>
      <w:r w:rsidRPr="00F10C3D">
        <w:rPr>
          <w:rFonts w:ascii="PT Astra Serif" w:hAnsi="PT Astra Serif"/>
          <w:color w:val="00000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C337D3" w:rsidRPr="00F10C3D" w:rsidTr="0093761B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F10C3D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F10C3D" w:rsidRDefault="00C337D3" w:rsidP="00B3780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202</w:t>
            </w:r>
            <w:r w:rsidR="004F6AE6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</w:t>
            </w:r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337D3" w:rsidRPr="00F10C3D" w:rsidRDefault="004F6AE6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2027</w:t>
            </w:r>
            <w:r w:rsidR="00C337D3"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337D3" w:rsidRPr="00F10C3D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202</w:t>
            </w:r>
            <w:r w:rsidR="004F6AE6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</w:t>
            </w:r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D12B0F" w:rsidRPr="00F10C3D" w:rsidTr="00EF1BA6">
        <w:trPr>
          <w:trHeight w:val="60"/>
        </w:trPr>
        <w:tc>
          <w:tcPr>
            <w:tcW w:w="5362" w:type="dxa"/>
            <w:shd w:val="clear" w:color="auto" w:fill="auto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D12B0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2B0F" w:rsidRPr="00D12B0F" w:rsidRDefault="00D12B0F" w:rsidP="008304A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24 736,3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14 274,6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15 034,2</w:t>
            </w:r>
          </w:p>
        </w:tc>
      </w:tr>
      <w:tr w:rsidR="00D12B0F" w:rsidRPr="00F10C3D" w:rsidTr="0093761B">
        <w:tc>
          <w:tcPr>
            <w:tcW w:w="5362" w:type="dxa"/>
            <w:shd w:val="clear" w:color="auto" w:fill="auto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14 444,9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13 467,8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14 051,5</w:t>
            </w:r>
          </w:p>
        </w:tc>
      </w:tr>
      <w:tr w:rsidR="00D12B0F" w:rsidRPr="00F10C3D" w:rsidTr="0093761B">
        <w:tc>
          <w:tcPr>
            <w:tcW w:w="5362" w:type="dxa"/>
            <w:shd w:val="clear" w:color="auto" w:fill="auto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10 291,4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806,8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12B0F" w:rsidRPr="00D12B0F" w:rsidRDefault="00D12B0F" w:rsidP="008304A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12B0F">
              <w:rPr>
                <w:rFonts w:ascii="PT Astra Serif" w:hAnsi="PT Astra Serif"/>
                <w:color w:val="000000"/>
                <w:sz w:val="22"/>
                <w:szCs w:val="22"/>
              </w:rPr>
              <w:t>982,7</w:t>
            </w:r>
          </w:p>
        </w:tc>
      </w:tr>
      <w:tr w:rsidR="00D12B0F" w:rsidRPr="00F10C3D" w:rsidTr="00EF1BA6">
        <w:tc>
          <w:tcPr>
            <w:tcW w:w="5362" w:type="dxa"/>
            <w:shd w:val="clear" w:color="auto" w:fill="auto"/>
          </w:tcPr>
          <w:p w:rsidR="00D12B0F" w:rsidRPr="00F10C3D" w:rsidRDefault="00D12B0F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2B0F" w:rsidRPr="00F10C3D" w:rsidRDefault="00D12B0F" w:rsidP="00EF1BA6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24 736,3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D12B0F" w:rsidRPr="00F10C3D" w:rsidRDefault="00D12B0F" w:rsidP="00EF1BA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14 274,6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D12B0F" w:rsidRPr="00F10C3D" w:rsidRDefault="00D12B0F" w:rsidP="00EF1BA6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15 034,2</w:t>
            </w:r>
          </w:p>
        </w:tc>
      </w:tr>
      <w:tr w:rsidR="00D12B0F" w:rsidRPr="00F10C3D" w:rsidTr="0093761B">
        <w:tc>
          <w:tcPr>
            <w:tcW w:w="5362" w:type="dxa"/>
            <w:shd w:val="clear" w:color="auto" w:fill="auto"/>
          </w:tcPr>
          <w:p w:rsidR="00D12B0F" w:rsidRPr="00F10C3D" w:rsidRDefault="00D12B0F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F10C3D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12B0F" w:rsidRPr="00F10C3D" w:rsidRDefault="00D12B0F" w:rsidP="0063130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2 289,9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1 211,6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1 211,6</w:t>
            </w:r>
          </w:p>
        </w:tc>
      </w:tr>
      <w:tr w:rsidR="00D12B0F" w:rsidRPr="00F10C3D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D12B0F" w:rsidRPr="00F10C3D" w:rsidRDefault="00D12B0F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0C3D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2B0F" w:rsidRPr="00F10C3D" w:rsidRDefault="00D12B0F" w:rsidP="0063130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9 447,3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D12B0F" w:rsidRPr="00F10C3D" w:rsidRDefault="00D12B0F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2 705,5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D12B0F" w:rsidRPr="00F10C3D" w:rsidRDefault="00D12B0F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2 305,5</w:t>
            </w:r>
          </w:p>
        </w:tc>
      </w:tr>
      <w:tr w:rsidR="00D12B0F" w:rsidRPr="00F10C3D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D12B0F" w:rsidRPr="00F10C3D" w:rsidRDefault="00D12B0F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0C3D">
              <w:rPr>
                <w:rFonts w:ascii="PT Astra Serif" w:hAnsi="PT Astra Serif"/>
                <w:color w:val="000000"/>
                <w:sz w:val="22"/>
                <w:szCs w:val="22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6 429,9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6 658,1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7 034,6</w:t>
            </w:r>
          </w:p>
        </w:tc>
      </w:tr>
      <w:tr w:rsidR="00D12B0F" w:rsidRPr="00F10C3D" w:rsidTr="00617CD2">
        <w:trPr>
          <w:trHeight w:val="180"/>
        </w:trPr>
        <w:tc>
          <w:tcPr>
            <w:tcW w:w="5362" w:type="dxa"/>
            <w:shd w:val="clear" w:color="auto" w:fill="auto"/>
          </w:tcPr>
          <w:p w:rsidR="00D12B0F" w:rsidRPr="00F10C3D" w:rsidRDefault="00D12B0F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0C3D">
              <w:rPr>
                <w:rFonts w:ascii="PT Astra Serif" w:hAnsi="PT Astra Serif"/>
                <w:color w:val="000000"/>
                <w:sz w:val="22"/>
                <w:szCs w:val="22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6 569,2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12B0F" w:rsidRPr="00F10C3D" w:rsidRDefault="00D12B0F" w:rsidP="0063678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3 299,4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12B0F" w:rsidRPr="00F10C3D" w:rsidRDefault="00D12B0F" w:rsidP="0063130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3 682,5</w:t>
            </w:r>
          </w:p>
        </w:tc>
      </w:tr>
      <w:tr w:rsidR="00D12B0F" w:rsidRPr="00F10C3D" w:rsidTr="0093761B">
        <w:trPr>
          <w:trHeight w:val="60"/>
        </w:trPr>
        <w:tc>
          <w:tcPr>
            <w:tcW w:w="5362" w:type="dxa"/>
            <w:shd w:val="clear" w:color="auto" w:fill="auto"/>
          </w:tcPr>
          <w:p w:rsidR="00D12B0F" w:rsidRPr="00F10C3D" w:rsidRDefault="00D12B0F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F10C3D">
              <w:rPr>
                <w:rFonts w:ascii="PT Astra Serif" w:hAnsi="PT Astra Serif"/>
                <w:color w:val="000000"/>
                <w:sz w:val="22"/>
                <w:szCs w:val="22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12B0F" w:rsidRPr="00F10C3D" w:rsidRDefault="00D12B0F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D12B0F" w:rsidRPr="00F10C3D" w:rsidRDefault="00D12B0F" w:rsidP="001D615D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D12B0F" w:rsidRPr="00F10C3D" w:rsidRDefault="00D12B0F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800,0</w:t>
            </w:r>
          </w:p>
        </w:tc>
      </w:tr>
      <w:tr w:rsidR="00D12B0F" w:rsidRPr="00F10C3D" w:rsidTr="00761C9A">
        <w:trPr>
          <w:trHeight w:val="60"/>
        </w:trPr>
        <w:tc>
          <w:tcPr>
            <w:tcW w:w="5362" w:type="dxa"/>
            <w:shd w:val="clear" w:color="auto" w:fill="auto"/>
          </w:tcPr>
          <w:p w:rsidR="00D12B0F" w:rsidRPr="00F10C3D" w:rsidRDefault="00D12B0F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  <w:sz w:val="22"/>
                <w:szCs w:val="22"/>
              </w:rPr>
            </w:pPr>
            <w:proofErr w:type="spellStart"/>
            <w:r w:rsidRPr="00F10C3D">
              <w:rPr>
                <w:rFonts w:ascii="PT Astra Serif" w:hAnsi="PT Astra Serif"/>
                <w:i/>
                <w:color w:val="000000"/>
                <w:sz w:val="22"/>
                <w:szCs w:val="22"/>
              </w:rPr>
              <w:t>Справочно</w:t>
            </w:r>
            <w:proofErr w:type="spellEnd"/>
            <w:r w:rsidRPr="00F10C3D">
              <w:rPr>
                <w:rFonts w:ascii="PT Astra Serif" w:hAnsi="PT Astra Serif"/>
                <w:i/>
                <w:color w:val="000000"/>
                <w:sz w:val="22"/>
                <w:szCs w:val="22"/>
              </w:rPr>
              <w:t>: доля программных расходов</w:t>
            </w:r>
            <w:proofErr w:type="gramStart"/>
            <w:r w:rsidRPr="00F10C3D">
              <w:rPr>
                <w:rFonts w:ascii="PT Astra Serif" w:hAnsi="PT Astra Serif"/>
                <w:i/>
                <w:color w:val="000000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  <w:t>55,7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  <w:t>45,0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12B0F" w:rsidRPr="00F10C3D" w:rsidRDefault="00D12B0F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  <w:t>43,1</w:t>
            </w:r>
          </w:p>
        </w:tc>
      </w:tr>
      <w:tr w:rsidR="00D12B0F" w:rsidRPr="00F10C3D" w:rsidTr="0093761B">
        <w:trPr>
          <w:trHeight w:val="335"/>
        </w:trPr>
        <w:tc>
          <w:tcPr>
            <w:tcW w:w="5362" w:type="dxa"/>
            <w:shd w:val="clear" w:color="auto" w:fill="auto"/>
          </w:tcPr>
          <w:p w:rsidR="00D12B0F" w:rsidRPr="00F10C3D" w:rsidRDefault="00D12B0F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Дефицит</w:t>
            </w:r>
            <w:proofErr w:type="gramStart"/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(-)/</w:t>
            </w:r>
            <w:proofErr w:type="spellStart"/>
            <w:proofErr w:type="gramEnd"/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Профицит</w:t>
            </w:r>
            <w:proofErr w:type="spellEnd"/>
            <w:r w:rsidRPr="00F10C3D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12B0F" w:rsidRPr="00F10C3D" w:rsidRDefault="00D12B0F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12B0F" w:rsidRPr="00F10C3D" w:rsidRDefault="00D12B0F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12B0F" w:rsidRPr="00F10C3D" w:rsidRDefault="00D12B0F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</w:tbl>
    <w:p w:rsidR="00C337D3" w:rsidRPr="00F10C3D" w:rsidRDefault="004F72D9" w:rsidP="004F72D9">
      <w:pPr>
        <w:tabs>
          <w:tab w:val="left" w:pos="4551"/>
          <w:tab w:val="left" w:pos="5651"/>
          <w:tab w:val="left" w:pos="8341"/>
        </w:tabs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ab/>
      </w:r>
    </w:p>
    <w:p w:rsidR="00721F18" w:rsidRPr="00F10C3D" w:rsidRDefault="00721F18" w:rsidP="00B1554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 xml:space="preserve">Структура бюджета по разделам классификации расходов бюджетов на </w:t>
      </w:r>
      <w:r w:rsidR="009C44AC">
        <w:rPr>
          <w:rFonts w:ascii="PT Astra Serif" w:hAnsi="PT Astra Serif"/>
        </w:rPr>
        <w:t>2026</w:t>
      </w:r>
      <w:r w:rsidRPr="00F10C3D">
        <w:rPr>
          <w:rFonts w:ascii="PT Astra Serif" w:hAnsi="PT Astra Serif"/>
        </w:rPr>
        <w:t xml:space="preserve"> год и на плановый период 202</w:t>
      </w:r>
      <w:r w:rsidR="009C44AC">
        <w:rPr>
          <w:rFonts w:ascii="PT Astra Serif" w:hAnsi="PT Astra Serif"/>
        </w:rPr>
        <w:t>7</w:t>
      </w:r>
      <w:r w:rsidRPr="00F10C3D">
        <w:rPr>
          <w:rFonts w:ascii="PT Astra Serif" w:hAnsi="PT Astra Serif"/>
        </w:rPr>
        <w:t xml:space="preserve"> и </w:t>
      </w:r>
      <w:r w:rsidR="009C44AC">
        <w:rPr>
          <w:rFonts w:ascii="PT Astra Serif" w:hAnsi="PT Astra Serif"/>
        </w:rPr>
        <w:t>2028</w:t>
      </w:r>
      <w:r w:rsidRPr="00F10C3D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F10C3D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4"/>
        </w:rPr>
      </w:pPr>
      <w:r w:rsidRPr="00F10C3D">
        <w:rPr>
          <w:rFonts w:ascii="PT Astra Serif" w:hAnsi="PT Astra Serif"/>
          <w:sz w:val="24"/>
        </w:rPr>
        <w:tab/>
        <w:t xml:space="preserve">(тыс. руб.) </w:t>
      </w:r>
    </w:p>
    <w:tbl>
      <w:tblPr>
        <w:tblW w:w="9639" w:type="dxa"/>
        <w:tblInd w:w="-34" w:type="dxa"/>
        <w:tblLayout w:type="fixed"/>
        <w:tblLook w:val="04A0"/>
      </w:tblPr>
      <w:tblGrid>
        <w:gridCol w:w="2552"/>
        <w:gridCol w:w="1701"/>
        <w:gridCol w:w="1134"/>
        <w:gridCol w:w="1559"/>
        <w:gridCol w:w="1276"/>
        <w:gridCol w:w="1417"/>
      </w:tblGrid>
      <w:tr w:rsidR="00721F18" w:rsidRPr="00F10C3D" w:rsidTr="009A7B4F">
        <w:trPr>
          <w:trHeight w:val="5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F10C3D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F10C3D" w:rsidRDefault="00721F18" w:rsidP="009C44AC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1 </w:t>
            </w:r>
            <w:r w:rsidR="009C44AC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202</w:t>
            </w:r>
            <w:r w:rsidR="009C44AC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F10C3D" w:rsidRDefault="009C44AC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2026</w:t>
            </w:r>
            <w:r w:rsidR="00721F18" w:rsidRPr="00F10C3D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F10C3D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sz w:val="22"/>
                <w:szCs w:val="22"/>
              </w:rPr>
              <w:t xml:space="preserve">Отклонение проекта </w:t>
            </w:r>
            <w:r w:rsidR="009C44AC">
              <w:rPr>
                <w:rFonts w:ascii="PT Astra Serif" w:hAnsi="PT Astra Serif"/>
                <w:b/>
                <w:sz w:val="22"/>
                <w:szCs w:val="22"/>
              </w:rPr>
              <w:t>2026</w:t>
            </w:r>
            <w:r w:rsidRPr="00F10C3D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9C44AC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F10C3D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F10C3D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F10C3D" w:rsidTr="009A7B4F">
        <w:trPr>
          <w:trHeight w:val="541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F10C3D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F10C3D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F10C3D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F10C3D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F10C3D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F10C3D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9C44AC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F10C3D" w:rsidRDefault="009C44AC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2028</w:t>
            </w:r>
            <w:r w:rsidR="00721F18"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F10C3D" w:rsidTr="0073328E">
        <w:trPr>
          <w:trHeight w:val="5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1A6D23" w:rsidP="00A35E0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15 602,6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9 017,4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7 200,9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7 734,4</w:t>
            </w:r>
          </w:p>
        </w:tc>
      </w:tr>
      <w:tr w:rsidR="00FB4AE1" w:rsidRPr="00F10C3D" w:rsidTr="0073328E">
        <w:trPr>
          <w:trHeight w:val="4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F10C3D" w:rsidRDefault="007C642A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F10C3D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414,3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3F29C9" w:rsidRPr="00F10C3D" w:rsidTr="0073328E">
        <w:trPr>
          <w:trHeight w:val="6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3F29C9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F10C3D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F10C3D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F10C3D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9D2E0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  <w:r w:rsidR="001A6D23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  <w:r w:rsidR="001A6D23">
              <w:rPr>
                <w:rFonts w:ascii="PT Astra Serif" w:hAnsi="PT Astra Serif"/>
                <w:color w:val="000000"/>
                <w:sz w:val="22"/>
                <w:szCs w:val="22"/>
              </w:rPr>
              <w:t>57,6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9 447,3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2 705,5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2 305,5</w:t>
            </w:r>
          </w:p>
        </w:tc>
      </w:tr>
      <w:tr w:rsidR="003F29C9" w:rsidRPr="00F10C3D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3F29C9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F10C3D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B21D5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  <w:r w:rsidR="001A6D23">
              <w:rPr>
                <w:rFonts w:ascii="PT Astra Serif" w:hAnsi="PT Astra Serif"/>
                <w:color w:val="000000"/>
                <w:sz w:val="22"/>
                <w:szCs w:val="22"/>
              </w:rPr>
              <w:t> 641,7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2 078,7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763,9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800,7</w:t>
            </w:r>
          </w:p>
        </w:tc>
      </w:tr>
      <w:tr w:rsidR="001A6D23" w:rsidRPr="00F10C3D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D23" w:rsidRPr="001A6D23" w:rsidRDefault="001A6D23" w:rsidP="009A7B4F">
            <w:pPr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</w:pPr>
            <w:r w:rsidRPr="001A6D23"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D23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D23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D23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D23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D23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F10C3D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F10C3D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F10C3D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4 594,7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3 625,2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E702B" w:rsidP="001A6D23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  <w:r w:rsidR="001A6D23">
              <w:rPr>
                <w:rFonts w:ascii="PT Astra Serif" w:hAnsi="PT Astra Serif"/>
                <w:color w:val="000000"/>
                <w:sz w:val="22"/>
                <w:szCs w:val="22"/>
              </w:rPr>
              <w:t> 572,2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1E702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  <w:r w:rsidR="001A6D23">
              <w:rPr>
                <w:rFonts w:ascii="PT Astra Serif" w:hAnsi="PT Astra Serif"/>
                <w:color w:val="000000"/>
                <w:sz w:val="22"/>
                <w:szCs w:val="22"/>
              </w:rPr>
              <w:t> 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  <w:r w:rsidR="001A6D23">
              <w:rPr>
                <w:rFonts w:ascii="PT Astra Serif" w:hAnsi="PT Astra Serif"/>
                <w:color w:val="000000"/>
                <w:sz w:val="22"/>
                <w:szCs w:val="22"/>
              </w:rPr>
              <w:t>91,4</w:t>
            </w:r>
          </w:p>
        </w:tc>
      </w:tr>
      <w:tr w:rsidR="00F90CEE" w:rsidRPr="00F10C3D" w:rsidTr="001A6D23">
        <w:trPr>
          <w:trHeight w:val="136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CEE" w:rsidRPr="00F10C3D" w:rsidRDefault="00F90CEE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F10C3D">
              <w:rPr>
                <w:rFonts w:ascii="PT Astra Serif" w:hAnsi="PT Astra Serif"/>
                <w:sz w:val="22"/>
                <w:szCs w:val="22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CEE" w:rsidRPr="00F10C3D" w:rsidRDefault="001A6D2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EE" w:rsidRPr="00F10C3D" w:rsidRDefault="009D2E0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EE" w:rsidRPr="00F10C3D" w:rsidRDefault="009D2E0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EE" w:rsidRPr="00F10C3D" w:rsidRDefault="009D2E0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CEE" w:rsidRPr="00F10C3D" w:rsidRDefault="009D2E0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F10C3D" w:rsidTr="0073328E">
        <w:trPr>
          <w:trHeight w:val="4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3F29C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36 315,4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24 736,3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F10C3D" w:rsidRDefault="001A6D2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13 874,6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F10C3D" w:rsidRDefault="00830D1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  <w:r w:rsidR="001A6D23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4 234,2</w:t>
            </w:r>
          </w:p>
        </w:tc>
      </w:tr>
      <w:tr w:rsidR="00432994" w:rsidRPr="00F10C3D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F10C3D" w:rsidRDefault="00432994" w:rsidP="000678FF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F10C3D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F10C3D" w:rsidRDefault="009D2E0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F10C3D" w:rsidRDefault="001E702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F10C3D" w:rsidRDefault="009D2E0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F10C3D" w:rsidRDefault="001A6D23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F10C3D" w:rsidRDefault="001A6D23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800,0</w:t>
            </w:r>
          </w:p>
        </w:tc>
      </w:tr>
      <w:tr w:rsidR="00432994" w:rsidRPr="00F10C3D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F10C3D" w:rsidRDefault="00432994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F10C3D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F10C3D" w:rsidRDefault="001A6D2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36 315,4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F10C3D" w:rsidRDefault="001A6D2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24 736,3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F10C3D" w:rsidRDefault="001A6D2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994" w:rsidRPr="00F10C3D" w:rsidRDefault="001A6D23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14 274,6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994" w:rsidRPr="00F10C3D" w:rsidRDefault="001A6D23" w:rsidP="0073328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15 034,2</w:t>
            </w:r>
          </w:p>
        </w:tc>
      </w:tr>
    </w:tbl>
    <w:p w:rsidR="00721F18" w:rsidRPr="00F10C3D" w:rsidRDefault="00721F18" w:rsidP="00721F18">
      <w:pPr>
        <w:ind w:firstLine="709"/>
        <w:jc w:val="both"/>
        <w:rPr>
          <w:rFonts w:ascii="PT Astra Serif" w:hAnsi="PT Astra Serif"/>
          <w:i/>
        </w:rPr>
      </w:pPr>
    </w:p>
    <w:p w:rsidR="000F251D" w:rsidRPr="00F10C3D" w:rsidRDefault="000F251D" w:rsidP="00EB26BE">
      <w:pPr>
        <w:rPr>
          <w:rFonts w:ascii="PT Astra Serif" w:hAnsi="PT Astra Serif"/>
        </w:rPr>
      </w:pPr>
    </w:p>
    <w:tbl>
      <w:tblPr>
        <w:tblW w:w="13972" w:type="dxa"/>
        <w:tblInd w:w="95" w:type="dxa"/>
        <w:tblLook w:val="04A0"/>
      </w:tblPr>
      <w:tblGrid>
        <w:gridCol w:w="6534"/>
        <w:gridCol w:w="1598"/>
        <w:gridCol w:w="1422"/>
        <w:gridCol w:w="1580"/>
        <w:gridCol w:w="3160"/>
      </w:tblGrid>
      <w:tr w:rsidR="004061CF" w:rsidRPr="004061CF" w:rsidTr="004061CF">
        <w:trPr>
          <w:trHeight w:val="480"/>
        </w:trPr>
        <w:tc>
          <w:tcPr>
            <w:tcW w:w="6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1CF" w:rsidRPr="004061CF" w:rsidRDefault="004061CF" w:rsidP="004061CF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proofErr w:type="spellStart"/>
            <w:r w:rsidRPr="004061CF">
              <w:rPr>
                <w:rFonts w:ascii="PT Astra Serif" w:hAnsi="PT Astra Serif" w:cs="Arial"/>
                <w:b/>
                <w:bCs/>
                <w:sz w:val="22"/>
                <w:szCs w:val="22"/>
              </w:rPr>
              <w:t>Врио</w:t>
            </w:r>
            <w:proofErr w:type="spellEnd"/>
            <w:r w:rsidRPr="004061CF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начальника финансового управления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1CF" w:rsidRPr="004061CF" w:rsidRDefault="004061CF" w:rsidP="004061CF">
            <w:pPr>
              <w:jc w:val="right"/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                      Г.В.Куликова   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1CF" w:rsidRPr="004061CF" w:rsidRDefault="004061CF" w:rsidP="004061CF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1CF" w:rsidRPr="004061CF" w:rsidRDefault="004061CF" w:rsidP="004061CF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61CF" w:rsidRPr="004061CF" w:rsidRDefault="004061CF" w:rsidP="004061CF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 w:rsidRPr="004061CF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Г.В. Куликова </w:t>
            </w:r>
          </w:p>
        </w:tc>
      </w:tr>
    </w:tbl>
    <w:p w:rsidR="000F251D" w:rsidRPr="00F10C3D" w:rsidRDefault="000F251D" w:rsidP="00EB26BE">
      <w:pPr>
        <w:rPr>
          <w:rFonts w:ascii="PT Astra Serif" w:hAnsi="PT Astra Serif"/>
        </w:rPr>
      </w:pPr>
    </w:p>
    <w:sectPr w:rsidR="000F251D" w:rsidRPr="00F10C3D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6054"/>
    <w:rsid w:val="000217B8"/>
    <w:rsid w:val="000255E5"/>
    <w:rsid w:val="00026830"/>
    <w:rsid w:val="00045812"/>
    <w:rsid w:val="0004707C"/>
    <w:rsid w:val="000528F8"/>
    <w:rsid w:val="00060DAB"/>
    <w:rsid w:val="00065647"/>
    <w:rsid w:val="00065F84"/>
    <w:rsid w:val="000678FF"/>
    <w:rsid w:val="00075415"/>
    <w:rsid w:val="0008066C"/>
    <w:rsid w:val="00085D08"/>
    <w:rsid w:val="00087903"/>
    <w:rsid w:val="000918C0"/>
    <w:rsid w:val="00096E2B"/>
    <w:rsid w:val="00096FC6"/>
    <w:rsid w:val="000A1077"/>
    <w:rsid w:val="000A6506"/>
    <w:rsid w:val="000B39D2"/>
    <w:rsid w:val="000B4F43"/>
    <w:rsid w:val="000C0C6A"/>
    <w:rsid w:val="000C2862"/>
    <w:rsid w:val="000C4D71"/>
    <w:rsid w:val="000E043C"/>
    <w:rsid w:val="000E0BAB"/>
    <w:rsid w:val="000E1B2A"/>
    <w:rsid w:val="000F251D"/>
    <w:rsid w:val="000F38A1"/>
    <w:rsid w:val="000F778C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4141"/>
    <w:rsid w:val="00160269"/>
    <w:rsid w:val="0016747C"/>
    <w:rsid w:val="00171A1A"/>
    <w:rsid w:val="001728F2"/>
    <w:rsid w:val="00177C50"/>
    <w:rsid w:val="0018111B"/>
    <w:rsid w:val="00195BDC"/>
    <w:rsid w:val="001A0B0E"/>
    <w:rsid w:val="001A6D23"/>
    <w:rsid w:val="001B1A35"/>
    <w:rsid w:val="001B54B8"/>
    <w:rsid w:val="001B6057"/>
    <w:rsid w:val="001B6A44"/>
    <w:rsid w:val="001C14A0"/>
    <w:rsid w:val="001C52CB"/>
    <w:rsid w:val="001C6A65"/>
    <w:rsid w:val="001C7B40"/>
    <w:rsid w:val="001D615D"/>
    <w:rsid w:val="001D7147"/>
    <w:rsid w:val="001E0C21"/>
    <w:rsid w:val="001E702B"/>
    <w:rsid w:val="001E7A23"/>
    <w:rsid w:val="001F413E"/>
    <w:rsid w:val="001F6F81"/>
    <w:rsid w:val="00204247"/>
    <w:rsid w:val="00214E37"/>
    <w:rsid w:val="0021615E"/>
    <w:rsid w:val="00221B03"/>
    <w:rsid w:val="00233894"/>
    <w:rsid w:val="002347DD"/>
    <w:rsid w:val="00235B5D"/>
    <w:rsid w:val="0023657F"/>
    <w:rsid w:val="00236AE6"/>
    <w:rsid w:val="00252FF7"/>
    <w:rsid w:val="00256D49"/>
    <w:rsid w:val="0025767C"/>
    <w:rsid w:val="00273B44"/>
    <w:rsid w:val="00280D4F"/>
    <w:rsid w:val="00285996"/>
    <w:rsid w:val="00290D0A"/>
    <w:rsid w:val="002917F3"/>
    <w:rsid w:val="00295BB0"/>
    <w:rsid w:val="002A68AA"/>
    <w:rsid w:val="002A723A"/>
    <w:rsid w:val="002B1B18"/>
    <w:rsid w:val="002B49AC"/>
    <w:rsid w:val="002D2C72"/>
    <w:rsid w:val="002D7A57"/>
    <w:rsid w:val="002E19E3"/>
    <w:rsid w:val="002E37CE"/>
    <w:rsid w:val="002E4740"/>
    <w:rsid w:val="002F70DB"/>
    <w:rsid w:val="00304C7A"/>
    <w:rsid w:val="00311BDF"/>
    <w:rsid w:val="00312A65"/>
    <w:rsid w:val="0031524B"/>
    <w:rsid w:val="00316266"/>
    <w:rsid w:val="00323745"/>
    <w:rsid w:val="00326DA2"/>
    <w:rsid w:val="0032797F"/>
    <w:rsid w:val="00327CC4"/>
    <w:rsid w:val="00330C97"/>
    <w:rsid w:val="00330D30"/>
    <w:rsid w:val="00337508"/>
    <w:rsid w:val="00337659"/>
    <w:rsid w:val="003507AE"/>
    <w:rsid w:val="00362156"/>
    <w:rsid w:val="00366D75"/>
    <w:rsid w:val="0038708D"/>
    <w:rsid w:val="00391669"/>
    <w:rsid w:val="00393109"/>
    <w:rsid w:val="003974F5"/>
    <w:rsid w:val="003A3A74"/>
    <w:rsid w:val="003B3760"/>
    <w:rsid w:val="003C62CE"/>
    <w:rsid w:val="003D2811"/>
    <w:rsid w:val="003D3666"/>
    <w:rsid w:val="003D5A9B"/>
    <w:rsid w:val="003F29C9"/>
    <w:rsid w:val="003F30CE"/>
    <w:rsid w:val="0040006D"/>
    <w:rsid w:val="00400912"/>
    <w:rsid w:val="004061CF"/>
    <w:rsid w:val="0041403B"/>
    <w:rsid w:val="00417D5F"/>
    <w:rsid w:val="004220B4"/>
    <w:rsid w:val="00426C0E"/>
    <w:rsid w:val="00432994"/>
    <w:rsid w:val="00432C9E"/>
    <w:rsid w:val="00436569"/>
    <w:rsid w:val="00437B25"/>
    <w:rsid w:val="00443A21"/>
    <w:rsid w:val="0044451E"/>
    <w:rsid w:val="00445DA9"/>
    <w:rsid w:val="00446565"/>
    <w:rsid w:val="00456F65"/>
    <w:rsid w:val="004715EA"/>
    <w:rsid w:val="00473807"/>
    <w:rsid w:val="004749F0"/>
    <w:rsid w:val="00484B1B"/>
    <w:rsid w:val="00485901"/>
    <w:rsid w:val="00495269"/>
    <w:rsid w:val="00495DDA"/>
    <w:rsid w:val="004A1D8A"/>
    <w:rsid w:val="004A1D8D"/>
    <w:rsid w:val="004A2471"/>
    <w:rsid w:val="004A4050"/>
    <w:rsid w:val="004A66F0"/>
    <w:rsid w:val="004A7C53"/>
    <w:rsid w:val="004A7D3F"/>
    <w:rsid w:val="004B2EE6"/>
    <w:rsid w:val="004C7DC4"/>
    <w:rsid w:val="004D555D"/>
    <w:rsid w:val="004D6947"/>
    <w:rsid w:val="004E1C40"/>
    <w:rsid w:val="004E3347"/>
    <w:rsid w:val="004E361D"/>
    <w:rsid w:val="004F3B91"/>
    <w:rsid w:val="004F5BC8"/>
    <w:rsid w:val="004F6AE6"/>
    <w:rsid w:val="004F72D9"/>
    <w:rsid w:val="004F7EFF"/>
    <w:rsid w:val="0050329D"/>
    <w:rsid w:val="00504610"/>
    <w:rsid w:val="0051152E"/>
    <w:rsid w:val="00511762"/>
    <w:rsid w:val="0051244F"/>
    <w:rsid w:val="00515001"/>
    <w:rsid w:val="00515DD0"/>
    <w:rsid w:val="00526066"/>
    <w:rsid w:val="0052649E"/>
    <w:rsid w:val="00526550"/>
    <w:rsid w:val="00537E17"/>
    <w:rsid w:val="00543FDE"/>
    <w:rsid w:val="00544CE7"/>
    <w:rsid w:val="005577DA"/>
    <w:rsid w:val="00567E28"/>
    <w:rsid w:val="0057449B"/>
    <w:rsid w:val="00575DB2"/>
    <w:rsid w:val="005760AC"/>
    <w:rsid w:val="005771C0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C5812"/>
    <w:rsid w:val="005D374D"/>
    <w:rsid w:val="005D39F1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17CD2"/>
    <w:rsid w:val="00620120"/>
    <w:rsid w:val="006207FC"/>
    <w:rsid w:val="00631304"/>
    <w:rsid w:val="00634E5F"/>
    <w:rsid w:val="00636789"/>
    <w:rsid w:val="00637DFD"/>
    <w:rsid w:val="00640191"/>
    <w:rsid w:val="006402E9"/>
    <w:rsid w:val="00641CF6"/>
    <w:rsid w:val="00643BCF"/>
    <w:rsid w:val="006457FC"/>
    <w:rsid w:val="006473A4"/>
    <w:rsid w:val="00655AF8"/>
    <w:rsid w:val="00655EBA"/>
    <w:rsid w:val="006569B2"/>
    <w:rsid w:val="00657667"/>
    <w:rsid w:val="00662327"/>
    <w:rsid w:val="00663934"/>
    <w:rsid w:val="00666464"/>
    <w:rsid w:val="00670B3C"/>
    <w:rsid w:val="00673338"/>
    <w:rsid w:val="0068107D"/>
    <w:rsid w:val="006913BE"/>
    <w:rsid w:val="0069517B"/>
    <w:rsid w:val="00695297"/>
    <w:rsid w:val="006A0312"/>
    <w:rsid w:val="006A0961"/>
    <w:rsid w:val="006B407D"/>
    <w:rsid w:val="006D59FD"/>
    <w:rsid w:val="006D7378"/>
    <w:rsid w:val="006E1E19"/>
    <w:rsid w:val="006E566B"/>
    <w:rsid w:val="006E6A8F"/>
    <w:rsid w:val="006F1971"/>
    <w:rsid w:val="006F236F"/>
    <w:rsid w:val="006F70EB"/>
    <w:rsid w:val="007001BE"/>
    <w:rsid w:val="00700A8F"/>
    <w:rsid w:val="007030DF"/>
    <w:rsid w:val="00706863"/>
    <w:rsid w:val="00707862"/>
    <w:rsid w:val="00711C2E"/>
    <w:rsid w:val="00713F72"/>
    <w:rsid w:val="00714242"/>
    <w:rsid w:val="00714606"/>
    <w:rsid w:val="007213A1"/>
    <w:rsid w:val="00721538"/>
    <w:rsid w:val="00721F18"/>
    <w:rsid w:val="00724FEF"/>
    <w:rsid w:val="00727884"/>
    <w:rsid w:val="0073328E"/>
    <w:rsid w:val="007351DD"/>
    <w:rsid w:val="00736A38"/>
    <w:rsid w:val="00744ED3"/>
    <w:rsid w:val="0074666A"/>
    <w:rsid w:val="00753853"/>
    <w:rsid w:val="00761C9A"/>
    <w:rsid w:val="00770E6A"/>
    <w:rsid w:val="007755DF"/>
    <w:rsid w:val="0078148E"/>
    <w:rsid w:val="00790ECD"/>
    <w:rsid w:val="007A783C"/>
    <w:rsid w:val="007B0809"/>
    <w:rsid w:val="007B37A2"/>
    <w:rsid w:val="007B5149"/>
    <w:rsid w:val="007B6105"/>
    <w:rsid w:val="007C2A84"/>
    <w:rsid w:val="007C642A"/>
    <w:rsid w:val="007D558B"/>
    <w:rsid w:val="007D7270"/>
    <w:rsid w:val="007D7E08"/>
    <w:rsid w:val="007F0792"/>
    <w:rsid w:val="007F21C7"/>
    <w:rsid w:val="007F3F2D"/>
    <w:rsid w:val="007F6B7D"/>
    <w:rsid w:val="008036B2"/>
    <w:rsid w:val="0080430B"/>
    <w:rsid w:val="00805737"/>
    <w:rsid w:val="0080657D"/>
    <w:rsid w:val="00815A3F"/>
    <w:rsid w:val="00820C7F"/>
    <w:rsid w:val="008211A5"/>
    <w:rsid w:val="00821C05"/>
    <w:rsid w:val="00830D1D"/>
    <w:rsid w:val="00860F3F"/>
    <w:rsid w:val="00884FEA"/>
    <w:rsid w:val="0088633D"/>
    <w:rsid w:val="008904D9"/>
    <w:rsid w:val="008932BC"/>
    <w:rsid w:val="008A1F93"/>
    <w:rsid w:val="008A2BEC"/>
    <w:rsid w:val="008B3816"/>
    <w:rsid w:val="008C4021"/>
    <w:rsid w:val="008C5491"/>
    <w:rsid w:val="008F1F4F"/>
    <w:rsid w:val="008F2858"/>
    <w:rsid w:val="009044AD"/>
    <w:rsid w:val="00912FE0"/>
    <w:rsid w:val="0091618E"/>
    <w:rsid w:val="0091633F"/>
    <w:rsid w:val="00920B59"/>
    <w:rsid w:val="009258F9"/>
    <w:rsid w:val="00934693"/>
    <w:rsid w:val="0093761B"/>
    <w:rsid w:val="00941479"/>
    <w:rsid w:val="009417EF"/>
    <w:rsid w:val="00941BB5"/>
    <w:rsid w:val="00945E18"/>
    <w:rsid w:val="00952202"/>
    <w:rsid w:val="00952242"/>
    <w:rsid w:val="00956A93"/>
    <w:rsid w:val="00956B7C"/>
    <w:rsid w:val="00963587"/>
    <w:rsid w:val="00972AAA"/>
    <w:rsid w:val="00985519"/>
    <w:rsid w:val="0098635E"/>
    <w:rsid w:val="009906AD"/>
    <w:rsid w:val="0099435F"/>
    <w:rsid w:val="009A39DA"/>
    <w:rsid w:val="009A594E"/>
    <w:rsid w:val="009A7B4F"/>
    <w:rsid w:val="009B28EC"/>
    <w:rsid w:val="009B5409"/>
    <w:rsid w:val="009B5E1D"/>
    <w:rsid w:val="009B6807"/>
    <w:rsid w:val="009C3BD7"/>
    <w:rsid w:val="009C44AC"/>
    <w:rsid w:val="009C694A"/>
    <w:rsid w:val="009D2B2A"/>
    <w:rsid w:val="009D2DDF"/>
    <w:rsid w:val="009D2E09"/>
    <w:rsid w:val="009D3C5B"/>
    <w:rsid w:val="009D4407"/>
    <w:rsid w:val="009E372F"/>
    <w:rsid w:val="009E5E73"/>
    <w:rsid w:val="009F7599"/>
    <w:rsid w:val="00A03E15"/>
    <w:rsid w:val="00A0445B"/>
    <w:rsid w:val="00A04668"/>
    <w:rsid w:val="00A078E8"/>
    <w:rsid w:val="00A1021E"/>
    <w:rsid w:val="00A10B25"/>
    <w:rsid w:val="00A11B67"/>
    <w:rsid w:val="00A1378E"/>
    <w:rsid w:val="00A15E51"/>
    <w:rsid w:val="00A31E54"/>
    <w:rsid w:val="00A33125"/>
    <w:rsid w:val="00A35A33"/>
    <w:rsid w:val="00A35E0A"/>
    <w:rsid w:val="00A433F0"/>
    <w:rsid w:val="00A439CC"/>
    <w:rsid w:val="00A47A31"/>
    <w:rsid w:val="00A50B8B"/>
    <w:rsid w:val="00A55A34"/>
    <w:rsid w:val="00A563ED"/>
    <w:rsid w:val="00A60FF3"/>
    <w:rsid w:val="00A662E5"/>
    <w:rsid w:val="00A71B56"/>
    <w:rsid w:val="00A7763D"/>
    <w:rsid w:val="00A81151"/>
    <w:rsid w:val="00A81426"/>
    <w:rsid w:val="00A818AB"/>
    <w:rsid w:val="00A819C6"/>
    <w:rsid w:val="00A82F0D"/>
    <w:rsid w:val="00A9302A"/>
    <w:rsid w:val="00A9556A"/>
    <w:rsid w:val="00A9642E"/>
    <w:rsid w:val="00AB5C6A"/>
    <w:rsid w:val="00AB5D96"/>
    <w:rsid w:val="00AC1D57"/>
    <w:rsid w:val="00AC269C"/>
    <w:rsid w:val="00AD1457"/>
    <w:rsid w:val="00AD1FF7"/>
    <w:rsid w:val="00AD5EB1"/>
    <w:rsid w:val="00AE0E30"/>
    <w:rsid w:val="00AE447E"/>
    <w:rsid w:val="00AE7A9F"/>
    <w:rsid w:val="00AF0EC6"/>
    <w:rsid w:val="00AF70AB"/>
    <w:rsid w:val="00B00B30"/>
    <w:rsid w:val="00B0283A"/>
    <w:rsid w:val="00B11F1A"/>
    <w:rsid w:val="00B13B9E"/>
    <w:rsid w:val="00B1554B"/>
    <w:rsid w:val="00B17108"/>
    <w:rsid w:val="00B2101E"/>
    <w:rsid w:val="00B21916"/>
    <w:rsid w:val="00B21A21"/>
    <w:rsid w:val="00B21D5B"/>
    <w:rsid w:val="00B22410"/>
    <w:rsid w:val="00B22DFC"/>
    <w:rsid w:val="00B33AA5"/>
    <w:rsid w:val="00B348A6"/>
    <w:rsid w:val="00B36336"/>
    <w:rsid w:val="00B36CCF"/>
    <w:rsid w:val="00B3780B"/>
    <w:rsid w:val="00B43C3E"/>
    <w:rsid w:val="00B46B71"/>
    <w:rsid w:val="00B6007C"/>
    <w:rsid w:val="00B64D5D"/>
    <w:rsid w:val="00B6779B"/>
    <w:rsid w:val="00B76CB6"/>
    <w:rsid w:val="00B844EA"/>
    <w:rsid w:val="00BA12D6"/>
    <w:rsid w:val="00BA22EA"/>
    <w:rsid w:val="00BB5494"/>
    <w:rsid w:val="00BC168B"/>
    <w:rsid w:val="00BC1837"/>
    <w:rsid w:val="00BC5413"/>
    <w:rsid w:val="00BC58D6"/>
    <w:rsid w:val="00BC68BD"/>
    <w:rsid w:val="00BD0B87"/>
    <w:rsid w:val="00BD3EDC"/>
    <w:rsid w:val="00BE1C61"/>
    <w:rsid w:val="00BE2871"/>
    <w:rsid w:val="00C11116"/>
    <w:rsid w:val="00C2153D"/>
    <w:rsid w:val="00C22A45"/>
    <w:rsid w:val="00C23D14"/>
    <w:rsid w:val="00C25578"/>
    <w:rsid w:val="00C30343"/>
    <w:rsid w:val="00C32040"/>
    <w:rsid w:val="00C337D3"/>
    <w:rsid w:val="00C36421"/>
    <w:rsid w:val="00C379E6"/>
    <w:rsid w:val="00C4327C"/>
    <w:rsid w:val="00C45420"/>
    <w:rsid w:val="00C5021A"/>
    <w:rsid w:val="00C52D2C"/>
    <w:rsid w:val="00C608B6"/>
    <w:rsid w:val="00C60E26"/>
    <w:rsid w:val="00C62F1C"/>
    <w:rsid w:val="00C65BE6"/>
    <w:rsid w:val="00C6731F"/>
    <w:rsid w:val="00C80186"/>
    <w:rsid w:val="00C85BCF"/>
    <w:rsid w:val="00C87521"/>
    <w:rsid w:val="00C877A6"/>
    <w:rsid w:val="00C94869"/>
    <w:rsid w:val="00C953BC"/>
    <w:rsid w:val="00CA03FC"/>
    <w:rsid w:val="00CA166C"/>
    <w:rsid w:val="00CA48F8"/>
    <w:rsid w:val="00CA6AD4"/>
    <w:rsid w:val="00CB2935"/>
    <w:rsid w:val="00CB320F"/>
    <w:rsid w:val="00CB4C5D"/>
    <w:rsid w:val="00CD190A"/>
    <w:rsid w:val="00CD4278"/>
    <w:rsid w:val="00CE7597"/>
    <w:rsid w:val="00CF6440"/>
    <w:rsid w:val="00D00D06"/>
    <w:rsid w:val="00D03151"/>
    <w:rsid w:val="00D062C3"/>
    <w:rsid w:val="00D12B0F"/>
    <w:rsid w:val="00D20D3E"/>
    <w:rsid w:val="00D26258"/>
    <w:rsid w:val="00D51535"/>
    <w:rsid w:val="00D54130"/>
    <w:rsid w:val="00D574D7"/>
    <w:rsid w:val="00D65CB1"/>
    <w:rsid w:val="00D73103"/>
    <w:rsid w:val="00D76889"/>
    <w:rsid w:val="00D848EF"/>
    <w:rsid w:val="00D87CFC"/>
    <w:rsid w:val="00D9241E"/>
    <w:rsid w:val="00D94A0D"/>
    <w:rsid w:val="00DA1891"/>
    <w:rsid w:val="00DB2ADE"/>
    <w:rsid w:val="00DB5511"/>
    <w:rsid w:val="00DB65D1"/>
    <w:rsid w:val="00DC06CC"/>
    <w:rsid w:val="00DC24A9"/>
    <w:rsid w:val="00DC2698"/>
    <w:rsid w:val="00DC2A59"/>
    <w:rsid w:val="00DC35F8"/>
    <w:rsid w:val="00DD1270"/>
    <w:rsid w:val="00DD19F8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1382B"/>
    <w:rsid w:val="00E241FF"/>
    <w:rsid w:val="00E243F1"/>
    <w:rsid w:val="00E30294"/>
    <w:rsid w:val="00E35795"/>
    <w:rsid w:val="00E43675"/>
    <w:rsid w:val="00E51CF3"/>
    <w:rsid w:val="00E52AEC"/>
    <w:rsid w:val="00E54687"/>
    <w:rsid w:val="00E57A95"/>
    <w:rsid w:val="00E62910"/>
    <w:rsid w:val="00E639B0"/>
    <w:rsid w:val="00E63C13"/>
    <w:rsid w:val="00E662BB"/>
    <w:rsid w:val="00E745F2"/>
    <w:rsid w:val="00E769A2"/>
    <w:rsid w:val="00E8236E"/>
    <w:rsid w:val="00E86986"/>
    <w:rsid w:val="00EB1298"/>
    <w:rsid w:val="00EB26BE"/>
    <w:rsid w:val="00EB3907"/>
    <w:rsid w:val="00EC0134"/>
    <w:rsid w:val="00EC20E5"/>
    <w:rsid w:val="00EC3137"/>
    <w:rsid w:val="00EC7B1D"/>
    <w:rsid w:val="00ED6208"/>
    <w:rsid w:val="00ED7096"/>
    <w:rsid w:val="00EE13DE"/>
    <w:rsid w:val="00EF1BA6"/>
    <w:rsid w:val="00EF30DC"/>
    <w:rsid w:val="00EF3B29"/>
    <w:rsid w:val="00EF4861"/>
    <w:rsid w:val="00EF5EE7"/>
    <w:rsid w:val="00EF6F0B"/>
    <w:rsid w:val="00F00839"/>
    <w:rsid w:val="00F00C49"/>
    <w:rsid w:val="00F018C1"/>
    <w:rsid w:val="00F04551"/>
    <w:rsid w:val="00F10C3D"/>
    <w:rsid w:val="00F15734"/>
    <w:rsid w:val="00F159BF"/>
    <w:rsid w:val="00F16535"/>
    <w:rsid w:val="00F3477C"/>
    <w:rsid w:val="00F41F98"/>
    <w:rsid w:val="00F43EE2"/>
    <w:rsid w:val="00F4652D"/>
    <w:rsid w:val="00F46904"/>
    <w:rsid w:val="00F60EFE"/>
    <w:rsid w:val="00F61CAD"/>
    <w:rsid w:val="00F62358"/>
    <w:rsid w:val="00F65F13"/>
    <w:rsid w:val="00F71530"/>
    <w:rsid w:val="00F71E63"/>
    <w:rsid w:val="00F75E3F"/>
    <w:rsid w:val="00F75FC3"/>
    <w:rsid w:val="00F81E8C"/>
    <w:rsid w:val="00F82DC3"/>
    <w:rsid w:val="00F90CEE"/>
    <w:rsid w:val="00F97D72"/>
    <w:rsid w:val="00FA4216"/>
    <w:rsid w:val="00FB26AB"/>
    <w:rsid w:val="00FB4AE1"/>
    <w:rsid w:val="00FB6C9A"/>
    <w:rsid w:val="00FC07E6"/>
    <w:rsid w:val="00FD4244"/>
    <w:rsid w:val="00FD5624"/>
    <w:rsid w:val="00FD719A"/>
    <w:rsid w:val="00FE2A74"/>
    <w:rsid w:val="00FE5509"/>
    <w:rsid w:val="00FF4C39"/>
    <w:rsid w:val="00FF5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3F8FA-D60A-4A1A-A0B4-C629D7C47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2</Pages>
  <Words>668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cherebaeva</cp:lastModifiedBy>
  <cp:revision>76</cp:revision>
  <cp:lastPrinted>2024-11-13T08:43:00Z</cp:lastPrinted>
  <dcterms:created xsi:type="dcterms:W3CDTF">2021-11-08T09:36:00Z</dcterms:created>
  <dcterms:modified xsi:type="dcterms:W3CDTF">2025-11-13T09:54:00Z</dcterms:modified>
</cp:coreProperties>
</file>