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FA" w:rsidRDefault="00110F36">
      <w:r>
        <w:t>Новости спорта</w:t>
      </w:r>
    </w:p>
    <w:p w:rsidR="00110F36" w:rsidRDefault="00110F36">
      <w:r>
        <w:t>14.09.2022</w:t>
      </w:r>
    </w:p>
    <w:p w:rsidR="00110F36" w:rsidRDefault="00110F36">
      <w:r>
        <w:rPr>
          <w:noProof/>
          <w:lang w:eastAsia="ru-RU"/>
        </w:rPr>
        <w:drawing>
          <wp:inline distT="0" distB="0" distL="0" distR="0">
            <wp:extent cx="5827395" cy="4372610"/>
            <wp:effectExtent l="19050" t="0" r="1905" b="0"/>
            <wp:docPr id="1" name="Рисунок 1" descr="https://i.mycdn.me/i?r=AyH4iRPQ2q0otWIFepML2LxR9vkGYdseeYI7cJfgvgBOeg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9vkGYdseeYI7cJfgvgBOeg&amp;fn=w_6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95" cy="437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F36" w:rsidRDefault="00110F36"/>
    <w:p w:rsidR="00110F36" w:rsidRPr="00953092" w:rsidRDefault="00110F36" w:rsidP="00110F36">
      <w:pPr>
        <w:rPr>
          <w:rFonts w:ascii="PT Astra Serif" w:hAnsi="PT Astra Serif"/>
          <w:sz w:val="24"/>
          <w:szCs w:val="24"/>
        </w:rPr>
      </w:pPr>
      <w:r w:rsidRPr="00953092"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  <w:t xml:space="preserve">11 сентября в п. Сенной прошёл открытый областной турнир по мини-футболу среди юношей 2011-2012 г.р., посвящённого памяти В.И. Казака, погибшего при исполнении служебного долга. В соревнованиях приняли участие команды из Балтая, Шихан, п. </w:t>
      </w:r>
      <w:proofErr w:type="gramStart"/>
      <w:r w:rsidRPr="00953092"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  <w:t>Сенная</w:t>
      </w:r>
      <w:proofErr w:type="gramEnd"/>
      <w:r w:rsidRPr="00953092"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  <w:t xml:space="preserve">, Вольск, </w:t>
      </w:r>
      <w:proofErr w:type="spellStart"/>
      <w:r w:rsidRPr="00953092"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  <w:t>Терса</w:t>
      </w:r>
      <w:proofErr w:type="spellEnd"/>
      <w:r w:rsidRPr="00953092"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  <w:t xml:space="preserve"> и Б.Карабулака. Честь спортивной школы и района представила команда</w:t>
      </w:r>
      <w:proofErr w:type="gramStart"/>
      <w:r w:rsidRPr="00953092"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Pr="00953092"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  <w:t xml:space="preserve">,Атлетик,, под руководством тренеров </w:t>
      </w:r>
      <w:proofErr w:type="spellStart"/>
      <w:r w:rsidRPr="00953092"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  <w:t>Игуминова</w:t>
      </w:r>
      <w:proofErr w:type="spellEnd"/>
      <w:r w:rsidRPr="00953092"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  <w:t xml:space="preserve"> В.А. и Василькова А.Н. Ребята сильно и быстро вошли в игру, со счетом 4:2 закончился матч с Балтаем; а следом и </w:t>
      </w:r>
      <w:proofErr w:type="spellStart"/>
      <w:r w:rsidRPr="00953092"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  <w:t>Терса</w:t>
      </w:r>
      <w:proofErr w:type="spellEnd"/>
      <w:r w:rsidRPr="00953092"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  <w:t xml:space="preserve"> потерпели поражение - 3:1 . В финальной борьбе с ком</w:t>
      </w:r>
      <w:r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  <w:t>андой ,,Вольск,, - ,,Атлетик,, стал серебряным призером</w:t>
      </w:r>
      <w:r w:rsidRPr="00953092"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  <w:t>. Лучшим Нападающим турнира признан Прохоров Арсений, ему вручена статуэтка и грамота. Вся команда</w:t>
      </w:r>
      <w:proofErr w:type="gramStart"/>
      <w:r w:rsidRPr="00953092"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Pr="00953092">
        <w:rPr>
          <w:rFonts w:ascii="PT Astra Serif" w:hAnsi="PT Astra Serif" w:cs="Arial"/>
          <w:color w:val="333333"/>
          <w:sz w:val="24"/>
          <w:szCs w:val="24"/>
          <w:shd w:val="clear" w:color="auto" w:fill="FFFFFF"/>
        </w:rPr>
        <w:t>,Атлетик,, награждена кубком и серебряными медалями.  </w:t>
      </w:r>
    </w:p>
    <w:p w:rsidR="00110F36" w:rsidRDefault="00110F36"/>
    <w:sectPr w:rsidR="00110F36" w:rsidSect="00D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F18DD"/>
    <w:rsid w:val="000927B1"/>
    <w:rsid w:val="00110F36"/>
    <w:rsid w:val="0019756C"/>
    <w:rsid w:val="004F18DD"/>
    <w:rsid w:val="00682E65"/>
    <w:rsid w:val="009B0EDA"/>
    <w:rsid w:val="009B118F"/>
    <w:rsid w:val="00DB61FA"/>
    <w:rsid w:val="00DC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5</cp:revision>
  <dcterms:created xsi:type="dcterms:W3CDTF">2022-07-15T04:40:00Z</dcterms:created>
  <dcterms:modified xsi:type="dcterms:W3CDTF">2022-09-14T10:20:00Z</dcterms:modified>
</cp:coreProperties>
</file>