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597" w:rsidRPr="00205261" w:rsidRDefault="00C36597" w:rsidP="00C36597">
      <w:pPr>
        <w:pStyle w:val="a3"/>
        <w:spacing w:after="0" w:line="240" w:lineRule="auto"/>
        <w:ind w:left="0" w:firstLine="1134"/>
        <w:jc w:val="center"/>
        <w:rPr>
          <w:rFonts w:ascii="Times New Roman" w:hAnsi="Times New Roman"/>
          <w:b/>
          <w:sz w:val="24"/>
          <w:szCs w:val="24"/>
        </w:rPr>
      </w:pPr>
      <w:r w:rsidRPr="00205261">
        <w:rPr>
          <w:rFonts w:ascii="Times New Roman" w:hAnsi="Times New Roman"/>
          <w:b/>
          <w:sz w:val="24"/>
          <w:szCs w:val="24"/>
        </w:rPr>
        <w:t>Государственные услуги Управления по вопросам миграции и территориальных подразделений по вопросам миграции ГУ МВД России по Саратовской области через Интернет</w:t>
      </w:r>
    </w:p>
    <w:p w:rsidR="00C36597" w:rsidRPr="00205261" w:rsidRDefault="00C36597" w:rsidP="00C36597">
      <w:pPr>
        <w:pStyle w:val="a3"/>
        <w:spacing w:after="0" w:line="240" w:lineRule="auto"/>
        <w:ind w:left="0" w:firstLine="1134"/>
        <w:jc w:val="center"/>
        <w:rPr>
          <w:rFonts w:ascii="Times New Roman" w:hAnsi="Times New Roman"/>
          <w:b/>
          <w:sz w:val="24"/>
          <w:szCs w:val="24"/>
        </w:rPr>
      </w:pPr>
    </w:p>
    <w:p w:rsidR="00C36597" w:rsidRPr="00205261" w:rsidRDefault="00C36597" w:rsidP="00C36597">
      <w:pPr>
        <w:pStyle w:val="a3"/>
        <w:spacing w:after="0" w:line="24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>В настоящее время гражданам Российской Федерации  предоставлена возможность обращаться в Управление по вопросам миграции и территориальные подразделения по вопросам миграции ГУ МВД России по Саратовской области через Интернет с использованием Единого портала государственных и муниципальных услуг.</w:t>
      </w:r>
    </w:p>
    <w:p w:rsidR="00C36597" w:rsidRPr="00205261" w:rsidRDefault="00C36597" w:rsidP="00C36597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C36597" w:rsidRPr="00205261" w:rsidRDefault="00C36597" w:rsidP="00C36597">
      <w:pPr>
        <w:pStyle w:val="a3"/>
        <w:spacing w:after="0" w:line="240" w:lineRule="auto"/>
        <w:ind w:left="644"/>
        <w:jc w:val="center"/>
        <w:rPr>
          <w:rFonts w:ascii="Times New Roman" w:hAnsi="Times New Roman"/>
          <w:b/>
          <w:sz w:val="24"/>
          <w:szCs w:val="24"/>
        </w:rPr>
      </w:pPr>
      <w:r w:rsidRPr="00205261">
        <w:rPr>
          <w:rFonts w:ascii="Times New Roman" w:hAnsi="Times New Roman"/>
          <w:b/>
          <w:sz w:val="24"/>
          <w:szCs w:val="24"/>
        </w:rPr>
        <w:t>Перечень государственных услуг в сфере миграции, обращение за получением которых возможно через Интернет</w:t>
      </w:r>
    </w:p>
    <w:p w:rsidR="00C36597" w:rsidRPr="00205261" w:rsidRDefault="00C36597" w:rsidP="00C36597">
      <w:pPr>
        <w:pStyle w:val="a3"/>
        <w:numPr>
          <w:ilvl w:val="0"/>
          <w:numId w:val="1"/>
        </w:numPr>
        <w:spacing w:after="0" w:line="240" w:lineRule="auto"/>
        <w:ind w:left="284" w:firstLine="76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>Предоставление адресно-справочной информации.</w:t>
      </w:r>
    </w:p>
    <w:p w:rsidR="00C36597" w:rsidRPr="00205261" w:rsidRDefault="00C36597" w:rsidP="00C36597">
      <w:pPr>
        <w:pStyle w:val="a3"/>
        <w:numPr>
          <w:ilvl w:val="0"/>
          <w:numId w:val="1"/>
        </w:numPr>
        <w:spacing w:after="0" w:line="240" w:lineRule="auto"/>
        <w:ind w:left="284" w:firstLine="76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 xml:space="preserve">Выдача (замена) паспорта гражданина Российской Федерации, удостоверяющего личность гражданина Российской Федерации на территории Российской Федерации. </w:t>
      </w:r>
    </w:p>
    <w:p w:rsidR="00C36597" w:rsidRPr="00205261" w:rsidRDefault="00C36597" w:rsidP="00C36597">
      <w:pPr>
        <w:pStyle w:val="a3"/>
        <w:numPr>
          <w:ilvl w:val="0"/>
          <w:numId w:val="1"/>
        </w:numPr>
        <w:spacing w:after="0" w:line="240" w:lineRule="auto"/>
        <w:ind w:left="284" w:firstLine="76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 xml:space="preserve">Выдача паспорта гражданина Российской Федерации, удостоверяющего личность гражданина Российской Федерации за пределами Российской Федерации. </w:t>
      </w:r>
    </w:p>
    <w:p w:rsidR="00C36597" w:rsidRPr="00205261" w:rsidRDefault="00C36597" w:rsidP="00C36597">
      <w:pPr>
        <w:pStyle w:val="a3"/>
        <w:numPr>
          <w:ilvl w:val="0"/>
          <w:numId w:val="1"/>
        </w:numPr>
        <w:spacing w:after="0" w:line="240" w:lineRule="auto"/>
        <w:ind w:left="284" w:firstLine="76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>Регистрация по месту жительства (пребывания) и снятие с регистрационного учета по месту жительства (пребывания) граждан Российской Федерации.</w:t>
      </w:r>
    </w:p>
    <w:p w:rsidR="00C36597" w:rsidRPr="00205261" w:rsidRDefault="00C36597" w:rsidP="00C36597">
      <w:pPr>
        <w:pStyle w:val="a3"/>
        <w:numPr>
          <w:ilvl w:val="0"/>
          <w:numId w:val="1"/>
        </w:numPr>
        <w:spacing w:after="0" w:line="240" w:lineRule="auto"/>
        <w:ind w:left="284" w:right="-99" w:firstLine="76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>Оформление приглашения на въезд в Российскую Федерацию иностранных граждан и лиц без гражданства.</w:t>
      </w:r>
    </w:p>
    <w:p w:rsidR="00C36597" w:rsidRPr="00205261" w:rsidRDefault="00C36597" w:rsidP="00C36597">
      <w:pPr>
        <w:pStyle w:val="a3"/>
        <w:spacing w:after="0" w:line="240" w:lineRule="auto"/>
        <w:ind w:left="0"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C36597" w:rsidRPr="00205261" w:rsidRDefault="00C36597" w:rsidP="00C36597">
      <w:pPr>
        <w:pStyle w:val="a3"/>
        <w:spacing w:after="0" w:line="240" w:lineRule="auto"/>
        <w:ind w:left="0" w:firstLine="426"/>
        <w:jc w:val="center"/>
        <w:rPr>
          <w:rFonts w:ascii="Times New Roman" w:hAnsi="Times New Roman"/>
          <w:b/>
          <w:sz w:val="24"/>
          <w:szCs w:val="24"/>
        </w:rPr>
      </w:pPr>
      <w:r w:rsidRPr="00205261">
        <w:rPr>
          <w:rFonts w:ascii="Times New Roman" w:hAnsi="Times New Roman"/>
          <w:b/>
          <w:sz w:val="24"/>
          <w:szCs w:val="24"/>
        </w:rPr>
        <w:t xml:space="preserve">Порядок обращения через Единый Портал </w:t>
      </w:r>
    </w:p>
    <w:p w:rsidR="00C36597" w:rsidRPr="00205261" w:rsidRDefault="00C36597" w:rsidP="00C36597">
      <w:pPr>
        <w:pStyle w:val="a3"/>
        <w:spacing w:after="0" w:line="240" w:lineRule="auto"/>
        <w:ind w:left="0"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C36597" w:rsidRPr="00205261" w:rsidRDefault="00C36597" w:rsidP="00C36597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 xml:space="preserve">Чтобы иметь возможность подавать заявления о получении государственной услуги в электронном виде, гражданин должен на Портале государственных услуг </w:t>
      </w:r>
      <w:hyperlink r:id="rId5" w:history="1">
        <w:r w:rsidRPr="00205261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Pr="00205261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Pr="00205261">
          <w:rPr>
            <w:rStyle w:val="a4"/>
            <w:rFonts w:ascii="Times New Roman" w:hAnsi="Times New Roman"/>
            <w:sz w:val="24"/>
            <w:szCs w:val="24"/>
          </w:rPr>
          <w:t>gosuslugi.ru</w:t>
        </w:r>
        <w:proofErr w:type="spellEnd"/>
      </w:hyperlink>
      <w:r w:rsidRPr="00205261">
        <w:rPr>
          <w:rFonts w:ascii="Times New Roman" w:hAnsi="Times New Roman"/>
          <w:sz w:val="24"/>
          <w:szCs w:val="24"/>
        </w:rPr>
        <w:t xml:space="preserve"> зарегистрировать «личный кабинет». </w:t>
      </w:r>
    </w:p>
    <w:p w:rsidR="00C36597" w:rsidRPr="00205261" w:rsidRDefault="00C36597" w:rsidP="00C36597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 xml:space="preserve">Для граждан Российской Федерации регистрация «личного кабинета» проводится </w:t>
      </w:r>
      <w:proofErr w:type="gramStart"/>
      <w:r w:rsidRPr="00205261">
        <w:rPr>
          <w:rFonts w:ascii="Times New Roman" w:hAnsi="Times New Roman"/>
          <w:sz w:val="24"/>
          <w:szCs w:val="24"/>
        </w:rPr>
        <w:t>по</w:t>
      </w:r>
      <w:proofErr w:type="gramEnd"/>
      <w:r w:rsidRPr="00205261">
        <w:rPr>
          <w:rFonts w:ascii="Times New Roman" w:hAnsi="Times New Roman"/>
          <w:sz w:val="24"/>
          <w:szCs w:val="24"/>
        </w:rPr>
        <w:t xml:space="preserve">: </w:t>
      </w:r>
    </w:p>
    <w:p w:rsidR="00C36597" w:rsidRPr="00205261" w:rsidRDefault="00C36597" w:rsidP="00C36597">
      <w:pPr>
        <w:pStyle w:val="a3"/>
        <w:numPr>
          <w:ilvl w:val="0"/>
          <w:numId w:val="2"/>
        </w:numPr>
        <w:tabs>
          <w:tab w:val="left" w:pos="993"/>
          <w:tab w:val="left" w:pos="1701"/>
        </w:tabs>
        <w:spacing w:after="0" w:line="240" w:lineRule="auto"/>
        <w:ind w:left="317" w:firstLine="426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>СНИЛС (номер пенсионного страхового свидетельства).</w:t>
      </w:r>
    </w:p>
    <w:p w:rsidR="00C36597" w:rsidRPr="00205261" w:rsidRDefault="00C36597" w:rsidP="00C36597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317" w:firstLine="426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>Серии и номеру паспорта гражданина РФ.</w:t>
      </w:r>
    </w:p>
    <w:p w:rsidR="00C36597" w:rsidRPr="00205261" w:rsidRDefault="00C36597" w:rsidP="00C36597">
      <w:pPr>
        <w:pStyle w:val="a3"/>
        <w:spacing w:after="0" w:line="240" w:lineRule="auto"/>
        <w:ind w:left="0" w:firstLine="743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 xml:space="preserve">Так же при регистрации «личного кабинета» потребуется адрес электронной почты, номер сотового телефона (для получения промежуточных паролей при осуществлении регистрации «личного кабинета»). </w:t>
      </w:r>
    </w:p>
    <w:p w:rsidR="00C36597" w:rsidRPr="00205261" w:rsidRDefault="00C36597" w:rsidP="00C36597">
      <w:pPr>
        <w:pStyle w:val="a3"/>
        <w:spacing w:after="0" w:line="240" w:lineRule="auto"/>
        <w:ind w:left="0" w:firstLine="743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>После регистрации «личного кабинета» гражданину необходимо подтвердить личность, обратившись с паспортом в отделение Почты России, подразделение по вопросам миграции ГУ МВД России по Саратовской области или МФЦ (список представлен на сайте).</w:t>
      </w:r>
    </w:p>
    <w:p w:rsidR="00C36597" w:rsidRPr="00205261" w:rsidRDefault="00C36597" w:rsidP="00C36597">
      <w:pPr>
        <w:pStyle w:val="a3"/>
        <w:spacing w:after="0" w:line="240" w:lineRule="auto"/>
        <w:ind w:left="0" w:firstLine="743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 xml:space="preserve">Код активации «личного кабинета» получается один раз (повторное получение кода активации не требуется). </w:t>
      </w:r>
    </w:p>
    <w:p w:rsidR="00C36597" w:rsidRPr="00205261" w:rsidRDefault="00C36597" w:rsidP="00C36597">
      <w:pPr>
        <w:pStyle w:val="a3"/>
        <w:spacing w:after="0" w:line="240" w:lineRule="auto"/>
        <w:ind w:left="284" w:firstLine="862"/>
        <w:jc w:val="center"/>
        <w:rPr>
          <w:rFonts w:ascii="Times New Roman" w:hAnsi="Times New Roman"/>
          <w:b/>
          <w:sz w:val="24"/>
          <w:szCs w:val="24"/>
        </w:rPr>
      </w:pPr>
    </w:p>
    <w:p w:rsidR="00C36597" w:rsidRPr="00205261" w:rsidRDefault="00C36597" w:rsidP="00C36597">
      <w:pPr>
        <w:pStyle w:val="a3"/>
        <w:spacing w:after="0" w:line="240" w:lineRule="auto"/>
        <w:ind w:left="284" w:firstLine="862"/>
        <w:jc w:val="center"/>
        <w:rPr>
          <w:rFonts w:ascii="Times New Roman" w:hAnsi="Times New Roman"/>
          <w:b/>
          <w:sz w:val="24"/>
          <w:szCs w:val="24"/>
        </w:rPr>
      </w:pPr>
    </w:p>
    <w:p w:rsidR="00C36597" w:rsidRPr="00205261" w:rsidRDefault="00C36597" w:rsidP="00C36597">
      <w:pPr>
        <w:pStyle w:val="a3"/>
        <w:spacing w:after="0" w:line="240" w:lineRule="auto"/>
        <w:ind w:left="284" w:firstLine="862"/>
        <w:jc w:val="center"/>
        <w:rPr>
          <w:rFonts w:ascii="Times New Roman" w:hAnsi="Times New Roman"/>
          <w:b/>
          <w:sz w:val="24"/>
          <w:szCs w:val="24"/>
        </w:rPr>
      </w:pPr>
    </w:p>
    <w:p w:rsidR="00C36597" w:rsidRPr="00205261" w:rsidRDefault="00C36597" w:rsidP="00C36597">
      <w:pPr>
        <w:pStyle w:val="a3"/>
        <w:spacing w:after="0" w:line="240" w:lineRule="auto"/>
        <w:ind w:left="0" w:firstLine="1134"/>
        <w:jc w:val="center"/>
        <w:rPr>
          <w:rFonts w:ascii="Times New Roman" w:hAnsi="Times New Roman"/>
          <w:b/>
          <w:sz w:val="24"/>
          <w:szCs w:val="24"/>
        </w:rPr>
      </w:pPr>
      <w:r w:rsidRPr="00205261">
        <w:rPr>
          <w:rFonts w:ascii="Times New Roman" w:hAnsi="Times New Roman"/>
          <w:b/>
          <w:sz w:val="24"/>
          <w:szCs w:val="24"/>
        </w:rPr>
        <w:t xml:space="preserve">Порядок получения государственных услуг в электронном виде </w:t>
      </w:r>
    </w:p>
    <w:p w:rsidR="00C36597" w:rsidRPr="00205261" w:rsidRDefault="00C36597" w:rsidP="00C36597">
      <w:pPr>
        <w:pStyle w:val="a3"/>
        <w:spacing w:after="0" w:line="240" w:lineRule="auto"/>
        <w:ind w:left="0" w:firstLine="1134"/>
        <w:jc w:val="center"/>
        <w:rPr>
          <w:rFonts w:ascii="Times New Roman" w:hAnsi="Times New Roman"/>
          <w:b/>
          <w:sz w:val="24"/>
          <w:szCs w:val="24"/>
        </w:rPr>
      </w:pPr>
    </w:p>
    <w:p w:rsidR="00C36597" w:rsidRPr="00205261" w:rsidRDefault="00C36597" w:rsidP="00C36597">
      <w:pPr>
        <w:spacing w:after="0" w:line="240" w:lineRule="auto"/>
        <w:ind w:right="-99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05261">
        <w:rPr>
          <w:rFonts w:ascii="Times New Roman" w:hAnsi="Times New Roman"/>
          <w:sz w:val="24"/>
          <w:szCs w:val="24"/>
        </w:rPr>
        <w:t xml:space="preserve">При обращении гражданина в подразделение по вопросам миграции ГУ МВД России по Саратовской области через портал </w:t>
      </w:r>
      <w:hyperlink r:id="rId6" w:history="1">
        <w:r w:rsidRPr="00205261">
          <w:rPr>
            <w:rStyle w:val="a4"/>
            <w:rFonts w:ascii="Times New Roman" w:hAnsi="Times New Roman"/>
            <w:b/>
            <w:sz w:val="24"/>
            <w:szCs w:val="24"/>
            <w:lang w:val="en-US"/>
          </w:rPr>
          <w:t>www</w:t>
        </w:r>
        <w:r w:rsidRPr="00205261">
          <w:rPr>
            <w:rStyle w:val="a4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Pr="00205261">
          <w:rPr>
            <w:rStyle w:val="a4"/>
            <w:rFonts w:ascii="Times New Roman" w:hAnsi="Times New Roman"/>
            <w:b/>
            <w:sz w:val="24"/>
            <w:szCs w:val="24"/>
          </w:rPr>
          <w:t>gosuslugi.ru</w:t>
        </w:r>
        <w:proofErr w:type="spellEnd"/>
      </w:hyperlink>
      <w:r w:rsidRPr="00205261">
        <w:rPr>
          <w:rFonts w:ascii="Times New Roman" w:hAnsi="Times New Roman"/>
          <w:sz w:val="24"/>
          <w:szCs w:val="24"/>
        </w:rPr>
        <w:t xml:space="preserve"> о выдаче заграничного паспорта старого образца, о выдаче (замене) внутреннего паспорта гражданина Российской Федерации, о регистрации по месту жительства (пребывания) и снятия с регистрационного учета по месту жительства, об оформлении приглашения на въезд в Российскую Федерацию иностранных граждан и лиц без</w:t>
      </w:r>
      <w:proofErr w:type="gramEnd"/>
      <w:r w:rsidRPr="00205261">
        <w:rPr>
          <w:rFonts w:ascii="Times New Roman" w:hAnsi="Times New Roman"/>
          <w:sz w:val="24"/>
          <w:szCs w:val="24"/>
        </w:rPr>
        <w:t xml:space="preserve"> гражданства обеспечивается одноразовая явка только для получения документа. При явке гражданин обязан </w:t>
      </w:r>
      <w:proofErr w:type="gramStart"/>
      <w:r w:rsidRPr="00205261">
        <w:rPr>
          <w:rFonts w:ascii="Times New Roman" w:hAnsi="Times New Roman"/>
          <w:sz w:val="24"/>
          <w:szCs w:val="24"/>
        </w:rPr>
        <w:t>предоставить документы</w:t>
      </w:r>
      <w:proofErr w:type="gramEnd"/>
      <w:r w:rsidRPr="00205261">
        <w:rPr>
          <w:rFonts w:ascii="Times New Roman" w:hAnsi="Times New Roman"/>
          <w:sz w:val="24"/>
          <w:szCs w:val="24"/>
        </w:rPr>
        <w:t>, предусмотренные законодательством, для получения  государственной услуги, фотографии, оплатить госпошлину. Заявление установленной формы на бумажном носителе не предоставляется.</w:t>
      </w:r>
    </w:p>
    <w:p w:rsidR="00C36597" w:rsidRPr="00205261" w:rsidRDefault="00C36597" w:rsidP="00C36597">
      <w:pPr>
        <w:spacing w:after="0" w:line="240" w:lineRule="auto"/>
        <w:ind w:right="-99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05261">
        <w:rPr>
          <w:rFonts w:ascii="Times New Roman" w:hAnsi="Times New Roman"/>
          <w:sz w:val="24"/>
          <w:szCs w:val="24"/>
        </w:rPr>
        <w:t xml:space="preserve">При обращении гражданина в подразделение по вопросам миграции ГУ МВД России по Саратовской области через портал </w:t>
      </w:r>
      <w:hyperlink r:id="rId7" w:history="1">
        <w:r w:rsidRPr="00205261">
          <w:rPr>
            <w:rStyle w:val="a4"/>
            <w:rFonts w:ascii="Times New Roman" w:hAnsi="Times New Roman"/>
            <w:b/>
            <w:sz w:val="24"/>
            <w:szCs w:val="24"/>
            <w:lang w:val="en-US"/>
          </w:rPr>
          <w:t>www</w:t>
        </w:r>
        <w:r w:rsidRPr="00205261">
          <w:rPr>
            <w:rStyle w:val="a4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Pr="00205261">
          <w:rPr>
            <w:rStyle w:val="a4"/>
            <w:rFonts w:ascii="Times New Roman" w:hAnsi="Times New Roman"/>
            <w:b/>
            <w:sz w:val="24"/>
            <w:szCs w:val="24"/>
          </w:rPr>
          <w:t>gosuslugi.ru</w:t>
        </w:r>
        <w:proofErr w:type="spellEnd"/>
      </w:hyperlink>
      <w:r w:rsidRPr="00205261">
        <w:rPr>
          <w:rFonts w:ascii="Times New Roman" w:hAnsi="Times New Roman"/>
          <w:sz w:val="24"/>
          <w:szCs w:val="24"/>
        </w:rPr>
        <w:t xml:space="preserve"> о выдаче заграничного паспорта нового поколения ему будет обеспечена двухразовая явка: </w:t>
      </w:r>
      <w:r w:rsidRPr="00205261">
        <w:rPr>
          <w:rFonts w:ascii="Times New Roman" w:hAnsi="Times New Roman"/>
          <w:sz w:val="24"/>
          <w:szCs w:val="24"/>
          <w:u w:val="single"/>
        </w:rPr>
        <w:t>для биометрического фотографирования</w:t>
      </w:r>
      <w:r w:rsidRPr="00205261">
        <w:rPr>
          <w:rFonts w:ascii="Times New Roman" w:hAnsi="Times New Roman"/>
          <w:sz w:val="24"/>
          <w:szCs w:val="24"/>
        </w:rPr>
        <w:t xml:space="preserve">, во время которой гражданин обязан предоставить документы, предусмотренные законодательством для получения  данной государственной услуги, и </w:t>
      </w:r>
      <w:r w:rsidRPr="00205261">
        <w:rPr>
          <w:rFonts w:ascii="Times New Roman" w:hAnsi="Times New Roman"/>
          <w:sz w:val="24"/>
          <w:szCs w:val="24"/>
          <w:u w:val="single"/>
        </w:rPr>
        <w:t>для получения готового документа</w:t>
      </w:r>
      <w:r w:rsidRPr="00205261">
        <w:rPr>
          <w:rFonts w:ascii="Times New Roman" w:hAnsi="Times New Roman"/>
          <w:sz w:val="24"/>
          <w:szCs w:val="24"/>
        </w:rPr>
        <w:t>.</w:t>
      </w:r>
      <w:proofErr w:type="gramEnd"/>
      <w:r w:rsidRPr="00205261">
        <w:rPr>
          <w:rFonts w:ascii="Times New Roman" w:hAnsi="Times New Roman"/>
          <w:sz w:val="24"/>
          <w:szCs w:val="24"/>
        </w:rPr>
        <w:t xml:space="preserve"> Заявление установленной формы на бумажном носителе не предоставляется.</w:t>
      </w:r>
    </w:p>
    <w:p w:rsidR="00C36597" w:rsidRPr="00205261" w:rsidRDefault="00C36597" w:rsidP="00C36597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36597" w:rsidRPr="00205261" w:rsidRDefault="00C36597" w:rsidP="00C36597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205261">
        <w:rPr>
          <w:rFonts w:ascii="Times New Roman" w:hAnsi="Times New Roman"/>
          <w:b/>
          <w:sz w:val="24"/>
          <w:szCs w:val="24"/>
        </w:rPr>
        <w:lastRenderedPageBreak/>
        <w:t>Преимущества электронного способа обращения</w:t>
      </w:r>
    </w:p>
    <w:p w:rsidR="00C36597" w:rsidRPr="00205261" w:rsidRDefault="00C36597" w:rsidP="00C36597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36597" w:rsidRPr="00205261" w:rsidRDefault="00C36597" w:rsidP="00C36597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>Заявление может быть заполнено и направлено:</w:t>
      </w:r>
    </w:p>
    <w:p w:rsidR="00C36597" w:rsidRPr="00205261" w:rsidRDefault="00C36597" w:rsidP="00C36597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>в любое удобное время, независимо от времени суток, выходных и праздничных дней;</w:t>
      </w:r>
    </w:p>
    <w:p w:rsidR="00C36597" w:rsidRPr="00205261" w:rsidRDefault="00C36597" w:rsidP="00C36597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hanging="1429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>с любого компьютера, имеющего доступ к сети Интернет.</w:t>
      </w:r>
    </w:p>
    <w:p w:rsidR="00C36597" w:rsidRPr="00205261" w:rsidRDefault="00C36597" w:rsidP="00C36597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>Предоставление заявления, установленной формы, на бумажном носителе не требуется.</w:t>
      </w:r>
    </w:p>
    <w:p w:rsidR="00C36597" w:rsidRPr="00205261" w:rsidRDefault="00C36597" w:rsidP="00C36597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>Документы, предусмотренные законодательством, предоставляются при получении документа.</w:t>
      </w:r>
    </w:p>
    <w:p w:rsidR="00C36597" w:rsidRPr="00205261" w:rsidRDefault="00C36597" w:rsidP="00C36597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 xml:space="preserve">При некорректном заполнении заявления консультации о правильности заполнения предоставляются в электронном виде. </w:t>
      </w:r>
    </w:p>
    <w:p w:rsidR="00C36597" w:rsidRPr="00205261" w:rsidRDefault="00C36597" w:rsidP="00C36597">
      <w:pPr>
        <w:numPr>
          <w:ilvl w:val="0"/>
          <w:numId w:val="3"/>
        </w:numPr>
        <w:spacing w:after="75"/>
        <w:ind w:left="1134" w:hanging="425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>Размер госпошлины снижен на 30%.</w:t>
      </w:r>
    </w:p>
    <w:p w:rsidR="00C36597" w:rsidRPr="00205261" w:rsidRDefault="00C36597" w:rsidP="00C3659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 xml:space="preserve">Вывод: время и материальные затраты при получении государственных услуг значительно сокращаются. </w:t>
      </w:r>
    </w:p>
    <w:p w:rsidR="00C36597" w:rsidRPr="00205261" w:rsidRDefault="00C36597" w:rsidP="00C36597">
      <w:pPr>
        <w:pStyle w:val="a3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36597" w:rsidRPr="00205261" w:rsidRDefault="00C36597" w:rsidP="00C36597">
      <w:pPr>
        <w:pStyle w:val="a3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205261">
        <w:rPr>
          <w:rFonts w:ascii="Times New Roman" w:hAnsi="Times New Roman"/>
          <w:b/>
          <w:sz w:val="24"/>
          <w:szCs w:val="24"/>
        </w:rPr>
        <w:t>Другая полезная информация, если Вы решили использовать электронный способ обращения.</w:t>
      </w:r>
    </w:p>
    <w:p w:rsidR="00C36597" w:rsidRPr="00205261" w:rsidRDefault="00C36597" w:rsidP="00C36597">
      <w:pPr>
        <w:pStyle w:val="a3"/>
        <w:numPr>
          <w:ilvl w:val="0"/>
          <w:numId w:val="5"/>
        </w:numPr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>К электронным заявлениям о выдаче паспорта гражданина Российской Федерации и заграничного паспорта должен быть прикреплен электронный файл фотографии.</w:t>
      </w:r>
    </w:p>
    <w:p w:rsidR="00C36597" w:rsidRPr="00205261" w:rsidRDefault="00C36597" w:rsidP="00C36597">
      <w:pPr>
        <w:pStyle w:val="a3"/>
        <w:tabs>
          <w:tab w:val="left" w:pos="0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C36597" w:rsidRPr="00205261" w:rsidRDefault="00C36597" w:rsidP="00C36597">
      <w:pPr>
        <w:pStyle w:val="a3"/>
        <w:tabs>
          <w:tab w:val="left" w:pos="720"/>
        </w:tabs>
        <w:spacing w:after="0" w:line="240" w:lineRule="auto"/>
        <w:ind w:left="1065"/>
        <w:jc w:val="both"/>
        <w:rPr>
          <w:rFonts w:ascii="Times New Roman" w:hAnsi="Times New Roman"/>
          <w:b/>
          <w:sz w:val="24"/>
          <w:szCs w:val="24"/>
        </w:rPr>
      </w:pPr>
      <w:r w:rsidRPr="00205261">
        <w:rPr>
          <w:rFonts w:ascii="Times New Roman" w:hAnsi="Times New Roman"/>
          <w:b/>
          <w:sz w:val="24"/>
          <w:szCs w:val="24"/>
        </w:rPr>
        <w:t>Технические требования к загружаемым фотографиям:</w:t>
      </w:r>
    </w:p>
    <w:p w:rsidR="00C36597" w:rsidRPr="00205261" w:rsidRDefault="00C36597" w:rsidP="00C36597">
      <w:pPr>
        <w:pStyle w:val="FSNum"/>
        <w:numPr>
          <w:ilvl w:val="0"/>
          <w:numId w:val="0"/>
        </w:numPr>
        <w:spacing w:before="0" w:after="0" w:line="240" w:lineRule="auto"/>
        <w:ind w:left="1065"/>
      </w:pPr>
      <w:r w:rsidRPr="00205261">
        <w:t xml:space="preserve">Тип файла: JPEG; отсканированный размер (600dpi): 35x45 (мм). </w:t>
      </w:r>
    </w:p>
    <w:p w:rsidR="00C36597" w:rsidRPr="00205261" w:rsidRDefault="00C36597" w:rsidP="00C36597">
      <w:pPr>
        <w:pStyle w:val="2"/>
        <w:tabs>
          <w:tab w:val="left" w:pos="720"/>
        </w:tabs>
        <w:spacing w:before="0" w:after="0" w:line="240" w:lineRule="auto"/>
        <w:ind w:left="1065"/>
        <w:rPr>
          <w:rFonts w:cs="Times New Roman"/>
          <w:b/>
          <w:sz w:val="24"/>
          <w:szCs w:val="24"/>
        </w:rPr>
      </w:pPr>
      <w:bookmarkStart w:id="0" w:name="_Toc257224904"/>
      <w:r w:rsidRPr="00205261">
        <w:rPr>
          <w:rFonts w:cs="Times New Roman"/>
          <w:b/>
          <w:sz w:val="24"/>
          <w:szCs w:val="24"/>
        </w:rPr>
        <w:t>Требования к содержимому фотографии:</w:t>
      </w:r>
      <w:bookmarkEnd w:id="0"/>
    </w:p>
    <w:p w:rsidR="00C36597" w:rsidRPr="00205261" w:rsidRDefault="00C36597" w:rsidP="00C36597">
      <w:pPr>
        <w:pStyle w:val="FSNum"/>
        <w:numPr>
          <w:ilvl w:val="0"/>
          <w:numId w:val="0"/>
        </w:numPr>
        <w:spacing w:before="0" w:after="0" w:line="240" w:lineRule="auto"/>
        <w:ind w:left="1065"/>
      </w:pPr>
      <w:r w:rsidRPr="00205261">
        <w:t xml:space="preserve">Размер предъявляемой фотографии должен составлять 35x45 мм; </w:t>
      </w:r>
    </w:p>
    <w:p w:rsidR="00C36597" w:rsidRPr="00205261" w:rsidRDefault="00C36597" w:rsidP="00C36597">
      <w:pPr>
        <w:pStyle w:val="FSNum"/>
        <w:numPr>
          <w:ilvl w:val="0"/>
          <w:numId w:val="0"/>
        </w:numPr>
        <w:spacing w:before="0" w:after="0" w:line="240" w:lineRule="auto"/>
        <w:ind w:left="1065"/>
      </w:pPr>
      <w:r w:rsidRPr="00205261">
        <w:t xml:space="preserve">длина головы на фотографии должна составлять от 32 до </w:t>
      </w:r>
      <w:smartTag w:uri="urn:schemas-microsoft-com:office:smarttags" w:element="metricconverter">
        <w:smartTagPr>
          <w:attr w:name="ProductID" w:val="36 мм"/>
        </w:smartTagPr>
        <w:r w:rsidRPr="00205261">
          <w:t>36 мм</w:t>
        </w:r>
      </w:smartTag>
      <w:r w:rsidRPr="00205261">
        <w:t xml:space="preserve">; </w:t>
      </w:r>
    </w:p>
    <w:p w:rsidR="00C36597" w:rsidRPr="00205261" w:rsidRDefault="00C36597" w:rsidP="00C36597">
      <w:pPr>
        <w:pStyle w:val="FSNum"/>
        <w:numPr>
          <w:ilvl w:val="0"/>
          <w:numId w:val="0"/>
        </w:numPr>
        <w:spacing w:before="0" w:after="0" w:line="240" w:lineRule="auto"/>
        <w:ind w:left="1065"/>
      </w:pPr>
      <w:r w:rsidRPr="00205261">
        <w:t xml:space="preserve">ширина головы на фотографии должна составлять от 18 до </w:t>
      </w:r>
      <w:smartTag w:uri="urn:schemas-microsoft-com:office:smarttags" w:element="metricconverter">
        <w:smartTagPr>
          <w:attr w:name="ProductID" w:val="25 мм"/>
        </w:smartTagPr>
        <w:r w:rsidRPr="00205261">
          <w:t>25 мм</w:t>
        </w:r>
      </w:smartTag>
      <w:r w:rsidRPr="00205261">
        <w:t xml:space="preserve">; </w:t>
      </w:r>
    </w:p>
    <w:p w:rsidR="00C36597" w:rsidRPr="00205261" w:rsidRDefault="00C36597" w:rsidP="00C36597">
      <w:pPr>
        <w:pStyle w:val="FSNum"/>
        <w:numPr>
          <w:ilvl w:val="0"/>
          <w:numId w:val="0"/>
        </w:numPr>
        <w:spacing w:before="0" w:after="0" w:line="240" w:lineRule="auto"/>
        <w:ind w:left="1065"/>
      </w:pPr>
      <w:r w:rsidRPr="00205261">
        <w:t xml:space="preserve">для повышения информативности изображения фронтальной позы полного лица используется надлежащее и равномерное освещение; </w:t>
      </w:r>
    </w:p>
    <w:p w:rsidR="00C36597" w:rsidRPr="00205261" w:rsidRDefault="00C36597" w:rsidP="00C36597">
      <w:pPr>
        <w:pStyle w:val="FSNum"/>
        <w:numPr>
          <w:ilvl w:val="0"/>
          <w:numId w:val="0"/>
        </w:numPr>
        <w:spacing w:before="0" w:after="0" w:line="240" w:lineRule="auto"/>
        <w:ind w:left="1065"/>
      </w:pPr>
      <w:r w:rsidRPr="00205261">
        <w:t>не допускается эффект «красных глаз»;</w:t>
      </w:r>
    </w:p>
    <w:p w:rsidR="00C36597" w:rsidRPr="00205261" w:rsidRDefault="00C36597" w:rsidP="00C36597">
      <w:pPr>
        <w:pStyle w:val="FSNum"/>
        <w:numPr>
          <w:ilvl w:val="0"/>
          <w:numId w:val="0"/>
        </w:numPr>
        <w:spacing w:before="0" w:after="0" w:line="240" w:lineRule="auto"/>
        <w:ind w:left="1065"/>
      </w:pPr>
      <w:r w:rsidRPr="00205261">
        <w:t xml:space="preserve">фон одноцветный, светлый; </w:t>
      </w:r>
    </w:p>
    <w:p w:rsidR="00C36597" w:rsidRPr="00205261" w:rsidRDefault="00C36597" w:rsidP="00C36597">
      <w:pPr>
        <w:pStyle w:val="FSNum"/>
        <w:numPr>
          <w:ilvl w:val="0"/>
          <w:numId w:val="0"/>
        </w:numPr>
        <w:spacing w:before="0" w:after="0" w:line="240" w:lineRule="auto"/>
        <w:ind w:left="1065"/>
      </w:pPr>
      <w:r w:rsidRPr="00205261">
        <w:t xml:space="preserve">изображение заявителя должно соответствовать его современному внешнему виду; </w:t>
      </w:r>
    </w:p>
    <w:p w:rsidR="00C36597" w:rsidRPr="00205261" w:rsidRDefault="00C36597" w:rsidP="00C36597">
      <w:pPr>
        <w:pStyle w:val="FSNum"/>
        <w:numPr>
          <w:ilvl w:val="0"/>
          <w:numId w:val="0"/>
        </w:numPr>
        <w:spacing w:before="0" w:after="0" w:line="240" w:lineRule="auto"/>
        <w:ind w:left="1065"/>
      </w:pPr>
      <w:r w:rsidRPr="00205261">
        <w:t xml:space="preserve">головные уборы, темные очки или т. п. не допускаются (за исключением случаев, когда ношение головных уборов диктуется религиозными убеждениями); </w:t>
      </w:r>
    </w:p>
    <w:p w:rsidR="00C36597" w:rsidRPr="00205261" w:rsidRDefault="00C36597" w:rsidP="00C36597">
      <w:pPr>
        <w:pStyle w:val="FSNum"/>
        <w:numPr>
          <w:ilvl w:val="0"/>
          <w:numId w:val="0"/>
        </w:numPr>
        <w:spacing w:before="0" w:after="0" w:line="240" w:lineRule="auto"/>
        <w:ind w:left="1065"/>
      </w:pPr>
      <w:r w:rsidRPr="00205261">
        <w:t>ретушь фотографии не допускается.</w:t>
      </w:r>
    </w:p>
    <w:p w:rsidR="00C36597" w:rsidRPr="00205261" w:rsidRDefault="00C36597" w:rsidP="00C36597">
      <w:pPr>
        <w:pStyle w:val="a3"/>
        <w:spacing w:after="0" w:line="240" w:lineRule="auto"/>
        <w:ind w:left="1065"/>
        <w:jc w:val="both"/>
        <w:rPr>
          <w:rFonts w:ascii="Times New Roman" w:hAnsi="Times New Roman"/>
          <w:sz w:val="24"/>
          <w:szCs w:val="24"/>
        </w:rPr>
      </w:pPr>
    </w:p>
    <w:p w:rsidR="00C36597" w:rsidRPr="00205261" w:rsidRDefault="00C36597" w:rsidP="00C36597">
      <w:pPr>
        <w:pStyle w:val="a3"/>
        <w:spacing w:after="0" w:line="240" w:lineRule="auto"/>
        <w:ind w:left="1065"/>
        <w:jc w:val="both"/>
        <w:rPr>
          <w:rFonts w:ascii="Times New Roman" w:hAnsi="Times New Roman"/>
          <w:sz w:val="24"/>
          <w:szCs w:val="24"/>
        </w:rPr>
      </w:pPr>
      <w:r w:rsidRPr="00205261">
        <w:rPr>
          <w:rFonts w:ascii="Times New Roman" w:hAnsi="Times New Roman"/>
          <w:sz w:val="24"/>
          <w:szCs w:val="24"/>
        </w:rPr>
        <w:t xml:space="preserve">2. Электронные заявления, в случае обнаружения неточностей при заполнении, можно отозвать с рассмотрения. Данный сервис располагается в «личном кабинете» на портале </w:t>
      </w:r>
      <w:hyperlink r:id="rId8" w:history="1">
        <w:r w:rsidRPr="00205261">
          <w:rPr>
            <w:rStyle w:val="a4"/>
            <w:rFonts w:ascii="Times New Roman" w:hAnsi="Times New Roman"/>
            <w:b/>
            <w:sz w:val="24"/>
            <w:szCs w:val="24"/>
            <w:lang w:val="en-US"/>
          </w:rPr>
          <w:t>www</w:t>
        </w:r>
        <w:r w:rsidRPr="00205261">
          <w:rPr>
            <w:rStyle w:val="a4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Pr="00205261">
          <w:rPr>
            <w:rStyle w:val="a4"/>
            <w:rFonts w:ascii="Times New Roman" w:hAnsi="Times New Roman"/>
            <w:b/>
            <w:sz w:val="24"/>
            <w:szCs w:val="24"/>
          </w:rPr>
          <w:t>gosuslugi.ru</w:t>
        </w:r>
        <w:proofErr w:type="spellEnd"/>
      </w:hyperlink>
      <w:r w:rsidRPr="00205261">
        <w:rPr>
          <w:rFonts w:ascii="Times New Roman" w:hAnsi="Times New Roman"/>
          <w:b/>
          <w:sz w:val="24"/>
          <w:szCs w:val="24"/>
        </w:rPr>
        <w:t xml:space="preserve"> </w:t>
      </w:r>
      <w:r w:rsidRPr="00205261">
        <w:rPr>
          <w:rFonts w:ascii="Times New Roman" w:hAnsi="Times New Roman"/>
          <w:sz w:val="24"/>
          <w:szCs w:val="24"/>
        </w:rPr>
        <w:t xml:space="preserve">во вкладке «Заявления». </w:t>
      </w:r>
    </w:p>
    <w:sectPr w:rsidR="00C36597" w:rsidRPr="00205261" w:rsidSect="00C36597">
      <w:pgSz w:w="11906" w:h="16838"/>
      <w:pgMar w:top="425" w:right="425" w:bottom="425" w:left="567" w:header="709" w:footer="709" w:gutter="0"/>
      <w:cols w:space="67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073A2"/>
    <w:multiLevelType w:val="hybridMultilevel"/>
    <w:tmpl w:val="E394265C"/>
    <w:lvl w:ilvl="0" w:tplc="A99AFFE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A3F32B7"/>
    <w:multiLevelType w:val="hybridMultilevel"/>
    <w:tmpl w:val="23C827AA"/>
    <w:lvl w:ilvl="0" w:tplc="846470FA">
      <w:start w:val="1"/>
      <w:numFmt w:val="decimal"/>
      <w:pStyle w:val="FSNum"/>
      <w:lvlText w:val="%1."/>
      <w:lvlJc w:val="left"/>
      <w:pPr>
        <w:tabs>
          <w:tab w:val="num" w:pos="1077"/>
        </w:tabs>
        <w:ind w:left="1077" w:hanging="717"/>
      </w:pPr>
      <w:rPr>
        <w:rFonts w:hint="default"/>
      </w:rPr>
    </w:lvl>
    <w:lvl w:ilvl="1" w:tplc="0D745E92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5B6F0C"/>
    <w:multiLevelType w:val="hybridMultilevel"/>
    <w:tmpl w:val="C9764570"/>
    <w:lvl w:ilvl="0" w:tplc="53CC4F7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5B504F"/>
    <w:multiLevelType w:val="hybridMultilevel"/>
    <w:tmpl w:val="0FDE14C6"/>
    <w:lvl w:ilvl="0" w:tplc="6B48159A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57E4D0F"/>
    <w:multiLevelType w:val="hybridMultilevel"/>
    <w:tmpl w:val="93907B48"/>
    <w:lvl w:ilvl="0" w:tplc="AA8416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72B732EC"/>
    <w:multiLevelType w:val="hybridMultilevel"/>
    <w:tmpl w:val="A29E2F5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36597"/>
    <w:rsid w:val="00176699"/>
    <w:rsid w:val="00205261"/>
    <w:rsid w:val="008537B5"/>
    <w:rsid w:val="00C36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597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C36597"/>
    <w:pPr>
      <w:keepNext/>
      <w:spacing w:before="240" w:after="240" w:line="288" w:lineRule="auto"/>
      <w:outlineLvl w:val="1"/>
    </w:pPr>
    <w:rPr>
      <w:rFonts w:ascii="Times New Roman" w:hAnsi="Times New Roman" w:cs="Arial"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59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36597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C36597"/>
    <w:rPr>
      <w:rFonts w:ascii="Times New Roman" w:eastAsia="Times New Roman" w:hAnsi="Times New Roman" w:cs="Arial"/>
      <w:bCs/>
      <w:iCs/>
      <w:sz w:val="28"/>
      <w:szCs w:val="28"/>
      <w:lang w:eastAsia="ru-RU"/>
    </w:rPr>
  </w:style>
  <w:style w:type="paragraph" w:customStyle="1" w:styleId="FSNum">
    <w:name w:val="FS_Num"/>
    <w:basedOn w:val="a"/>
    <w:rsid w:val="00C36597"/>
    <w:pPr>
      <w:numPr>
        <w:numId w:val="6"/>
      </w:numPr>
      <w:spacing w:before="120" w:after="120" w:line="288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Normal (Web)"/>
    <w:basedOn w:val="a"/>
    <w:rsid w:val="00C36597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36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65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" TargetMode="External"/><Relationship Id="rId5" Type="http://schemas.openxmlformats.org/officeDocument/2006/relationships/hyperlink" Target="http://www.gosuslugi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809</Words>
  <Characters>4614</Characters>
  <Application>Microsoft Office Word</Application>
  <DocSecurity>0</DocSecurity>
  <Lines>38</Lines>
  <Paragraphs>10</Paragraphs>
  <ScaleCrop>false</ScaleCrop>
  <Company/>
  <LinksUpToDate>false</LinksUpToDate>
  <CharactersWithSpaces>5413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Начальник УФМС</dc:creator>
  <cp:lastModifiedBy>Админ</cp:lastModifiedBy>
  <cp:revision>2</cp:revision>
  <dcterms:created xsi:type="dcterms:W3CDTF">2022-03-22T10:29:00Z</dcterms:created>
  <dcterms:modified xsi:type="dcterms:W3CDTF">2022-05-12T12:09:00Z</dcterms:modified>
</cp:coreProperties>
</file>