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C" w:rsidRDefault="000330CC">
      <w:pPr>
        <w:pStyle w:val="a3"/>
        <w:spacing w:before="8"/>
        <w:rPr>
          <w:sz w:val="24"/>
        </w:rPr>
      </w:pPr>
    </w:p>
    <w:p w:rsidR="000330CC" w:rsidRDefault="00FE23F5">
      <w:pPr>
        <w:pStyle w:val="a3"/>
        <w:spacing w:before="88" w:line="247" w:lineRule="auto"/>
        <w:ind w:left="144" w:right="113" w:firstLine="708"/>
        <w:jc w:val="both"/>
      </w:pPr>
      <w:r>
        <w:t>AO «Корпорация развития Саратовской</w:t>
      </w:r>
      <w:r>
        <w:rPr>
          <w:spacing w:val="40"/>
        </w:rPr>
        <w:t xml:space="preserve"> </w:t>
      </w:r>
      <w:r>
        <w:t>области» сообщает, что</w:t>
      </w:r>
      <w:r>
        <w:rPr>
          <w:spacing w:val="80"/>
        </w:rPr>
        <w:t xml:space="preserve"> </w:t>
      </w:r>
      <w:r>
        <w:t>компания AO «БТК Групп» реализует проект создания швейной фабрики по производству верхней одежды гражданского и специального назначения на площадке AO «</w:t>
      </w:r>
      <w:proofErr w:type="gramStart"/>
      <w:r>
        <w:t>H</w:t>
      </w:r>
      <w:proofErr w:type="gramEnd"/>
      <w:r>
        <w:t xml:space="preserve">ПП «Контакт» (г. Саратов, ул. Спицына, д. 1). </w:t>
      </w:r>
      <w:r>
        <w:rPr>
          <w:color w:val="181818"/>
        </w:rPr>
        <w:t xml:space="preserve">В </w:t>
      </w:r>
      <w:r>
        <w:t>рамках реализации</w:t>
      </w:r>
      <w:r>
        <w:rPr>
          <w:spacing w:val="40"/>
        </w:rPr>
        <w:t xml:space="preserve">  </w:t>
      </w:r>
      <w:r>
        <w:t>первого</w:t>
      </w:r>
      <w:r>
        <w:rPr>
          <w:spacing w:val="80"/>
          <w:w w:val="150"/>
        </w:rPr>
        <w:t xml:space="preserve"> </w:t>
      </w:r>
      <w:r>
        <w:t>этапа</w:t>
      </w:r>
      <w:r>
        <w:rPr>
          <w:spacing w:val="80"/>
          <w:w w:val="150"/>
        </w:rPr>
        <w:t xml:space="preserve"> </w:t>
      </w:r>
      <w:r>
        <w:t>проекта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году</w:t>
      </w:r>
      <w:r>
        <w:rPr>
          <w:spacing w:val="80"/>
          <w:w w:val="150"/>
        </w:rPr>
        <w:t xml:space="preserve"> </w:t>
      </w:r>
      <w:r>
        <w:t>планируется</w:t>
      </w:r>
      <w:r>
        <w:rPr>
          <w:spacing w:val="80"/>
          <w:w w:val="15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150 рабочих мест.</w:t>
      </w:r>
    </w:p>
    <w:p w:rsidR="000330CC" w:rsidRDefault="00FE23F5">
      <w:pPr>
        <w:pStyle w:val="a3"/>
        <w:spacing w:before="1"/>
        <w:ind w:left="843"/>
        <w:jc w:val="both"/>
      </w:pPr>
      <w:r>
        <w:rPr>
          <w:color w:val="0E0E0E"/>
        </w:rPr>
        <w:t>В</w:t>
      </w:r>
      <w:r>
        <w:rPr>
          <w:color w:val="0E0E0E"/>
          <w:spacing w:val="30"/>
        </w:rPr>
        <w:t xml:space="preserve">  </w:t>
      </w:r>
      <w:r>
        <w:t>настоящее</w:t>
      </w:r>
      <w:r>
        <w:rPr>
          <w:spacing w:val="38"/>
        </w:rPr>
        <w:t xml:space="preserve">  </w:t>
      </w:r>
      <w:r>
        <w:t>время</w:t>
      </w:r>
      <w:r>
        <w:rPr>
          <w:spacing w:val="39"/>
        </w:rPr>
        <w:t xml:space="preserve">  </w:t>
      </w:r>
      <w:r>
        <w:t>ведется</w:t>
      </w:r>
      <w:r>
        <w:rPr>
          <w:spacing w:val="38"/>
        </w:rPr>
        <w:t xml:space="preserve">  </w:t>
      </w:r>
      <w:r>
        <w:t>набор</w:t>
      </w:r>
      <w:r>
        <w:rPr>
          <w:spacing w:val="33"/>
        </w:rPr>
        <w:t xml:space="preserve">  </w:t>
      </w:r>
      <w:r>
        <w:t>сотрудников</w:t>
      </w:r>
      <w:r>
        <w:rPr>
          <w:spacing w:val="45"/>
        </w:rPr>
        <w:t xml:space="preserve">  </w:t>
      </w:r>
      <w:r>
        <w:t>по</w:t>
      </w:r>
      <w:r>
        <w:rPr>
          <w:spacing w:val="29"/>
        </w:rPr>
        <w:t xml:space="preserve">  </w:t>
      </w:r>
      <w:r>
        <w:rPr>
          <w:spacing w:val="-2"/>
        </w:rPr>
        <w:t>специальности</w:t>
      </w:r>
    </w:p>
    <w:p w:rsidR="000330CC" w:rsidRDefault="00FE23F5">
      <w:pPr>
        <w:pStyle w:val="a3"/>
        <w:spacing w:before="13" w:line="247" w:lineRule="auto"/>
        <w:ind w:left="137" w:right="103" w:firstLine="4"/>
        <w:jc w:val="both"/>
      </w:pPr>
      <w:r>
        <w:t xml:space="preserve">«швея». Компания готова рассмотреть возможность </w:t>
      </w:r>
      <w:r>
        <w:t>трудоустройства специалистов из муниципальных районов, городских округов области и предоставить</w:t>
      </w:r>
      <w:r>
        <w:rPr>
          <w:spacing w:val="40"/>
        </w:rPr>
        <w:t xml:space="preserve"> </w:t>
      </w:r>
      <w:r>
        <w:t>условия для проживания</w:t>
      </w:r>
      <w:r>
        <w:rPr>
          <w:spacing w:val="40"/>
        </w:rPr>
        <w:t xml:space="preserve"> </w:t>
      </w:r>
      <w:r>
        <w:t>на территории</w:t>
      </w:r>
      <w:r>
        <w:rPr>
          <w:spacing w:val="40"/>
        </w:rPr>
        <w:t xml:space="preserve"> </w:t>
      </w:r>
      <w:proofErr w:type="gramStart"/>
      <w:r>
        <w:t>г</w:t>
      </w:r>
      <w:proofErr w:type="gramEnd"/>
      <w:r>
        <w:t>. Саратова.</w:t>
      </w:r>
    </w:p>
    <w:p w:rsidR="000330CC" w:rsidRDefault="000330CC">
      <w:pPr>
        <w:pStyle w:val="a3"/>
        <w:rPr>
          <w:sz w:val="20"/>
        </w:rPr>
      </w:pPr>
    </w:p>
    <w:p w:rsidR="00FE23F5" w:rsidRPr="009A1232" w:rsidRDefault="00FE23F5" w:rsidP="00FE23F5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Швейная фабрика</w:t>
      </w:r>
      <w:r w:rsidRPr="009A1232">
        <w:rPr>
          <w:b/>
          <w:sz w:val="28"/>
          <w:szCs w:val="28"/>
          <w:lang/>
        </w:rPr>
        <w:t xml:space="preserve"> «БТК Групп» ведет набор сотрудников по специальности «швея». </w:t>
      </w:r>
    </w:p>
    <w:p w:rsidR="00FE23F5" w:rsidRPr="009A1232" w:rsidRDefault="00FE23F5" w:rsidP="00FE23F5">
      <w:pPr>
        <w:jc w:val="center"/>
        <w:rPr>
          <w:b/>
          <w:sz w:val="28"/>
          <w:szCs w:val="28"/>
          <w:lang/>
        </w:rPr>
      </w:pPr>
    </w:p>
    <w:p w:rsidR="00FE23F5" w:rsidRPr="004D467F" w:rsidRDefault="00FE23F5" w:rsidP="00FE23F5">
      <w:pPr>
        <w:rPr>
          <w:bCs/>
          <w:sz w:val="28"/>
          <w:szCs w:val="28"/>
          <w:lang/>
        </w:rPr>
      </w:pPr>
      <w:r w:rsidRPr="009A1232">
        <w:rPr>
          <w:b/>
          <w:sz w:val="28"/>
          <w:szCs w:val="28"/>
          <w:lang/>
        </w:rPr>
        <w:t>Условия работы</w:t>
      </w:r>
      <w:r w:rsidRPr="004D467F">
        <w:rPr>
          <w:bCs/>
          <w:sz w:val="28"/>
          <w:szCs w:val="28"/>
          <w:lang/>
        </w:rPr>
        <w:t xml:space="preserve">: </w:t>
      </w:r>
    </w:p>
    <w:p w:rsidR="00FE23F5" w:rsidRPr="004D467F" w:rsidRDefault="00FE23F5" w:rsidP="00FE23F5">
      <w:pPr>
        <w:rPr>
          <w:bCs/>
          <w:sz w:val="28"/>
          <w:szCs w:val="28"/>
          <w:lang/>
        </w:rPr>
      </w:pPr>
      <w:r w:rsidRPr="004D467F">
        <w:rPr>
          <w:bCs/>
          <w:sz w:val="28"/>
          <w:szCs w:val="28"/>
          <w:lang/>
        </w:rPr>
        <w:t>•</w:t>
      </w:r>
      <w:r w:rsidRPr="004D467F">
        <w:rPr>
          <w:bCs/>
          <w:sz w:val="28"/>
          <w:szCs w:val="28"/>
          <w:lang/>
        </w:rPr>
        <w:tab/>
        <w:t>официальное трудоустройс</w:t>
      </w:r>
      <w:r>
        <w:rPr>
          <w:bCs/>
          <w:sz w:val="28"/>
          <w:szCs w:val="28"/>
          <w:lang/>
        </w:rPr>
        <w:t>тво со стандартным графиком 5/2</w:t>
      </w:r>
    </w:p>
    <w:p w:rsidR="00FE23F5" w:rsidRDefault="00FE23F5" w:rsidP="00FE23F5">
      <w:pPr>
        <w:rPr>
          <w:bCs/>
          <w:sz w:val="28"/>
          <w:szCs w:val="28"/>
          <w:lang/>
        </w:rPr>
      </w:pPr>
      <w:r w:rsidRPr="004D467F">
        <w:rPr>
          <w:bCs/>
          <w:sz w:val="28"/>
          <w:szCs w:val="28"/>
          <w:lang/>
        </w:rPr>
        <w:t>•</w:t>
      </w:r>
      <w:r w:rsidRPr="004D467F">
        <w:rPr>
          <w:bCs/>
          <w:sz w:val="28"/>
          <w:szCs w:val="28"/>
          <w:lang/>
        </w:rPr>
        <w:tab/>
        <w:t>выплат</w:t>
      </w:r>
      <w:r>
        <w:rPr>
          <w:bCs/>
          <w:sz w:val="28"/>
          <w:szCs w:val="28"/>
          <w:lang/>
        </w:rPr>
        <w:t>а</w:t>
      </w:r>
      <w:r w:rsidRPr="004D467F">
        <w:rPr>
          <w:bCs/>
          <w:sz w:val="28"/>
          <w:szCs w:val="28"/>
          <w:lang/>
        </w:rPr>
        <w:t xml:space="preserve"> зарплаты 2 ра</w:t>
      </w:r>
      <w:r>
        <w:rPr>
          <w:bCs/>
          <w:sz w:val="28"/>
          <w:szCs w:val="28"/>
          <w:lang/>
        </w:rPr>
        <w:t>за в месяц и ежемесячные премии</w:t>
      </w:r>
    </w:p>
    <w:p w:rsidR="00FE23F5" w:rsidRPr="004D467F" w:rsidRDefault="00FE23F5" w:rsidP="00FE23F5">
      <w:pPr>
        <w:rPr>
          <w:bCs/>
          <w:sz w:val="28"/>
          <w:szCs w:val="28"/>
          <w:lang/>
        </w:rPr>
      </w:pPr>
      <w:r w:rsidRPr="004D467F">
        <w:rPr>
          <w:bCs/>
          <w:sz w:val="28"/>
          <w:szCs w:val="28"/>
          <w:lang/>
        </w:rPr>
        <w:t>•</w:t>
      </w:r>
      <w:r w:rsidRPr="004D467F">
        <w:rPr>
          <w:bCs/>
          <w:sz w:val="28"/>
          <w:szCs w:val="28"/>
          <w:lang/>
        </w:rPr>
        <w:tab/>
        <w:t>преми</w:t>
      </w:r>
      <w:r>
        <w:rPr>
          <w:bCs/>
          <w:sz w:val="28"/>
          <w:szCs w:val="28"/>
          <w:lang/>
        </w:rPr>
        <w:t>я по итогам года</w:t>
      </w:r>
    </w:p>
    <w:p w:rsidR="00FE23F5" w:rsidRPr="004D467F" w:rsidRDefault="00FE23F5" w:rsidP="00FE23F5">
      <w:pPr>
        <w:rPr>
          <w:bCs/>
          <w:sz w:val="28"/>
          <w:szCs w:val="28"/>
          <w:lang/>
        </w:rPr>
      </w:pPr>
      <w:r w:rsidRPr="004D467F">
        <w:rPr>
          <w:bCs/>
          <w:sz w:val="28"/>
          <w:szCs w:val="28"/>
          <w:lang/>
        </w:rPr>
        <w:t>•</w:t>
      </w:r>
      <w:r w:rsidRPr="004D467F">
        <w:rPr>
          <w:bCs/>
          <w:sz w:val="28"/>
          <w:szCs w:val="28"/>
          <w:lang/>
        </w:rPr>
        <w:tab/>
        <w:t>бесплатное обучение и выплат</w:t>
      </w:r>
      <w:r>
        <w:rPr>
          <w:bCs/>
          <w:sz w:val="28"/>
          <w:szCs w:val="28"/>
          <w:lang/>
        </w:rPr>
        <w:t>а стипендии</w:t>
      </w:r>
    </w:p>
    <w:p w:rsidR="00FE23F5" w:rsidRDefault="00FE23F5" w:rsidP="00FE23F5">
      <w:pPr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•</w:t>
      </w:r>
      <w:r>
        <w:rPr>
          <w:bCs/>
          <w:sz w:val="28"/>
          <w:szCs w:val="28"/>
          <w:lang/>
        </w:rPr>
        <w:tab/>
        <w:t>бесплатное питание</w:t>
      </w:r>
    </w:p>
    <w:p w:rsidR="00FE23F5" w:rsidRDefault="00FE23F5" w:rsidP="00FE23F5">
      <w:pPr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•</w:t>
      </w:r>
      <w:r>
        <w:rPr>
          <w:bCs/>
          <w:sz w:val="28"/>
          <w:szCs w:val="28"/>
          <w:lang/>
        </w:rPr>
        <w:tab/>
      </w:r>
      <w:r w:rsidRPr="004D467F">
        <w:rPr>
          <w:bCs/>
          <w:sz w:val="28"/>
          <w:szCs w:val="28"/>
          <w:lang/>
        </w:rPr>
        <w:t>комфортные условия труда</w:t>
      </w:r>
    </w:p>
    <w:p w:rsidR="00FE23F5" w:rsidRDefault="00FE23F5" w:rsidP="00FE23F5">
      <w:pPr>
        <w:rPr>
          <w:bCs/>
          <w:sz w:val="28"/>
          <w:szCs w:val="28"/>
          <w:lang/>
        </w:rPr>
      </w:pPr>
      <w:r w:rsidRPr="00896705">
        <w:rPr>
          <w:bCs/>
          <w:sz w:val="28"/>
          <w:szCs w:val="28"/>
          <w:lang/>
        </w:rPr>
        <w:t>•</w:t>
      </w:r>
      <w:r w:rsidRPr="00896705">
        <w:rPr>
          <w:bCs/>
          <w:sz w:val="28"/>
          <w:szCs w:val="28"/>
          <w:lang/>
        </w:rPr>
        <w:tab/>
      </w:r>
      <w:r w:rsidRPr="004D467F">
        <w:rPr>
          <w:bCs/>
          <w:sz w:val="28"/>
          <w:szCs w:val="28"/>
          <w:lang/>
        </w:rPr>
        <w:t>стабильный а</w:t>
      </w:r>
      <w:r>
        <w:rPr>
          <w:bCs/>
          <w:sz w:val="28"/>
          <w:szCs w:val="28"/>
          <w:lang/>
        </w:rPr>
        <w:t>ссортимент производимых товаров</w:t>
      </w:r>
    </w:p>
    <w:p w:rsidR="00FE23F5" w:rsidRDefault="00FE23F5" w:rsidP="00FE23F5">
      <w:pPr>
        <w:rPr>
          <w:bCs/>
          <w:sz w:val="28"/>
          <w:szCs w:val="28"/>
          <w:lang/>
        </w:rPr>
      </w:pPr>
    </w:p>
    <w:p w:rsidR="00FE23F5" w:rsidRPr="005D1F8C" w:rsidRDefault="00FE23F5" w:rsidP="00FE23F5">
      <w:pPr>
        <w:rPr>
          <w:b/>
          <w:sz w:val="28"/>
          <w:szCs w:val="28"/>
          <w:lang/>
        </w:rPr>
      </w:pPr>
      <w:r w:rsidRPr="005D1F8C">
        <w:rPr>
          <w:b/>
          <w:sz w:val="28"/>
          <w:szCs w:val="28"/>
          <w:lang/>
        </w:rPr>
        <w:t xml:space="preserve">Адрес: </w:t>
      </w:r>
    </w:p>
    <w:p w:rsidR="00FE23F5" w:rsidRDefault="00FE23F5" w:rsidP="00FE23F5">
      <w:pPr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г. Саратов, ул. Спицына, д.1</w:t>
      </w:r>
    </w:p>
    <w:p w:rsidR="00FE23F5" w:rsidRDefault="00FE23F5" w:rsidP="00FE23F5">
      <w:pPr>
        <w:rPr>
          <w:bCs/>
          <w:sz w:val="28"/>
          <w:szCs w:val="28"/>
          <w:lang/>
        </w:rPr>
      </w:pPr>
    </w:p>
    <w:p w:rsidR="00FE23F5" w:rsidRDefault="00FE23F5" w:rsidP="00FE23F5">
      <w:pPr>
        <w:rPr>
          <w:b/>
          <w:sz w:val="28"/>
          <w:szCs w:val="28"/>
          <w:lang/>
        </w:rPr>
      </w:pPr>
      <w:r w:rsidRPr="0089245E">
        <w:rPr>
          <w:b/>
          <w:sz w:val="28"/>
          <w:szCs w:val="28"/>
          <w:lang/>
        </w:rPr>
        <w:t xml:space="preserve">Контакты: </w:t>
      </w:r>
    </w:p>
    <w:p w:rsidR="00FE23F5" w:rsidRPr="0013479C" w:rsidRDefault="00FE23F5" w:rsidP="00FE23F5">
      <w:pPr>
        <w:rPr>
          <w:bCs/>
          <w:sz w:val="28"/>
          <w:szCs w:val="28"/>
          <w:lang/>
        </w:rPr>
      </w:pPr>
      <w:r w:rsidRPr="0013479C">
        <w:rPr>
          <w:bCs/>
          <w:sz w:val="28"/>
          <w:szCs w:val="28"/>
          <w:lang/>
        </w:rPr>
        <w:t xml:space="preserve">8 (800) 1000 864 </w:t>
      </w:r>
    </w:p>
    <w:p w:rsidR="00FE23F5" w:rsidRDefault="00FE23F5" w:rsidP="00FE23F5">
      <w:pPr>
        <w:rPr>
          <w:bCs/>
          <w:sz w:val="28"/>
          <w:szCs w:val="28"/>
          <w:lang/>
        </w:rPr>
      </w:pPr>
      <w:hyperlink r:id="rId4" w:history="1">
        <w:r w:rsidRPr="003B4095">
          <w:rPr>
            <w:rStyle w:val="a6"/>
            <w:bCs/>
            <w:sz w:val="28"/>
            <w:szCs w:val="28"/>
            <w:lang w:val="en-US"/>
          </w:rPr>
          <w:t>https://btcgroup.ru</w:t>
        </w:r>
      </w:hyperlink>
    </w:p>
    <w:p w:rsidR="00FE23F5" w:rsidRDefault="00FE23F5" w:rsidP="00FE23F5">
      <w:pPr>
        <w:rPr>
          <w:bCs/>
          <w:sz w:val="28"/>
          <w:szCs w:val="28"/>
          <w:lang/>
        </w:rPr>
      </w:pPr>
    </w:p>
    <w:p w:rsidR="000330CC" w:rsidRDefault="00FE23F5">
      <w:pPr>
        <w:pStyle w:val="a3"/>
        <w:rPr>
          <w:sz w:val="20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2981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CC" w:rsidRDefault="000330CC">
      <w:pPr>
        <w:pStyle w:val="a3"/>
        <w:spacing w:before="7"/>
        <w:rPr>
          <w:sz w:val="21"/>
        </w:rPr>
      </w:pPr>
    </w:p>
    <w:p w:rsidR="000330CC" w:rsidRDefault="000330CC">
      <w:pPr>
        <w:rPr>
          <w:sz w:val="21"/>
        </w:rPr>
        <w:sectPr w:rsidR="000330CC">
          <w:type w:val="continuous"/>
          <w:pgSz w:w="11900" w:h="16840"/>
          <w:pgMar w:top="1060" w:right="740" w:bottom="280" w:left="1560" w:header="720" w:footer="720" w:gutter="0"/>
          <w:cols w:space="720"/>
        </w:sectPr>
      </w:pPr>
    </w:p>
    <w:p w:rsidR="000330CC" w:rsidRDefault="000330CC">
      <w:pPr>
        <w:ind w:left="133"/>
        <w:rPr>
          <w:sz w:val="17"/>
        </w:rPr>
      </w:pPr>
    </w:p>
    <w:p w:rsidR="000330CC" w:rsidRDefault="000330CC">
      <w:pPr>
        <w:spacing w:before="4"/>
        <w:ind w:left="118"/>
        <w:rPr>
          <w:sz w:val="18"/>
        </w:rPr>
      </w:pPr>
    </w:p>
    <w:p w:rsidR="000330CC" w:rsidRDefault="00FE23F5">
      <w:pPr>
        <w:pStyle w:val="a3"/>
        <w:spacing w:before="88"/>
        <w:ind w:left="2128"/>
      </w:pPr>
      <w:r>
        <w:br w:type="column"/>
      </w:r>
    </w:p>
    <w:sectPr w:rsidR="000330CC" w:rsidSect="000330CC">
      <w:type w:val="continuous"/>
      <w:pgSz w:w="11900" w:h="16840"/>
      <w:pgMar w:top="1060" w:right="740" w:bottom="280" w:left="1560" w:header="720" w:footer="720" w:gutter="0"/>
      <w:cols w:num="2" w:space="720" w:equalWidth="0">
        <w:col w:w="1446" w:space="3920"/>
        <w:col w:w="4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30CC"/>
    <w:rsid w:val="0000443C"/>
    <w:rsid w:val="000330CC"/>
    <w:rsid w:val="005A17C1"/>
    <w:rsid w:val="00F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0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0CC"/>
    <w:rPr>
      <w:sz w:val="27"/>
      <w:szCs w:val="27"/>
    </w:rPr>
  </w:style>
  <w:style w:type="paragraph" w:styleId="a4">
    <w:name w:val="Title"/>
    <w:basedOn w:val="a"/>
    <w:uiPriority w:val="1"/>
    <w:qFormat/>
    <w:rsid w:val="000330CC"/>
    <w:pPr>
      <w:spacing w:before="75"/>
      <w:ind w:left="2483" w:right="408" w:firstLine="1675"/>
    </w:pPr>
    <w:rPr>
      <w:sz w:val="33"/>
      <w:szCs w:val="33"/>
    </w:rPr>
  </w:style>
  <w:style w:type="paragraph" w:styleId="a5">
    <w:name w:val="List Paragraph"/>
    <w:basedOn w:val="a"/>
    <w:uiPriority w:val="1"/>
    <w:qFormat/>
    <w:rsid w:val="000330CC"/>
  </w:style>
  <w:style w:type="paragraph" w:customStyle="1" w:styleId="TableParagraph">
    <w:name w:val="Table Paragraph"/>
    <w:basedOn w:val="a"/>
    <w:uiPriority w:val="1"/>
    <w:qFormat/>
    <w:rsid w:val="000330CC"/>
  </w:style>
  <w:style w:type="character" w:styleId="a6">
    <w:name w:val="Hyperlink"/>
    <w:uiPriority w:val="99"/>
    <w:unhideWhenUsed/>
    <w:rsid w:val="00FE23F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3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tcgro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2022-03-28T06:16:00Z</dcterms:created>
  <dcterms:modified xsi:type="dcterms:W3CDTF">2022-03-28T06:17:00Z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