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B3F" w:rsidRPr="00745B3F" w:rsidRDefault="00745B3F" w:rsidP="00745B3F">
      <w:pPr>
        <w:pStyle w:val="a3"/>
        <w:jc w:val="center"/>
        <w:rPr>
          <w:rFonts w:ascii="Times New Roman" w:hAnsi="Times New Roman" w:cs="Times New Roman"/>
          <w:sz w:val="36"/>
          <w:szCs w:val="36"/>
          <w:lang w:eastAsia="ru-RU"/>
        </w:rPr>
      </w:pPr>
      <w:r w:rsidRPr="00745B3F">
        <w:rPr>
          <w:rFonts w:ascii="Times New Roman" w:hAnsi="Times New Roman" w:cs="Times New Roman"/>
          <w:sz w:val="36"/>
          <w:szCs w:val="36"/>
          <w:lang w:eastAsia="ru-RU"/>
        </w:rPr>
        <w:t>Внимание!!!</w:t>
      </w:r>
    </w:p>
    <w:p w:rsidR="009D2F30" w:rsidRDefault="00745B3F" w:rsidP="00CF1D5C">
      <w:pPr>
        <w:pStyle w:val="a3"/>
        <w:jc w:val="center"/>
        <w:rPr>
          <w:rFonts w:ascii="Times New Roman" w:hAnsi="Times New Roman" w:cs="Times New Roman"/>
          <w:sz w:val="36"/>
          <w:szCs w:val="36"/>
          <w:lang w:eastAsia="ru-RU"/>
        </w:rPr>
      </w:pPr>
      <w:r w:rsidRPr="00745B3F">
        <w:rPr>
          <w:rFonts w:ascii="Times New Roman" w:hAnsi="Times New Roman" w:cs="Times New Roman"/>
          <w:sz w:val="36"/>
          <w:szCs w:val="36"/>
          <w:lang w:eastAsia="ru-RU"/>
        </w:rPr>
        <w:t>Отлов животных без владельцев</w:t>
      </w:r>
    </w:p>
    <w:p w:rsidR="00CF1D5C" w:rsidRPr="00745B3F" w:rsidRDefault="00CF1D5C" w:rsidP="00CF1D5C">
      <w:pPr>
        <w:pStyle w:val="a3"/>
        <w:jc w:val="center"/>
        <w:rPr>
          <w:rFonts w:ascii="Times New Roman" w:hAnsi="Times New Roman" w:cs="Times New Roman"/>
          <w:sz w:val="36"/>
          <w:szCs w:val="36"/>
          <w:lang w:eastAsia="ru-RU"/>
        </w:rPr>
      </w:pPr>
    </w:p>
    <w:p w:rsidR="00CF1D5C" w:rsidRPr="00CF1D5C" w:rsidRDefault="00745B3F" w:rsidP="001F5A2D">
      <w:pPr>
        <w:shd w:val="clear" w:color="auto" w:fill="FFFFFF"/>
        <w:spacing w:after="300" w:line="240" w:lineRule="auto"/>
        <w:jc w:val="both"/>
        <w:rPr>
          <w:rFonts w:ascii="Times New Roman" w:eastAsia="Times New Roman" w:hAnsi="Times New Roman" w:cs="Times New Roman"/>
          <w:color w:val="141617"/>
          <w:spacing w:val="3"/>
          <w:sz w:val="24"/>
          <w:szCs w:val="24"/>
          <w:lang w:eastAsia="ru-RU"/>
        </w:rPr>
      </w:pPr>
      <w:r w:rsidRPr="00CF1D5C">
        <w:rPr>
          <w:rFonts w:ascii="Times New Roman" w:hAnsi="Times New Roman" w:cs="Times New Roman"/>
          <w:sz w:val="24"/>
          <w:szCs w:val="24"/>
        </w:rPr>
        <w:t>Администрация Базарно-Карабулакского муниципаль</w:t>
      </w:r>
      <w:r w:rsidR="001F5A2D" w:rsidRPr="00CF1D5C">
        <w:rPr>
          <w:rFonts w:ascii="Times New Roman" w:hAnsi="Times New Roman" w:cs="Times New Roman"/>
          <w:sz w:val="24"/>
          <w:szCs w:val="24"/>
        </w:rPr>
        <w:t xml:space="preserve">ного района Саратовской области </w:t>
      </w:r>
      <w:r w:rsidRPr="00CF1D5C">
        <w:rPr>
          <w:rFonts w:ascii="Times New Roman" w:hAnsi="Times New Roman" w:cs="Times New Roman"/>
          <w:sz w:val="24"/>
          <w:szCs w:val="24"/>
        </w:rPr>
        <w:t>информирует жителей района о том, что в рамках заключенного контракта</w:t>
      </w:r>
      <w:r w:rsidR="007F2CE8">
        <w:rPr>
          <w:rFonts w:ascii="Times New Roman" w:hAnsi="Times New Roman" w:cs="Times New Roman"/>
          <w:sz w:val="24"/>
          <w:szCs w:val="24"/>
        </w:rPr>
        <w:t xml:space="preserve"> от 09 февраля 2026</w:t>
      </w:r>
      <w:r w:rsidR="00CF1D5C" w:rsidRPr="00CF1D5C">
        <w:rPr>
          <w:rFonts w:ascii="Times New Roman" w:hAnsi="Times New Roman" w:cs="Times New Roman"/>
          <w:sz w:val="24"/>
          <w:szCs w:val="24"/>
        </w:rPr>
        <w:t xml:space="preserve"> года</w:t>
      </w:r>
      <w:r w:rsidRPr="00CF1D5C">
        <w:rPr>
          <w:rFonts w:ascii="Times New Roman" w:hAnsi="Times New Roman" w:cs="Times New Roman"/>
          <w:sz w:val="24"/>
          <w:szCs w:val="24"/>
        </w:rPr>
        <w:t xml:space="preserve"> со спе</w:t>
      </w:r>
      <w:r w:rsidR="007F2CE8">
        <w:rPr>
          <w:rFonts w:ascii="Times New Roman" w:hAnsi="Times New Roman" w:cs="Times New Roman"/>
          <w:sz w:val="24"/>
          <w:szCs w:val="24"/>
        </w:rPr>
        <w:t xml:space="preserve">циализированной организацией ФПБДЖ «Верный друг» </w:t>
      </w:r>
      <w:proofErr w:type="gramStart"/>
      <w:r w:rsidR="00AE467D">
        <w:rPr>
          <w:rFonts w:ascii="Times New Roman" w:hAnsi="Times New Roman" w:cs="Times New Roman"/>
          <w:sz w:val="24"/>
          <w:szCs w:val="24"/>
        </w:rPr>
        <w:t>г</w:t>
      </w:r>
      <w:proofErr w:type="gramEnd"/>
      <w:r w:rsidR="00AE467D">
        <w:rPr>
          <w:rFonts w:ascii="Times New Roman" w:hAnsi="Times New Roman" w:cs="Times New Roman"/>
          <w:sz w:val="24"/>
          <w:szCs w:val="24"/>
        </w:rPr>
        <w:t>. Энгельс</w:t>
      </w:r>
      <w:r w:rsidR="001F5A2D" w:rsidRPr="00CF1D5C">
        <w:rPr>
          <w:rFonts w:ascii="Times New Roman" w:hAnsi="Times New Roman" w:cs="Times New Roman"/>
          <w:sz w:val="24"/>
          <w:szCs w:val="24"/>
        </w:rPr>
        <w:t xml:space="preserve"> </w:t>
      </w:r>
      <w:r w:rsidR="00CF1D5C" w:rsidRPr="00CF1D5C">
        <w:rPr>
          <w:rFonts w:ascii="Times New Roman" w:hAnsi="Times New Roman" w:cs="Times New Roman"/>
          <w:sz w:val="24"/>
          <w:szCs w:val="24"/>
        </w:rPr>
        <w:t>проводятся</w:t>
      </w:r>
      <w:r w:rsidR="001F5A2D" w:rsidRPr="00CF1D5C">
        <w:rPr>
          <w:rFonts w:ascii="Times New Roman" w:hAnsi="Times New Roman" w:cs="Times New Roman"/>
          <w:sz w:val="24"/>
          <w:szCs w:val="24"/>
        </w:rPr>
        <w:t xml:space="preserve"> мероприятия по отлову животных без владельцев</w:t>
      </w:r>
      <w:r w:rsidR="00CF1D5C">
        <w:rPr>
          <w:rFonts w:ascii="Times New Roman" w:hAnsi="Times New Roman" w:cs="Times New Roman"/>
          <w:sz w:val="24"/>
          <w:szCs w:val="24"/>
        </w:rPr>
        <w:t>.</w:t>
      </w:r>
      <w:r w:rsidR="001F5A2D" w:rsidRPr="00CF1D5C">
        <w:rPr>
          <w:rFonts w:ascii="Times New Roman" w:hAnsi="Times New Roman" w:cs="Times New Roman"/>
          <w:sz w:val="24"/>
          <w:szCs w:val="24"/>
        </w:rPr>
        <w:t xml:space="preserve"> Особое внимание уделяется осмотру</w:t>
      </w:r>
      <w:r w:rsidR="001F5A2D" w:rsidRPr="00CF1D5C">
        <w:rPr>
          <w:rFonts w:ascii="Times New Roman" w:eastAsia="Times New Roman" w:hAnsi="Times New Roman" w:cs="Times New Roman"/>
          <w:color w:val="141617"/>
          <w:spacing w:val="3"/>
          <w:sz w:val="24"/>
          <w:szCs w:val="24"/>
          <w:lang w:eastAsia="ru-RU"/>
        </w:rPr>
        <w:t xml:space="preserve"> территорий прилегающих к детским садам, школам, детским игровым и спортивным площадкам, местам массового отдыха, учреждениям, общественным и иным территориям, которыми беспрепятственно пользуется неограниченный круг людей. </w:t>
      </w:r>
    </w:p>
    <w:p w:rsidR="00CF1D5C" w:rsidRPr="00CF1D5C" w:rsidRDefault="001F5A2D" w:rsidP="00CF1D5C">
      <w:pPr>
        <w:shd w:val="clear" w:color="auto" w:fill="FFFFFF"/>
        <w:spacing w:after="100" w:afterAutospacing="1" w:line="240" w:lineRule="auto"/>
        <w:jc w:val="both"/>
        <w:rPr>
          <w:rFonts w:ascii="Times New Roman" w:eastAsia="Times New Roman" w:hAnsi="Times New Roman" w:cs="Times New Roman"/>
          <w:color w:val="333333"/>
          <w:sz w:val="24"/>
          <w:szCs w:val="24"/>
          <w:lang w:eastAsia="ru-RU"/>
        </w:rPr>
      </w:pPr>
      <w:r w:rsidRPr="00CF1D5C">
        <w:rPr>
          <w:rFonts w:ascii="Times New Roman" w:eastAsia="Times New Roman" w:hAnsi="Times New Roman" w:cs="Times New Roman"/>
          <w:color w:val="141617"/>
          <w:spacing w:val="3"/>
          <w:sz w:val="24"/>
          <w:szCs w:val="24"/>
          <w:lang w:eastAsia="ru-RU"/>
        </w:rPr>
        <w:t xml:space="preserve">В последнее время при проведении осмотров и обследования территорий на наличие безнадзорных животных участились случаи выпуска хозяевами домашних животных на свободный выгул. </w:t>
      </w:r>
      <w:r w:rsidR="00CF1D5C" w:rsidRPr="00CF1D5C">
        <w:rPr>
          <w:rFonts w:ascii="Times New Roman" w:eastAsia="Times New Roman" w:hAnsi="Times New Roman" w:cs="Times New Roman"/>
          <w:color w:val="333333"/>
          <w:sz w:val="24"/>
          <w:szCs w:val="24"/>
          <w:lang w:eastAsia="ru-RU"/>
        </w:rPr>
        <w:t xml:space="preserve">Согласно законодательству Российской Федерации домашние </w:t>
      </w:r>
      <w:r w:rsidR="00CF1D5C" w:rsidRPr="00CF1D5C">
        <w:rPr>
          <w:rFonts w:ascii="Times New Roman" w:hAnsi="Times New Roman" w:cs="Times New Roman"/>
          <w:sz w:val="24"/>
          <w:szCs w:val="24"/>
        </w:rPr>
        <w:t>животные</w:t>
      </w:r>
      <w:r w:rsidR="00CF1D5C" w:rsidRPr="00CF1D5C">
        <w:rPr>
          <w:rFonts w:ascii="Times New Roman" w:eastAsia="Times New Roman" w:hAnsi="Times New Roman" w:cs="Times New Roman"/>
          <w:color w:val="333333"/>
          <w:sz w:val="24"/>
          <w:szCs w:val="24"/>
          <w:lang w:eastAsia="ru-RU"/>
        </w:rPr>
        <w:t xml:space="preserve"> признаются собственностью их владельцев, которые должны их содержать, осуществлять за ними надзор, обеспечивать надлежащий уход, при владении ими не нарушать права и интересы других граждан.</w:t>
      </w:r>
    </w:p>
    <w:p w:rsidR="00CF1D5C" w:rsidRPr="00CF1D5C" w:rsidRDefault="00CF1D5C" w:rsidP="00CF1D5C">
      <w:pPr>
        <w:shd w:val="clear" w:color="auto" w:fill="FFFFFF"/>
        <w:spacing w:after="100" w:afterAutospacing="1" w:line="240" w:lineRule="auto"/>
        <w:jc w:val="both"/>
        <w:rPr>
          <w:rFonts w:ascii="Times New Roman" w:eastAsia="Times New Roman" w:hAnsi="Times New Roman" w:cs="Times New Roman"/>
          <w:color w:val="333333"/>
          <w:sz w:val="24"/>
          <w:szCs w:val="24"/>
          <w:lang w:eastAsia="ru-RU"/>
        </w:rPr>
      </w:pPr>
      <w:proofErr w:type="gramStart"/>
      <w:r w:rsidRPr="00CF1D5C">
        <w:rPr>
          <w:rFonts w:ascii="Times New Roman" w:eastAsia="Times New Roman" w:hAnsi="Times New Roman" w:cs="Times New Roman"/>
          <w:color w:val="333333"/>
          <w:sz w:val="24"/>
          <w:szCs w:val="24"/>
          <w:lang w:eastAsia="ru-RU"/>
        </w:rPr>
        <w:t xml:space="preserve">В соответствии со статьей 9 Федерального закона </w:t>
      </w:r>
      <w:r w:rsidRPr="00CF1D5C">
        <w:rPr>
          <w:rFonts w:ascii="Times New Roman" w:hAnsi="Times New Roman" w:cs="Times New Roman"/>
          <w:sz w:val="24"/>
          <w:szCs w:val="24"/>
        </w:rPr>
        <w:t xml:space="preserve">от 27.12.2018 года №498-ФЗ </w:t>
      </w:r>
      <w:r w:rsidRPr="00CF1D5C">
        <w:rPr>
          <w:rFonts w:ascii="Times New Roman" w:eastAsia="Times New Roman" w:hAnsi="Times New Roman" w:cs="Times New Roman"/>
          <w:color w:val="333333"/>
          <w:sz w:val="24"/>
          <w:szCs w:val="24"/>
          <w:lang w:eastAsia="ru-RU"/>
        </w:rPr>
        <w:t>«Об ответственном обращении с животными и о внесении изменений в отдельные законодательные акты Российской Федерации» к общим требованиям к содержанию животных их владельцами относится: обеспечение надлежащего ухода за животными;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w:t>
      </w:r>
      <w:proofErr w:type="gramEnd"/>
      <w:r w:rsidRPr="00CF1D5C">
        <w:rPr>
          <w:rFonts w:ascii="Times New Roman" w:eastAsia="Times New Roman" w:hAnsi="Times New Roman" w:cs="Times New Roman"/>
          <w:color w:val="333333"/>
          <w:sz w:val="24"/>
          <w:szCs w:val="24"/>
          <w:lang w:eastAsia="ru-RU"/>
        </w:rPr>
        <w:t xml:space="preserve"> принятие мер по предотвращению появления нежелательного потомства у животных; 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 осуществление обращения с биологическими отходами в соответствии с законодательством Российской Федерации.</w:t>
      </w:r>
    </w:p>
    <w:p w:rsidR="00CF1D5C" w:rsidRPr="00CF1D5C" w:rsidRDefault="00CF1D5C" w:rsidP="00CF1D5C">
      <w:pPr>
        <w:shd w:val="clear" w:color="auto" w:fill="FFFFFF"/>
        <w:spacing w:after="100" w:afterAutospacing="1" w:line="240" w:lineRule="auto"/>
        <w:jc w:val="both"/>
        <w:rPr>
          <w:rFonts w:ascii="Times New Roman" w:eastAsia="Times New Roman" w:hAnsi="Times New Roman" w:cs="Times New Roman"/>
          <w:color w:val="333333"/>
          <w:sz w:val="24"/>
          <w:szCs w:val="24"/>
          <w:lang w:eastAsia="ru-RU"/>
        </w:rPr>
      </w:pPr>
      <w:proofErr w:type="gramStart"/>
      <w:r w:rsidRPr="00CF1D5C">
        <w:rPr>
          <w:rFonts w:ascii="Times New Roman" w:eastAsia="Times New Roman" w:hAnsi="Times New Roman" w:cs="Times New Roman"/>
          <w:color w:val="333333"/>
          <w:sz w:val="24"/>
          <w:szCs w:val="24"/>
          <w:lang w:eastAsia="ru-RU"/>
        </w:rPr>
        <w:t>В силу статьи 13 названного Закона при выгуле домашнего животного необходимо: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 обеспечивать уборку продуктов жизнедеятельности животного в местах и на территориях общего пользования;</w:t>
      </w:r>
      <w:proofErr w:type="gramEnd"/>
      <w:r w:rsidRPr="00CF1D5C">
        <w:rPr>
          <w:rFonts w:ascii="Times New Roman" w:eastAsia="Times New Roman" w:hAnsi="Times New Roman" w:cs="Times New Roman"/>
          <w:color w:val="333333"/>
          <w:sz w:val="24"/>
          <w:szCs w:val="24"/>
          <w:lang w:eastAsia="ru-RU"/>
        </w:rPr>
        <w:t xml:space="preserve"> не допускать выгул животного вне мест, разрешенных решением органа местного самоуправления для выгула животных.</w:t>
      </w:r>
    </w:p>
    <w:p w:rsidR="00CF1D5C" w:rsidRDefault="001F5A2D" w:rsidP="001F5A2D">
      <w:pPr>
        <w:shd w:val="clear" w:color="auto" w:fill="FFFFFF"/>
        <w:spacing w:after="300" w:line="240" w:lineRule="auto"/>
        <w:jc w:val="both"/>
        <w:rPr>
          <w:rFonts w:ascii="Times New Roman" w:eastAsia="Times New Roman" w:hAnsi="Times New Roman" w:cs="Times New Roman"/>
          <w:color w:val="141617"/>
          <w:spacing w:val="3"/>
          <w:sz w:val="24"/>
          <w:szCs w:val="24"/>
          <w:lang w:eastAsia="ru-RU"/>
        </w:rPr>
      </w:pPr>
      <w:r w:rsidRPr="00CF1D5C">
        <w:rPr>
          <w:rFonts w:ascii="Times New Roman" w:eastAsia="Times New Roman" w:hAnsi="Times New Roman" w:cs="Times New Roman"/>
          <w:color w:val="141617"/>
          <w:spacing w:val="3"/>
          <w:sz w:val="24"/>
          <w:szCs w:val="24"/>
          <w:lang w:eastAsia="ru-RU"/>
        </w:rPr>
        <w:t xml:space="preserve">Во избежание ситуаций с отловом собак, находящихся на свободном выгуле, убедительно просим владельцев животных, принадлежащих им на праве собственности или ином законом основании соблюдать общие требования к содержанию домашних животных и исключить возможность свободного, неконтролируемого передвижения животного. </w:t>
      </w:r>
      <w:proofErr w:type="gramStart"/>
      <w:r w:rsidRPr="00CF1D5C">
        <w:rPr>
          <w:rFonts w:ascii="Times New Roman" w:eastAsia="Times New Roman" w:hAnsi="Times New Roman" w:cs="Times New Roman"/>
          <w:color w:val="141617"/>
          <w:spacing w:val="3"/>
          <w:sz w:val="24"/>
          <w:szCs w:val="24"/>
          <w:lang w:eastAsia="ru-RU"/>
        </w:rPr>
        <w:t xml:space="preserve">Сведения о владельцах собак, не соблюдающих общие требования к содержанию домашних животных будут передаваться в Управление ветеринарии Правительства Саратовской области, осуществляющую государственный контроль на территории области для составления протокола об административных правонарушениях, связанных с нарушением требований законодательства РФ в области обращения с животными и решения вопроса о возбуждении дел об административных правонарушениях. </w:t>
      </w:r>
      <w:proofErr w:type="gramEnd"/>
    </w:p>
    <w:p w:rsidR="001F5A2D" w:rsidRPr="00CF1D5C" w:rsidRDefault="001F5A2D" w:rsidP="001F5A2D">
      <w:pPr>
        <w:shd w:val="clear" w:color="auto" w:fill="FFFFFF"/>
        <w:spacing w:after="300" w:line="240" w:lineRule="auto"/>
        <w:jc w:val="both"/>
        <w:rPr>
          <w:rFonts w:ascii="Times New Roman" w:eastAsia="Times New Roman" w:hAnsi="Times New Roman" w:cs="Times New Roman"/>
          <w:color w:val="141617"/>
          <w:spacing w:val="3"/>
          <w:sz w:val="24"/>
          <w:szCs w:val="24"/>
          <w:lang w:eastAsia="ru-RU"/>
        </w:rPr>
      </w:pPr>
      <w:bookmarkStart w:id="0" w:name="_GoBack"/>
      <w:bookmarkEnd w:id="0"/>
      <w:r w:rsidRPr="00CF1D5C">
        <w:rPr>
          <w:rFonts w:ascii="Times New Roman" w:eastAsia="Times New Roman" w:hAnsi="Times New Roman" w:cs="Times New Roman"/>
          <w:color w:val="141617"/>
          <w:spacing w:val="3"/>
          <w:sz w:val="24"/>
          <w:szCs w:val="24"/>
          <w:lang w:eastAsia="ru-RU"/>
        </w:rPr>
        <w:lastRenderedPageBreak/>
        <w:br/>
        <w:t>В случае отсутствия у отловленных животных на ошейниках или иных предметах (в том числе чипах, метках) сведений об их владельцах, владелец указанного животного обязан представить доказательства, подтверждающие, что животное принадлежит ему на праве собственности или ином законом основании. К доказательствам относятся: ветеринарный паспорт, фотографии с данным животным, письменные пояснения лиц, которые могут подтвердить факт принадлежности отловленного животного владельцу, поведенческая реакция животного, а также иные доказательства подтверждающие факт принадлежности животного владельцу.</w:t>
      </w:r>
    </w:p>
    <w:p w:rsidR="00775F65" w:rsidRPr="00CF1D5C" w:rsidRDefault="009D2F30" w:rsidP="009D2F30">
      <w:pPr>
        <w:shd w:val="clear" w:color="auto" w:fill="FFFFFF"/>
        <w:spacing w:after="300" w:line="240" w:lineRule="auto"/>
        <w:jc w:val="both"/>
        <w:rPr>
          <w:rFonts w:ascii="Times New Roman" w:eastAsia="Times New Roman" w:hAnsi="Times New Roman" w:cs="Times New Roman"/>
          <w:color w:val="141617"/>
          <w:spacing w:val="3"/>
          <w:sz w:val="24"/>
          <w:szCs w:val="24"/>
          <w:lang w:eastAsia="ru-RU"/>
        </w:rPr>
      </w:pPr>
      <w:r w:rsidRPr="00CF1D5C">
        <w:rPr>
          <w:rFonts w:ascii="Times New Roman" w:eastAsia="Times New Roman" w:hAnsi="Times New Roman" w:cs="Times New Roman"/>
          <w:color w:val="141617"/>
          <w:spacing w:val="3"/>
          <w:sz w:val="24"/>
          <w:szCs w:val="24"/>
          <w:lang w:eastAsia="ru-RU"/>
        </w:rPr>
        <w:t xml:space="preserve">Дополнительную информацию можно узнать по телефону администрации Базарно-Карабулакского муниципального района: </w:t>
      </w:r>
    </w:p>
    <w:p w:rsidR="009D2F30" w:rsidRPr="00CF1D5C" w:rsidRDefault="009D2F30" w:rsidP="009D2F30">
      <w:pPr>
        <w:shd w:val="clear" w:color="auto" w:fill="FFFFFF"/>
        <w:spacing w:after="300" w:line="240" w:lineRule="auto"/>
        <w:jc w:val="both"/>
        <w:rPr>
          <w:rFonts w:ascii="Times New Roman" w:eastAsia="Times New Roman" w:hAnsi="Times New Roman" w:cs="Times New Roman"/>
          <w:color w:val="141617"/>
          <w:spacing w:val="3"/>
          <w:sz w:val="24"/>
          <w:szCs w:val="24"/>
          <w:lang w:eastAsia="ru-RU"/>
        </w:rPr>
      </w:pPr>
      <w:r w:rsidRPr="00CF1D5C">
        <w:rPr>
          <w:rFonts w:ascii="Times New Roman" w:eastAsia="Times New Roman" w:hAnsi="Times New Roman" w:cs="Times New Roman"/>
          <w:b/>
          <w:color w:val="141617"/>
          <w:spacing w:val="3"/>
          <w:sz w:val="24"/>
          <w:szCs w:val="24"/>
          <w:lang w:eastAsia="ru-RU"/>
        </w:rPr>
        <w:t>Отдел по транспорту, строительству и ЖКХ</w:t>
      </w:r>
      <w:r w:rsidRPr="00CF1D5C">
        <w:rPr>
          <w:rFonts w:ascii="Times New Roman" w:eastAsia="Times New Roman" w:hAnsi="Times New Roman" w:cs="Times New Roman"/>
          <w:color w:val="141617"/>
          <w:spacing w:val="3"/>
          <w:sz w:val="24"/>
          <w:szCs w:val="24"/>
          <w:lang w:eastAsia="ru-RU"/>
        </w:rPr>
        <w:t xml:space="preserve"> </w:t>
      </w:r>
      <w:r w:rsidRPr="00CF1D5C">
        <w:rPr>
          <w:rFonts w:ascii="Times New Roman" w:eastAsia="Times New Roman" w:hAnsi="Times New Roman" w:cs="Times New Roman"/>
          <w:b/>
          <w:color w:val="141617"/>
          <w:spacing w:val="3"/>
          <w:sz w:val="24"/>
          <w:szCs w:val="24"/>
          <w:lang w:eastAsia="ru-RU"/>
        </w:rPr>
        <w:t xml:space="preserve">8(84591) 7-30-00 </w:t>
      </w:r>
      <w:r w:rsidRPr="00CF1D5C">
        <w:rPr>
          <w:rFonts w:ascii="Times New Roman" w:eastAsia="Times New Roman" w:hAnsi="Times New Roman" w:cs="Times New Roman"/>
          <w:color w:val="141617"/>
          <w:spacing w:val="3"/>
          <w:sz w:val="24"/>
          <w:szCs w:val="24"/>
          <w:lang w:eastAsia="ru-RU"/>
        </w:rPr>
        <w:t>в рабочие дни, с 08-00 до 17-00 за исключением перерыва с 12-00 до 13-00.</w:t>
      </w:r>
    </w:p>
    <w:p w:rsidR="009D2F30" w:rsidRPr="00CF1D5C" w:rsidRDefault="009D2F30" w:rsidP="009D2F30">
      <w:pPr>
        <w:shd w:val="clear" w:color="auto" w:fill="FFFFFF"/>
        <w:spacing w:after="300" w:line="240" w:lineRule="auto"/>
        <w:jc w:val="both"/>
        <w:rPr>
          <w:rFonts w:ascii="Times New Roman" w:eastAsia="Times New Roman" w:hAnsi="Times New Roman" w:cs="Times New Roman"/>
          <w:color w:val="141617"/>
          <w:spacing w:val="3"/>
          <w:sz w:val="24"/>
          <w:szCs w:val="24"/>
          <w:lang w:eastAsia="ru-RU"/>
        </w:rPr>
      </w:pPr>
    </w:p>
    <w:p w:rsidR="009D2F30" w:rsidRPr="00CF1D5C" w:rsidRDefault="009D2F30" w:rsidP="001F5A2D">
      <w:pPr>
        <w:shd w:val="clear" w:color="auto" w:fill="FFFFFF"/>
        <w:spacing w:after="300" w:line="240" w:lineRule="auto"/>
        <w:jc w:val="both"/>
        <w:rPr>
          <w:rFonts w:ascii="Times New Roman" w:eastAsia="Times New Roman" w:hAnsi="Times New Roman" w:cs="Times New Roman"/>
          <w:color w:val="141617"/>
          <w:spacing w:val="3"/>
          <w:sz w:val="24"/>
          <w:szCs w:val="24"/>
          <w:lang w:eastAsia="ru-RU"/>
        </w:rPr>
      </w:pPr>
    </w:p>
    <w:p w:rsidR="00D54D02" w:rsidRPr="00D54D02" w:rsidRDefault="00D54D02" w:rsidP="001F5A2D">
      <w:pPr>
        <w:pStyle w:val="a3"/>
        <w:rPr>
          <w:rFonts w:ascii="Times New Roman" w:hAnsi="Times New Roman" w:cs="Times New Roman"/>
          <w:sz w:val="24"/>
          <w:szCs w:val="24"/>
        </w:rPr>
      </w:pPr>
    </w:p>
    <w:p w:rsidR="007143B2" w:rsidRPr="00D54D02" w:rsidRDefault="007143B2">
      <w:pPr>
        <w:rPr>
          <w:rFonts w:ascii="Times New Roman" w:hAnsi="Times New Roman" w:cs="Times New Roman"/>
          <w:sz w:val="24"/>
          <w:szCs w:val="24"/>
        </w:rPr>
      </w:pPr>
    </w:p>
    <w:sectPr w:rsidR="007143B2" w:rsidRPr="00D54D02" w:rsidSect="00CF1D5C">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143B2"/>
    <w:rsid w:val="001F5A2D"/>
    <w:rsid w:val="007143B2"/>
    <w:rsid w:val="00745B3F"/>
    <w:rsid w:val="00775F65"/>
    <w:rsid w:val="007F2CE8"/>
    <w:rsid w:val="008660EF"/>
    <w:rsid w:val="009D2F30"/>
    <w:rsid w:val="00AE467D"/>
    <w:rsid w:val="00C37C7F"/>
    <w:rsid w:val="00CF1D5C"/>
    <w:rsid w:val="00D54D02"/>
    <w:rsid w:val="00F114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C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C37C7F"/>
    <w:pPr>
      <w:spacing w:after="0" w:line="240" w:lineRule="auto"/>
    </w:pPr>
  </w:style>
  <w:style w:type="paragraph" w:styleId="a4">
    <w:name w:val="List Paragraph"/>
    <w:basedOn w:val="a"/>
    <w:uiPriority w:val="34"/>
    <w:qFormat/>
    <w:rsid w:val="00C37C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pPr>
      <w:spacing w:after="0" w:line="240" w:lineRule="auto"/>
    </w:pPr>
  </w:style>
  <w:style w:type="paragraph" w:styleId="a4">
    <w:name w:val="List Paragraph"/>
    <w:basedOn w:val="a"/>
    <w:uiPriority w:val="34"/>
    <w:qFormat/>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597</Words>
  <Characters>3404</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Будеев</cp:lastModifiedBy>
  <cp:revision>7</cp:revision>
  <dcterms:created xsi:type="dcterms:W3CDTF">2025-06-04T12:38:00Z</dcterms:created>
  <dcterms:modified xsi:type="dcterms:W3CDTF">2026-02-10T06:46:00Z</dcterms:modified>
</cp:coreProperties>
</file>