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F036" w14:textId="77777777" w:rsidR="003275AE" w:rsidRPr="003275AE" w:rsidRDefault="003275AE" w:rsidP="003275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3275A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Международная выставка.</w:t>
        </w:r>
      </w:hyperlink>
      <w:r w:rsidRPr="00327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5D0685CA" w14:textId="77777777" w:rsidR="003275AE" w:rsidRPr="003275AE" w:rsidRDefault="003275AE" w:rsidP="0032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75AE">
        <w:rPr>
          <w:rFonts w:ascii="Times New Roman" w:eastAsia="Times New Roman" w:hAnsi="Times New Roman" w:cs="Times New Roman"/>
          <w:sz w:val="24"/>
          <w:szCs w:val="24"/>
          <w:lang w:eastAsia="ru-RU"/>
        </w:rPr>
        <w:t>С 25 по 27 апреля 2018 года в городе Москва состоится Международная выставка профессиональной косметики и оборудования для салонов красоты InterCHARM 2018.</w:t>
      </w:r>
    </w:p>
    <w:p w14:paraId="5E47752A" w14:textId="77777777" w:rsidR="003275AE" w:rsidRPr="003275AE" w:rsidRDefault="003275AE" w:rsidP="0032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запланированы: «Салон красоты в кризис», мастер-класс «Современные салонные стрижки и окрашивания», международный Конгресс по прикладной эстетике, чемпионат Москва по парикмахерскому искусству, декоративной косметике, моделированию и дизайну ногтей и др.</w:t>
      </w:r>
    </w:p>
    <w:p w14:paraId="7666C3D7" w14:textId="77777777" w:rsidR="003275AE" w:rsidRPr="003275AE" w:rsidRDefault="003275AE" w:rsidP="0032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по телефону: (495) 937-68-61 доб., 224 по электронной почте:</w:t>
      </w:r>
    </w:p>
    <w:p w14:paraId="5F740B69" w14:textId="77777777" w:rsidR="003275AE" w:rsidRPr="003275AE" w:rsidRDefault="003275AE" w:rsidP="0032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27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Yulia.zubkova@reedexpo.ru</w:t>
        </w:r>
      </w:hyperlink>
    </w:p>
    <w:p w14:paraId="01E6A22D" w14:textId="77777777" w:rsidR="003275AE" w:rsidRPr="003275AE" w:rsidRDefault="003275AE" w:rsidP="0032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сайте:</w:t>
      </w:r>
    </w:p>
    <w:p w14:paraId="07E84276" w14:textId="77777777" w:rsidR="003275AE" w:rsidRPr="003275AE" w:rsidRDefault="003275AE" w:rsidP="0032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http://www.intercharm.ru/ru/professional/.</w:t>
      </w:r>
    </w:p>
    <w:p w14:paraId="201DE966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DA"/>
    <w:rsid w:val="002D2BE9"/>
    <w:rsid w:val="003275AE"/>
    <w:rsid w:val="004B0594"/>
    <w:rsid w:val="008F43DA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5F7D"/>
  <w15:chartTrackingRefBased/>
  <w15:docId w15:val="{C165FF6E-49A6-4857-99B8-FFC00A3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7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.zubkova@reedexpo.ru" TargetMode="External"/><Relationship Id="rId4" Type="http://schemas.openxmlformats.org/officeDocument/2006/relationships/hyperlink" Target="http://bkarabulak.sarmo.ru/index.php?option=com_content&amp;view=category&amp;layout=blog&amp;id=60&amp;Itemid=293&amp;limitstart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2020-01-14T09:56:00Z</dcterms:created>
  <dcterms:modified xsi:type="dcterms:W3CDTF">2020-01-14T09:56:00Z</dcterms:modified>
</cp:coreProperties>
</file>