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D1" w:rsidRPr="00EC11D1" w:rsidRDefault="00EC11D1" w:rsidP="00EC11D1">
      <w:pPr>
        <w:pStyle w:val="a3"/>
        <w:jc w:val="center"/>
        <w:rPr>
          <w:b/>
        </w:rPr>
      </w:pPr>
      <w:r w:rsidRPr="00EC11D1">
        <w:rPr>
          <w:b/>
        </w:rPr>
        <w:t>Для сведения предпринимателя.</w:t>
      </w:r>
    </w:p>
    <w:p w:rsidR="001D5404" w:rsidRDefault="00EC11D1" w:rsidP="00EC11D1">
      <w:pPr>
        <w:pStyle w:val="a3"/>
        <w:rPr>
          <w:b/>
        </w:rPr>
      </w:pPr>
      <w:r w:rsidRPr="00EC11D1">
        <w:rPr>
          <w:b/>
        </w:rPr>
        <w:t xml:space="preserve">О проведении ежегодного областного конкурса «Предприниматель Саратовской губернии» </w:t>
      </w:r>
    </w:p>
    <w:p w:rsidR="00EC11D1" w:rsidRDefault="00EC11D1" w:rsidP="00EC11D1">
      <w:pPr>
        <w:pStyle w:val="a3"/>
        <w:rPr>
          <w:b/>
        </w:rPr>
      </w:pPr>
    </w:p>
    <w:p w:rsidR="00EC11D1" w:rsidRDefault="00EC11D1" w:rsidP="00EC11D1">
      <w:pPr>
        <w:pStyle w:val="Style7"/>
        <w:widowControl/>
        <w:spacing w:before="58" w:line="317" w:lineRule="exact"/>
        <w:rPr>
          <w:rStyle w:val="FontStyle34"/>
        </w:rPr>
      </w:pPr>
      <w:r>
        <w:rPr>
          <w:rStyle w:val="FontStyle34"/>
        </w:rPr>
        <w:t xml:space="preserve">Министерство экономического развития области информирует </w:t>
      </w:r>
      <w:r>
        <w:rPr>
          <w:rStyle w:val="FontStyle33"/>
        </w:rPr>
        <w:t xml:space="preserve">о </w:t>
      </w:r>
      <w:r>
        <w:rPr>
          <w:rStyle w:val="FontStyle34"/>
        </w:rPr>
        <w:t xml:space="preserve">проведении ежегодного областного конкурса «Предприниматель Саратовской губернии» в соответствии </w:t>
      </w:r>
      <w:r>
        <w:rPr>
          <w:rStyle w:val="FontStyle33"/>
        </w:rPr>
        <w:t xml:space="preserve">с </w:t>
      </w:r>
      <w:r>
        <w:rPr>
          <w:rStyle w:val="FontStyle34"/>
        </w:rPr>
        <w:t xml:space="preserve">постановлением Губернатора области </w:t>
      </w:r>
      <w:r w:rsidRPr="00EB1D64">
        <w:rPr>
          <w:rStyle w:val="FontStyle33"/>
          <w:b w:val="0"/>
        </w:rPr>
        <w:t xml:space="preserve">от </w:t>
      </w:r>
      <w:r>
        <w:rPr>
          <w:rStyle w:val="FontStyle34"/>
        </w:rPr>
        <w:t xml:space="preserve">30 июня 2004 </w:t>
      </w:r>
      <w:r w:rsidRPr="00EB1D64">
        <w:rPr>
          <w:rStyle w:val="FontStyle33"/>
          <w:b w:val="0"/>
        </w:rPr>
        <w:t>года</w:t>
      </w:r>
      <w:r>
        <w:rPr>
          <w:rStyle w:val="FontStyle33"/>
        </w:rPr>
        <w:t xml:space="preserve"> </w:t>
      </w:r>
      <w:r>
        <w:rPr>
          <w:rStyle w:val="FontStyle34"/>
        </w:rPr>
        <w:t>№ 165.</w:t>
      </w:r>
    </w:p>
    <w:p w:rsidR="00EC11D1" w:rsidRDefault="00EC11D1" w:rsidP="00EC11D1">
      <w:pPr>
        <w:pStyle w:val="Style7"/>
        <w:widowControl/>
        <w:spacing w:line="317" w:lineRule="exact"/>
        <w:rPr>
          <w:rStyle w:val="FontStyle34"/>
        </w:rPr>
      </w:pPr>
      <w:r>
        <w:rPr>
          <w:rStyle w:val="FontStyle34"/>
        </w:rPr>
        <w:t xml:space="preserve">Конкурс проводится среди субъектов малого и среднего предпринимательства </w:t>
      </w:r>
      <w:r w:rsidRPr="00452445">
        <w:rPr>
          <w:rStyle w:val="FontStyle33"/>
          <w:b w:val="0"/>
        </w:rPr>
        <w:t>по</w:t>
      </w:r>
      <w:r>
        <w:rPr>
          <w:rStyle w:val="FontStyle33"/>
        </w:rPr>
        <w:t xml:space="preserve"> </w:t>
      </w:r>
      <w:r>
        <w:rPr>
          <w:rStyle w:val="FontStyle34"/>
        </w:rPr>
        <w:t xml:space="preserve">18 номинациям </w:t>
      </w:r>
      <w:r w:rsidRPr="00452445">
        <w:rPr>
          <w:rStyle w:val="FontStyle33"/>
          <w:b w:val="0"/>
        </w:rPr>
        <w:t>по</w:t>
      </w:r>
      <w:r>
        <w:rPr>
          <w:rStyle w:val="FontStyle33"/>
        </w:rPr>
        <w:t xml:space="preserve"> </w:t>
      </w:r>
      <w:r>
        <w:rPr>
          <w:rStyle w:val="FontStyle34"/>
        </w:rPr>
        <w:t>итогам 20</w:t>
      </w:r>
      <w:r w:rsidR="00C05C79">
        <w:rPr>
          <w:rStyle w:val="FontStyle34"/>
        </w:rPr>
        <w:t>20</w:t>
      </w:r>
      <w:r>
        <w:rPr>
          <w:rStyle w:val="FontStyle34"/>
        </w:rPr>
        <w:t xml:space="preserve"> года.</w:t>
      </w:r>
    </w:p>
    <w:p w:rsidR="00EC11D1" w:rsidRDefault="00EC11D1" w:rsidP="00EC11D1">
      <w:pPr>
        <w:pStyle w:val="Style7"/>
        <w:widowControl/>
        <w:spacing w:line="317" w:lineRule="exact"/>
        <w:ind w:firstLine="710"/>
        <w:rPr>
          <w:rStyle w:val="FontStyle34"/>
        </w:rPr>
      </w:pPr>
      <w:r>
        <w:rPr>
          <w:rStyle w:val="FontStyle34"/>
        </w:rPr>
        <w:t>Заявки на участие в конкурсе могут подаваться претендентами лично или по представлению органов государственной власти области и органов местного самоуправления.</w:t>
      </w:r>
    </w:p>
    <w:p w:rsidR="00EC11D1" w:rsidRDefault="00EC11D1" w:rsidP="00EC11D1">
      <w:pPr>
        <w:pStyle w:val="Style7"/>
        <w:widowControl/>
        <w:spacing w:line="317" w:lineRule="exact"/>
        <w:rPr>
          <w:rStyle w:val="FontStyle31"/>
        </w:rPr>
      </w:pPr>
      <w:r>
        <w:rPr>
          <w:rStyle w:val="FontStyle34"/>
        </w:rPr>
        <w:t>Желающим принять участие в конкурсе необходимо заполнить ин</w:t>
      </w:r>
      <w:r w:rsidR="00314AD1">
        <w:rPr>
          <w:rStyle w:val="FontStyle34"/>
        </w:rPr>
        <w:t>ф</w:t>
      </w:r>
      <w:r w:rsidR="00C05C79">
        <w:rPr>
          <w:rStyle w:val="FontStyle34"/>
        </w:rPr>
        <w:t xml:space="preserve">ормационную карту </w:t>
      </w:r>
      <w:r w:rsidR="00314AD1">
        <w:rPr>
          <w:rStyle w:val="FontStyle34"/>
        </w:rPr>
        <w:t xml:space="preserve">установленной </w:t>
      </w:r>
      <w:r>
        <w:rPr>
          <w:rStyle w:val="FontStyle34"/>
        </w:rPr>
        <w:t>форм</w:t>
      </w:r>
      <w:r w:rsidR="00314AD1">
        <w:rPr>
          <w:rStyle w:val="FontStyle34"/>
        </w:rPr>
        <w:t>ы</w:t>
      </w:r>
      <w:r>
        <w:rPr>
          <w:rStyle w:val="FontStyle34"/>
        </w:rPr>
        <w:t>. Прием заявок осу</w:t>
      </w:r>
      <w:r w:rsidR="00314AD1">
        <w:rPr>
          <w:rStyle w:val="FontStyle34"/>
        </w:rPr>
        <w:t>щ</w:t>
      </w:r>
      <w:r>
        <w:rPr>
          <w:rStyle w:val="FontStyle34"/>
        </w:rPr>
        <w:t xml:space="preserve">ествляется министерством экономического развития области по адресу: г. Саратов, ул. </w:t>
      </w:r>
      <w:proofErr w:type="gramStart"/>
      <w:r>
        <w:rPr>
          <w:rStyle w:val="FontStyle34"/>
        </w:rPr>
        <w:t>Московская</w:t>
      </w:r>
      <w:proofErr w:type="gramEnd"/>
      <w:r>
        <w:rPr>
          <w:rStyle w:val="FontStyle34"/>
        </w:rPr>
        <w:t xml:space="preserve">, 72, ком. 910 или </w:t>
      </w:r>
      <w:r w:rsidRPr="00314AD1">
        <w:rPr>
          <w:rStyle w:val="FontStyle33"/>
          <w:b w:val="0"/>
        </w:rPr>
        <w:t>по</w:t>
      </w:r>
      <w:r>
        <w:rPr>
          <w:rStyle w:val="FontStyle33"/>
        </w:rPr>
        <w:t xml:space="preserve"> </w:t>
      </w:r>
      <w:r>
        <w:rPr>
          <w:rStyle w:val="FontStyle34"/>
        </w:rPr>
        <w:t xml:space="preserve">электронной почте: </w:t>
      </w:r>
      <w:proofErr w:type="spellStart"/>
      <w:r>
        <w:rPr>
          <w:rStyle w:val="FontStyle34"/>
          <w:u w:val="single"/>
          <w:lang w:val="en-US"/>
        </w:rPr>
        <w:t>protasovaey</w:t>
      </w:r>
      <w:proofErr w:type="spellEnd"/>
      <w:r w:rsidR="00314AD1" w:rsidRPr="00314AD1">
        <w:rPr>
          <w:rStyle w:val="FontStyle34"/>
          <w:u w:val="single"/>
        </w:rPr>
        <w:t>@</w:t>
      </w:r>
      <w:proofErr w:type="spellStart"/>
      <w:r>
        <w:rPr>
          <w:rStyle w:val="FontStyle34"/>
          <w:u w:val="single"/>
          <w:lang w:val="en-US"/>
        </w:rPr>
        <w:t>saratov</w:t>
      </w:r>
      <w:proofErr w:type="spellEnd"/>
      <w:r w:rsidRPr="00597854">
        <w:rPr>
          <w:rStyle w:val="FontStyle34"/>
          <w:u w:val="single"/>
        </w:rPr>
        <w:t>.</w:t>
      </w:r>
      <w:proofErr w:type="spellStart"/>
      <w:r>
        <w:rPr>
          <w:rStyle w:val="FontStyle34"/>
          <w:u w:val="single"/>
          <w:lang w:val="en-US"/>
        </w:rPr>
        <w:t>gov</w:t>
      </w:r>
      <w:proofErr w:type="spellEnd"/>
      <w:r w:rsidRPr="00597854">
        <w:rPr>
          <w:rStyle w:val="FontStyle34"/>
          <w:u w:val="single"/>
        </w:rPr>
        <w:t>.</w:t>
      </w:r>
      <w:proofErr w:type="spellStart"/>
      <w:r>
        <w:rPr>
          <w:rStyle w:val="FontStyle34"/>
          <w:u w:val="single"/>
          <w:lang w:val="en-US"/>
        </w:rPr>
        <w:t>ru</w:t>
      </w:r>
      <w:proofErr w:type="spellEnd"/>
      <w:r w:rsidRPr="00597854">
        <w:rPr>
          <w:rStyle w:val="FontStyle34"/>
        </w:rPr>
        <w:t xml:space="preserve"> </w:t>
      </w:r>
      <w:r w:rsidRPr="00314AD1">
        <w:rPr>
          <w:rStyle w:val="FontStyle31"/>
          <w:b w:val="0"/>
        </w:rPr>
        <w:t>с 1</w:t>
      </w:r>
      <w:r w:rsidR="00C05C79">
        <w:rPr>
          <w:rStyle w:val="FontStyle31"/>
          <w:b w:val="0"/>
        </w:rPr>
        <w:t>5</w:t>
      </w:r>
      <w:r w:rsidRPr="00314AD1">
        <w:rPr>
          <w:rStyle w:val="FontStyle31"/>
          <w:b w:val="0"/>
        </w:rPr>
        <w:t xml:space="preserve"> марта по 1</w:t>
      </w:r>
      <w:r w:rsidR="00C05C79">
        <w:rPr>
          <w:rStyle w:val="FontStyle31"/>
          <w:b w:val="0"/>
        </w:rPr>
        <w:t>3</w:t>
      </w:r>
      <w:r w:rsidRPr="00314AD1">
        <w:rPr>
          <w:rStyle w:val="FontStyle31"/>
          <w:b w:val="0"/>
        </w:rPr>
        <w:t xml:space="preserve"> апреля 202</w:t>
      </w:r>
      <w:r w:rsidR="00C05C79">
        <w:rPr>
          <w:rStyle w:val="FontStyle31"/>
          <w:b w:val="0"/>
        </w:rPr>
        <w:t>1</w:t>
      </w:r>
      <w:r w:rsidRPr="00314AD1">
        <w:rPr>
          <w:rStyle w:val="FontStyle31"/>
          <w:b w:val="0"/>
        </w:rPr>
        <w:t xml:space="preserve"> года.</w:t>
      </w:r>
    </w:p>
    <w:p w:rsidR="00EC11D1" w:rsidRDefault="00EC11D1" w:rsidP="00EC11D1">
      <w:pPr>
        <w:pStyle w:val="Style7"/>
        <w:widowControl/>
        <w:spacing w:line="317" w:lineRule="exact"/>
        <w:ind w:firstLine="730"/>
        <w:rPr>
          <w:rStyle w:val="FontStyle34"/>
        </w:rPr>
      </w:pPr>
      <w:r>
        <w:rPr>
          <w:rStyle w:val="FontStyle34"/>
        </w:rPr>
        <w:t xml:space="preserve">Победители и дипломанты конкурса будут объявлены на </w:t>
      </w:r>
      <w:proofErr w:type="gramStart"/>
      <w:r>
        <w:rPr>
          <w:rStyle w:val="FontStyle34"/>
        </w:rPr>
        <w:t xml:space="preserve">торжественной церемонии, посвященной официальному подведению итогов </w:t>
      </w:r>
      <w:r w:rsidRPr="00B66412">
        <w:rPr>
          <w:rStyle w:val="FontStyle33"/>
          <w:b w:val="0"/>
        </w:rPr>
        <w:t>кон</w:t>
      </w:r>
      <w:r w:rsidR="00B66412" w:rsidRPr="00B66412">
        <w:rPr>
          <w:rStyle w:val="FontStyle33"/>
          <w:b w:val="0"/>
        </w:rPr>
        <w:t>к</w:t>
      </w:r>
      <w:r w:rsidRPr="00B66412">
        <w:rPr>
          <w:rStyle w:val="FontStyle33"/>
          <w:b w:val="0"/>
        </w:rPr>
        <w:t>урса</w:t>
      </w:r>
      <w:r w:rsidR="00B66412">
        <w:rPr>
          <w:rStyle w:val="FontStyle33"/>
          <w:b w:val="0"/>
        </w:rPr>
        <w:t xml:space="preserve"> </w:t>
      </w:r>
      <w:r>
        <w:rPr>
          <w:rStyle w:val="FontStyle34"/>
        </w:rPr>
        <w:t>и награждены</w:t>
      </w:r>
      <w:proofErr w:type="gramEnd"/>
      <w:r>
        <w:rPr>
          <w:rStyle w:val="FontStyle34"/>
        </w:rPr>
        <w:t xml:space="preserve"> дипломами и ценными при</w:t>
      </w:r>
      <w:r w:rsidR="00B66412">
        <w:rPr>
          <w:rStyle w:val="FontStyle34"/>
        </w:rPr>
        <w:t>за</w:t>
      </w:r>
      <w:r>
        <w:rPr>
          <w:rStyle w:val="FontStyle34"/>
        </w:rPr>
        <w:t>ми.</w:t>
      </w:r>
    </w:p>
    <w:p w:rsidR="00EC11D1" w:rsidRDefault="00EC11D1" w:rsidP="00EC11D1">
      <w:pPr>
        <w:pStyle w:val="Style7"/>
        <w:widowControl/>
        <w:spacing w:line="317" w:lineRule="exact"/>
        <w:ind w:firstLine="710"/>
        <w:rPr>
          <w:rStyle w:val="FontStyle34"/>
          <w:spacing w:val="40"/>
        </w:rPr>
      </w:pPr>
      <w:r>
        <w:rPr>
          <w:rStyle w:val="FontStyle34"/>
        </w:rPr>
        <w:t>По вопросам участия в конкурсе необходимо обращаться в Оргкомитет кон</w:t>
      </w:r>
      <w:r w:rsidR="00B66412">
        <w:rPr>
          <w:rStyle w:val="FontStyle34"/>
        </w:rPr>
        <w:t>к</w:t>
      </w:r>
      <w:r>
        <w:rPr>
          <w:rStyle w:val="FontStyle34"/>
        </w:rPr>
        <w:t xml:space="preserve">урса </w:t>
      </w:r>
      <w:r w:rsidRPr="00B66412">
        <w:rPr>
          <w:rStyle w:val="FontStyle33"/>
          <w:b w:val="0"/>
        </w:rPr>
        <w:t>по</w:t>
      </w:r>
      <w:r>
        <w:rPr>
          <w:rStyle w:val="FontStyle33"/>
        </w:rPr>
        <w:t xml:space="preserve"> </w:t>
      </w:r>
      <w:r>
        <w:rPr>
          <w:rStyle w:val="FontStyle34"/>
        </w:rPr>
        <w:t xml:space="preserve">телефону: </w:t>
      </w:r>
      <w:r w:rsidR="00B66412">
        <w:rPr>
          <w:rStyle w:val="FontStyle34"/>
        </w:rPr>
        <w:t xml:space="preserve">8 </w:t>
      </w:r>
      <w:r>
        <w:rPr>
          <w:rStyle w:val="FontStyle34"/>
        </w:rPr>
        <w:t>(8452) 23-84-</w:t>
      </w:r>
      <w:r w:rsidR="00B66412">
        <w:rPr>
          <w:rStyle w:val="FontStyle34"/>
          <w:spacing w:val="40"/>
        </w:rPr>
        <w:t>11</w:t>
      </w:r>
    </w:p>
    <w:p w:rsidR="00EC11D1" w:rsidRDefault="00EC11D1" w:rsidP="00EC11D1">
      <w:pPr>
        <w:pStyle w:val="Style7"/>
        <w:widowControl/>
        <w:tabs>
          <w:tab w:val="left" w:pos="2995"/>
          <w:tab w:val="left" w:pos="5117"/>
          <w:tab w:val="left" w:pos="7133"/>
          <w:tab w:val="left" w:pos="8477"/>
        </w:tabs>
        <w:spacing w:before="10" w:line="317" w:lineRule="exact"/>
        <w:rPr>
          <w:rStyle w:val="FontStyle34"/>
        </w:rPr>
      </w:pPr>
      <w:r>
        <w:rPr>
          <w:rStyle w:val="FontStyle34"/>
        </w:rPr>
        <w:t>С дополнительной информацией можно ознакомиться</w:t>
      </w:r>
      <w:r>
        <w:rPr>
          <w:rStyle w:val="FontStyle34"/>
        </w:rPr>
        <w:br/>
        <w:t xml:space="preserve">на официальном портале Правительства </w:t>
      </w:r>
      <w:proofErr w:type="gramStart"/>
      <w:r>
        <w:rPr>
          <w:rStyle w:val="FontStyle34"/>
        </w:rPr>
        <w:t>области</w:t>
      </w:r>
      <w:proofErr w:type="gramEnd"/>
      <w:r>
        <w:rPr>
          <w:rStyle w:val="FontStyle34"/>
        </w:rPr>
        <w:t xml:space="preserve"> на сайте министерства</w:t>
      </w:r>
      <w:r>
        <w:rPr>
          <w:rStyle w:val="FontStyle34"/>
        </w:rPr>
        <w:br/>
        <w:t>экономического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развития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области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по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ссылке:</w:t>
      </w:r>
    </w:p>
    <w:p w:rsidR="00EC11D1" w:rsidRDefault="00EC11D1" w:rsidP="00EC11D1">
      <w:pPr>
        <w:pStyle w:val="Style8"/>
        <w:widowControl/>
        <w:spacing w:line="317" w:lineRule="exact"/>
        <w:jc w:val="both"/>
        <w:rPr>
          <w:rStyle w:val="FontStyle34"/>
          <w:u w:val="single"/>
          <w:lang w:val="en-US" w:eastAsia="en-US"/>
        </w:rPr>
      </w:pPr>
      <w:r>
        <w:rPr>
          <w:rStyle w:val="FontStyle34"/>
          <w:u w:val="single"/>
          <w:lang w:val="en-US" w:eastAsia="en-US"/>
        </w:rPr>
        <w:t xml:space="preserve">http </w:t>
      </w:r>
      <w:hyperlink r:id="rId4" w:history="1">
        <w:r w:rsidR="00B66412">
          <w:rPr>
            <w:rStyle w:val="FontStyle34"/>
            <w:u w:val="single"/>
            <w:lang w:val="en-US" w:eastAsia="en-US"/>
          </w:rPr>
          <w:t>//</w:t>
        </w:r>
        <w:r>
          <w:rPr>
            <w:rStyle w:val="FontStyle34"/>
            <w:u w:val="single"/>
            <w:lang w:val="en-US" w:eastAsia="en-US"/>
          </w:rPr>
          <w:t>saratov.gov.ru/</w:t>
        </w:r>
        <w:proofErr w:type="spellStart"/>
        <w:r>
          <w:rPr>
            <w:rStyle w:val="FontStyle34"/>
            <w:u w:val="single"/>
            <w:lang w:val="en-US" w:eastAsia="en-US"/>
          </w:rPr>
          <w:t>gov</w:t>
        </w:r>
        <w:proofErr w:type="spellEnd"/>
        <w:r>
          <w:rPr>
            <w:rStyle w:val="FontStyle34"/>
            <w:u w:val="single"/>
            <w:lang w:val="en-US" w:eastAsia="en-US"/>
          </w:rPr>
          <w:t>/auth/</w:t>
        </w:r>
        <w:proofErr w:type="spellStart"/>
        <w:r>
          <w:rPr>
            <w:rStyle w:val="FontStyle34"/>
            <w:u w:val="single"/>
            <w:lang w:val="en-US" w:eastAsia="en-US"/>
          </w:rPr>
          <w:t>mineconom</w:t>
        </w:r>
        <w:proofErr w:type="spellEnd"/>
        <w:r>
          <w:rPr>
            <w:rStyle w:val="FontStyle34"/>
            <w:u w:val="single"/>
            <w:lang w:val="en-US" w:eastAsia="en-US"/>
          </w:rPr>
          <w:t>/RP/MSP</w:t>
        </w:r>
      </w:hyperlink>
      <w:r w:rsidR="00B66412" w:rsidRPr="00C05C79">
        <w:rPr>
          <w:rStyle w:val="FontStyle34"/>
          <w:u w:val="single"/>
          <w:lang w:val="en-US" w:eastAsia="en-US"/>
        </w:rPr>
        <w:t>_</w:t>
      </w:r>
      <w:r>
        <w:rPr>
          <w:rStyle w:val="FontStyle34"/>
          <w:u w:val="single"/>
          <w:lang w:val="en-US" w:eastAsia="en-US"/>
        </w:rPr>
        <w:t>konkurs.php</w:t>
      </w:r>
    </w:p>
    <w:p w:rsidR="00EC11D1" w:rsidRPr="00EC11D1" w:rsidRDefault="00EC11D1" w:rsidP="00EC11D1">
      <w:pPr>
        <w:pStyle w:val="a3"/>
        <w:rPr>
          <w:b/>
          <w:lang w:val="en-US"/>
        </w:rPr>
      </w:pPr>
    </w:p>
    <w:sectPr w:rsidR="00EC11D1" w:rsidRPr="00EC11D1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D1"/>
    <w:rsid w:val="000417A4"/>
    <w:rsid w:val="000D465B"/>
    <w:rsid w:val="0010726C"/>
    <w:rsid w:val="0012139E"/>
    <w:rsid w:val="00314AD1"/>
    <w:rsid w:val="003548B8"/>
    <w:rsid w:val="00452445"/>
    <w:rsid w:val="004E6D52"/>
    <w:rsid w:val="005447EB"/>
    <w:rsid w:val="009D09DC"/>
    <w:rsid w:val="00A57ECD"/>
    <w:rsid w:val="00B66412"/>
    <w:rsid w:val="00C04ED2"/>
    <w:rsid w:val="00C05C79"/>
    <w:rsid w:val="00C23B9E"/>
    <w:rsid w:val="00D76502"/>
    <w:rsid w:val="00EA2EAA"/>
    <w:rsid w:val="00EB1D64"/>
    <w:rsid w:val="00EC11D1"/>
    <w:rsid w:val="00F01F6D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1D1"/>
    <w:pPr>
      <w:spacing w:after="0" w:line="240" w:lineRule="auto"/>
    </w:pPr>
  </w:style>
  <w:style w:type="paragraph" w:customStyle="1" w:styleId="Style7">
    <w:name w:val="Style7"/>
    <w:basedOn w:val="a"/>
    <w:uiPriority w:val="99"/>
    <w:rsid w:val="00EC11D1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eastAsiaTheme="minorEastAsia"/>
      <w:bCs w:val="0"/>
      <w:lang w:eastAsia="ru-RU"/>
    </w:rPr>
  </w:style>
  <w:style w:type="paragraph" w:customStyle="1" w:styleId="Style8">
    <w:name w:val="Style8"/>
    <w:basedOn w:val="a"/>
    <w:uiPriority w:val="99"/>
    <w:rsid w:val="00EC11D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 w:val="0"/>
      <w:lang w:eastAsia="ru-RU"/>
    </w:rPr>
  </w:style>
  <w:style w:type="character" w:customStyle="1" w:styleId="FontStyle31">
    <w:name w:val="Font Style31"/>
    <w:basedOn w:val="a0"/>
    <w:uiPriority w:val="99"/>
    <w:rsid w:val="00EC11D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EC11D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4">
    <w:name w:val="Font Style34"/>
    <w:basedOn w:val="a0"/>
    <w:uiPriority w:val="99"/>
    <w:rsid w:val="00EC11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/.saratov.gov.ru/gov/auth/mineconom/RP/M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2020-03-12T10:36:00Z</dcterms:created>
  <dcterms:modified xsi:type="dcterms:W3CDTF">2021-03-15T11:24:00Z</dcterms:modified>
</cp:coreProperties>
</file>