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686"/>
        <w:gridCol w:w="5670"/>
      </w:tblGrid>
      <w:tr w:rsidR="00CC1AB4" w:rsidTr="00DD0E3F">
        <w:trPr>
          <w:trHeight w:val="3827"/>
        </w:trPr>
        <w:tc>
          <w:tcPr>
            <w:tcW w:w="3686" w:type="dxa"/>
          </w:tcPr>
          <w:p w:rsidR="00A923A0" w:rsidRDefault="00FB1A3D" w:rsidP="00A923A0">
            <w:pPr>
              <w:pStyle w:val="a3"/>
              <w:tabs>
                <w:tab w:val="clear" w:pos="4844"/>
                <w:tab w:val="clear" w:pos="9689"/>
                <w:tab w:val="right" w:pos="-2520"/>
              </w:tabs>
              <w:ind w:left="-108" w:right="-63"/>
              <w:jc w:val="center"/>
              <w:rPr>
                <w:lang w:val="en-US"/>
              </w:rPr>
            </w:pPr>
            <w:r>
              <w:rPr>
                <w:rFonts w:ascii="Arial" w:hAnsi="Arial" w:cs="Arial"/>
                <w:noProof/>
              </w:rPr>
              <w:drawing>
                <wp:inline distT="0" distB="0" distL="0" distR="0">
                  <wp:extent cx="400050" cy="762000"/>
                  <wp:effectExtent l="19050" t="0" r="0" b="0"/>
                  <wp:docPr id="1" name="Рисунок 1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области один контур 1"/>
                          <pic:cNvPicPr>
                            <a:picLocks noChangeAspect="1" noChangeArrowheads="1"/>
                          </pic:cNvPicPr>
                        </pic:nvPicPr>
                        <pic:blipFill>
                          <a:blip r:embed="rId4"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A923A0" w:rsidRDefault="00A923A0" w:rsidP="00A923A0">
            <w:pPr>
              <w:pStyle w:val="a3"/>
              <w:tabs>
                <w:tab w:val="clear" w:pos="4844"/>
                <w:tab w:val="clear" w:pos="9689"/>
                <w:tab w:val="right" w:pos="-2520"/>
              </w:tabs>
              <w:ind w:left="-108" w:right="-63"/>
              <w:jc w:val="center"/>
              <w:rPr>
                <w:sz w:val="6"/>
              </w:rPr>
            </w:pPr>
          </w:p>
          <w:p w:rsidR="00603CFD" w:rsidRPr="00196BAB" w:rsidRDefault="00603CFD" w:rsidP="00603CFD">
            <w:pPr>
              <w:pStyle w:val="a3"/>
              <w:tabs>
                <w:tab w:val="clear" w:pos="4844"/>
                <w:tab w:val="clear" w:pos="9689"/>
                <w:tab w:val="center" w:pos="-1800"/>
              </w:tabs>
              <w:ind w:left="-108" w:right="-62"/>
              <w:jc w:val="center"/>
              <w:rPr>
                <w:b/>
                <w:sz w:val="22"/>
                <w:szCs w:val="22"/>
              </w:rPr>
            </w:pPr>
            <w:r w:rsidRPr="00196BAB">
              <w:rPr>
                <w:b/>
                <w:sz w:val="22"/>
                <w:szCs w:val="22"/>
              </w:rPr>
              <w:t>МИНИСТЕРСТВО</w:t>
            </w:r>
          </w:p>
          <w:p w:rsidR="00603CFD" w:rsidRPr="00196BAB" w:rsidRDefault="00603CFD" w:rsidP="00603CFD">
            <w:pPr>
              <w:pStyle w:val="a3"/>
              <w:tabs>
                <w:tab w:val="clear" w:pos="4844"/>
                <w:tab w:val="clear" w:pos="9689"/>
                <w:tab w:val="center" w:pos="-1800"/>
              </w:tabs>
              <w:ind w:left="-108" w:right="-62"/>
              <w:jc w:val="center"/>
              <w:rPr>
                <w:b/>
                <w:sz w:val="22"/>
                <w:szCs w:val="22"/>
              </w:rPr>
            </w:pPr>
            <w:r w:rsidRPr="00196BAB">
              <w:rPr>
                <w:b/>
                <w:sz w:val="22"/>
                <w:szCs w:val="22"/>
              </w:rPr>
              <w:t>ЭКОНОМИЧЕСКОГО РАЗВИТИЯ</w:t>
            </w:r>
          </w:p>
          <w:p w:rsidR="00A923A0" w:rsidRPr="008776D4" w:rsidRDefault="00603CFD" w:rsidP="00603CFD">
            <w:pPr>
              <w:pStyle w:val="a3"/>
              <w:tabs>
                <w:tab w:val="clear" w:pos="4844"/>
                <w:tab w:val="clear" w:pos="9689"/>
                <w:tab w:val="center" w:pos="-1800"/>
              </w:tabs>
              <w:ind w:left="-108" w:right="-62"/>
              <w:jc w:val="center"/>
              <w:rPr>
                <w:b/>
                <w:bCs/>
                <w:sz w:val="21"/>
              </w:rPr>
            </w:pPr>
            <w:r w:rsidRPr="00196BAB">
              <w:rPr>
                <w:b/>
                <w:sz w:val="22"/>
                <w:szCs w:val="22"/>
              </w:rPr>
              <w:t>САРАТОВСКОЙ ОБЛАСТИ</w:t>
            </w:r>
          </w:p>
          <w:p w:rsidR="00A923A0" w:rsidRPr="00CD5003" w:rsidRDefault="00A923A0" w:rsidP="00A923A0">
            <w:pPr>
              <w:pStyle w:val="a3"/>
              <w:tabs>
                <w:tab w:val="clear" w:pos="4844"/>
                <w:tab w:val="clear" w:pos="9689"/>
                <w:tab w:val="right" w:pos="-2520"/>
              </w:tabs>
              <w:ind w:left="-108" w:right="-63"/>
              <w:jc w:val="center"/>
              <w:rPr>
                <w:szCs w:val="20"/>
              </w:rPr>
            </w:pPr>
          </w:p>
          <w:p w:rsidR="00A923A0" w:rsidRPr="00181CAC" w:rsidRDefault="00A923A0" w:rsidP="00A923A0">
            <w:pPr>
              <w:pStyle w:val="a3"/>
              <w:tabs>
                <w:tab w:val="clear" w:pos="4844"/>
                <w:tab w:val="clear" w:pos="9689"/>
                <w:tab w:val="right" w:pos="-2520"/>
              </w:tabs>
              <w:ind w:left="-108" w:right="-63"/>
              <w:jc w:val="center"/>
              <w:rPr>
                <w:sz w:val="16"/>
              </w:rPr>
            </w:pPr>
            <w:r w:rsidRPr="00181CAC">
              <w:rPr>
                <w:sz w:val="16"/>
              </w:rPr>
              <w:t xml:space="preserve">ул. Московская, </w:t>
            </w:r>
            <w:smartTag w:uri="urn:schemas-microsoft-com:office:smarttags" w:element="metricconverter">
              <w:smartTagPr>
                <w:attr w:name="ProductID" w:val="72, г"/>
              </w:smartTagPr>
              <w:r w:rsidRPr="00181CAC">
                <w:rPr>
                  <w:sz w:val="16"/>
                </w:rPr>
                <w:t>72, г</w:t>
              </w:r>
            </w:smartTag>
            <w:r w:rsidRPr="00181CAC">
              <w:rPr>
                <w:sz w:val="16"/>
              </w:rPr>
              <w:t>. Саратов, 410042</w:t>
            </w:r>
          </w:p>
          <w:p w:rsidR="00A923A0" w:rsidRPr="00181CAC" w:rsidRDefault="00A923A0" w:rsidP="00A923A0">
            <w:pPr>
              <w:pStyle w:val="a3"/>
              <w:tabs>
                <w:tab w:val="clear" w:pos="4844"/>
                <w:tab w:val="clear" w:pos="9689"/>
                <w:tab w:val="right" w:pos="-2520"/>
              </w:tabs>
              <w:ind w:left="-108" w:right="-63"/>
              <w:jc w:val="center"/>
              <w:rPr>
                <w:sz w:val="16"/>
              </w:rPr>
            </w:pPr>
            <w:r w:rsidRPr="00181CAC">
              <w:rPr>
                <w:sz w:val="16"/>
              </w:rPr>
              <w:t>Тел.: (845-2) 21-02-10; факс (845-2) 27-32-00</w:t>
            </w:r>
          </w:p>
          <w:p w:rsidR="00A923A0" w:rsidRPr="00181CAC" w:rsidRDefault="00A923A0" w:rsidP="00A923A0">
            <w:pPr>
              <w:pStyle w:val="a3"/>
              <w:tabs>
                <w:tab w:val="clear" w:pos="4844"/>
                <w:tab w:val="clear" w:pos="9689"/>
                <w:tab w:val="right" w:pos="-2520"/>
              </w:tabs>
              <w:ind w:left="-108" w:right="-63"/>
              <w:jc w:val="center"/>
              <w:rPr>
                <w:sz w:val="16"/>
              </w:rPr>
            </w:pPr>
            <w:r w:rsidRPr="00181CAC">
              <w:rPr>
                <w:sz w:val="16"/>
              </w:rPr>
              <w:t>mineconomy@saratov.gov.ru</w:t>
            </w:r>
          </w:p>
          <w:p w:rsidR="00A923A0" w:rsidRPr="00181CAC" w:rsidRDefault="00A923A0" w:rsidP="00A923A0">
            <w:pPr>
              <w:pStyle w:val="a3"/>
              <w:tabs>
                <w:tab w:val="right" w:pos="-2520"/>
              </w:tabs>
              <w:ind w:left="-108" w:right="-63"/>
              <w:jc w:val="center"/>
              <w:rPr>
                <w:sz w:val="12"/>
              </w:rPr>
            </w:pPr>
          </w:p>
          <w:p w:rsidR="00A923A0" w:rsidRPr="00181CAC" w:rsidRDefault="003B15F9" w:rsidP="00A923A0">
            <w:pPr>
              <w:pStyle w:val="a3"/>
              <w:tabs>
                <w:tab w:val="right" w:pos="-2520"/>
                <w:tab w:val="left" w:pos="1512"/>
              </w:tabs>
              <w:spacing w:line="312" w:lineRule="auto"/>
              <w:ind w:left="-108" w:right="-62"/>
              <w:rPr>
                <w:szCs w:val="20"/>
              </w:rPr>
            </w:pPr>
            <w:r>
              <w:rPr>
                <w:szCs w:val="20"/>
              </w:rPr>
              <w:pict>
                <v:line id="_x0000_s1027" style="position:absolute;left:0;text-align:left;flip:y;z-index:251657728" from="-7.95pt,9.55pt" to="63.9pt,9.55pt" strokeweight=".25pt"/>
              </w:pict>
            </w:r>
            <w:r>
              <w:rPr>
                <w:szCs w:val="20"/>
              </w:rPr>
              <w:pict>
                <v:line id="_x0000_s1028" style="position:absolute;left:0;text-align:left;z-index:251658752" from="83.55pt,9.55pt" to="174.3pt,9.55pt" strokeweight=".25pt"/>
              </w:pict>
            </w:r>
            <w:r w:rsidR="00A923A0" w:rsidRPr="00181CAC">
              <w:rPr>
                <w:szCs w:val="20"/>
              </w:rPr>
              <w:t xml:space="preserve">     </w:t>
            </w:r>
            <w:r w:rsidR="00A923A0">
              <w:rPr>
                <w:szCs w:val="20"/>
              </w:rPr>
              <w:t xml:space="preserve"> </w:t>
            </w:r>
            <w:r w:rsidR="00A923A0" w:rsidRPr="00181CAC">
              <w:rPr>
                <w:szCs w:val="20"/>
              </w:rPr>
              <w:t xml:space="preserve"> </w:t>
            </w:r>
            <w:r w:rsidR="00A923A0">
              <w:rPr>
                <w:szCs w:val="20"/>
              </w:rPr>
              <w:t xml:space="preserve">   </w:t>
            </w:r>
            <w:r w:rsidR="004B14E6">
              <w:rPr>
                <w:szCs w:val="20"/>
              </w:rPr>
              <w:t xml:space="preserve">05.2019      </w:t>
            </w:r>
            <w:r w:rsidR="00A923A0" w:rsidRPr="00181CAC">
              <w:rPr>
                <w:szCs w:val="20"/>
              </w:rPr>
              <w:t xml:space="preserve"> </w:t>
            </w:r>
            <w:r w:rsidR="00A923A0">
              <w:rPr>
                <w:szCs w:val="20"/>
              </w:rPr>
              <w:t xml:space="preserve">№  </w:t>
            </w:r>
            <w:r w:rsidR="004B14E6">
              <w:rPr>
                <w:szCs w:val="20"/>
              </w:rPr>
              <w:t>16-5</w:t>
            </w:r>
          </w:p>
          <w:p w:rsidR="00CC1AB4" w:rsidRDefault="003B15F9" w:rsidP="008D4539">
            <w:pPr>
              <w:pStyle w:val="a3"/>
              <w:tabs>
                <w:tab w:val="clear" w:pos="4844"/>
                <w:tab w:val="clear" w:pos="9689"/>
                <w:tab w:val="right" w:pos="-2520"/>
              </w:tabs>
              <w:spacing w:line="312" w:lineRule="auto"/>
              <w:ind w:left="-108" w:right="-62"/>
            </w:pPr>
            <w:r w:rsidRPr="003B15F9">
              <w:rPr>
                <w:noProof/>
                <w:sz w:val="22"/>
                <w:szCs w:val="22"/>
              </w:rPr>
              <w:pict>
                <v:line id="_x0000_s1026" style="position:absolute;left:0;text-align:left;z-index:251656704" from="20.55pt,10.95pt" to="174.3pt,11pt" strokeweight=".25pt"/>
              </w:pict>
            </w:r>
            <w:r w:rsidR="00A923A0" w:rsidRPr="00181CAC">
              <w:rPr>
                <w:szCs w:val="20"/>
              </w:rPr>
              <w:t>на №</w:t>
            </w:r>
            <w:r w:rsidR="00A923A0" w:rsidRPr="00FE458B">
              <w:rPr>
                <w:rFonts w:ascii="Arial" w:hAnsi="Arial" w:cs="Arial"/>
                <w:sz w:val="22"/>
                <w:szCs w:val="22"/>
              </w:rPr>
              <w:t xml:space="preserve"> </w:t>
            </w:r>
            <w:r w:rsidR="00A923A0">
              <w:rPr>
                <w:rFonts w:ascii="Arial" w:hAnsi="Arial" w:cs="Arial"/>
                <w:sz w:val="22"/>
                <w:szCs w:val="22"/>
              </w:rPr>
              <w:t xml:space="preserve"> </w:t>
            </w:r>
            <w:r w:rsidR="00A923A0">
              <w:rPr>
                <w:szCs w:val="20"/>
              </w:rPr>
              <w:t xml:space="preserve">                </w:t>
            </w:r>
            <w:r w:rsidR="00A923A0" w:rsidRPr="003E219E">
              <w:rPr>
                <w:szCs w:val="20"/>
              </w:rPr>
              <w:t xml:space="preserve"> </w:t>
            </w:r>
            <w:r w:rsidR="00E90487">
              <w:rPr>
                <w:szCs w:val="20"/>
              </w:rPr>
              <w:t xml:space="preserve">  </w:t>
            </w:r>
          </w:p>
        </w:tc>
        <w:tc>
          <w:tcPr>
            <w:tcW w:w="5670" w:type="dxa"/>
          </w:tcPr>
          <w:p w:rsidR="00CC1AB4" w:rsidRPr="00A11738" w:rsidRDefault="00CC1AB4" w:rsidP="00A6497A">
            <w:pPr>
              <w:rPr>
                <w:b/>
              </w:rPr>
            </w:pPr>
          </w:p>
          <w:p w:rsidR="00CC1AB4" w:rsidRDefault="00CC1AB4" w:rsidP="00A6497A">
            <w:pPr>
              <w:ind w:left="1872"/>
              <w:rPr>
                <w:b/>
              </w:rPr>
            </w:pPr>
          </w:p>
          <w:p w:rsidR="00CC1AB4" w:rsidRPr="000456A5" w:rsidRDefault="00CC1AB4" w:rsidP="000456A5">
            <w:pPr>
              <w:ind w:left="1872"/>
              <w:jc w:val="left"/>
              <w:rPr>
                <w:b/>
                <w:bCs/>
              </w:rPr>
            </w:pPr>
          </w:p>
          <w:p w:rsidR="003001A0" w:rsidRDefault="003001A0" w:rsidP="000456A5">
            <w:pPr>
              <w:ind w:left="1872"/>
              <w:jc w:val="left"/>
              <w:rPr>
                <w:b/>
                <w:bCs/>
              </w:rPr>
            </w:pPr>
          </w:p>
          <w:p w:rsidR="00CC1AB4" w:rsidRPr="006B1B03" w:rsidRDefault="00F37105" w:rsidP="000456A5">
            <w:pPr>
              <w:ind w:left="1872"/>
              <w:jc w:val="left"/>
              <w:rPr>
                <w:b/>
                <w:bCs/>
                <w:sz w:val="26"/>
                <w:szCs w:val="26"/>
              </w:rPr>
            </w:pPr>
            <w:r w:rsidRPr="006B1B03">
              <w:rPr>
                <w:b/>
                <w:bCs/>
                <w:sz w:val="26"/>
                <w:szCs w:val="26"/>
              </w:rPr>
              <w:t>Глав</w:t>
            </w:r>
            <w:r w:rsidR="00537EA8">
              <w:rPr>
                <w:b/>
                <w:bCs/>
                <w:sz w:val="26"/>
                <w:szCs w:val="26"/>
              </w:rPr>
              <w:t>е</w:t>
            </w:r>
            <w:r w:rsidRPr="006B1B03">
              <w:rPr>
                <w:b/>
                <w:bCs/>
                <w:sz w:val="26"/>
                <w:szCs w:val="26"/>
              </w:rPr>
              <w:t xml:space="preserve"> муниципальн</w:t>
            </w:r>
            <w:r w:rsidR="00537EA8">
              <w:rPr>
                <w:b/>
                <w:bCs/>
                <w:sz w:val="26"/>
                <w:szCs w:val="26"/>
              </w:rPr>
              <w:t>ого</w:t>
            </w:r>
            <w:r w:rsidR="00AD419A">
              <w:rPr>
                <w:b/>
                <w:bCs/>
                <w:sz w:val="26"/>
                <w:szCs w:val="26"/>
              </w:rPr>
              <w:t xml:space="preserve"> </w:t>
            </w:r>
            <w:r w:rsidRPr="006B1B03">
              <w:rPr>
                <w:b/>
                <w:bCs/>
                <w:sz w:val="26"/>
                <w:szCs w:val="26"/>
              </w:rPr>
              <w:t>район</w:t>
            </w:r>
            <w:r w:rsidR="00537EA8">
              <w:rPr>
                <w:b/>
                <w:bCs/>
                <w:sz w:val="26"/>
                <w:szCs w:val="26"/>
              </w:rPr>
              <w:t>а</w:t>
            </w:r>
            <w:r w:rsidRPr="006B1B03">
              <w:rPr>
                <w:b/>
                <w:bCs/>
                <w:sz w:val="26"/>
                <w:szCs w:val="26"/>
              </w:rPr>
              <w:t xml:space="preserve"> и городского округа области</w:t>
            </w:r>
          </w:p>
          <w:p w:rsidR="00F37105" w:rsidRPr="00DD0E3F" w:rsidRDefault="00F37105" w:rsidP="000456A5">
            <w:pPr>
              <w:ind w:left="1872"/>
              <w:jc w:val="left"/>
              <w:rPr>
                <w:b/>
              </w:rPr>
            </w:pPr>
          </w:p>
        </w:tc>
      </w:tr>
    </w:tbl>
    <w:p w:rsidR="00DD0E3F" w:rsidRPr="006B1B03" w:rsidRDefault="00DD0E3F" w:rsidP="008D4539">
      <w:pPr>
        <w:jc w:val="left"/>
        <w:rPr>
          <w:b/>
          <w:sz w:val="24"/>
          <w:szCs w:val="24"/>
        </w:rPr>
      </w:pPr>
      <w:r w:rsidRPr="006B1B03">
        <w:rPr>
          <w:b/>
          <w:sz w:val="24"/>
          <w:szCs w:val="24"/>
        </w:rPr>
        <w:t xml:space="preserve">О </w:t>
      </w:r>
      <w:r w:rsidR="008D4539" w:rsidRPr="006B1B03">
        <w:rPr>
          <w:b/>
          <w:sz w:val="24"/>
          <w:szCs w:val="24"/>
        </w:rPr>
        <w:t>маркировке товаров</w:t>
      </w:r>
    </w:p>
    <w:p w:rsidR="004D7C9D" w:rsidRDefault="004D7C9D" w:rsidP="008D4539">
      <w:pPr>
        <w:jc w:val="left"/>
        <w:rPr>
          <w:b/>
        </w:rPr>
      </w:pPr>
    </w:p>
    <w:p w:rsidR="004D7C9D" w:rsidRPr="006B1B03" w:rsidRDefault="004D7C9D" w:rsidP="00DC22BE">
      <w:pPr>
        <w:autoSpaceDE w:val="0"/>
        <w:autoSpaceDN w:val="0"/>
        <w:adjustRightInd w:val="0"/>
        <w:ind w:firstLine="709"/>
        <w:outlineLvl w:val="0"/>
        <w:rPr>
          <w:sz w:val="26"/>
          <w:szCs w:val="26"/>
          <w:lang w:eastAsia="ru-RU"/>
        </w:rPr>
      </w:pPr>
      <w:r w:rsidRPr="006B1B03">
        <w:rPr>
          <w:sz w:val="26"/>
          <w:szCs w:val="26"/>
          <w:lang w:eastAsia="ru-RU"/>
        </w:rPr>
        <w:t>С 14 мая 2019 года на территории Российской Федерации нач</w:t>
      </w:r>
      <w:r w:rsidR="00AA1C11">
        <w:rPr>
          <w:sz w:val="26"/>
          <w:szCs w:val="26"/>
          <w:lang w:eastAsia="ru-RU"/>
        </w:rPr>
        <w:t xml:space="preserve">али </w:t>
      </w:r>
      <w:r w:rsidRPr="006B1B03">
        <w:rPr>
          <w:sz w:val="26"/>
          <w:szCs w:val="26"/>
          <w:lang w:eastAsia="ru-RU"/>
        </w:rPr>
        <w:t xml:space="preserve">действовать Правила маркировки товаров, подлежащих обязательной маркировке средствами идентификации, утвержденные постановлением Правительства Российской Федерации от 26 апреля 2019 года № 515. </w:t>
      </w:r>
      <w:proofErr w:type="gramStart"/>
      <w:r w:rsidRPr="006B1B03">
        <w:rPr>
          <w:sz w:val="26"/>
          <w:szCs w:val="26"/>
          <w:lang w:eastAsia="ru-RU"/>
        </w:rPr>
        <w:t>Данные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оператору государственной информационной системы мониторинга за оборотом товаров, подлежащих обязательной маркировке средствами идентификации,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roofErr w:type="gramEnd"/>
    </w:p>
    <w:p w:rsidR="004D7C9D" w:rsidRPr="006B1B03" w:rsidRDefault="004D7C9D" w:rsidP="004D7C9D">
      <w:pPr>
        <w:autoSpaceDE w:val="0"/>
        <w:autoSpaceDN w:val="0"/>
        <w:adjustRightInd w:val="0"/>
        <w:ind w:firstLine="709"/>
        <w:outlineLvl w:val="0"/>
        <w:rPr>
          <w:sz w:val="26"/>
          <w:szCs w:val="26"/>
          <w:lang w:eastAsia="ru-RU"/>
        </w:rPr>
      </w:pPr>
      <w:r w:rsidRPr="006B1B03">
        <w:rPr>
          <w:sz w:val="26"/>
          <w:szCs w:val="26"/>
          <w:lang w:eastAsia="ru-RU"/>
        </w:rPr>
        <w:t>Перечень отдельных товаров, подлежащих обязательной маркировке средствами идентификации</w:t>
      </w:r>
      <w:r w:rsidR="000E0CE8" w:rsidRPr="006B1B03">
        <w:rPr>
          <w:sz w:val="26"/>
          <w:szCs w:val="26"/>
          <w:lang w:eastAsia="ru-RU"/>
        </w:rPr>
        <w:t>,</w:t>
      </w:r>
      <w:r w:rsidRPr="006B1B03">
        <w:rPr>
          <w:sz w:val="26"/>
          <w:szCs w:val="26"/>
          <w:lang w:eastAsia="ru-RU"/>
        </w:rPr>
        <w:t xml:space="preserve"> утвержден распоряжением</w:t>
      </w:r>
      <w:r w:rsidR="00DD005A" w:rsidRPr="006B1B03">
        <w:rPr>
          <w:sz w:val="26"/>
          <w:szCs w:val="26"/>
          <w:lang w:eastAsia="ru-RU"/>
        </w:rPr>
        <w:t xml:space="preserve"> </w:t>
      </w:r>
      <w:r w:rsidRPr="006B1B03">
        <w:rPr>
          <w:sz w:val="26"/>
          <w:szCs w:val="26"/>
          <w:lang w:eastAsia="ru-RU"/>
        </w:rPr>
        <w:t>Правительства Российской Федерации от 28 апреля 2018 года № 792-р.</w:t>
      </w:r>
    </w:p>
    <w:p w:rsidR="00DD005A" w:rsidRPr="006B1B03" w:rsidRDefault="00DD005A" w:rsidP="005E6F86">
      <w:pPr>
        <w:autoSpaceDE w:val="0"/>
        <w:autoSpaceDN w:val="0"/>
        <w:adjustRightInd w:val="0"/>
        <w:ind w:firstLine="709"/>
        <w:outlineLvl w:val="0"/>
        <w:rPr>
          <w:sz w:val="26"/>
          <w:szCs w:val="26"/>
          <w:lang w:eastAsia="ru-RU"/>
        </w:rPr>
      </w:pPr>
      <w:r w:rsidRPr="006B1B03">
        <w:rPr>
          <w:sz w:val="26"/>
          <w:szCs w:val="26"/>
          <w:lang w:eastAsia="ru-RU"/>
        </w:rPr>
        <w:t xml:space="preserve">Центром развития перспективных технологий (далее - ЦРПТ) </w:t>
      </w:r>
      <w:r w:rsidR="002306D9" w:rsidRPr="006B1B03">
        <w:rPr>
          <w:sz w:val="26"/>
          <w:szCs w:val="26"/>
          <w:lang w:eastAsia="ru-RU"/>
        </w:rPr>
        <w:t xml:space="preserve">на основе государственно-частного партнерства </w:t>
      </w:r>
      <w:r w:rsidRPr="006B1B03">
        <w:rPr>
          <w:sz w:val="26"/>
          <w:szCs w:val="26"/>
          <w:lang w:eastAsia="ru-RU"/>
        </w:rPr>
        <w:t>создана Единая национальная система цифровой маркировки и прослеживания товаров -</w:t>
      </w:r>
      <w:r w:rsidR="002306D9" w:rsidRPr="006B1B03">
        <w:rPr>
          <w:sz w:val="26"/>
          <w:szCs w:val="26"/>
          <w:lang w:eastAsia="ru-RU"/>
        </w:rPr>
        <w:t xml:space="preserve"> </w:t>
      </w:r>
      <w:hyperlink r:id="rId5" w:history="1">
        <w:r w:rsidRPr="006B1B03">
          <w:rPr>
            <w:sz w:val="26"/>
            <w:szCs w:val="26"/>
            <w:lang w:eastAsia="ru-RU"/>
          </w:rPr>
          <w:t>Честный ЗНАК</w:t>
        </w:r>
      </w:hyperlink>
      <w:r w:rsidR="000E0CE8" w:rsidRPr="006B1B03">
        <w:rPr>
          <w:sz w:val="26"/>
          <w:szCs w:val="26"/>
          <w:lang w:eastAsia="ru-RU"/>
        </w:rPr>
        <w:t xml:space="preserve"> (далее </w:t>
      </w:r>
      <w:r w:rsidR="006B1B03">
        <w:rPr>
          <w:sz w:val="26"/>
          <w:szCs w:val="26"/>
          <w:lang w:eastAsia="ru-RU"/>
        </w:rPr>
        <w:t xml:space="preserve">- </w:t>
      </w:r>
      <w:r w:rsidR="000E0CE8" w:rsidRPr="006B1B03">
        <w:rPr>
          <w:sz w:val="26"/>
          <w:szCs w:val="26"/>
          <w:lang w:eastAsia="ru-RU"/>
        </w:rPr>
        <w:t xml:space="preserve">Единая система Честный </w:t>
      </w:r>
      <w:r w:rsidR="005E6F86" w:rsidRPr="006B1B03">
        <w:rPr>
          <w:sz w:val="26"/>
          <w:szCs w:val="26"/>
          <w:lang w:eastAsia="ru-RU"/>
        </w:rPr>
        <w:t>ЗНАК</w:t>
      </w:r>
      <w:r w:rsidR="000E0CE8" w:rsidRPr="006B1B03">
        <w:rPr>
          <w:sz w:val="26"/>
          <w:szCs w:val="26"/>
          <w:lang w:eastAsia="ru-RU"/>
        </w:rPr>
        <w:t>)</w:t>
      </w:r>
      <w:r w:rsidRPr="006B1B03">
        <w:rPr>
          <w:sz w:val="26"/>
          <w:szCs w:val="26"/>
          <w:lang w:eastAsia="ru-RU"/>
        </w:rPr>
        <w:t xml:space="preserve">. </w:t>
      </w:r>
      <w:r w:rsidR="000E0CE8" w:rsidRPr="006B1B03">
        <w:rPr>
          <w:sz w:val="26"/>
          <w:szCs w:val="26"/>
          <w:lang w:eastAsia="ru-RU"/>
        </w:rPr>
        <w:t xml:space="preserve">Зарегистрироваться в </w:t>
      </w:r>
      <w:r w:rsidR="005E6F86" w:rsidRPr="006B1B03">
        <w:rPr>
          <w:sz w:val="26"/>
          <w:szCs w:val="26"/>
          <w:lang w:eastAsia="ru-RU"/>
        </w:rPr>
        <w:t>Единой системе Честный ЗНАК</w:t>
      </w:r>
      <w:r w:rsidR="000E0CE8" w:rsidRPr="006B1B03">
        <w:rPr>
          <w:sz w:val="26"/>
          <w:szCs w:val="26"/>
          <w:lang w:eastAsia="ru-RU"/>
        </w:rPr>
        <w:t xml:space="preserve">, а также получить более подробную информацию о системе возможно </w:t>
      </w:r>
      <w:r w:rsidRPr="006B1B03">
        <w:rPr>
          <w:sz w:val="26"/>
          <w:szCs w:val="26"/>
          <w:lang w:eastAsia="ru-RU"/>
        </w:rPr>
        <w:t xml:space="preserve">на сайте </w:t>
      </w:r>
      <w:proofErr w:type="spellStart"/>
      <w:r w:rsidRPr="006B1B03">
        <w:rPr>
          <w:sz w:val="26"/>
          <w:szCs w:val="26"/>
          <w:lang w:eastAsia="ru-RU"/>
        </w:rPr>
        <w:t>ЧестныйЗНАК.рф</w:t>
      </w:r>
      <w:proofErr w:type="spellEnd"/>
      <w:r w:rsidR="000E0CE8" w:rsidRPr="006B1B03">
        <w:rPr>
          <w:sz w:val="26"/>
          <w:szCs w:val="26"/>
          <w:lang w:eastAsia="ru-RU"/>
        </w:rPr>
        <w:t xml:space="preserve">.  Контактные данные информационного центра </w:t>
      </w:r>
      <w:r w:rsidR="005E6F86" w:rsidRPr="006B1B03">
        <w:rPr>
          <w:sz w:val="26"/>
          <w:szCs w:val="26"/>
          <w:lang w:eastAsia="ru-RU"/>
        </w:rPr>
        <w:t xml:space="preserve">Единой системы Честный ЗНАК: </w:t>
      </w:r>
      <w:hyperlink r:id="rId6" w:history="1">
        <w:r w:rsidR="00B90F60" w:rsidRPr="006B1B03">
          <w:rPr>
            <w:sz w:val="26"/>
            <w:szCs w:val="26"/>
            <w:lang w:eastAsia="ru-RU"/>
          </w:rPr>
          <w:t>8-800-222-1523</w:t>
        </w:r>
      </w:hyperlink>
      <w:r w:rsidR="005E6F86" w:rsidRPr="006B1B03">
        <w:rPr>
          <w:sz w:val="26"/>
          <w:szCs w:val="26"/>
          <w:lang w:eastAsia="ru-RU"/>
        </w:rPr>
        <w:t xml:space="preserve">, </w:t>
      </w:r>
      <w:proofErr w:type="spellStart"/>
      <w:r w:rsidR="005E6F86" w:rsidRPr="006B1B03">
        <w:rPr>
          <w:sz w:val="26"/>
          <w:szCs w:val="26"/>
          <w:lang w:eastAsia="ru-RU"/>
        </w:rPr>
        <w:t>e-mail</w:t>
      </w:r>
      <w:proofErr w:type="spellEnd"/>
      <w:r w:rsidR="005E6F86" w:rsidRPr="006B1B03">
        <w:rPr>
          <w:sz w:val="26"/>
          <w:szCs w:val="26"/>
          <w:lang w:eastAsia="ru-RU"/>
        </w:rPr>
        <w:t xml:space="preserve">: </w:t>
      </w:r>
      <w:hyperlink r:id="rId7" w:history="1">
        <w:r w:rsidR="005E6F86" w:rsidRPr="006B1B03">
          <w:rPr>
            <w:sz w:val="26"/>
            <w:szCs w:val="26"/>
            <w:lang w:eastAsia="ru-RU"/>
          </w:rPr>
          <w:t>support@crpt.ru</w:t>
        </w:r>
      </w:hyperlink>
      <w:r w:rsidR="005E6F86" w:rsidRPr="006B1B03">
        <w:rPr>
          <w:sz w:val="26"/>
          <w:szCs w:val="26"/>
          <w:lang w:eastAsia="ru-RU"/>
        </w:rPr>
        <w:t>.</w:t>
      </w:r>
    </w:p>
    <w:p w:rsidR="00567028" w:rsidRDefault="003B15F9" w:rsidP="00BA598C">
      <w:pPr>
        <w:autoSpaceDE w:val="0"/>
        <w:autoSpaceDN w:val="0"/>
        <w:adjustRightInd w:val="0"/>
        <w:ind w:firstLine="709"/>
        <w:outlineLvl w:val="0"/>
        <w:rPr>
          <w:sz w:val="26"/>
          <w:szCs w:val="26"/>
          <w:lang w:eastAsia="ru-RU"/>
        </w:rPr>
      </w:pPr>
      <w:hyperlink r:id="rId8" w:tgtFrame="_blank" w:history="1">
        <w:r w:rsidR="00DC22BE" w:rsidRPr="006B1B03">
          <w:rPr>
            <w:sz w:val="26"/>
            <w:szCs w:val="26"/>
            <w:lang w:eastAsia="ru-RU"/>
          </w:rPr>
          <w:t>Постановлением Правительства Российской Федерации от 14 марта 2019 года № 270</w:t>
        </w:r>
      </w:hyperlink>
      <w:r w:rsidR="00DC22BE" w:rsidRPr="006B1B03">
        <w:rPr>
          <w:sz w:val="26"/>
          <w:szCs w:val="26"/>
          <w:lang w:eastAsia="ru-RU"/>
        </w:rPr>
        <w:t xml:space="preserve"> </w:t>
      </w:r>
      <w:r w:rsidR="00BA598C" w:rsidRPr="006B1B03">
        <w:rPr>
          <w:sz w:val="26"/>
          <w:szCs w:val="26"/>
          <w:lang w:eastAsia="ru-RU"/>
        </w:rPr>
        <w:t xml:space="preserve">«О внесении изменений в постановление Правительства Российской Федерации от 11 августа 2016 г. № 787» </w:t>
      </w:r>
      <w:r w:rsidR="00DC22BE" w:rsidRPr="006B1B03">
        <w:rPr>
          <w:sz w:val="26"/>
          <w:szCs w:val="26"/>
          <w:lang w:eastAsia="ru-RU"/>
        </w:rPr>
        <w:t xml:space="preserve">определено, что с 1 июня 2019 года оператором информационного ресурса маркировки </w:t>
      </w:r>
      <w:r w:rsidR="00BA598C" w:rsidRPr="006B1B03">
        <w:rPr>
          <w:sz w:val="26"/>
          <w:szCs w:val="26"/>
          <w:lang w:eastAsia="ru-RU"/>
        </w:rPr>
        <w:t>товаров контрольными (идентификационными) знаками, размещенного в информационно-телекоммуникационной сети «Интернет»</w:t>
      </w:r>
      <w:r w:rsidR="00567028" w:rsidRPr="006B1B03">
        <w:rPr>
          <w:sz w:val="26"/>
          <w:szCs w:val="26"/>
          <w:lang w:eastAsia="ru-RU"/>
        </w:rPr>
        <w:t>,</w:t>
      </w:r>
      <w:r w:rsidR="00BA598C" w:rsidRPr="006B1B03">
        <w:rPr>
          <w:sz w:val="26"/>
          <w:szCs w:val="26"/>
          <w:lang w:eastAsia="ru-RU"/>
        </w:rPr>
        <w:t xml:space="preserve"> будет являться «</w:t>
      </w:r>
      <w:proofErr w:type="spellStart"/>
      <w:r w:rsidR="00BA598C" w:rsidRPr="006B1B03">
        <w:rPr>
          <w:sz w:val="26"/>
          <w:szCs w:val="26"/>
          <w:lang w:eastAsia="ru-RU"/>
        </w:rPr>
        <w:t>Оператор-ЦРПТ</w:t>
      </w:r>
      <w:proofErr w:type="spellEnd"/>
      <w:r w:rsidR="00BA598C" w:rsidRPr="006B1B03">
        <w:rPr>
          <w:sz w:val="26"/>
          <w:szCs w:val="26"/>
          <w:lang w:eastAsia="ru-RU"/>
        </w:rPr>
        <w:t>»</w:t>
      </w:r>
      <w:r w:rsidR="00BA598C" w:rsidRPr="006B1B03">
        <w:rPr>
          <w:sz w:val="26"/>
          <w:szCs w:val="26"/>
        </w:rPr>
        <w:t xml:space="preserve"> (</w:t>
      </w:r>
      <w:hyperlink r:id="rId9" w:history="1">
        <w:r w:rsidR="00BA598C" w:rsidRPr="006B1B03">
          <w:rPr>
            <w:rStyle w:val="a8"/>
            <w:sz w:val="26"/>
            <w:szCs w:val="26"/>
          </w:rPr>
          <w:t>https://crpt.ru/</w:t>
        </w:r>
      </w:hyperlink>
      <w:r w:rsidR="00BA598C" w:rsidRPr="006B1B03">
        <w:rPr>
          <w:sz w:val="26"/>
          <w:szCs w:val="26"/>
        </w:rPr>
        <w:t>)</w:t>
      </w:r>
      <w:r w:rsidR="00BA598C" w:rsidRPr="006B1B03">
        <w:rPr>
          <w:sz w:val="26"/>
          <w:szCs w:val="26"/>
          <w:lang w:eastAsia="ru-RU"/>
        </w:rPr>
        <w:t>.</w:t>
      </w:r>
      <w:r w:rsidR="00567028" w:rsidRPr="006B1B03">
        <w:rPr>
          <w:sz w:val="26"/>
          <w:szCs w:val="26"/>
          <w:lang w:eastAsia="ru-RU"/>
        </w:rPr>
        <w:t xml:space="preserve"> </w:t>
      </w:r>
    </w:p>
    <w:p w:rsidR="00BC36D7" w:rsidRPr="006B1B03" w:rsidRDefault="00BC36D7" w:rsidP="00BA598C">
      <w:pPr>
        <w:autoSpaceDE w:val="0"/>
        <w:autoSpaceDN w:val="0"/>
        <w:adjustRightInd w:val="0"/>
        <w:ind w:firstLine="709"/>
        <w:outlineLvl w:val="0"/>
        <w:rPr>
          <w:sz w:val="26"/>
          <w:szCs w:val="26"/>
          <w:lang w:eastAsia="ru-RU"/>
        </w:rPr>
      </w:pPr>
      <w:r>
        <w:rPr>
          <w:sz w:val="26"/>
          <w:szCs w:val="26"/>
          <w:lang w:eastAsia="ru-RU"/>
        </w:rPr>
        <w:t xml:space="preserve">Обращаем внимание, что за несоблюдение обязательных правил маркировки товаров предусмотрена административная </w:t>
      </w:r>
      <w:r w:rsidR="00B673CF">
        <w:rPr>
          <w:sz w:val="26"/>
          <w:szCs w:val="26"/>
          <w:lang w:eastAsia="ru-RU"/>
        </w:rPr>
        <w:t xml:space="preserve">(статья 15.12 </w:t>
      </w:r>
      <w:proofErr w:type="spellStart"/>
      <w:r w:rsidR="00B673CF">
        <w:rPr>
          <w:sz w:val="26"/>
          <w:szCs w:val="26"/>
          <w:lang w:eastAsia="ru-RU"/>
        </w:rPr>
        <w:t>КоАП</w:t>
      </w:r>
      <w:proofErr w:type="spellEnd"/>
      <w:r w:rsidR="00B673CF">
        <w:rPr>
          <w:sz w:val="26"/>
          <w:szCs w:val="26"/>
          <w:lang w:eastAsia="ru-RU"/>
        </w:rPr>
        <w:t xml:space="preserve"> РФ) </w:t>
      </w:r>
      <w:r>
        <w:rPr>
          <w:sz w:val="26"/>
          <w:szCs w:val="26"/>
          <w:lang w:eastAsia="ru-RU"/>
        </w:rPr>
        <w:t xml:space="preserve">и уголовная </w:t>
      </w:r>
      <w:r w:rsidR="00B673CF" w:rsidRPr="00B673CF">
        <w:rPr>
          <w:sz w:val="26"/>
          <w:szCs w:val="26"/>
          <w:lang w:eastAsia="ru-RU"/>
        </w:rPr>
        <w:t>(статья 171.1 УК РФ</w:t>
      </w:r>
      <w:r w:rsidR="00B673CF">
        <w:rPr>
          <w:sz w:val="26"/>
          <w:szCs w:val="26"/>
          <w:lang w:eastAsia="ru-RU"/>
        </w:rPr>
        <w:t>) ответственность</w:t>
      </w:r>
      <w:r w:rsidRPr="00B673CF">
        <w:rPr>
          <w:sz w:val="26"/>
          <w:szCs w:val="26"/>
          <w:lang w:eastAsia="ru-RU"/>
        </w:rPr>
        <w:t>.</w:t>
      </w:r>
    </w:p>
    <w:p w:rsidR="005E6F86" w:rsidRPr="006B1B03" w:rsidRDefault="005E6F86" w:rsidP="005E6F86">
      <w:pPr>
        <w:pStyle w:val="21"/>
        <w:ind w:firstLine="709"/>
        <w:rPr>
          <w:b w:val="0"/>
          <w:sz w:val="26"/>
          <w:szCs w:val="26"/>
        </w:rPr>
      </w:pPr>
      <w:r w:rsidRPr="006B1B03">
        <w:rPr>
          <w:b w:val="0"/>
          <w:sz w:val="26"/>
          <w:szCs w:val="26"/>
        </w:rPr>
        <w:t>Министерство экономического развития области рекомендует довести вышеуказанную информацию до сведения заинтересованных лиц и организаций</w:t>
      </w:r>
      <w:r w:rsidR="00B90F60" w:rsidRPr="006B1B03">
        <w:rPr>
          <w:b w:val="0"/>
          <w:sz w:val="26"/>
          <w:szCs w:val="26"/>
        </w:rPr>
        <w:t xml:space="preserve">. </w:t>
      </w:r>
    </w:p>
    <w:p w:rsidR="004D7C9D" w:rsidRDefault="004D7C9D" w:rsidP="00B90F60">
      <w:pPr>
        <w:autoSpaceDE w:val="0"/>
        <w:autoSpaceDN w:val="0"/>
        <w:adjustRightInd w:val="0"/>
        <w:rPr>
          <w:lang w:eastAsia="ru-RU"/>
        </w:rPr>
      </w:pPr>
    </w:p>
    <w:p w:rsidR="006B1B03" w:rsidRDefault="00F37105" w:rsidP="006B1B03">
      <w:pPr>
        <w:pStyle w:val="2"/>
        <w:spacing w:line="240" w:lineRule="auto"/>
        <w:ind w:left="0"/>
        <w:rPr>
          <w:b/>
          <w:sz w:val="26"/>
          <w:szCs w:val="26"/>
        </w:rPr>
      </w:pPr>
      <w:r w:rsidRPr="006B1B03">
        <w:rPr>
          <w:b/>
          <w:sz w:val="26"/>
          <w:szCs w:val="26"/>
        </w:rPr>
        <w:t xml:space="preserve">Первый заместитель министра                                            </w:t>
      </w:r>
      <w:r w:rsidR="006B1B03">
        <w:rPr>
          <w:b/>
          <w:sz w:val="26"/>
          <w:szCs w:val="26"/>
        </w:rPr>
        <w:t xml:space="preserve">           </w:t>
      </w:r>
      <w:r w:rsidRPr="006B1B03">
        <w:rPr>
          <w:b/>
          <w:sz w:val="26"/>
          <w:szCs w:val="26"/>
        </w:rPr>
        <w:t>Ю.Е. Винокурова</w:t>
      </w:r>
    </w:p>
    <w:p w:rsidR="006B1B03" w:rsidRDefault="006B1B03" w:rsidP="006B1B03">
      <w:pPr>
        <w:pStyle w:val="2"/>
        <w:spacing w:line="240" w:lineRule="auto"/>
        <w:ind w:left="0"/>
        <w:rPr>
          <w:color w:val="000000"/>
        </w:rPr>
      </w:pPr>
    </w:p>
    <w:p w:rsidR="00257F86" w:rsidRPr="006B1B03" w:rsidRDefault="00AF6D4D" w:rsidP="006B1B03">
      <w:pPr>
        <w:pStyle w:val="2"/>
        <w:spacing w:line="240" w:lineRule="auto"/>
        <w:ind w:left="0"/>
        <w:rPr>
          <w:b/>
          <w:sz w:val="26"/>
          <w:szCs w:val="26"/>
        </w:rPr>
      </w:pPr>
      <w:r w:rsidRPr="00AF6D4D">
        <w:rPr>
          <w:color w:val="000000"/>
        </w:rPr>
        <w:t>Москвичева В.В., 73-41-13</w:t>
      </w:r>
    </w:p>
    <w:p w:rsidR="00257F86" w:rsidRDefault="00257F86" w:rsidP="00257F86">
      <w:pPr>
        <w:jc w:val="left"/>
        <w:rPr>
          <w:color w:val="000000"/>
          <w:sz w:val="24"/>
          <w:szCs w:val="24"/>
        </w:rPr>
      </w:pPr>
    </w:p>
    <w:p w:rsidR="00F05132" w:rsidRDefault="00F05132" w:rsidP="00257F86">
      <w:pPr>
        <w:jc w:val="left"/>
        <w:rPr>
          <w:color w:val="000000"/>
          <w:sz w:val="24"/>
          <w:szCs w:val="24"/>
        </w:rPr>
      </w:pPr>
    </w:p>
    <w:p w:rsidR="00F05132" w:rsidRDefault="00F05132" w:rsidP="00257F86">
      <w:pPr>
        <w:jc w:val="left"/>
        <w:rPr>
          <w:color w:val="000000"/>
          <w:sz w:val="24"/>
          <w:szCs w:val="24"/>
        </w:rPr>
      </w:pPr>
    </w:p>
    <w:p w:rsidR="00257F86" w:rsidRDefault="00257F86" w:rsidP="00257F86">
      <w:pPr>
        <w:jc w:val="left"/>
        <w:rPr>
          <w:color w:val="000000"/>
          <w:sz w:val="24"/>
          <w:szCs w:val="24"/>
        </w:rPr>
      </w:pPr>
    </w:p>
    <w:p w:rsidR="00257F86" w:rsidRDefault="00257F86" w:rsidP="00257F86">
      <w:pPr>
        <w:jc w:val="left"/>
        <w:rPr>
          <w:color w:val="000000"/>
          <w:sz w:val="24"/>
          <w:szCs w:val="24"/>
        </w:rPr>
      </w:pPr>
    </w:p>
    <w:tbl>
      <w:tblPr>
        <w:tblW w:w="4854" w:type="dxa"/>
        <w:tblInd w:w="-704" w:type="dxa"/>
        <w:tblCellMar>
          <w:left w:w="0" w:type="dxa"/>
          <w:right w:w="0" w:type="dxa"/>
        </w:tblCellMar>
        <w:tblLook w:val="04A0"/>
      </w:tblPr>
      <w:tblGrid>
        <w:gridCol w:w="2427"/>
        <w:gridCol w:w="2427"/>
      </w:tblGrid>
      <w:tr w:rsidR="00257F86" w:rsidTr="006B1B03">
        <w:tc>
          <w:tcPr>
            <w:tcW w:w="2427" w:type="dxa"/>
          </w:tcPr>
          <w:p w:rsidR="00257F86" w:rsidRDefault="00257F86" w:rsidP="006B1B03">
            <w:pPr>
              <w:pStyle w:val="ConsPlusNormal"/>
              <w:tabs>
                <w:tab w:val="left" w:pos="5400"/>
              </w:tabs>
              <w:ind w:right="158" w:firstLine="0"/>
              <w:rPr>
                <w:rFonts w:ascii="Times New Roman" w:hAnsi="Times New Roman" w:cs="Times New Roman"/>
                <w:sz w:val="16"/>
                <w:szCs w:val="16"/>
              </w:rPr>
            </w:pPr>
            <w:r w:rsidRPr="001B1F4D">
              <w:rPr>
                <w:rFonts w:ascii="Times New Roman" w:hAnsi="Times New Roman" w:cs="Times New Roman"/>
                <w:sz w:val="16"/>
                <w:szCs w:val="16"/>
              </w:rPr>
              <w:t>Начальник управления потребительского рынка</w:t>
            </w:r>
          </w:p>
          <w:p w:rsidR="00257F86" w:rsidRDefault="00257F86" w:rsidP="006B1B03">
            <w:pPr>
              <w:pStyle w:val="ConsPlusNormal"/>
              <w:tabs>
                <w:tab w:val="left" w:pos="5400"/>
              </w:tabs>
              <w:ind w:right="158" w:firstLine="0"/>
              <w:rPr>
                <w:sz w:val="16"/>
                <w:szCs w:val="16"/>
              </w:rPr>
            </w:pPr>
          </w:p>
        </w:tc>
        <w:tc>
          <w:tcPr>
            <w:tcW w:w="2427" w:type="dxa"/>
          </w:tcPr>
          <w:p w:rsidR="00257F86" w:rsidRPr="00E32218" w:rsidRDefault="00257F86" w:rsidP="006B1B03">
            <w:pPr>
              <w:ind w:left="125"/>
              <w:rPr>
                <w:sz w:val="16"/>
                <w:szCs w:val="16"/>
              </w:rPr>
            </w:pPr>
            <w:r w:rsidRPr="00E32218">
              <w:rPr>
                <w:sz w:val="16"/>
                <w:szCs w:val="16"/>
              </w:rPr>
              <w:t>Референт отдела развития торговли и общественного питания</w:t>
            </w:r>
          </w:p>
          <w:p w:rsidR="00257F86" w:rsidRPr="001B1F4D" w:rsidRDefault="00257F86" w:rsidP="006B1B03">
            <w:pPr>
              <w:pStyle w:val="ConsPlusNormal"/>
              <w:tabs>
                <w:tab w:val="left" w:pos="5400"/>
              </w:tabs>
              <w:ind w:right="158" w:firstLine="0"/>
              <w:rPr>
                <w:rFonts w:ascii="Times New Roman" w:hAnsi="Times New Roman" w:cs="Times New Roman"/>
                <w:sz w:val="16"/>
                <w:szCs w:val="16"/>
              </w:rPr>
            </w:pPr>
          </w:p>
        </w:tc>
      </w:tr>
      <w:tr w:rsidR="00257F86" w:rsidTr="006B1B03">
        <w:tc>
          <w:tcPr>
            <w:tcW w:w="2427" w:type="dxa"/>
          </w:tcPr>
          <w:p w:rsidR="00257F86" w:rsidRDefault="00257F86" w:rsidP="006B1B03">
            <w:pPr>
              <w:rPr>
                <w:sz w:val="16"/>
                <w:szCs w:val="16"/>
              </w:rPr>
            </w:pPr>
          </w:p>
          <w:p w:rsidR="00257F86" w:rsidRPr="00537143" w:rsidRDefault="00257F86" w:rsidP="006B1B03">
            <w:pPr>
              <w:rPr>
                <w:rFonts w:eastAsiaTheme="minorHAnsi"/>
                <w:sz w:val="16"/>
                <w:szCs w:val="16"/>
              </w:rPr>
            </w:pPr>
            <w:r w:rsidRPr="00537143">
              <w:rPr>
                <w:sz w:val="16"/>
                <w:szCs w:val="16"/>
              </w:rPr>
              <w:t>___</w:t>
            </w:r>
            <w:r>
              <w:rPr>
                <w:sz w:val="16"/>
                <w:szCs w:val="16"/>
              </w:rPr>
              <w:t>____</w:t>
            </w:r>
            <w:r w:rsidRPr="00537143">
              <w:rPr>
                <w:sz w:val="16"/>
                <w:szCs w:val="16"/>
              </w:rPr>
              <w:t xml:space="preserve">_______ </w:t>
            </w:r>
            <w:r>
              <w:rPr>
                <w:sz w:val="16"/>
                <w:szCs w:val="16"/>
              </w:rPr>
              <w:t xml:space="preserve">Т.А. Соловьева </w:t>
            </w:r>
          </w:p>
          <w:p w:rsidR="00257F86" w:rsidRDefault="00257F86" w:rsidP="006B1B03">
            <w:pPr>
              <w:rPr>
                <w:sz w:val="16"/>
                <w:szCs w:val="16"/>
              </w:rPr>
            </w:pPr>
          </w:p>
          <w:p w:rsidR="00257F86" w:rsidRPr="00537143" w:rsidRDefault="00257F86" w:rsidP="006B1B03">
            <w:pPr>
              <w:rPr>
                <w:sz w:val="16"/>
                <w:szCs w:val="16"/>
              </w:rPr>
            </w:pPr>
            <w:r w:rsidRPr="00537143">
              <w:rPr>
                <w:sz w:val="16"/>
                <w:szCs w:val="16"/>
              </w:rPr>
              <w:t>«___»_______________201</w:t>
            </w:r>
            <w:r>
              <w:rPr>
                <w:sz w:val="16"/>
                <w:szCs w:val="16"/>
              </w:rPr>
              <w:t>9</w:t>
            </w:r>
            <w:r w:rsidRPr="00537143">
              <w:rPr>
                <w:sz w:val="16"/>
                <w:szCs w:val="16"/>
              </w:rPr>
              <w:t xml:space="preserve"> г.</w:t>
            </w:r>
          </w:p>
          <w:p w:rsidR="00257F86" w:rsidRDefault="00257F86" w:rsidP="006B1B03">
            <w:pPr>
              <w:rPr>
                <w:sz w:val="16"/>
                <w:szCs w:val="16"/>
              </w:rPr>
            </w:pPr>
          </w:p>
        </w:tc>
        <w:tc>
          <w:tcPr>
            <w:tcW w:w="2427" w:type="dxa"/>
          </w:tcPr>
          <w:p w:rsidR="00257F86" w:rsidRDefault="00257F86" w:rsidP="006B1B03">
            <w:pPr>
              <w:rPr>
                <w:sz w:val="16"/>
                <w:szCs w:val="16"/>
              </w:rPr>
            </w:pPr>
          </w:p>
          <w:p w:rsidR="00257F86" w:rsidRPr="00E32218" w:rsidRDefault="00257F86" w:rsidP="006B1B03">
            <w:pPr>
              <w:ind w:left="125"/>
              <w:rPr>
                <w:sz w:val="16"/>
                <w:szCs w:val="16"/>
              </w:rPr>
            </w:pPr>
            <w:r w:rsidRPr="00E32218">
              <w:rPr>
                <w:sz w:val="16"/>
                <w:szCs w:val="16"/>
              </w:rPr>
              <w:t>_________ В.В. Москвичева</w:t>
            </w:r>
          </w:p>
          <w:p w:rsidR="00257F86" w:rsidRDefault="00257F86" w:rsidP="006B1B03">
            <w:pPr>
              <w:rPr>
                <w:sz w:val="16"/>
                <w:szCs w:val="16"/>
              </w:rPr>
            </w:pPr>
          </w:p>
          <w:p w:rsidR="00257F86" w:rsidRPr="00E32218" w:rsidRDefault="00257F86" w:rsidP="006B1B03">
            <w:pPr>
              <w:ind w:left="125"/>
              <w:rPr>
                <w:sz w:val="16"/>
                <w:szCs w:val="16"/>
              </w:rPr>
            </w:pPr>
            <w:r w:rsidRPr="00E32218">
              <w:rPr>
                <w:sz w:val="16"/>
                <w:szCs w:val="16"/>
              </w:rPr>
              <w:t>«___»______________201</w:t>
            </w:r>
            <w:r>
              <w:rPr>
                <w:sz w:val="16"/>
                <w:szCs w:val="16"/>
              </w:rPr>
              <w:t xml:space="preserve">9 </w:t>
            </w:r>
            <w:r w:rsidRPr="00E32218">
              <w:rPr>
                <w:sz w:val="16"/>
                <w:szCs w:val="16"/>
              </w:rPr>
              <w:t>г.</w:t>
            </w:r>
          </w:p>
          <w:p w:rsidR="00257F86" w:rsidRDefault="00257F86" w:rsidP="006B1B03">
            <w:pPr>
              <w:rPr>
                <w:sz w:val="16"/>
                <w:szCs w:val="16"/>
              </w:rPr>
            </w:pPr>
          </w:p>
        </w:tc>
      </w:tr>
    </w:tbl>
    <w:p w:rsidR="00257F86" w:rsidRDefault="00257F86" w:rsidP="00257F86">
      <w:pPr>
        <w:rPr>
          <w:color w:val="000000"/>
          <w:spacing w:val="-12"/>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tbl>
      <w:tblPr>
        <w:tblW w:w="9356" w:type="dxa"/>
        <w:tblInd w:w="108" w:type="dxa"/>
        <w:tblLook w:val="0000"/>
      </w:tblPr>
      <w:tblGrid>
        <w:gridCol w:w="3686"/>
        <w:gridCol w:w="5670"/>
      </w:tblGrid>
      <w:tr w:rsidR="00B90F60" w:rsidTr="00B673CF">
        <w:trPr>
          <w:trHeight w:val="3539"/>
        </w:trPr>
        <w:tc>
          <w:tcPr>
            <w:tcW w:w="3686" w:type="dxa"/>
          </w:tcPr>
          <w:p w:rsidR="00B90F60" w:rsidRDefault="00B90F60" w:rsidP="006B1B03">
            <w:pPr>
              <w:pStyle w:val="a3"/>
              <w:tabs>
                <w:tab w:val="clear" w:pos="4844"/>
                <w:tab w:val="clear" w:pos="9689"/>
                <w:tab w:val="right" w:pos="-2520"/>
              </w:tabs>
              <w:ind w:left="-108" w:right="-63"/>
              <w:jc w:val="center"/>
              <w:rPr>
                <w:lang w:val="en-US"/>
              </w:rPr>
            </w:pPr>
            <w:r>
              <w:rPr>
                <w:rFonts w:ascii="Arial" w:hAnsi="Arial" w:cs="Arial"/>
                <w:noProof/>
              </w:rPr>
              <w:drawing>
                <wp:inline distT="0" distB="0" distL="0" distR="0">
                  <wp:extent cx="400050" cy="762000"/>
                  <wp:effectExtent l="19050" t="0" r="0" b="0"/>
                  <wp:docPr id="2" name="Рисунок 1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области один контур 1"/>
                          <pic:cNvPicPr>
                            <a:picLocks noChangeAspect="1" noChangeArrowheads="1"/>
                          </pic:cNvPicPr>
                        </pic:nvPicPr>
                        <pic:blipFill>
                          <a:blip r:embed="rId4"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B90F60" w:rsidRDefault="00B90F60" w:rsidP="006B1B03">
            <w:pPr>
              <w:pStyle w:val="a3"/>
              <w:tabs>
                <w:tab w:val="clear" w:pos="4844"/>
                <w:tab w:val="clear" w:pos="9689"/>
                <w:tab w:val="right" w:pos="-2520"/>
              </w:tabs>
              <w:ind w:left="-108" w:right="-63"/>
              <w:jc w:val="center"/>
              <w:rPr>
                <w:sz w:val="6"/>
              </w:rPr>
            </w:pPr>
          </w:p>
          <w:p w:rsidR="00B90F60" w:rsidRPr="00196BAB" w:rsidRDefault="00B90F60" w:rsidP="006B1B03">
            <w:pPr>
              <w:pStyle w:val="a3"/>
              <w:tabs>
                <w:tab w:val="clear" w:pos="4844"/>
                <w:tab w:val="clear" w:pos="9689"/>
                <w:tab w:val="center" w:pos="-1800"/>
              </w:tabs>
              <w:ind w:left="-108" w:right="-62"/>
              <w:jc w:val="center"/>
              <w:rPr>
                <w:b/>
                <w:sz w:val="22"/>
                <w:szCs w:val="22"/>
              </w:rPr>
            </w:pPr>
            <w:r w:rsidRPr="00196BAB">
              <w:rPr>
                <w:b/>
                <w:sz w:val="22"/>
                <w:szCs w:val="22"/>
              </w:rPr>
              <w:t>МИНИСТЕРСТВО</w:t>
            </w:r>
          </w:p>
          <w:p w:rsidR="00B90F60" w:rsidRPr="00196BAB" w:rsidRDefault="00B90F60" w:rsidP="006B1B03">
            <w:pPr>
              <w:pStyle w:val="a3"/>
              <w:tabs>
                <w:tab w:val="clear" w:pos="4844"/>
                <w:tab w:val="clear" w:pos="9689"/>
                <w:tab w:val="center" w:pos="-1800"/>
              </w:tabs>
              <w:ind w:left="-108" w:right="-62"/>
              <w:jc w:val="center"/>
              <w:rPr>
                <w:b/>
                <w:sz w:val="22"/>
                <w:szCs w:val="22"/>
              </w:rPr>
            </w:pPr>
            <w:r w:rsidRPr="00196BAB">
              <w:rPr>
                <w:b/>
                <w:sz w:val="22"/>
                <w:szCs w:val="22"/>
              </w:rPr>
              <w:t>ЭКОНОМИЧЕСКОГО РАЗВИТИЯ</w:t>
            </w:r>
          </w:p>
          <w:p w:rsidR="00B90F60" w:rsidRPr="008776D4" w:rsidRDefault="00B90F60" w:rsidP="006B1B03">
            <w:pPr>
              <w:pStyle w:val="a3"/>
              <w:tabs>
                <w:tab w:val="clear" w:pos="4844"/>
                <w:tab w:val="clear" w:pos="9689"/>
                <w:tab w:val="center" w:pos="-1800"/>
              </w:tabs>
              <w:ind w:left="-108" w:right="-62"/>
              <w:jc w:val="center"/>
              <w:rPr>
                <w:b/>
                <w:bCs/>
                <w:sz w:val="21"/>
              </w:rPr>
            </w:pPr>
            <w:r w:rsidRPr="00196BAB">
              <w:rPr>
                <w:b/>
                <w:sz w:val="22"/>
                <w:szCs w:val="22"/>
              </w:rPr>
              <w:t>САРАТОВСКОЙ ОБЛАСТИ</w:t>
            </w:r>
          </w:p>
          <w:p w:rsidR="00B90F60" w:rsidRPr="00CD5003" w:rsidRDefault="00B90F60" w:rsidP="006B1B03">
            <w:pPr>
              <w:pStyle w:val="a3"/>
              <w:tabs>
                <w:tab w:val="clear" w:pos="4844"/>
                <w:tab w:val="clear" w:pos="9689"/>
                <w:tab w:val="right" w:pos="-2520"/>
              </w:tabs>
              <w:ind w:left="-108" w:right="-63"/>
              <w:jc w:val="center"/>
              <w:rPr>
                <w:szCs w:val="20"/>
              </w:rPr>
            </w:pPr>
          </w:p>
          <w:p w:rsidR="00B90F60" w:rsidRPr="00181CAC" w:rsidRDefault="00B90F60" w:rsidP="006B1B03">
            <w:pPr>
              <w:pStyle w:val="a3"/>
              <w:tabs>
                <w:tab w:val="clear" w:pos="4844"/>
                <w:tab w:val="clear" w:pos="9689"/>
                <w:tab w:val="right" w:pos="-2520"/>
              </w:tabs>
              <w:ind w:left="-108" w:right="-63"/>
              <w:jc w:val="center"/>
              <w:rPr>
                <w:sz w:val="16"/>
              </w:rPr>
            </w:pPr>
            <w:r w:rsidRPr="00181CAC">
              <w:rPr>
                <w:sz w:val="16"/>
              </w:rPr>
              <w:t xml:space="preserve">ул. </w:t>
            </w:r>
            <w:proofErr w:type="gramStart"/>
            <w:r w:rsidRPr="00181CAC">
              <w:rPr>
                <w:sz w:val="16"/>
              </w:rPr>
              <w:t>Московская</w:t>
            </w:r>
            <w:proofErr w:type="gramEnd"/>
            <w:r w:rsidRPr="00181CAC">
              <w:rPr>
                <w:sz w:val="16"/>
              </w:rPr>
              <w:t xml:space="preserve">, </w:t>
            </w:r>
            <w:smartTag w:uri="urn:schemas-microsoft-com:office:smarttags" w:element="metricconverter">
              <w:smartTagPr>
                <w:attr w:name="ProductID" w:val="72, г"/>
              </w:smartTagPr>
              <w:r w:rsidRPr="00181CAC">
                <w:rPr>
                  <w:sz w:val="16"/>
                </w:rPr>
                <w:t>72, г</w:t>
              </w:r>
            </w:smartTag>
            <w:r w:rsidRPr="00181CAC">
              <w:rPr>
                <w:sz w:val="16"/>
              </w:rPr>
              <w:t>. Саратов, 410042</w:t>
            </w:r>
          </w:p>
          <w:p w:rsidR="00B90F60" w:rsidRPr="00181CAC" w:rsidRDefault="00B90F60" w:rsidP="006B1B03">
            <w:pPr>
              <w:pStyle w:val="a3"/>
              <w:tabs>
                <w:tab w:val="clear" w:pos="4844"/>
                <w:tab w:val="clear" w:pos="9689"/>
                <w:tab w:val="right" w:pos="-2520"/>
              </w:tabs>
              <w:ind w:left="-108" w:right="-63"/>
              <w:jc w:val="center"/>
              <w:rPr>
                <w:sz w:val="16"/>
              </w:rPr>
            </w:pPr>
            <w:r w:rsidRPr="00181CAC">
              <w:rPr>
                <w:sz w:val="16"/>
              </w:rPr>
              <w:t>Тел.: (845-2) 21-02-10; факс (845-2) 27-32-00</w:t>
            </w:r>
          </w:p>
          <w:p w:rsidR="00B90F60" w:rsidRPr="00181CAC" w:rsidRDefault="00B90F60" w:rsidP="006B1B03">
            <w:pPr>
              <w:pStyle w:val="a3"/>
              <w:tabs>
                <w:tab w:val="clear" w:pos="4844"/>
                <w:tab w:val="clear" w:pos="9689"/>
                <w:tab w:val="right" w:pos="-2520"/>
              </w:tabs>
              <w:ind w:left="-108" w:right="-63"/>
              <w:jc w:val="center"/>
              <w:rPr>
                <w:sz w:val="16"/>
              </w:rPr>
            </w:pPr>
            <w:r w:rsidRPr="00181CAC">
              <w:rPr>
                <w:sz w:val="16"/>
              </w:rPr>
              <w:t>mineconomy@saratov.gov.ru</w:t>
            </w:r>
          </w:p>
          <w:p w:rsidR="00B90F60" w:rsidRPr="00181CAC" w:rsidRDefault="00B90F60" w:rsidP="006B1B03">
            <w:pPr>
              <w:pStyle w:val="a3"/>
              <w:tabs>
                <w:tab w:val="right" w:pos="-2520"/>
              </w:tabs>
              <w:ind w:left="-108" w:right="-63"/>
              <w:jc w:val="center"/>
              <w:rPr>
                <w:sz w:val="12"/>
              </w:rPr>
            </w:pPr>
          </w:p>
          <w:p w:rsidR="00B90F60" w:rsidRPr="00181CAC" w:rsidRDefault="003B15F9" w:rsidP="006B1B03">
            <w:pPr>
              <w:pStyle w:val="a3"/>
              <w:tabs>
                <w:tab w:val="right" w:pos="-2520"/>
                <w:tab w:val="left" w:pos="1512"/>
              </w:tabs>
              <w:spacing w:line="312" w:lineRule="auto"/>
              <w:ind w:left="-108" w:right="-62"/>
              <w:rPr>
                <w:szCs w:val="20"/>
              </w:rPr>
            </w:pPr>
            <w:r>
              <w:rPr>
                <w:szCs w:val="20"/>
              </w:rPr>
              <w:pict>
                <v:line id="_x0000_s1030" style="position:absolute;left:0;text-align:left;flip:y;z-index:251661824" from="-7.95pt,9.55pt" to="63.9pt,9.55pt" strokeweight=".25pt"/>
              </w:pict>
            </w:r>
            <w:r>
              <w:rPr>
                <w:szCs w:val="20"/>
              </w:rPr>
              <w:pict>
                <v:line id="_x0000_s1031" style="position:absolute;left:0;text-align:left;z-index:251662848" from="83.55pt,9.55pt" to="174.3pt,9.55pt" strokeweight=".25pt"/>
              </w:pict>
            </w:r>
            <w:r w:rsidR="00B90F60" w:rsidRPr="00181CAC">
              <w:rPr>
                <w:szCs w:val="20"/>
              </w:rPr>
              <w:t xml:space="preserve">     </w:t>
            </w:r>
            <w:r w:rsidR="00B90F60">
              <w:rPr>
                <w:szCs w:val="20"/>
              </w:rPr>
              <w:t xml:space="preserve"> </w:t>
            </w:r>
            <w:r w:rsidR="00B90F60" w:rsidRPr="00181CAC">
              <w:rPr>
                <w:szCs w:val="20"/>
              </w:rPr>
              <w:t xml:space="preserve"> </w:t>
            </w:r>
            <w:r w:rsidR="00B90F60">
              <w:rPr>
                <w:szCs w:val="20"/>
              </w:rPr>
              <w:t xml:space="preserve">   05.2019      </w:t>
            </w:r>
            <w:r w:rsidR="00B90F60" w:rsidRPr="00181CAC">
              <w:rPr>
                <w:szCs w:val="20"/>
              </w:rPr>
              <w:t xml:space="preserve"> </w:t>
            </w:r>
            <w:r w:rsidR="00B90F60">
              <w:rPr>
                <w:szCs w:val="20"/>
              </w:rPr>
              <w:t>№  16-5</w:t>
            </w:r>
          </w:p>
          <w:p w:rsidR="00B90F60" w:rsidRDefault="003B15F9" w:rsidP="006B1B03">
            <w:pPr>
              <w:pStyle w:val="a3"/>
              <w:tabs>
                <w:tab w:val="clear" w:pos="4844"/>
                <w:tab w:val="clear" w:pos="9689"/>
                <w:tab w:val="right" w:pos="-2520"/>
              </w:tabs>
              <w:spacing w:line="312" w:lineRule="auto"/>
              <w:ind w:left="-108" w:right="-62"/>
            </w:pPr>
            <w:r w:rsidRPr="003B15F9">
              <w:rPr>
                <w:noProof/>
                <w:sz w:val="22"/>
                <w:szCs w:val="22"/>
              </w:rPr>
              <w:pict>
                <v:line id="_x0000_s1029" style="position:absolute;left:0;text-align:left;z-index:251660800" from="20.55pt,10.95pt" to="174.3pt,11pt" strokeweight=".25pt"/>
              </w:pict>
            </w:r>
            <w:r w:rsidR="00B90F60" w:rsidRPr="00181CAC">
              <w:rPr>
                <w:szCs w:val="20"/>
              </w:rPr>
              <w:t>на №</w:t>
            </w:r>
            <w:r w:rsidR="00B90F60" w:rsidRPr="00FE458B">
              <w:rPr>
                <w:rFonts w:ascii="Arial" w:hAnsi="Arial" w:cs="Arial"/>
                <w:sz w:val="22"/>
                <w:szCs w:val="22"/>
              </w:rPr>
              <w:t xml:space="preserve"> </w:t>
            </w:r>
            <w:r w:rsidR="00B90F60">
              <w:rPr>
                <w:rFonts w:ascii="Arial" w:hAnsi="Arial" w:cs="Arial"/>
                <w:sz w:val="22"/>
                <w:szCs w:val="22"/>
              </w:rPr>
              <w:t xml:space="preserve"> </w:t>
            </w:r>
            <w:r w:rsidR="00B90F60">
              <w:rPr>
                <w:szCs w:val="20"/>
              </w:rPr>
              <w:t xml:space="preserve">                </w:t>
            </w:r>
            <w:r w:rsidR="00B90F60" w:rsidRPr="003E219E">
              <w:rPr>
                <w:szCs w:val="20"/>
              </w:rPr>
              <w:t xml:space="preserve"> </w:t>
            </w:r>
            <w:r w:rsidR="00B90F60">
              <w:rPr>
                <w:szCs w:val="20"/>
              </w:rPr>
              <w:t xml:space="preserve">  </w:t>
            </w:r>
          </w:p>
        </w:tc>
        <w:tc>
          <w:tcPr>
            <w:tcW w:w="5670" w:type="dxa"/>
          </w:tcPr>
          <w:p w:rsidR="00B90F60" w:rsidRPr="00A11738" w:rsidRDefault="00B90F60" w:rsidP="006B1B03">
            <w:pPr>
              <w:rPr>
                <w:b/>
              </w:rPr>
            </w:pPr>
          </w:p>
          <w:p w:rsidR="00B90F60" w:rsidRDefault="00B90F60" w:rsidP="006B1B03">
            <w:pPr>
              <w:ind w:left="1872"/>
              <w:rPr>
                <w:b/>
              </w:rPr>
            </w:pPr>
          </w:p>
          <w:p w:rsidR="00B90F60" w:rsidRPr="000456A5" w:rsidRDefault="00B90F60" w:rsidP="006B1B03">
            <w:pPr>
              <w:ind w:left="1872"/>
              <w:jc w:val="left"/>
              <w:rPr>
                <w:b/>
                <w:bCs/>
              </w:rPr>
            </w:pPr>
          </w:p>
          <w:p w:rsidR="00B90F60" w:rsidRDefault="00B90F60" w:rsidP="006B1B03">
            <w:pPr>
              <w:ind w:left="1872"/>
              <w:jc w:val="left"/>
              <w:rPr>
                <w:b/>
                <w:bCs/>
              </w:rPr>
            </w:pPr>
          </w:p>
          <w:p w:rsidR="00B90F60" w:rsidRPr="006B1B03" w:rsidRDefault="00B90F60" w:rsidP="00B90F60">
            <w:pPr>
              <w:ind w:left="1872"/>
              <w:jc w:val="left"/>
              <w:rPr>
                <w:b/>
                <w:bCs/>
                <w:sz w:val="26"/>
                <w:szCs w:val="26"/>
              </w:rPr>
            </w:pPr>
            <w:r w:rsidRPr="006B1B03">
              <w:rPr>
                <w:b/>
                <w:bCs/>
                <w:sz w:val="26"/>
                <w:szCs w:val="26"/>
              </w:rPr>
              <w:t xml:space="preserve">Президенту Союза «Торгово-промышленная палата </w:t>
            </w:r>
          </w:p>
          <w:p w:rsidR="00B90F60" w:rsidRPr="006B1B03" w:rsidRDefault="00B90F60" w:rsidP="00B90F60">
            <w:pPr>
              <w:ind w:left="1872"/>
              <w:jc w:val="left"/>
              <w:rPr>
                <w:b/>
                <w:bCs/>
                <w:sz w:val="26"/>
                <w:szCs w:val="26"/>
              </w:rPr>
            </w:pPr>
            <w:r w:rsidRPr="006B1B03">
              <w:rPr>
                <w:b/>
                <w:bCs/>
                <w:sz w:val="26"/>
                <w:szCs w:val="26"/>
              </w:rPr>
              <w:t>Саратовской области»</w:t>
            </w:r>
          </w:p>
          <w:p w:rsidR="00B90F60" w:rsidRPr="006B1B03" w:rsidRDefault="00B90F60" w:rsidP="00B90F60">
            <w:pPr>
              <w:ind w:left="1872"/>
              <w:jc w:val="left"/>
              <w:rPr>
                <w:b/>
                <w:bCs/>
                <w:sz w:val="26"/>
                <w:szCs w:val="26"/>
              </w:rPr>
            </w:pPr>
            <w:r w:rsidRPr="006B1B03">
              <w:rPr>
                <w:b/>
                <w:bCs/>
                <w:sz w:val="26"/>
                <w:szCs w:val="26"/>
              </w:rPr>
              <w:t>Антонову А.В.</w:t>
            </w:r>
          </w:p>
          <w:p w:rsidR="00B90F60" w:rsidRPr="00DD0E3F" w:rsidRDefault="00B90F60" w:rsidP="006B1B03">
            <w:pPr>
              <w:jc w:val="left"/>
              <w:rPr>
                <w:b/>
              </w:rPr>
            </w:pPr>
          </w:p>
        </w:tc>
      </w:tr>
    </w:tbl>
    <w:p w:rsidR="00B90F60" w:rsidRPr="006B1B03" w:rsidRDefault="00B90F60" w:rsidP="00B90F60">
      <w:pPr>
        <w:jc w:val="left"/>
        <w:rPr>
          <w:b/>
          <w:sz w:val="24"/>
          <w:szCs w:val="24"/>
        </w:rPr>
      </w:pPr>
      <w:r w:rsidRPr="006B1B03">
        <w:rPr>
          <w:b/>
          <w:sz w:val="24"/>
          <w:szCs w:val="24"/>
        </w:rPr>
        <w:t>О маркировке товаров</w:t>
      </w:r>
    </w:p>
    <w:p w:rsidR="00B90F60" w:rsidRDefault="00B90F60" w:rsidP="00B90F60">
      <w:pPr>
        <w:jc w:val="left"/>
        <w:rPr>
          <w:b/>
        </w:rPr>
      </w:pPr>
    </w:p>
    <w:p w:rsidR="00B90F60" w:rsidRPr="006B1B03" w:rsidRDefault="00B90F60" w:rsidP="00B90F60">
      <w:pPr>
        <w:jc w:val="center"/>
        <w:rPr>
          <w:b/>
          <w:sz w:val="26"/>
          <w:szCs w:val="26"/>
        </w:rPr>
      </w:pPr>
      <w:r w:rsidRPr="006B1B03">
        <w:rPr>
          <w:b/>
          <w:sz w:val="26"/>
          <w:szCs w:val="26"/>
        </w:rPr>
        <w:t>Уважаемый Алексей Васильевич!</w:t>
      </w:r>
    </w:p>
    <w:p w:rsidR="00B90F60" w:rsidRPr="006B1B03" w:rsidRDefault="00B90F60" w:rsidP="00B90F60">
      <w:pPr>
        <w:jc w:val="left"/>
        <w:rPr>
          <w:b/>
          <w:sz w:val="26"/>
          <w:szCs w:val="26"/>
        </w:rPr>
      </w:pPr>
    </w:p>
    <w:p w:rsidR="00B90F60" w:rsidRPr="006B1B03" w:rsidRDefault="00B90F60" w:rsidP="00B90F60">
      <w:pPr>
        <w:autoSpaceDE w:val="0"/>
        <w:autoSpaceDN w:val="0"/>
        <w:adjustRightInd w:val="0"/>
        <w:ind w:firstLine="709"/>
        <w:outlineLvl w:val="0"/>
        <w:rPr>
          <w:sz w:val="26"/>
          <w:szCs w:val="26"/>
          <w:lang w:eastAsia="ru-RU"/>
        </w:rPr>
      </w:pPr>
      <w:r w:rsidRPr="006B1B03">
        <w:rPr>
          <w:sz w:val="26"/>
          <w:szCs w:val="26"/>
          <w:lang w:eastAsia="ru-RU"/>
        </w:rPr>
        <w:t>С 14 мая 2019 года на территории Российской Федерации нач</w:t>
      </w:r>
      <w:r w:rsidR="00AA1C11">
        <w:rPr>
          <w:sz w:val="26"/>
          <w:szCs w:val="26"/>
          <w:lang w:eastAsia="ru-RU"/>
        </w:rPr>
        <w:t xml:space="preserve">али </w:t>
      </w:r>
      <w:r w:rsidRPr="006B1B03">
        <w:rPr>
          <w:sz w:val="26"/>
          <w:szCs w:val="26"/>
          <w:lang w:eastAsia="ru-RU"/>
        </w:rPr>
        <w:t xml:space="preserve"> действовать Правила маркировки товаров, подлежащих обязательной маркировке средствами идентификации, утвержденные постановлением Правительства Российской Федерации от 26 апреля 2019 года № 515. </w:t>
      </w:r>
      <w:proofErr w:type="gramStart"/>
      <w:r w:rsidRPr="006B1B03">
        <w:rPr>
          <w:sz w:val="26"/>
          <w:szCs w:val="26"/>
          <w:lang w:eastAsia="ru-RU"/>
        </w:rPr>
        <w:t>Данные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оператору государственной информационной системы мониторинга за оборотом товаров, подлежащих обязательной маркировке средствами идентификации,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roofErr w:type="gramEnd"/>
    </w:p>
    <w:p w:rsidR="00B90F60" w:rsidRPr="006B1B03" w:rsidRDefault="00B90F60" w:rsidP="00B90F60">
      <w:pPr>
        <w:autoSpaceDE w:val="0"/>
        <w:autoSpaceDN w:val="0"/>
        <w:adjustRightInd w:val="0"/>
        <w:ind w:firstLine="709"/>
        <w:outlineLvl w:val="0"/>
        <w:rPr>
          <w:sz w:val="26"/>
          <w:szCs w:val="26"/>
          <w:lang w:eastAsia="ru-RU"/>
        </w:rPr>
      </w:pPr>
      <w:r w:rsidRPr="006B1B03">
        <w:rPr>
          <w:sz w:val="26"/>
          <w:szCs w:val="26"/>
          <w:lang w:eastAsia="ru-RU"/>
        </w:rPr>
        <w:t>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года № 792-р.</w:t>
      </w:r>
    </w:p>
    <w:p w:rsidR="00B90F60" w:rsidRPr="006B1B03" w:rsidRDefault="00B90F60" w:rsidP="00B90F60">
      <w:pPr>
        <w:autoSpaceDE w:val="0"/>
        <w:autoSpaceDN w:val="0"/>
        <w:adjustRightInd w:val="0"/>
        <w:ind w:firstLine="709"/>
        <w:outlineLvl w:val="0"/>
        <w:rPr>
          <w:sz w:val="26"/>
          <w:szCs w:val="26"/>
          <w:lang w:eastAsia="ru-RU"/>
        </w:rPr>
      </w:pPr>
      <w:r w:rsidRPr="006B1B03">
        <w:rPr>
          <w:sz w:val="26"/>
          <w:szCs w:val="26"/>
          <w:lang w:eastAsia="ru-RU"/>
        </w:rPr>
        <w:t xml:space="preserve">Центром развития перспективных технологий (далее - ЦРПТ) на основе государственно-частного партнерства создана Единая национальная система цифровой маркировки и прослеживания товаров - </w:t>
      </w:r>
      <w:hyperlink r:id="rId10" w:history="1">
        <w:r w:rsidRPr="006B1B03">
          <w:rPr>
            <w:sz w:val="26"/>
            <w:szCs w:val="26"/>
            <w:lang w:eastAsia="ru-RU"/>
          </w:rPr>
          <w:t>Честный ЗНАК</w:t>
        </w:r>
      </w:hyperlink>
      <w:r w:rsidRPr="006B1B03">
        <w:rPr>
          <w:sz w:val="26"/>
          <w:szCs w:val="26"/>
          <w:lang w:eastAsia="ru-RU"/>
        </w:rPr>
        <w:t xml:space="preserve"> (далее </w:t>
      </w:r>
      <w:r w:rsidR="006B1B03">
        <w:rPr>
          <w:sz w:val="26"/>
          <w:szCs w:val="26"/>
          <w:lang w:eastAsia="ru-RU"/>
        </w:rPr>
        <w:t xml:space="preserve">- </w:t>
      </w:r>
      <w:r w:rsidRPr="006B1B03">
        <w:rPr>
          <w:sz w:val="26"/>
          <w:szCs w:val="26"/>
          <w:lang w:eastAsia="ru-RU"/>
        </w:rPr>
        <w:t xml:space="preserve">Единая система Честный ЗНАК). Зарегистрироваться в Единой системе Честный ЗНАК, а также получить более подробную информацию о системе возможно на сайте </w:t>
      </w:r>
      <w:proofErr w:type="spellStart"/>
      <w:r w:rsidRPr="006B1B03">
        <w:rPr>
          <w:sz w:val="26"/>
          <w:szCs w:val="26"/>
          <w:lang w:eastAsia="ru-RU"/>
        </w:rPr>
        <w:t>ЧестныйЗНАК.рф</w:t>
      </w:r>
      <w:proofErr w:type="spellEnd"/>
      <w:r w:rsidRPr="006B1B03">
        <w:rPr>
          <w:sz w:val="26"/>
          <w:szCs w:val="26"/>
          <w:lang w:eastAsia="ru-RU"/>
        </w:rPr>
        <w:t xml:space="preserve">.  Контактные данные информационного центра Единой системы Честный ЗНАК: </w:t>
      </w:r>
      <w:hyperlink r:id="rId11" w:history="1">
        <w:r w:rsidRPr="006B1B03">
          <w:rPr>
            <w:sz w:val="26"/>
            <w:szCs w:val="26"/>
            <w:lang w:eastAsia="ru-RU"/>
          </w:rPr>
          <w:t>8-800-222-1523</w:t>
        </w:r>
      </w:hyperlink>
      <w:r w:rsidRPr="006B1B03">
        <w:rPr>
          <w:sz w:val="26"/>
          <w:szCs w:val="26"/>
          <w:lang w:eastAsia="ru-RU"/>
        </w:rPr>
        <w:t xml:space="preserve">, </w:t>
      </w:r>
      <w:proofErr w:type="spellStart"/>
      <w:r w:rsidRPr="006B1B03">
        <w:rPr>
          <w:sz w:val="26"/>
          <w:szCs w:val="26"/>
          <w:lang w:eastAsia="ru-RU"/>
        </w:rPr>
        <w:t>e-mail</w:t>
      </w:r>
      <w:proofErr w:type="spellEnd"/>
      <w:r w:rsidRPr="006B1B03">
        <w:rPr>
          <w:sz w:val="26"/>
          <w:szCs w:val="26"/>
          <w:lang w:eastAsia="ru-RU"/>
        </w:rPr>
        <w:t xml:space="preserve">: </w:t>
      </w:r>
      <w:hyperlink r:id="rId12" w:history="1">
        <w:r w:rsidRPr="006B1B03">
          <w:rPr>
            <w:sz w:val="26"/>
            <w:szCs w:val="26"/>
            <w:lang w:eastAsia="ru-RU"/>
          </w:rPr>
          <w:t>support@crpt.ru</w:t>
        </w:r>
      </w:hyperlink>
      <w:r w:rsidRPr="006B1B03">
        <w:rPr>
          <w:sz w:val="26"/>
          <w:szCs w:val="26"/>
          <w:lang w:eastAsia="ru-RU"/>
        </w:rPr>
        <w:t>.</w:t>
      </w:r>
    </w:p>
    <w:p w:rsidR="00B90F60" w:rsidRPr="006B1B03" w:rsidRDefault="003B15F9" w:rsidP="00B90F60">
      <w:pPr>
        <w:autoSpaceDE w:val="0"/>
        <w:autoSpaceDN w:val="0"/>
        <w:adjustRightInd w:val="0"/>
        <w:ind w:firstLine="709"/>
        <w:outlineLvl w:val="0"/>
        <w:rPr>
          <w:sz w:val="26"/>
          <w:szCs w:val="26"/>
          <w:lang w:eastAsia="ru-RU"/>
        </w:rPr>
      </w:pPr>
      <w:hyperlink r:id="rId13" w:tgtFrame="_blank" w:history="1">
        <w:r w:rsidR="00B90F60" w:rsidRPr="006B1B03">
          <w:rPr>
            <w:sz w:val="26"/>
            <w:szCs w:val="26"/>
            <w:lang w:eastAsia="ru-RU"/>
          </w:rPr>
          <w:t>Постановлением Правительства Российской Федерации от 14 марта 2019 года № 270</w:t>
        </w:r>
      </w:hyperlink>
      <w:r w:rsidR="00B90F60" w:rsidRPr="006B1B03">
        <w:rPr>
          <w:sz w:val="26"/>
          <w:szCs w:val="26"/>
          <w:lang w:eastAsia="ru-RU"/>
        </w:rPr>
        <w:t xml:space="preserve"> «О внесении изменений в постановление Правительства Российской Федерации от 11 августа 2016 г. № 787» определено, что с 1 июня 2019 года оператором информационного ресурса маркировки товаров контрольными (идентификационными) знаками, размещенного в информационно-телекоммуникационной сети «Интернет», будет являться «</w:t>
      </w:r>
      <w:proofErr w:type="spellStart"/>
      <w:r w:rsidR="00B90F60" w:rsidRPr="006B1B03">
        <w:rPr>
          <w:sz w:val="26"/>
          <w:szCs w:val="26"/>
          <w:lang w:eastAsia="ru-RU"/>
        </w:rPr>
        <w:t>Оператор-ЦРПТ</w:t>
      </w:r>
      <w:proofErr w:type="spellEnd"/>
      <w:r w:rsidR="00B90F60" w:rsidRPr="006B1B03">
        <w:rPr>
          <w:sz w:val="26"/>
          <w:szCs w:val="26"/>
          <w:lang w:eastAsia="ru-RU"/>
        </w:rPr>
        <w:t>»</w:t>
      </w:r>
      <w:r w:rsidR="00B90F60" w:rsidRPr="006B1B03">
        <w:rPr>
          <w:sz w:val="26"/>
          <w:szCs w:val="26"/>
        </w:rPr>
        <w:t xml:space="preserve"> (</w:t>
      </w:r>
      <w:hyperlink r:id="rId14" w:history="1">
        <w:r w:rsidR="00B90F60" w:rsidRPr="006B1B03">
          <w:rPr>
            <w:rStyle w:val="a8"/>
            <w:sz w:val="26"/>
            <w:szCs w:val="26"/>
          </w:rPr>
          <w:t>https://crpt.ru/</w:t>
        </w:r>
      </w:hyperlink>
      <w:r w:rsidR="00B90F60" w:rsidRPr="006B1B03">
        <w:rPr>
          <w:sz w:val="26"/>
          <w:szCs w:val="26"/>
        </w:rPr>
        <w:t>)</w:t>
      </w:r>
      <w:r w:rsidR="00B90F60" w:rsidRPr="006B1B03">
        <w:rPr>
          <w:sz w:val="26"/>
          <w:szCs w:val="26"/>
          <w:lang w:eastAsia="ru-RU"/>
        </w:rPr>
        <w:t xml:space="preserve">. </w:t>
      </w:r>
    </w:p>
    <w:p w:rsidR="00B673CF" w:rsidRPr="00B673CF" w:rsidRDefault="00B673CF" w:rsidP="00B673CF">
      <w:pPr>
        <w:autoSpaceDE w:val="0"/>
        <w:autoSpaceDN w:val="0"/>
        <w:adjustRightInd w:val="0"/>
        <w:ind w:firstLine="709"/>
        <w:outlineLvl w:val="0"/>
        <w:rPr>
          <w:sz w:val="26"/>
          <w:szCs w:val="26"/>
          <w:lang w:eastAsia="ru-RU"/>
        </w:rPr>
      </w:pPr>
      <w:r>
        <w:rPr>
          <w:sz w:val="26"/>
          <w:szCs w:val="26"/>
          <w:lang w:eastAsia="ru-RU"/>
        </w:rPr>
        <w:t xml:space="preserve">Обращаем внимание, что за несоблюдение обязательных правил маркировки товаров предусмотрена административная (статья 15.12 </w:t>
      </w:r>
      <w:proofErr w:type="spellStart"/>
      <w:r>
        <w:rPr>
          <w:sz w:val="26"/>
          <w:szCs w:val="26"/>
          <w:lang w:eastAsia="ru-RU"/>
        </w:rPr>
        <w:t>КоАП</w:t>
      </w:r>
      <w:proofErr w:type="spellEnd"/>
      <w:r>
        <w:rPr>
          <w:sz w:val="26"/>
          <w:szCs w:val="26"/>
          <w:lang w:eastAsia="ru-RU"/>
        </w:rPr>
        <w:t xml:space="preserve"> РФ) и уголовная </w:t>
      </w:r>
      <w:r w:rsidRPr="00B673CF">
        <w:rPr>
          <w:sz w:val="26"/>
          <w:szCs w:val="26"/>
          <w:lang w:eastAsia="ru-RU"/>
        </w:rPr>
        <w:t>(статья 171.1 УК РФ</w:t>
      </w:r>
      <w:r>
        <w:rPr>
          <w:sz w:val="26"/>
          <w:szCs w:val="26"/>
          <w:lang w:eastAsia="ru-RU"/>
        </w:rPr>
        <w:t>) ответственность</w:t>
      </w:r>
      <w:r w:rsidRPr="00B673CF">
        <w:rPr>
          <w:sz w:val="26"/>
          <w:szCs w:val="26"/>
          <w:lang w:eastAsia="ru-RU"/>
        </w:rPr>
        <w:t>.</w:t>
      </w:r>
    </w:p>
    <w:p w:rsidR="00AD419A" w:rsidRPr="006B1B03" w:rsidRDefault="00AD419A" w:rsidP="00AD419A">
      <w:pPr>
        <w:pStyle w:val="21"/>
        <w:ind w:firstLine="709"/>
        <w:rPr>
          <w:b w:val="0"/>
          <w:sz w:val="26"/>
          <w:szCs w:val="26"/>
        </w:rPr>
      </w:pPr>
      <w:r w:rsidRPr="006B1B03">
        <w:rPr>
          <w:b w:val="0"/>
          <w:sz w:val="26"/>
          <w:szCs w:val="26"/>
        </w:rPr>
        <w:t xml:space="preserve">Министерство экономического развития области просит </w:t>
      </w:r>
      <w:r>
        <w:rPr>
          <w:b w:val="0"/>
          <w:sz w:val="26"/>
          <w:szCs w:val="26"/>
        </w:rPr>
        <w:t xml:space="preserve">оказать содействие в </w:t>
      </w:r>
      <w:r w:rsidRPr="006B1B03">
        <w:rPr>
          <w:b w:val="0"/>
          <w:sz w:val="26"/>
          <w:szCs w:val="26"/>
        </w:rPr>
        <w:t>дове</w:t>
      </w:r>
      <w:r>
        <w:rPr>
          <w:b w:val="0"/>
          <w:sz w:val="26"/>
          <w:szCs w:val="26"/>
        </w:rPr>
        <w:t xml:space="preserve">дении </w:t>
      </w:r>
      <w:r w:rsidRPr="006B1B03">
        <w:rPr>
          <w:b w:val="0"/>
          <w:sz w:val="26"/>
          <w:szCs w:val="26"/>
        </w:rPr>
        <w:t>вышеуказанн</w:t>
      </w:r>
      <w:r>
        <w:rPr>
          <w:b w:val="0"/>
          <w:sz w:val="26"/>
          <w:szCs w:val="26"/>
        </w:rPr>
        <w:t>ой</w:t>
      </w:r>
      <w:r w:rsidRPr="006B1B03">
        <w:rPr>
          <w:b w:val="0"/>
          <w:sz w:val="26"/>
          <w:szCs w:val="26"/>
        </w:rPr>
        <w:t xml:space="preserve"> информаци</w:t>
      </w:r>
      <w:r w:rsidR="00537EA8">
        <w:rPr>
          <w:b w:val="0"/>
          <w:sz w:val="26"/>
          <w:szCs w:val="26"/>
        </w:rPr>
        <w:t>и</w:t>
      </w:r>
      <w:r w:rsidRPr="006B1B03">
        <w:rPr>
          <w:b w:val="0"/>
          <w:sz w:val="26"/>
          <w:szCs w:val="26"/>
        </w:rPr>
        <w:t xml:space="preserve"> до заинтересованных субъектов бизнеса.</w:t>
      </w:r>
    </w:p>
    <w:p w:rsidR="00B90F60" w:rsidRPr="006B1B03" w:rsidRDefault="00B90F60" w:rsidP="00B90F60">
      <w:pPr>
        <w:autoSpaceDE w:val="0"/>
        <w:autoSpaceDN w:val="0"/>
        <w:adjustRightInd w:val="0"/>
        <w:rPr>
          <w:sz w:val="26"/>
          <w:szCs w:val="26"/>
          <w:lang w:eastAsia="ru-RU"/>
        </w:rPr>
      </w:pPr>
    </w:p>
    <w:p w:rsidR="006B1B03" w:rsidRPr="00B673CF" w:rsidRDefault="00B90F60" w:rsidP="006B1B03">
      <w:pPr>
        <w:pStyle w:val="2"/>
        <w:spacing w:line="240" w:lineRule="auto"/>
        <w:ind w:left="0"/>
        <w:rPr>
          <w:b/>
          <w:sz w:val="26"/>
          <w:szCs w:val="26"/>
        </w:rPr>
      </w:pPr>
      <w:r w:rsidRPr="006B1B03">
        <w:rPr>
          <w:b/>
          <w:sz w:val="26"/>
          <w:szCs w:val="26"/>
        </w:rPr>
        <w:t xml:space="preserve">Первый заместитель министра                                            </w:t>
      </w:r>
      <w:r w:rsidR="006B1B03">
        <w:rPr>
          <w:b/>
          <w:sz w:val="26"/>
          <w:szCs w:val="26"/>
        </w:rPr>
        <w:t xml:space="preserve">           </w:t>
      </w:r>
      <w:r w:rsidRPr="006B1B03">
        <w:rPr>
          <w:b/>
          <w:sz w:val="26"/>
          <w:szCs w:val="26"/>
        </w:rPr>
        <w:t>Ю.Е. Винокурова</w:t>
      </w:r>
    </w:p>
    <w:p w:rsidR="00B90F60" w:rsidRPr="006B1B03" w:rsidRDefault="00B90F60" w:rsidP="006B1B03">
      <w:pPr>
        <w:pStyle w:val="2"/>
        <w:spacing w:line="240" w:lineRule="auto"/>
        <w:ind w:left="0"/>
        <w:rPr>
          <w:b/>
          <w:sz w:val="26"/>
          <w:szCs w:val="26"/>
        </w:rPr>
      </w:pPr>
      <w:r w:rsidRPr="00AF6D4D">
        <w:rPr>
          <w:color w:val="000000"/>
        </w:rPr>
        <w:t>Москвичева В.В.,</w:t>
      </w:r>
      <w:r w:rsidR="006B1B03">
        <w:rPr>
          <w:color w:val="000000"/>
        </w:rPr>
        <w:t xml:space="preserve"> </w:t>
      </w:r>
      <w:r w:rsidRPr="00AF6D4D">
        <w:rPr>
          <w:color w:val="000000"/>
        </w:rPr>
        <w:t>73-41-13</w:t>
      </w: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tbl>
      <w:tblPr>
        <w:tblW w:w="4854" w:type="dxa"/>
        <w:tblInd w:w="-704" w:type="dxa"/>
        <w:tblCellMar>
          <w:left w:w="0" w:type="dxa"/>
          <w:right w:w="0" w:type="dxa"/>
        </w:tblCellMar>
        <w:tblLook w:val="04A0"/>
      </w:tblPr>
      <w:tblGrid>
        <w:gridCol w:w="2427"/>
        <w:gridCol w:w="2427"/>
      </w:tblGrid>
      <w:tr w:rsidR="00B90F60" w:rsidTr="006B1B03">
        <w:tc>
          <w:tcPr>
            <w:tcW w:w="2427" w:type="dxa"/>
          </w:tcPr>
          <w:p w:rsidR="00B90F60" w:rsidRDefault="00B90F60" w:rsidP="006B1B03">
            <w:pPr>
              <w:pStyle w:val="ConsPlusNormal"/>
              <w:tabs>
                <w:tab w:val="left" w:pos="5400"/>
              </w:tabs>
              <w:ind w:right="158" w:firstLine="0"/>
              <w:rPr>
                <w:rFonts w:ascii="Times New Roman" w:hAnsi="Times New Roman" w:cs="Times New Roman"/>
                <w:sz w:val="16"/>
                <w:szCs w:val="16"/>
              </w:rPr>
            </w:pPr>
            <w:r w:rsidRPr="001B1F4D">
              <w:rPr>
                <w:rFonts w:ascii="Times New Roman" w:hAnsi="Times New Roman" w:cs="Times New Roman"/>
                <w:sz w:val="16"/>
                <w:szCs w:val="16"/>
              </w:rPr>
              <w:t>Начальник управления потребительского рынка</w:t>
            </w:r>
          </w:p>
          <w:p w:rsidR="00B90F60" w:rsidRDefault="00B90F60" w:rsidP="006B1B03">
            <w:pPr>
              <w:pStyle w:val="ConsPlusNormal"/>
              <w:tabs>
                <w:tab w:val="left" w:pos="5400"/>
              </w:tabs>
              <w:ind w:right="158" w:firstLine="0"/>
              <w:rPr>
                <w:sz w:val="16"/>
                <w:szCs w:val="16"/>
              </w:rPr>
            </w:pPr>
          </w:p>
        </w:tc>
        <w:tc>
          <w:tcPr>
            <w:tcW w:w="2427" w:type="dxa"/>
          </w:tcPr>
          <w:p w:rsidR="00B90F60" w:rsidRPr="00E32218" w:rsidRDefault="00B90F60" w:rsidP="006B1B03">
            <w:pPr>
              <w:ind w:left="125"/>
              <w:rPr>
                <w:sz w:val="16"/>
                <w:szCs w:val="16"/>
              </w:rPr>
            </w:pPr>
            <w:r w:rsidRPr="00E32218">
              <w:rPr>
                <w:sz w:val="16"/>
                <w:szCs w:val="16"/>
              </w:rPr>
              <w:t>Референт отдела развития торговли и общественного питания</w:t>
            </w:r>
          </w:p>
          <w:p w:rsidR="00B90F60" w:rsidRPr="001B1F4D" w:rsidRDefault="00B90F60" w:rsidP="006B1B03">
            <w:pPr>
              <w:pStyle w:val="ConsPlusNormal"/>
              <w:tabs>
                <w:tab w:val="left" w:pos="5400"/>
              </w:tabs>
              <w:ind w:right="158" w:firstLine="0"/>
              <w:rPr>
                <w:rFonts w:ascii="Times New Roman" w:hAnsi="Times New Roman" w:cs="Times New Roman"/>
                <w:sz w:val="16"/>
                <w:szCs w:val="16"/>
              </w:rPr>
            </w:pPr>
          </w:p>
        </w:tc>
      </w:tr>
      <w:tr w:rsidR="00B90F60" w:rsidTr="006B1B03">
        <w:tc>
          <w:tcPr>
            <w:tcW w:w="2427" w:type="dxa"/>
          </w:tcPr>
          <w:p w:rsidR="00B90F60" w:rsidRDefault="00B90F60" w:rsidP="006B1B03">
            <w:pPr>
              <w:rPr>
                <w:sz w:val="16"/>
                <w:szCs w:val="16"/>
              </w:rPr>
            </w:pPr>
          </w:p>
          <w:p w:rsidR="00B90F60" w:rsidRPr="00537143" w:rsidRDefault="00B90F60" w:rsidP="006B1B03">
            <w:pPr>
              <w:rPr>
                <w:rFonts w:eastAsiaTheme="minorHAnsi"/>
                <w:sz w:val="16"/>
                <w:szCs w:val="16"/>
              </w:rPr>
            </w:pPr>
            <w:r w:rsidRPr="00537143">
              <w:rPr>
                <w:sz w:val="16"/>
                <w:szCs w:val="16"/>
              </w:rPr>
              <w:t>___</w:t>
            </w:r>
            <w:r>
              <w:rPr>
                <w:sz w:val="16"/>
                <w:szCs w:val="16"/>
              </w:rPr>
              <w:t>____</w:t>
            </w:r>
            <w:r w:rsidRPr="00537143">
              <w:rPr>
                <w:sz w:val="16"/>
                <w:szCs w:val="16"/>
              </w:rPr>
              <w:t xml:space="preserve">_______ </w:t>
            </w:r>
            <w:r>
              <w:rPr>
                <w:sz w:val="16"/>
                <w:szCs w:val="16"/>
              </w:rPr>
              <w:t xml:space="preserve">Т.А. Соловьева </w:t>
            </w:r>
          </w:p>
          <w:p w:rsidR="00B90F60" w:rsidRDefault="00B90F60" w:rsidP="006B1B03">
            <w:pPr>
              <w:rPr>
                <w:sz w:val="16"/>
                <w:szCs w:val="16"/>
              </w:rPr>
            </w:pPr>
          </w:p>
          <w:p w:rsidR="00B90F60" w:rsidRPr="00537143" w:rsidRDefault="00B90F60" w:rsidP="006B1B03">
            <w:pPr>
              <w:rPr>
                <w:sz w:val="16"/>
                <w:szCs w:val="16"/>
              </w:rPr>
            </w:pPr>
            <w:r w:rsidRPr="00537143">
              <w:rPr>
                <w:sz w:val="16"/>
                <w:szCs w:val="16"/>
              </w:rPr>
              <w:t>«___»_______________201</w:t>
            </w:r>
            <w:r>
              <w:rPr>
                <w:sz w:val="16"/>
                <w:szCs w:val="16"/>
              </w:rPr>
              <w:t>9</w:t>
            </w:r>
            <w:r w:rsidRPr="00537143">
              <w:rPr>
                <w:sz w:val="16"/>
                <w:szCs w:val="16"/>
              </w:rPr>
              <w:t xml:space="preserve"> г.</w:t>
            </w:r>
          </w:p>
          <w:p w:rsidR="00B90F60" w:rsidRDefault="00B90F60" w:rsidP="006B1B03">
            <w:pPr>
              <w:rPr>
                <w:sz w:val="16"/>
                <w:szCs w:val="16"/>
              </w:rPr>
            </w:pPr>
          </w:p>
        </w:tc>
        <w:tc>
          <w:tcPr>
            <w:tcW w:w="2427" w:type="dxa"/>
          </w:tcPr>
          <w:p w:rsidR="00B90F60" w:rsidRDefault="00B90F60" w:rsidP="006B1B03">
            <w:pPr>
              <w:rPr>
                <w:sz w:val="16"/>
                <w:szCs w:val="16"/>
              </w:rPr>
            </w:pPr>
          </w:p>
          <w:p w:rsidR="00B90F60" w:rsidRPr="00E32218" w:rsidRDefault="00B90F60" w:rsidP="006B1B03">
            <w:pPr>
              <w:ind w:left="125"/>
              <w:rPr>
                <w:sz w:val="16"/>
                <w:szCs w:val="16"/>
              </w:rPr>
            </w:pPr>
            <w:r w:rsidRPr="00E32218">
              <w:rPr>
                <w:sz w:val="16"/>
                <w:szCs w:val="16"/>
              </w:rPr>
              <w:t>_________ В.В. Москвичева</w:t>
            </w:r>
          </w:p>
          <w:p w:rsidR="00B90F60" w:rsidRDefault="00B90F60" w:rsidP="006B1B03">
            <w:pPr>
              <w:rPr>
                <w:sz w:val="16"/>
                <w:szCs w:val="16"/>
              </w:rPr>
            </w:pPr>
          </w:p>
          <w:p w:rsidR="00B90F60" w:rsidRPr="00E32218" w:rsidRDefault="00B90F60" w:rsidP="006B1B03">
            <w:pPr>
              <w:ind w:left="125"/>
              <w:rPr>
                <w:sz w:val="16"/>
                <w:szCs w:val="16"/>
              </w:rPr>
            </w:pPr>
            <w:r w:rsidRPr="00E32218">
              <w:rPr>
                <w:sz w:val="16"/>
                <w:szCs w:val="16"/>
              </w:rPr>
              <w:t>«___»______________201</w:t>
            </w:r>
            <w:r>
              <w:rPr>
                <w:sz w:val="16"/>
                <w:szCs w:val="16"/>
              </w:rPr>
              <w:t xml:space="preserve">9 </w:t>
            </w:r>
            <w:r w:rsidRPr="00E32218">
              <w:rPr>
                <w:sz w:val="16"/>
                <w:szCs w:val="16"/>
              </w:rPr>
              <w:t>г.</w:t>
            </w:r>
          </w:p>
          <w:p w:rsidR="00B90F60" w:rsidRDefault="00B90F60" w:rsidP="006B1B03">
            <w:pPr>
              <w:rPr>
                <w:sz w:val="16"/>
                <w:szCs w:val="16"/>
              </w:rPr>
            </w:pPr>
          </w:p>
        </w:tc>
      </w:tr>
    </w:tbl>
    <w:p w:rsidR="00B90F60" w:rsidRDefault="00B90F60" w:rsidP="00B90F60">
      <w:pPr>
        <w:rPr>
          <w:color w:val="000000"/>
          <w:spacing w:val="-12"/>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B90F60" w:rsidRDefault="00B90F60" w:rsidP="00B90F60">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B673CF" w:rsidRDefault="00B673CF" w:rsidP="00AF6D4D">
      <w:pPr>
        <w:jc w:val="left"/>
        <w:rPr>
          <w:color w:val="000000"/>
          <w:sz w:val="24"/>
          <w:szCs w:val="24"/>
        </w:rPr>
      </w:pPr>
    </w:p>
    <w:p w:rsidR="00B673CF" w:rsidRDefault="00B673CF"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tbl>
      <w:tblPr>
        <w:tblW w:w="9356" w:type="dxa"/>
        <w:tblInd w:w="108" w:type="dxa"/>
        <w:tblLook w:val="0000"/>
      </w:tblPr>
      <w:tblGrid>
        <w:gridCol w:w="3686"/>
        <w:gridCol w:w="5670"/>
      </w:tblGrid>
      <w:tr w:rsidR="003A01EF" w:rsidTr="00B673CF">
        <w:trPr>
          <w:trHeight w:val="3539"/>
        </w:trPr>
        <w:tc>
          <w:tcPr>
            <w:tcW w:w="3686" w:type="dxa"/>
          </w:tcPr>
          <w:p w:rsidR="003A01EF" w:rsidRDefault="003A01EF" w:rsidP="006B1B03">
            <w:pPr>
              <w:pStyle w:val="a3"/>
              <w:tabs>
                <w:tab w:val="clear" w:pos="4844"/>
                <w:tab w:val="clear" w:pos="9689"/>
                <w:tab w:val="right" w:pos="-2520"/>
              </w:tabs>
              <w:ind w:left="-108" w:right="-63"/>
              <w:jc w:val="center"/>
              <w:rPr>
                <w:lang w:val="en-US"/>
              </w:rPr>
            </w:pPr>
            <w:r>
              <w:rPr>
                <w:rFonts w:ascii="Arial" w:hAnsi="Arial" w:cs="Arial"/>
                <w:noProof/>
              </w:rPr>
              <w:drawing>
                <wp:inline distT="0" distB="0" distL="0" distR="0">
                  <wp:extent cx="400050" cy="762000"/>
                  <wp:effectExtent l="19050" t="0" r="0" b="0"/>
                  <wp:docPr id="3" name="Рисунок 1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области один контур 1"/>
                          <pic:cNvPicPr>
                            <a:picLocks noChangeAspect="1" noChangeArrowheads="1"/>
                          </pic:cNvPicPr>
                        </pic:nvPicPr>
                        <pic:blipFill>
                          <a:blip r:embed="rId4"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3A01EF" w:rsidRDefault="003A01EF" w:rsidP="006B1B03">
            <w:pPr>
              <w:pStyle w:val="a3"/>
              <w:tabs>
                <w:tab w:val="clear" w:pos="4844"/>
                <w:tab w:val="clear" w:pos="9689"/>
                <w:tab w:val="right" w:pos="-2520"/>
              </w:tabs>
              <w:ind w:left="-108" w:right="-63"/>
              <w:jc w:val="center"/>
              <w:rPr>
                <w:sz w:val="6"/>
              </w:rPr>
            </w:pPr>
          </w:p>
          <w:p w:rsidR="003A01EF" w:rsidRPr="00196BAB" w:rsidRDefault="003A01EF" w:rsidP="006B1B03">
            <w:pPr>
              <w:pStyle w:val="a3"/>
              <w:tabs>
                <w:tab w:val="clear" w:pos="4844"/>
                <w:tab w:val="clear" w:pos="9689"/>
                <w:tab w:val="center" w:pos="-1800"/>
              </w:tabs>
              <w:ind w:left="-108" w:right="-62"/>
              <w:jc w:val="center"/>
              <w:rPr>
                <w:b/>
                <w:sz w:val="22"/>
                <w:szCs w:val="22"/>
              </w:rPr>
            </w:pPr>
            <w:r w:rsidRPr="00196BAB">
              <w:rPr>
                <w:b/>
                <w:sz w:val="22"/>
                <w:szCs w:val="22"/>
              </w:rPr>
              <w:t>МИНИСТЕРСТВО</w:t>
            </w:r>
          </w:p>
          <w:p w:rsidR="003A01EF" w:rsidRPr="00196BAB" w:rsidRDefault="003A01EF" w:rsidP="006B1B03">
            <w:pPr>
              <w:pStyle w:val="a3"/>
              <w:tabs>
                <w:tab w:val="clear" w:pos="4844"/>
                <w:tab w:val="clear" w:pos="9689"/>
                <w:tab w:val="center" w:pos="-1800"/>
              </w:tabs>
              <w:ind w:left="-108" w:right="-62"/>
              <w:jc w:val="center"/>
              <w:rPr>
                <w:b/>
                <w:sz w:val="22"/>
                <w:szCs w:val="22"/>
              </w:rPr>
            </w:pPr>
            <w:r w:rsidRPr="00196BAB">
              <w:rPr>
                <w:b/>
                <w:sz w:val="22"/>
                <w:szCs w:val="22"/>
              </w:rPr>
              <w:t>ЭКОНОМИЧЕСКОГО РАЗВИТИЯ</w:t>
            </w:r>
          </w:p>
          <w:p w:rsidR="003A01EF" w:rsidRPr="008776D4" w:rsidRDefault="003A01EF" w:rsidP="006B1B03">
            <w:pPr>
              <w:pStyle w:val="a3"/>
              <w:tabs>
                <w:tab w:val="clear" w:pos="4844"/>
                <w:tab w:val="clear" w:pos="9689"/>
                <w:tab w:val="center" w:pos="-1800"/>
              </w:tabs>
              <w:ind w:left="-108" w:right="-62"/>
              <w:jc w:val="center"/>
              <w:rPr>
                <w:b/>
                <w:bCs/>
                <w:sz w:val="21"/>
              </w:rPr>
            </w:pPr>
            <w:r w:rsidRPr="00196BAB">
              <w:rPr>
                <w:b/>
                <w:sz w:val="22"/>
                <w:szCs w:val="22"/>
              </w:rPr>
              <w:t>САРАТОВСКОЙ ОБЛАСТИ</w:t>
            </w:r>
          </w:p>
          <w:p w:rsidR="003A01EF" w:rsidRPr="00CD5003" w:rsidRDefault="003A01EF" w:rsidP="006B1B03">
            <w:pPr>
              <w:pStyle w:val="a3"/>
              <w:tabs>
                <w:tab w:val="clear" w:pos="4844"/>
                <w:tab w:val="clear" w:pos="9689"/>
                <w:tab w:val="right" w:pos="-2520"/>
              </w:tabs>
              <w:ind w:left="-108" w:right="-63"/>
              <w:jc w:val="center"/>
              <w:rPr>
                <w:szCs w:val="20"/>
              </w:rPr>
            </w:pPr>
          </w:p>
          <w:p w:rsidR="003A01EF" w:rsidRPr="00181CAC" w:rsidRDefault="003A01EF" w:rsidP="006B1B03">
            <w:pPr>
              <w:pStyle w:val="a3"/>
              <w:tabs>
                <w:tab w:val="clear" w:pos="4844"/>
                <w:tab w:val="clear" w:pos="9689"/>
                <w:tab w:val="right" w:pos="-2520"/>
              </w:tabs>
              <w:ind w:left="-108" w:right="-63"/>
              <w:jc w:val="center"/>
              <w:rPr>
                <w:sz w:val="16"/>
              </w:rPr>
            </w:pPr>
            <w:r w:rsidRPr="00181CAC">
              <w:rPr>
                <w:sz w:val="16"/>
              </w:rPr>
              <w:t xml:space="preserve">ул. </w:t>
            </w:r>
            <w:proofErr w:type="gramStart"/>
            <w:r w:rsidRPr="00181CAC">
              <w:rPr>
                <w:sz w:val="16"/>
              </w:rPr>
              <w:t>Московская</w:t>
            </w:r>
            <w:proofErr w:type="gramEnd"/>
            <w:r w:rsidRPr="00181CAC">
              <w:rPr>
                <w:sz w:val="16"/>
              </w:rPr>
              <w:t xml:space="preserve">, </w:t>
            </w:r>
            <w:smartTag w:uri="urn:schemas-microsoft-com:office:smarttags" w:element="metricconverter">
              <w:smartTagPr>
                <w:attr w:name="ProductID" w:val="72, г"/>
              </w:smartTagPr>
              <w:r w:rsidRPr="00181CAC">
                <w:rPr>
                  <w:sz w:val="16"/>
                </w:rPr>
                <w:t>72, г</w:t>
              </w:r>
            </w:smartTag>
            <w:r w:rsidRPr="00181CAC">
              <w:rPr>
                <w:sz w:val="16"/>
              </w:rPr>
              <w:t>. Саратов, 410042</w:t>
            </w:r>
          </w:p>
          <w:p w:rsidR="003A01EF" w:rsidRPr="00181CAC" w:rsidRDefault="003A01EF" w:rsidP="006B1B03">
            <w:pPr>
              <w:pStyle w:val="a3"/>
              <w:tabs>
                <w:tab w:val="clear" w:pos="4844"/>
                <w:tab w:val="clear" w:pos="9689"/>
                <w:tab w:val="right" w:pos="-2520"/>
              </w:tabs>
              <w:ind w:left="-108" w:right="-63"/>
              <w:jc w:val="center"/>
              <w:rPr>
                <w:sz w:val="16"/>
              </w:rPr>
            </w:pPr>
            <w:r w:rsidRPr="00181CAC">
              <w:rPr>
                <w:sz w:val="16"/>
              </w:rPr>
              <w:t>Тел.: (845-2) 21-02-10; факс (845-2) 27-32-00</w:t>
            </w:r>
          </w:p>
          <w:p w:rsidR="003A01EF" w:rsidRPr="00181CAC" w:rsidRDefault="003A01EF" w:rsidP="006B1B03">
            <w:pPr>
              <w:pStyle w:val="a3"/>
              <w:tabs>
                <w:tab w:val="clear" w:pos="4844"/>
                <w:tab w:val="clear" w:pos="9689"/>
                <w:tab w:val="right" w:pos="-2520"/>
              </w:tabs>
              <w:ind w:left="-108" w:right="-63"/>
              <w:jc w:val="center"/>
              <w:rPr>
                <w:sz w:val="16"/>
              </w:rPr>
            </w:pPr>
            <w:r w:rsidRPr="00181CAC">
              <w:rPr>
                <w:sz w:val="16"/>
              </w:rPr>
              <w:t>mineconomy@saratov.gov.ru</w:t>
            </w:r>
          </w:p>
          <w:p w:rsidR="003A01EF" w:rsidRPr="00181CAC" w:rsidRDefault="003A01EF" w:rsidP="006B1B03">
            <w:pPr>
              <w:pStyle w:val="a3"/>
              <w:tabs>
                <w:tab w:val="right" w:pos="-2520"/>
              </w:tabs>
              <w:ind w:left="-108" w:right="-63"/>
              <w:jc w:val="center"/>
              <w:rPr>
                <w:sz w:val="12"/>
              </w:rPr>
            </w:pPr>
          </w:p>
          <w:p w:rsidR="003A01EF" w:rsidRPr="00181CAC" w:rsidRDefault="003B15F9" w:rsidP="006B1B03">
            <w:pPr>
              <w:pStyle w:val="a3"/>
              <w:tabs>
                <w:tab w:val="right" w:pos="-2520"/>
                <w:tab w:val="left" w:pos="1512"/>
              </w:tabs>
              <w:spacing w:line="312" w:lineRule="auto"/>
              <w:ind w:left="-108" w:right="-62"/>
              <w:rPr>
                <w:szCs w:val="20"/>
              </w:rPr>
            </w:pPr>
            <w:r>
              <w:rPr>
                <w:szCs w:val="20"/>
              </w:rPr>
              <w:pict>
                <v:line id="_x0000_s1033" style="position:absolute;left:0;text-align:left;flip:y;z-index:251665920" from="-7.95pt,9.55pt" to="63.9pt,9.55pt" strokeweight=".25pt"/>
              </w:pict>
            </w:r>
            <w:r>
              <w:rPr>
                <w:szCs w:val="20"/>
              </w:rPr>
              <w:pict>
                <v:line id="_x0000_s1034" style="position:absolute;left:0;text-align:left;z-index:251666944" from="83.55pt,9.55pt" to="174.3pt,9.55pt" strokeweight=".25pt"/>
              </w:pict>
            </w:r>
            <w:r w:rsidR="003A01EF" w:rsidRPr="00181CAC">
              <w:rPr>
                <w:szCs w:val="20"/>
              </w:rPr>
              <w:t xml:space="preserve">     </w:t>
            </w:r>
            <w:r w:rsidR="003A01EF">
              <w:rPr>
                <w:szCs w:val="20"/>
              </w:rPr>
              <w:t xml:space="preserve"> </w:t>
            </w:r>
            <w:r w:rsidR="003A01EF" w:rsidRPr="00181CAC">
              <w:rPr>
                <w:szCs w:val="20"/>
              </w:rPr>
              <w:t xml:space="preserve"> </w:t>
            </w:r>
            <w:r w:rsidR="003A01EF">
              <w:rPr>
                <w:szCs w:val="20"/>
              </w:rPr>
              <w:t xml:space="preserve">   05.2019      </w:t>
            </w:r>
            <w:r w:rsidR="003A01EF" w:rsidRPr="00181CAC">
              <w:rPr>
                <w:szCs w:val="20"/>
              </w:rPr>
              <w:t xml:space="preserve"> </w:t>
            </w:r>
            <w:r w:rsidR="003A01EF">
              <w:rPr>
                <w:szCs w:val="20"/>
              </w:rPr>
              <w:t>№  16-5</w:t>
            </w:r>
          </w:p>
          <w:p w:rsidR="003A01EF" w:rsidRDefault="003B15F9" w:rsidP="006B1B03">
            <w:pPr>
              <w:pStyle w:val="a3"/>
              <w:tabs>
                <w:tab w:val="clear" w:pos="4844"/>
                <w:tab w:val="clear" w:pos="9689"/>
                <w:tab w:val="right" w:pos="-2520"/>
              </w:tabs>
              <w:spacing w:line="312" w:lineRule="auto"/>
              <w:ind w:left="-108" w:right="-62"/>
            </w:pPr>
            <w:r w:rsidRPr="003B15F9">
              <w:rPr>
                <w:noProof/>
                <w:sz w:val="22"/>
                <w:szCs w:val="22"/>
              </w:rPr>
              <w:pict>
                <v:line id="_x0000_s1032" style="position:absolute;left:0;text-align:left;z-index:251664896" from="20.55pt,10.95pt" to="174.3pt,11pt" strokeweight=".25pt"/>
              </w:pict>
            </w:r>
            <w:r w:rsidR="003A01EF" w:rsidRPr="00181CAC">
              <w:rPr>
                <w:szCs w:val="20"/>
              </w:rPr>
              <w:t>на №</w:t>
            </w:r>
            <w:r w:rsidR="003A01EF" w:rsidRPr="00FE458B">
              <w:rPr>
                <w:rFonts w:ascii="Arial" w:hAnsi="Arial" w:cs="Arial"/>
                <w:sz w:val="22"/>
                <w:szCs w:val="22"/>
              </w:rPr>
              <w:t xml:space="preserve"> </w:t>
            </w:r>
            <w:r w:rsidR="003A01EF">
              <w:rPr>
                <w:rFonts w:ascii="Arial" w:hAnsi="Arial" w:cs="Arial"/>
                <w:sz w:val="22"/>
                <w:szCs w:val="22"/>
              </w:rPr>
              <w:t xml:space="preserve"> </w:t>
            </w:r>
            <w:r w:rsidR="003A01EF">
              <w:rPr>
                <w:szCs w:val="20"/>
              </w:rPr>
              <w:t xml:space="preserve">                </w:t>
            </w:r>
            <w:r w:rsidR="003A01EF" w:rsidRPr="003E219E">
              <w:rPr>
                <w:szCs w:val="20"/>
              </w:rPr>
              <w:t xml:space="preserve"> </w:t>
            </w:r>
            <w:r w:rsidR="003A01EF">
              <w:rPr>
                <w:szCs w:val="20"/>
              </w:rPr>
              <w:t xml:space="preserve">  </w:t>
            </w:r>
          </w:p>
        </w:tc>
        <w:tc>
          <w:tcPr>
            <w:tcW w:w="5670" w:type="dxa"/>
          </w:tcPr>
          <w:p w:rsidR="003A01EF" w:rsidRPr="00A11738" w:rsidRDefault="003A01EF" w:rsidP="006B1B03">
            <w:pPr>
              <w:rPr>
                <w:b/>
              </w:rPr>
            </w:pPr>
          </w:p>
          <w:p w:rsidR="003A01EF" w:rsidRPr="000456A5" w:rsidRDefault="003A01EF" w:rsidP="006B1B03">
            <w:pPr>
              <w:jc w:val="left"/>
              <w:rPr>
                <w:b/>
                <w:bCs/>
              </w:rPr>
            </w:pPr>
          </w:p>
          <w:p w:rsidR="003A01EF" w:rsidRDefault="003A01EF" w:rsidP="006B1B03">
            <w:pPr>
              <w:ind w:left="1872"/>
              <w:jc w:val="left"/>
              <w:rPr>
                <w:b/>
                <w:bCs/>
              </w:rPr>
            </w:pPr>
          </w:p>
          <w:p w:rsidR="003A01EF" w:rsidRPr="006B1B03" w:rsidRDefault="003A01EF" w:rsidP="0010522F">
            <w:pPr>
              <w:ind w:left="1735" w:right="-108"/>
              <w:jc w:val="left"/>
              <w:rPr>
                <w:b/>
                <w:bCs/>
                <w:sz w:val="26"/>
                <w:szCs w:val="26"/>
              </w:rPr>
            </w:pPr>
            <w:r w:rsidRPr="006B1B03">
              <w:rPr>
                <w:b/>
                <w:bCs/>
                <w:sz w:val="26"/>
                <w:szCs w:val="26"/>
              </w:rPr>
              <w:t>Председателю Саратовского регионального отделения Общероссийской общественной организации малого и среднего предпринимательства «ОПОРА РОССИИ»</w:t>
            </w:r>
          </w:p>
          <w:p w:rsidR="003A01EF" w:rsidRPr="006B1B03" w:rsidRDefault="003A01EF" w:rsidP="0010522F">
            <w:pPr>
              <w:ind w:left="1735" w:right="-108"/>
              <w:jc w:val="left"/>
              <w:rPr>
                <w:b/>
                <w:bCs/>
                <w:sz w:val="26"/>
                <w:szCs w:val="26"/>
              </w:rPr>
            </w:pPr>
            <w:r w:rsidRPr="006B1B03">
              <w:rPr>
                <w:b/>
                <w:bCs/>
                <w:sz w:val="26"/>
                <w:szCs w:val="26"/>
              </w:rPr>
              <w:t>Панферовой</w:t>
            </w:r>
            <w:r w:rsidR="00B673CF" w:rsidRPr="006B1B03">
              <w:rPr>
                <w:b/>
                <w:bCs/>
                <w:sz w:val="26"/>
                <w:szCs w:val="26"/>
              </w:rPr>
              <w:t xml:space="preserve"> Н.В.</w:t>
            </w:r>
          </w:p>
          <w:p w:rsidR="003A01EF" w:rsidRPr="00DD0E3F" w:rsidRDefault="003A01EF" w:rsidP="006B1B03">
            <w:pPr>
              <w:ind w:left="1872"/>
              <w:jc w:val="left"/>
              <w:rPr>
                <w:b/>
              </w:rPr>
            </w:pPr>
          </w:p>
        </w:tc>
      </w:tr>
    </w:tbl>
    <w:p w:rsidR="003A01EF" w:rsidRPr="006B1B03" w:rsidRDefault="003A01EF" w:rsidP="003A01EF">
      <w:pPr>
        <w:jc w:val="left"/>
        <w:rPr>
          <w:b/>
          <w:sz w:val="24"/>
          <w:szCs w:val="24"/>
        </w:rPr>
      </w:pPr>
      <w:r w:rsidRPr="006B1B03">
        <w:rPr>
          <w:b/>
          <w:sz w:val="24"/>
          <w:szCs w:val="24"/>
        </w:rPr>
        <w:t>О маркировке товаров</w:t>
      </w:r>
    </w:p>
    <w:p w:rsidR="003A01EF" w:rsidRDefault="003A01EF" w:rsidP="003A01EF">
      <w:pPr>
        <w:jc w:val="center"/>
        <w:rPr>
          <w:b/>
        </w:rPr>
      </w:pPr>
    </w:p>
    <w:p w:rsidR="003A01EF" w:rsidRPr="006B1B03" w:rsidRDefault="003A01EF" w:rsidP="003A01EF">
      <w:pPr>
        <w:jc w:val="center"/>
        <w:rPr>
          <w:b/>
          <w:sz w:val="26"/>
          <w:szCs w:val="26"/>
        </w:rPr>
      </w:pPr>
      <w:r w:rsidRPr="006B1B03">
        <w:rPr>
          <w:b/>
          <w:sz w:val="26"/>
          <w:szCs w:val="26"/>
        </w:rPr>
        <w:t>Уважаемая Наталья Владимировна!</w:t>
      </w:r>
    </w:p>
    <w:p w:rsidR="003A01EF" w:rsidRPr="006B1B03" w:rsidRDefault="003A01EF" w:rsidP="003A01EF">
      <w:pPr>
        <w:jc w:val="left"/>
        <w:rPr>
          <w:b/>
          <w:sz w:val="26"/>
          <w:szCs w:val="26"/>
        </w:rPr>
      </w:pPr>
    </w:p>
    <w:p w:rsidR="003A01EF" w:rsidRPr="006B1B03" w:rsidRDefault="003A01EF" w:rsidP="003A01EF">
      <w:pPr>
        <w:autoSpaceDE w:val="0"/>
        <w:autoSpaceDN w:val="0"/>
        <w:adjustRightInd w:val="0"/>
        <w:ind w:firstLine="709"/>
        <w:outlineLvl w:val="0"/>
        <w:rPr>
          <w:sz w:val="26"/>
          <w:szCs w:val="26"/>
          <w:lang w:eastAsia="ru-RU"/>
        </w:rPr>
      </w:pPr>
      <w:r w:rsidRPr="006B1B03">
        <w:rPr>
          <w:sz w:val="26"/>
          <w:szCs w:val="26"/>
          <w:lang w:eastAsia="ru-RU"/>
        </w:rPr>
        <w:t>С 14 мая 2019 года на территории Российской Федерации нач</w:t>
      </w:r>
      <w:r w:rsidR="00AA1C11">
        <w:rPr>
          <w:sz w:val="26"/>
          <w:szCs w:val="26"/>
          <w:lang w:eastAsia="ru-RU"/>
        </w:rPr>
        <w:t xml:space="preserve">али </w:t>
      </w:r>
      <w:r w:rsidRPr="006B1B03">
        <w:rPr>
          <w:sz w:val="26"/>
          <w:szCs w:val="26"/>
          <w:lang w:eastAsia="ru-RU"/>
        </w:rPr>
        <w:t xml:space="preserve"> действовать Правила маркировки товаров, подлежащих обязательной маркировке средствами идентификации, утвержденные постановлением Правительства Российской Федерации от 26 апреля 2019 года № 515. </w:t>
      </w:r>
      <w:proofErr w:type="gramStart"/>
      <w:r w:rsidRPr="006B1B03">
        <w:rPr>
          <w:sz w:val="26"/>
          <w:szCs w:val="26"/>
          <w:lang w:eastAsia="ru-RU"/>
        </w:rPr>
        <w:t>Данные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оператору государственной информационной системы мониторинга за оборотом товаров, подлежащих обязательной маркировке средствами идентификации,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roofErr w:type="gramEnd"/>
    </w:p>
    <w:p w:rsidR="003A01EF" w:rsidRPr="006B1B03" w:rsidRDefault="003A01EF" w:rsidP="003A01EF">
      <w:pPr>
        <w:autoSpaceDE w:val="0"/>
        <w:autoSpaceDN w:val="0"/>
        <w:adjustRightInd w:val="0"/>
        <w:ind w:firstLine="709"/>
        <w:outlineLvl w:val="0"/>
        <w:rPr>
          <w:sz w:val="26"/>
          <w:szCs w:val="26"/>
          <w:lang w:eastAsia="ru-RU"/>
        </w:rPr>
      </w:pPr>
      <w:r w:rsidRPr="006B1B03">
        <w:rPr>
          <w:sz w:val="26"/>
          <w:szCs w:val="26"/>
          <w:lang w:eastAsia="ru-RU"/>
        </w:rPr>
        <w:t>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года № 792-р.</w:t>
      </w:r>
    </w:p>
    <w:p w:rsidR="003A01EF" w:rsidRPr="006B1B03" w:rsidRDefault="003A01EF" w:rsidP="003A01EF">
      <w:pPr>
        <w:autoSpaceDE w:val="0"/>
        <w:autoSpaceDN w:val="0"/>
        <w:adjustRightInd w:val="0"/>
        <w:ind w:firstLine="709"/>
        <w:outlineLvl w:val="0"/>
        <w:rPr>
          <w:sz w:val="26"/>
          <w:szCs w:val="26"/>
          <w:lang w:eastAsia="ru-RU"/>
        </w:rPr>
      </w:pPr>
      <w:r w:rsidRPr="006B1B03">
        <w:rPr>
          <w:sz w:val="26"/>
          <w:szCs w:val="26"/>
          <w:lang w:eastAsia="ru-RU"/>
        </w:rPr>
        <w:t xml:space="preserve">Центром развития перспективных технологий (далее - ЦРПТ) на основе государственно-частного партнерства создана Единая национальная система цифровой маркировки и прослеживания товаров - </w:t>
      </w:r>
      <w:hyperlink r:id="rId15" w:history="1">
        <w:r w:rsidRPr="006B1B03">
          <w:rPr>
            <w:sz w:val="26"/>
            <w:szCs w:val="26"/>
            <w:lang w:eastAsia="ru-RU"/>
          </w:rPr>
          <w:t>Честный ЗНАК</w:t>
        </w:r>
      </w:hyperlink>
      <w:r w:rsidRPr="006B1B03">
        <w:rPr>
          <w:sz w:val="26"/>
          <w:szCs w:val="26"/>
          <w:lang w:eastAsia="ru-RU"/>
        </w:rPr>
        <w:t xml:space="preserve"> (далее </w:t>
      </w:r>
      <w:r w:rsidR="006B1B03">
        <w:rPr>
          <w:sz w:val="26"/>
          <w:szCs w:val="26"/>
          <w:lang w:eastAsia="ru-RU"/>
        </w:rPr>
        <w:t xml:space="preserve">- </w:t>
      </w:r>
      <w:r w:rsidRPr="006B1B03">
        <w:rPr>
          <w:sz w:val="26"/>
          <w:szCs w:val="26"/>
          <w:lang w:eastAsia="ru-RU"/>
        </w:rPr>
        <w:t xml:space="preserve">Единая система Честный ЗНАК). Зарегистрироваться в Единой системе Честный ЗНАК, а также получить более подробную информацию о системе возможно на сайте </w:t>
      </w:r>
      <w:proofErr w:type="spellStart"/>
      <w:r w:rsidRPr="006B1B03">
        <w:rPr>
          <w:sz w:val="26"/>
          <w:szCs w:val="26"/>
          <w:lang w:eastAsia="ru-RU"/>
        </w:rPr>
        <w:t>ЧестныйЗНАК.рф</w:t>
      </w:r>
      <w:proofErr w:type="spellEnd"/>
      <w:r w:rsidRPr="006B1B03">
        <w:rPr>
          <w:sz w:val="26"/>
          <w:szCs w:val="26"/>
          <w:lang w:eastAsia="ru-RU"/>
        </w:rPr>
        <w:t xml:space="preserve">.  Контактные данные информационного центра Единой системы Честный ЗНАК: </w:t>
      </w:r>
      <w:hyperlink r:id="rId16" w:history="1">
        <w:r w:rsidRPr="006B1B03">
          <w:rPr>
            <w:sz w:val="26"/>
            <w:szCs w:val="26"/>
            <w:lang w:eastAsia="ru-RU"/>
          </w:rPr>
          <w:t>8-800-222-1523</w:t>
        </w:r>
      </w:hyperlink>
      <w:r w:rsidRPr="006B1B03">
        <w:rPr>
          <w:sz w:val="26"/>
          <w:szCs w:val="26"/>
          <w:lang w:eastAsia="ru-RU"/>
        </w:rPr>
        <w:t xml:space="preserve">, </w:t>
      </w:r>
      <w:proofErr w:type="spellStart"/>
      <w:r w:rsidRPr="006B1B03">
        <w:rPr>
          <w:sz w:val="26"/>
          <w:szCs w:val="26"/>
          <w:lang w:eastAsia="ru-RU"/>
        </w:rPr>
        <w:t>e-mail</w:t>
      </w:r>
      <w:proofErr w:type="spellEnd"/>
      <w:r w:rsidRPr="006B1B03">
        <w:rPr>
          <w:sz w:val="26"/>
          <w:szCs w:val="26"/>
          <w:lang w:eastAsia="ru-RU"/>
        </w:rPr>
        <w:t xml:space="preserve">: </w:t>
      </w:r>
      <w:hyperlink r:id="rId17" w:history="1">
        <w:r w:rsidRPr="006B1B03">
          <w:rPr>
            <w:sz w:val="26"/>
            <w:szCs w:val="26"/>
            <w:lang w:eastAsia="ru-RU"/>
          </w:rPr>
          <w:t>support@crpt.ru</w:t>
        </w:r>
      </w:hyperlink>
      <w:r w:rsidRPr="006B1B03">
        <w:rPr>
          <w:sz w:val="26"/>
          <w:szCs w:val="26"/>
          <w:lang w:eastAsia="ru-RU"/>
        </w:rPr>
        <w:t>.</w:t>
      </w:r>
    </w:p>
    <w:p w:rsidR="003A01EF" w:rsidRPr="006B1B03" w:rsidRDefault="003B15F9" w:rsidP="003A01EF">
      <w:pPr>
        <w:autoSpaceDE w:val="0"/>
        <w:autoSpaceDN w:val="0"/>
        <w:adjustRightInd w:val="0"/>
        <w:ind w:firstLine="709"/>
        <w:outlineLvl w:val="0"/>
        <w:rPr>
          <w:sz w:val="26"/>
          <w:szCs w:val="26"/>
          <w:lang w:eastAsia="ru-RU"/>
        </w:rPr>
      </w:pPr>
      <w:hyperlink r:id="rId18" w:tgtFrame="_blank" w:history="1">
        <w:r w:rsidR="003A01EF" w:rsidRPr="006B1B03">
          <w:rPr>
            <w:sz w:val="26"/>
            <w:szCs w:val="26"/>
            <w:lang w:eastAsia="ru-RU"/>
          </w:rPr>
          <w:t>Постановлением Правительства Российской Федерации от 14 марта 2019 года № 270</w:t>
        </w:r>
      </w:hyperlink>
      <w:r w:rsidR="003A01EF" w:rsidRPr="006B1B03">
        <w:rPr>
          <w:sz w:val="26"/>
          <w:szCs w:val="26"/>
          <w:lang w:eastAsia="ru-RU"/>
        </w:rPr>
        <w:t xml:space="preserve"> «О внесении изменений в постановление Правительства Российской Федерации от 11 августа 2016 г. № 787» определено, что с 1 июня 2019 года оператором информационного ресурса маркировки товаров контрольными (идентификационными) знаками, размещенного в информационно-телекоммуникационной сети «Интернет», будет являться «</w:t>
      </w:r>
      <w:proofErr w:type="spellStart"/>
      <w:r w:rsidR="003A01EF" w:rsidRPr="006B1B03">
        <w:rPr>
          <w:sz w:val="26"/>
          <w:szCs w:val="26"/>
          <w:lang w:eastAsia="ru-RU"/>
        </w:rPr>
        <w:t>Оператор-ЦРПТ</w:t>
      </w:r>
      <w:proofErr w:type="spellEnd"/>
      <w:r w:rsidR="003A01EF" w:rsidRPr="006B1B03">
        <w:rPr>
          <w:sz w:val="26"/>
          <w:szCs w:val="26"/>
          <w:lang w:eastAsia="ru-RU"/>
        </w:rPr>
        <w:t>»</w:t>
      </w:r>
      <w:r w:rsidR="003A01EF" w:rsidRPr="006B1B03">
        <w:rPr>
          <w:sz w:val="26"/>
          <w:szCs w:val="26"/>
        </w:rPr>
        <w:t xml:space="preserve"> (</w:t>
      </w:r>
      <w:hyperlink r:id="rId19" w:history="1">
        <w:r w:rsidR="003A01EF" w:rsidRPr="006B1B03">
          <w:rPr>
            <w:rStyle w:val="a8"/>
            <w:sz w:val="26"/>
            <w:szCs w:val="26"/>
          </w:rPr>
          <w:t>https://crpt.ru/</w:t>
        </w:r>
      </w:hyperlink>
      <w:r w:rsidR="003A01EF" w:rsidRPr="006B1B03">
        <w:rPr>
          <w:sz w:val="26"/>
          <w:szCs w:val="26"/>
        </w:rPr>
        <w:t>)</w:t>
      </w:r>
      <w:r w:rsidR="003A01EF" w:rsidRPr="006B1B03">
        <w:rPr>
          <w:sz w:val="26"/>
          <w:szCs w:val="26"/>
          <w:lang w:eastAsia="ru-RU"/>
        </w:rPr>
        <w:t xml:space="preserve">. </w:t>
      </w:r>
    </w:p>
    <w:p w:rsidR="00B673CF" w:rsidRPr="00B673CF" w:rsidRDefault="00B673CF" w:rsidP="00B673CF">
      <w:pPr>
        <w:autoSpaceDE w:val="0"/>
        <w:autoSpaceDN w:val="0"/>
        <w:adjustRightInd w:val="0"/>
        <w:ind w:firstLine="709"/>
        <w:outlineLvl w:val="0"/>
        <w:rPr>
          <w:sz w:val="26"/>
          <w:szCs w:val="26"/>
          <w:lang w:eastAsia="ru-RU"/>
        </w:rPr>
      </w:pPr>
      <w:r>
        <w:rPr>
          <w:sz w:val="26"/>
          <w:szCs w:val="26"/>
          <w:lang w:eastAsia="ru-RU"/>
        </w:rPr>
        <w:t xml:space="preserve">Обращаем внимание, что за несоблюдение обязательных правил маркировки товаров предусмотрена административная (статья 15.12 </w:t>
      </w:r>
      <w:proofErr w:type="spellStart"/>
      <w:r>
        <w:rPr>
          <w:sz w:val="26"/>
          <w:szCs w:val="26"/>
          <w:lang w:eastAsia="ru-RU"/>
        </w:rPr>
        <w:t>КоАП</w:t>
      </w:r>
      <w:proofErr w:type="spellEnd"/>
      <w:r>
        <w:rPr>
          <w:sz w:val="26"/>
          <w:szCs w:val="26"/>
          <w:lang w:eastAsia="ru-RU"/>
        </w:rPr>
        <w:t xml:space="preserve"> РФ) и уголовная </w:t>
      </w:r>
      <w:r w:rsidRPr="00B673CF">
        <w:rPr>
          <w:sz w:val="26"/>
          <w:szCs w:val="26"/>
          <w:lang w:eastAsia="ru-RU"/>
        </w:rPr>
        <w:t>(статья 171.1 УК РФ</w:t>
      </w:r>
      <w:r>
        <w:rPr>
          <w:sz w:val="26"/>
          <w:szCs w:val="26"/>
          <w:lang w:eastAsia="ru-RU"/>
        </w:rPr>
        <w:t>) ответственность</w:t>
      </w:r>
      <w:r w:rsidRPr="00B673CF">
        <w:rPr>
          <w:sz w:val="26"/>
          <w:szCs w:val="26"/>
          <w:lang w:eastAsia="ru-RU"/>
        </w:rPr>
        <w:t>.</w:t>
      </w:r>
    </w:p>
    <w:p w:rsidR="00AD419A" w:rsidRPr="006B1B03" w:rsidRDefault="00AD419A" w:rsidP="00AD419A">
      <w:pPr>
        <w:pStyle w:val="21"/>
        <w:ind w:firstLine="709"/>
        <w:rPr>
          <w:b w:val="0"/>
          <w:sz w:val="26"/>
          <w:szCs w:val="26"/>
        </w:rPr>
      </w:pPr>
      <w:r w:rsidRPr="006B1B03">
        <w:rPr>
          <w:b w:val="0"/>
          <w:sz w:val="26"/>
          <w:szCs w:val="26"/>
        </w:rPr>
        <w:t xml:space="preserve">Министерство экономического развития области просит </w:t>
      </w:r>
      <w:r>
        <w:rPr>
          <w:b w:val="0"/>
          <w:sz w:val="26"/>
          <w:szCs w:val="26"/>
        </w:rPr>
        <w:t xml:space="preserve">оказать содействие в </w:t>
      </w:r>
      <w:r w:rsidRPr="006B1B03">
        <w:rPr>
          <w:b w:val="0"/>
          <w:sz w:val="26"/>
          <w:szCs w:val="26"/>
        </w:rPr>
        <w:t>дове</w:t>
      </w:r>
      <w:r>
        <w:rPr>
          <w:b w:val="0"/>
          <w:sz w:val="26"/>
          <w:szCs w:val="26"/>
        </w:rPr>
        <w:t xml:space="preserve">дении </w:t>
      </w:r>
      <w:r w:rsidRPr="006B1B03">
        <w:rPr>
          <w:b w:val="0"/>
          <w:sz w:val="26"/>
          <w:szCs w:val="26"/>
        </w:rPr>
        <w:t>вышеуказанн</w:t>
      </w:r>
      <w:r>
        <w:rPr>
          <w:b w:val="0"/>
          <w:sz w:val="26"/>
          <w:szCs w:val="26"/>
        </w:rPr>
        <w:t>ой</w:t>
      </w:r>
      <w:r w:rsidRPr="006B1B03">
        <w:rPr>
          <w:b w:val="0"/>
          <w:sz w:val="26"/>
          <w:szCs w:val="26"/>
        </w:rPr>
        <w:t xml:space="preserve"> информаци</w:t>
      </w:r>
      <w:r w:rsidR="00537EA8">
        <w:rPr>
          <w:b w:val="0"/>
          <w:sz w:val="26"/>
          <w:szCs w:val="26"/>
        </w:rPr>
        <w:t>и</w:t>
      </w:r>
      <w:r w:rsidRPr="006B1B03">
        <w:rPr>
          <w:b w:val="0"/>
          <w:sz w:val="26"/>
          <w:szCs w:val="26"/>
        </w:rPr>
        <w:t xml:space="preserve"> до заинтересованных субъектов бизнеса.</w:t>
      </w:r>
    </w:p>
    <w:p w:rsidR="006B1B03" w:rsidRPr="006B1B03" w:rsidRDefault="006B1B03" w:rsidP="00AD419A">
      <w:pPr>
        <w:autoSpaceDE w:val="0"/>
        <w:autoSpaceDN w:val="0"/>
        <w:adjustRightInd w:val="0"/>
        <w:outlineLvl w:val="0"/>
        <w:rPr>
          <w:sz w:val="26"/>
          <w:szCs w:val="26"/>
          <w:lang w:eastAsia="ru-RU"/>
        </w:rPr>
      </w:pPr>
    </w:p>
    <w:p w:rsidR="003A01EF" w:rsidRPr="006B1B03" w:rsidRDefault="003A01EF" w:rsidP="003A01EF">
      <w:pPr>
        <w:pStyle w:val="2"/>
        <w:spacing w:line="240" w:lineRule="auto"/>
        <w:ind w:left="0"/>
        <w:rPr>
          <w:b/>
          <w:sz w:val="26"/>
          <w:szCs w:val="26"/>
        </w:rPr>
      </w:pPr>
      <w:r w:rsidRPr="006B1B03">
        <w:rPr>
          <w:b/>
          <w:sz w:val="26"/>
          <w:szCs w:val="26"/>
        </w:rPr>
        <w:t xml:space="preserve">Первый заместитель министра                                           </w:t>
      </w:r>
      <w:r w:rsidR="006B1B03">
        <w:rPr>
          <w:b/>
          <w:sz w:val="26"/>
          <w:szCs w:val="26"/>
        </w:rPr>
        <w:t xml:space="preserve">           </w:t>
      </w:r>
      <w:r w:rsidRPr="006B1B03">
        <w:rPr>
          <w:b/>
          <w:sz w:val="26"/>
          <w:szCs w:val="26"/>
        </w:rPr>
        <w:t xml:space="preserve"> Ю.Е. Винокурова</w:t>
      </w:r>
    </w:p>
    <w:p w:rsidR="003A01EF" w:rsidRDefault="003A01EF" w:rsidP="003A01EF">
      <w:pPr>
        <w:jc w:val="left"/>
        <w:rPr>
          <w:color w:val="000000"/>
          <w:sz w:val="24"/>
          <w:szCs w:val="24"/>
        </w:rPr>
      </w:pPr>
      <w:r w:rsidRPr="00AF6D4D">
        <w:rPr>
          <w:color w:val="000000"/>
          <w:sz w:val="24"/>
          <w:szCs w:val="24"/>
        </w:rPr>
        <w:t>Москвичева В.В.,73-41-13</w:t>
      </w:r>
    </w:p>
    <w:p w:rsidR="003A01EF" w:rsidRDefault="003A01EF" w:rsidP="003A01EF">
      <w:pPr>
        <w:jc w:val="left"/>
        <w:rPr>
          <w:color w:val="000000"/>
          <w:sz w:val="24"/>
          <w:szCs w:val="24"/>
        </w:rPr>
      </w:pPr>
    </w:p>
    <w:p w:rsidR="003A01EF" w:rsidRDefault="003A01EF" w:rsidP="003A01EF">
      <w:pPr>
        <w:jc w:val="left"/>
        <w:rPr>
          <w:color w:val="000000"/>
          <w:sz w:val="24"/>
          <w:szCs w:val="24"/>
        </w:rPr>
      </w:pPr>
    </w:p>
    <w:p w:rsidR="003A01EF" w:rsidRDefault="003A01EF" w:rsidP="003A01EF">
      <w:pPr>
        <w:jc w:val="left"/>
        <w:rPr>
          <w:color w:val="000000"/>
          <w:sz w:val="24"/>
          <w:szCs w:val="24"/>
        </w:rPr>
      </w:pPr>
    </w:p>
    <w:p w:rsidR="003A01EF" w:rsidRDefault="003A01EF" w:rsidP="003A01EF">
      <w:pPr>
        <w:jc w:val="left"/>
        <w:rPr>
          <w:color w:val="000000"/>
          <w:sz w:val="24"/>
          <w:szCs w:val="24"/>
        </w:rPr>
      </w:pPr>
    </w:p>
    <w:p w:rsidR="003A01EF" w:rsidRDefault="003A01EF" w:rsidP="003A01EF">
      <w:pPr>
        <w:jc w:val="left"/>
        <w:rPr>
          <w:color w:val="000000"/>
          <w:sz w:val="24"/>
          <w:szCs w:val="24"/>
        </w:rPr>
      </w:pPr>
    </w:p>
    <w:tbl>
      <w:tblPr>
        <w:tblW w:w="4854" w:type="dxa"/>
        <w:tblInd w:w="-704" w:type="dxa"/>
        <w:tblCellMar>
          <w:left w:w="0" w:type="dxa"/>
          <w:right w:w="0" w:type="dxa"/>
        </w:tblCellMar>
        <w:tblLook w:val="04A0"/>
      </w:tblPr>
      <w:tblGrid>
        <w:gridCol w:w="2427"/>
        <w:gridCol w:w="2427"/>
      </w:tblGrid>
      <w:tr w:rsidR="003A01EF" w:rsidTr="006B1B03">
        <w:tc>
          <w:tcPr>
            <w:tcW w:w="2427" w:type="dxa"/>
          </w:tcPr>
          <w:p w:rsidR="003A01EF" w:rsidRDefault="003A01EF" w:rsidP="006B1B03">
            <w:pPr>
              <w:pStyle w:val="ConsPlusNormal"/>
              <w:tabs>
                <w:tab w:val="left" w:pos="5400"/>
              </w:tabs>
              <w:ind w:right="158" w:firstLine="0"/>
              <w:rPr>
                <w:rFonts w:ascii="Times New Roman" w:hAnsi="Times New Roman" w:cs="Times New Roman"/>
                <w:sz w:val="16"/>
                <w:szCs w:val="16"/>
              </w:rPr>
            </w:pPr>
            <w:r w:rsidRPr="001B1F4D">
              <w:rPr>
                <w:rFonts w:ascii="Times New Roman" w:hAnsi="Times New Roman" w:cs="Times New Roman"/>
                <w:sz w:val="16"/>
                <w:szCs w:val="16"/>
              </w:rPr>
              <w:t>Начальник управления потребительского рынка</w:t>
            </w:r>
          </w:p>
          <w:p w:rsidR="003A01EF" w:rsidRDefault="003A01EF" w:rsidP="006B1B03">
            <w:pPr>
              <w:pStyle w:val="ConsPlusNormal"/>
              <w:tabs>
                <w:tab w:val="left" w:pos="5400"/>
              </w:tabs>
              <w:ind w:right="158" w:firstLine="0"/>
              <w:rPr>
                <w:sz w:val="16"/>
                <w:szCs w:val="16"/>
              </w:rPr>
            </w:pPr>
          </w:p>
        </w:tc>
        <w:tc>
          <w:tcPr>
            <w:tcW w:w="2427" w:type="dxa"/>
          </w:tcPr>
          <w:p w:rsidR="003A01EF" w:rsidRPr="00E32218" w:rsidRDefault="003A01EF" w:rsidP="006B1B03">
            <w:pPr>
              <w:ind w:left="125"/>
              <w:rPr>
                <w:sz w:val="16"/>
                <w:szCs w:val="16"/>
              </w:rPr>
            </w:pPr>
            <w:r w:rsidRPr="00E32218">
              <w:rPr>
                <w:sz w:val="16"/>
                <w:szCs w:val="16"/>
              </w:rPr>
              <w:t>Референт отдела развития торговли и общественного питания</w:t>
            </w:r>
          </w:p>
          <w:p w:rsidR="003A01EF" w:rsidRPr="001B1F4D" w:rsidRDefault="003A01EF" w:rsidP="006B1B03">
            <w:pPr>
              <w:pStyle w:val="ConsPlusNormal"/>
              <w:tabs>
                <w:tab w:val="left" w:pos="5400"/>
              </w:tabs>
              <w:ind w:right="158" w:firstLine="0"/>
              <w:rPr>
                <w:rFonts w:ascii="Times New Roman" w:hAnsi="Times New Roman" w:cs="Times New Roman"/>
                <w:sz w:val="16"/>
                <w:szCs w:val="16"/>
              </w:rPr>
            </w:pPr>
          </w:p>
        </w:tc>
      </w:tr>
      <w:tr w:rsidR="003A01EF" w:rsidTr="006B1B03">
        <w:tc>
          <w:tcPr>
            <w:tcW w:w="2427" w:type="dxa"/>
          </w:tcPr>
          <w:p w:rsidR="003A01EF" w:rsidRDefault="003A01EF" w:rsidP="006B1B03">
            <w:pPr>
              <w:rPr>
                <w:sz w:val="16"/>
                <w:szCs w:val="16"/>
              </w:rPr>
            </w:pPr>
          </w:p>
          <w:p w:rsidR="003A01EF" w:rsidRPr="00537143" w:rsidRDefault="003A01EF" w:rsidP="006B1B03">
            <w:pPr>
              <w:rPr>
                <w:rFonts w:eastAsiaTheme="minorHAnsi"/>
                <w:sz w:val="16"/>
                <w:szCs w:val="16"/>
              </w:rPr>
            </w:pPr>
            <w:r w:rsidRPr="00537143">
              <w:rPr>
                <w:sz w:val="16"/>
                <w:szCs w:val="16"/>
              </w:rPr>
              <w:t>___</w:t>
            </w:r>
            <w:r>
              <w:rPr>
                <w:sz w:val="16"/>
                <w:szCs w:val="16"/>
              </w:rPr>
              <w:t>____</w:t>
            </w:r>
            <w:r w:rsidRPr="00537143">
              <w:rPr>
                <w:sz w:val="16"/>
                <w:szCs w:val="16"/>
              </w:rPr>
              <w:t xml:space="preserve">_______ </w:t>
            </w:r>
            <w:r>
              <w:rPr>
                <w:sz w:val="16"/>
                <w:szCs w:val="16"/>
              </w:rPr>
              <w:t xml:space="preserve">Т.А. Соловьева </w:t>
            </w:r>
          </w:p>
          <w:p w:rsidR="003A01EF" w:rsidRDefault="003A01EF" w:rsidP="006B1B03">
            <w:pPr>
              <w:rPr>
                <w:sz w:val="16"/>
                <w:szCs w:val="16"/>
              </w:rPr>
            </w:pPr>
          </w:p>
          <w:p w:rsidR="003A01EF" w:rsidRPr="00537143" w:rsidRDefault="003A01EF" w:rsidP="006B1B03">
            <w:pPr>
              <w:rPr>
                <w:sz w:val="16"/>
                <w:szCs w:val="16"/>
              </w:rPr>
            </w:pPr>
            <w:r w:rsidRPr="00537143">
              <w:rPr>
                <w:sz w:val="16"/>
                <w:szCs w:val="16"/>
              </w:rPr>
              <w:t>«___»_______________201</w:t>
            </w:r>
            <w:r>
              <w:rPr>
                <w:sz w:val="16"/>
                <w:szCs w:val="16"/>
              </w:rPr>
              <w:t>9</w:t>
            </w:r>
            <w:r w:rsidRPr="00537143">
              <w:rPr>
                <w:sz w:val="16"/>
                <w:szCs w:val="16"/>
              </w:rPr>
              <w:t xml:space="preserve"> г.</w:t>
            </w:r>
          </w:p>
          <w:p w:rsidR="003A01EF" w:rsidRDefault="003A01EF" w:rsidP="006B1B03">
            <w:pPr>
              <w:rPr>
                <w:sz w:val="16"/>
                <w:szCs w:val="16"/>
              </w:rPr>
            </w:pPr>
          </w:p>
        </w:tc>
        <w:tc>
          <w:tcPr>
            <w:tcW w:w="2427" w:type="dxa"/>
          </w:tcPr>
          <w:p w:rsidR="003A01EF" w:rsidRDefault="003A01EF" w:rsidP="006B1B03">
            <w:pPr>
              <w:rPr>
                <w:sz w:val="16"/>
                <w:szCs w:val="16"/>
              </w:rPr>
            </w:pPr>
          </w:p>
          <w:p w:rsidR="003A01EF" w:rsidRPr="00E32218" w:rsidRDefault="003A01EF" w:rsidP="006B1B03">
            <w:pPr>
              <w:ind w:left="125"/>
              <w:rPr>
                <w:sz w:val="16"/>
                <w:szCs w:val="16"/>
              </w:rPr>
            </w:pPr>
            <w:r w:rsidRPr="00E32218">
              <w:rPr>
                <w:sz w:val="16"/>
                <w:szCs w:val="16"/>
              </w:rPr>
              <w:t>_________ В.В. Москвичева</w:t>
            </w:r>
          </w:p>
          <w:p w:rsidR="003A01EF" w:rsidRDefault="003A01EF" w:rsidP="006B1B03">
            <w:pPr>
              <w:rPr>
                <w:sz w:val="16"/>
                <w:szCs w:val="16"/>
              </w:rPr>
            </w:pPr>
          </w:p>
          <w:p w:rsidR="003A01EF" w:rsidRPr="00E32218" w:rsidRDefault="003A01EF" w:rsidP="006B1B03">
            <w:pPr>
              <w:ind w:left="125"/>
              <w:rPr>
                <w:sz w:val="16"/>
                <w:szCs w:val="16"/>
              </w:rPr>
            </w:pPr>
            <w:r w:rsidRPr="00E32218">
              <w:rPr>
                <w:sz w:val="16"/>
                <w:szCs w:val="16"/>
              </w:rPr>
              <w:t>«___»______________201</w:t>
            </w:r>
            <w:r>
              <w:rPr>
                <w:sz w:val="16"/>
                <w:szCs w:val="16"/>
              </w:rPr>
              <w:t xml:space="preserve">9 </w:t>
            </w:r>
            <w:r w:rsidRPr="00E32218">
              <w:rPr>
                <w:sz w:val="16"/>
                <w:szCs w:val="16"/>
              </w:rPr>
              <w:t>г.</w:t>
            </w:r>
          </w:p>
          <w:p w:rsidR="003A01EF" w:rsidRDefault="003A01EF" w:rsidP="006B1B03">
            <w:pPr>
              <w:rPr>
                <w:sz w:val="16"/>
                <w:szCs w:val="16"/>
              </w:rPr>
            </w:pPr>
          </w:p>
        </w:tc>
      </w:tr>
    </w:tbl>
    <w:p w:rsidR="003A01EF" w:rsidRDefault="003A01EF" w:rsidP="003A01EF">
      <w:pPr>
        <w:rPr>
          <w:color w:val="000000"/>
          <w:spacing w:val="-12"/>
        </w:rPr>
      </w:pPr>
    </w:p>
    <w:p w:rsidR="003A01EF" w:rsidRDefault="003A01EF" w:rsidP="003A01EF">
      <w:pPr>
        <w:jc w:val="left"/>
        <w:rPr>
          <w:color w:val="000000"/>
          <w:sz w:val="24"/>
          <w:szCs w:val="24"/>
        </w:rPr>
      </w:pPr>
    </w:p>
    <w:p w:rsidR="003A01EF" w:rsidRDefault="003A01EF" w:rsidP="003A01EF">
      <w:pPr>
        <w:jc w:val="left"/>
        <w:rPr>
          <w:color w:val="000000"/>
          <w:sz w:val="24"/>
          <w:szCs w:val="24"/>
        </w:rPr>
      </w:pPr>
    </w:p>
    <w:p w:rsidR="003A01EF" w:rsidRDefault="003A01EF" w:rsidP="003A01EF">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3001A0" w:rsidRDefault="003001A0" w:rsidP="00AF6D4D">
      <w:pPr>
        <w:jc w:val="left"/>
        <w:rPr>
          <w:color w:val="000000"/>
          <w:sz w:val="24"/>
          <w:szCs w:val="24"/>
        </w:rPr>
      </w:pPr>
    </w:p>
    <w:p w:rsidR="00D225EE" w:rsidRDefault="00D225EE" w:rsidP="00AF6D4D">
      <w:pPr>
        <w:jc w:val="left"/>
        <w:rPr>
          <w:color w:val="000000"/>
          <w:sz w:val="24"/>
          <w:szCs w:val="24"/>
        </w:rPr>
      </w:pPr>
    </w:p>
    <w:p w:rsidR="00D225EE" w:rsidRDefault="00D225EE" w:rsidP="00AF6D4D">
      <w:pPr>
        <w:jc w:val="left"/>
        <w:rPr>
          <w:color w:val="000000"/>
          <w:sz w:val="24"/>
          <w:szCs w:val="24"/>
        </w:rPr>
      </w:pPr>
    </w:p>
    <w:p w:rsidR="00D225EE" w:rsidRDefault="00D225EE" w:rsidP="00AF6D4D">
      <w:pPr>
        <w:jc w:val="left"/>
        <w:rPr>
          <w:color w:val="000000"/>
          <w:sz w:val="24"/>
          <w:szCs w:val="24"/>
        </w:rPr>
      </w:pPr>
    </w:p>
    <w:p w:rsidR="0010522F" w:rsidRDefault="0010522F" w:rsidP="00AF6D4D">
      <w:pPr>
        <w:jc w:val="left"/>
        <w:rPr>
          <w:color w:val="000000"/>
          <w:sz w:val="24"/>
          <w:szCs w:val="24"/>
        </w:rPr>
      </w:pPr>
    </w:p>
    <w:p w:rsidR="0010522F" w:rsidRDefault="0010522F" w:rsidP="00AF6D4D">
      <w:pPr>
        <w:jc w:val="left"/>
        <w:rPr>
          <w:color w:val="000000"/>
          <w:sz w:val="24"/>
          <w:szCs w:val="24"/>
        </w:rPr>
      </w:pPr>
    </w:p>
    <w:p w:rsidR="0010522F" w:rsidRDefault="0010522F" w:rsidP="00AF6D4D">
      <w:pPr>
        <w:jc w:val="left"/>
        <w:rPr>
          <w:color w:val="000000"/>
          <w:sz w:val="24"/>
          <w:szCs w:val="24"/>
        </w:rPr>
      </w:pPr>
    </w:p>
    <w:p w:rsidR="0010522F" w:rsidRDefault="0010522F" w:rsidP="00AF6D4D">
      <w:pPr>
        <w:jc w:val="left"/>
        <w:rPr>
          <w:color w:val="000000"/>
          <w:sz w:val="24"/>
          <w:szCs w:val="24"/>
        </w:rPr>
      </w:pPr>
    </w:p>
    <w:p w:rsidR="0010522F" w:rsidRDefault="0010522F"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6B1B03" w:rsidRDefault="006B1B03" w:rsidP="00AF6D4D">
      <w:pPr>
        <w:jc w:val="left"/>
        <w:rPr>
          <w:color w:val="000000"/>
          <w:sz w:val="24"/>
          <w:szCs w:val="24"/>
        </w:rPr>
      </w:pPr>
    </w:p>
    <w:p w:rsidR="0010522F" w:rsidRDefault="0010522F" w:rsidP="00AF6D4D">
      <w:pPr>
        <w:jc w:val="left"/>
        <w:rPr>
          <w:color w:val="000000"/>
          <w:sz w:val="24"/>
          <w:szCs w:val="24"/>
        </w:rPr>
      </w:pPr>
    </w:p>
    <w:p w:rsidR="0010522F" w:rsidRDefault="0010522F" w:rsidP="00AF6D4D">
      <w:pPr>
        <w:jc w:val="left"/>
        <w:rPr>
          <w:color w:val="000000"/>
          <w:sz w:val="24"/>
          <w:szCs w:val="24"/>
        </w:rPr>
      </w:pPr>
    </w:p>
    <w:tbl>
      <w:tblPr>
        <w:tblW w:w="9356" w:type="dxa"/>
        <w:tblInd w:w="108" w:type="dxa"/>
        <w:tblLook w:val="0000"/>
      </w:tblPr>
      <w:tblGrid>
        <w:gridCol w:w="3686"/>
        <w:gridCol w:w="5670"/>
      </w:tblGrid>
      <w:tr w:rsidR="0010522F" w:rsidTr="00B673CF">
        <w:trPr>
          <w:trHeight w:val="3539"/>
        </w:trPr>
        <w:tc>
          <w:tcPr>
            <w:tcW w:w="3686" w:type="dxa"/>
          </w:tcPr>
          <w:p w:rsidR="0010522F" w:rsidRDefault="0010522F" w:rsidP="006B1B03">
            <w:pPr>
              <w:pStyle w:val="a3"/>
              <w:tabs>
                <w:tab w:val="clear" w:pos="4844"/>
                <w:tab w:val="clear" w:pos="9689"/>
                <w:tab w:val="right" w:pos="-2520"/>
              </w:tabs>
              <w:ind w:left="-108" w:right="-63"/>
              <w:jc w:val="center"/>
              <w:rPr>
                <w:lang w:val="en-US"/>
              </w:rPr>
            </w:pPr>
            <w:r>
              <w:rPr>
                <w:rFonts w:ascii="Arial" w:hAnsi="Arial" w:cs="Arial"/>
                <w:noProof/>
              </w:rPr>
              <w:drawing>
                <wp:inline distT="0" distB="0" distL="0" distR="0">
                  <wp:extent cx="400050" cy="762000"/>
                  <wp:effectExtent l="19050" t="0" r="0" b="0"/>
                  <wp:docPr id="4" name="Рисунок 1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области один контур 1"/>
                          <pic:cNvPicPr>
                            <a:picLocks noChangeAspect="1" noChangeArrowheads="1"/>
                          </pic:cNvPicPr>
                        </pic:nvPicPr>
                        <pic:blipFill>
                          <a:blip r:embed="rId4"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10522F" w:rsidRDefault="0010522F" w:rsidP="006B1B03">
            <w:pPr>
              <w:pStyle w:val="a3"/>
              <w:tabs>
                <w:tab w:val="clear" w:pos="4844"/>
                <w:tab w:val="clear" w:pos="9689"/>
                <w:tab w:val="right" w:pos="-2520"/>
              </w:tabs>
              <w:ind w:left="-108" w:right="-63"/>
              <w:jc w:val="center"/>
              <w:rPr>
                <w:sz w:val="6"/>
              </w:rPr>
            </w:pPr>
          </w:p>
          <w:p w:rsidR="0010522F" w:rsidRPr="00196BAB" w:rsidRDefault="0010522F" w:rsidP="006B1B03">
            <w:pPr>
              <w:pStyle w:val="a3"/>
              <w:tabs>
                <w:tab w:val="clear" w:pos="4844"/>
                <w:tab w:val="clear" w:pos="9689"/>
                <w:tab w:val="center" w:pos="-1800"/>
              </w:tabs>
              <w:ind w:left="-108" w:right="-62"/>
              <w:jc w:val="center"/>
              <w:rPr>
                <w:b/>
                <w:sz w:val="22"/>
                <w:szCs w:val="22"/>
              </w:rPr>
            </w:pPr>
            <w:r w:rsidRPr="00196BAB">
              <w:rPr>
                <w:b/>
                <w:sz w:val="22"/>
                <w:szCs w:val="22"/>
              </w:rPr>
              <w:t>МИНИСТЕРСТВО</w:t>
            </w:r>
          </w:p>
          <w:p w:rsidR="0010522F" w:rsidRPr="00196BAB" w:rsidRDefault="0010522F" w:rsidP="006B1B03">
            <w:pPr>
              <w:pStyle w:val="a3"/>
              <w:tabs>
                <w:tab w:val="clear" w:pos="4844"/>
                <w:tab w:val="clear" w:pos="9689"/>
                <w:tab w:val="center" w:pos="-1800"/>
              </w:tabs>
              <w:ind w:left="-108" w:right="-62"/>
              <w:jc w:val="center"/>
              <w:rPr>
                <w:b/>
                <w:sz w:val="22"/>
                <w:szCs w:val="22"/>
              </w:rPr>
            </w:pPr>
            <w:r w:rsidRPr="00196BAB">
              <w:rPr>
                <w:b/>
                <w:sz w:val="22"/>
                <w:szCs w:val="22"/>
              </w:rPr>
              <w:t>ЭКОНОМИЧЕСКОГО РАЗВИТИЯ</w:t>
            </w:r>
          </w:p>
          <w:p w:rsidR="0010522F" w:rsidRPr="008776D4" w:rsidRDefault="0010522F" w:rsidP="006B1B03">
            <w:pPr>
              <w:pStyle w:val="a3"/>
              <w:tabs>
                <w:tab w:val="clear" w:pos="4844"/>
                <w:tab w:val="clear" w:pos="9689"/>
                <w:tab w:val="center" w:pos="-1800"/>
              </w:tabs>
              <w:ind w:left="-108" w:right="-62"/>
              <w:jc w:val="center"/>
              <w:rPr>
                <w:b/>
                <w:bCs/>
                <w:sz w:val="21"/>
              </w:rPr>
            </w:pPr>
            <w:r w:rsidRPr="00196BAB">
              <w:rPr>
                <w:b/>
                <w:sz w:val="22"/>
                <w:szCs w:val="22"/>
              </w:rPr>
              <w:t>САРАТОВСКОЙ ОБЛАСТИ</w:t>
            </w:r>
          </w:p>
          <w:p w:rsidR="0010522F" w:rsidRPr="00CD5003" w:rsidRDefault="0010522F" w:rsidP="006B1B03">
            <w:pPr>
              <w:pStyle w:val="a3"/>
              <w:tabs>
                <w:tab w:val="clear" w:pos="4844"/>
                <w:tab w:val="clear" w:pos="9689"/>
                <w:tab w:val="right" w:pos="-2520"/>
              </w:tabs>
              <w:ind w:left="-108" w:right="-63"/>
              <w:jc w:val="center"/>
              <w:rPr>
                <w:szCs w:val="20"/>
              </w:rPr>
            </w:pPr>
          </w:p>
          <w:p w:rsidR="0010522F" w:rsidRPr="00181CAC" w:rsidRDefault="0010522F" w:rsidP="006B1B03">
            <w:pPr>
              <w:pStyle w:val="a3"/>
              <w:tabs>
                <w:tab w:val="clear" w:pos="4844"/>
                <w:tab w:val="clear" w:pos="9689"/>
                <w:tab w:val="right" w:pos="-2520"/>
              </w:tabs>
              <w:ind w:left="-108" w:right="-63"/>
              <w:jc w:val="center"/>
              <w:rPr>
                <w:sz w:val="16"/>
              </w:rPr>
            </w:pPr>
            <w:r w:rsidRPr="00181CAC">
              <w:rPr>
                <w:sz w:val="16"/>
              </w:rPr>
              <w:t xml:space="preserve">ул. </w:t>
            </w:r>
            <w:proofErr w:type="gramStart"/>
            <w:r w:rsidRPr="00181CAC">
              <w:rPr>
                <w:sz w:val="16"/>
              </w:rPr>
              <w:t>Московская</w:t>
            </w:r>
            <w:proofErr w:type="gramEnd"/>
            <w:r w:rsidRPr="00181CAC">
              <w:rPr>
                <w:sz w:val="16"/>
              </w:rPr>
              <w:t xml:space="preserve">, </w:t>
            </w:r>
            <w:smartTag w:uri="urn:schemas-microsoft-com:office:smarttags" w:element="metricconverter">
              <w:smartTagPr>
                <w:attr w:name="ProductID" w:val="72, г"/>
              </w:smartTagPr>
              <w:r w:rsidRPr="00181CAC">
                <w:rPr>
                  <w:sz w:val="16"/>
                </w:rPr>
                <w:t>72, г</w:t>
              </w:r>
            </w:smartTag>
            <w:r w:rsidRPr="00181CAC">
              <w:rPr>
                <w:sz w:val="16"/>
              </w:rPr>
              <w:t>. Саратов, 410042</w:t>
            </w:r>
          </w:p>
          <w:p w:rsidR="0010522F" w:rsidRPr="00181CAC" w:rsidRDefault="0010522F" w:rsidP="006B1B03">
            <w:pPr>
              <w:pStyle w:val="a3"/>
              <w:tabs>
                <w:tab w:val="clear" w:pos="4844"/>
                <w:tab w:val="clear" w:pos="9689"/>
                <w:tab w:val="right" w:pos="-2520"/>
              </w:tabs>
              <w:ind w:left="-108" w:right="-63"/>
              <w:jc w:val="center"/>
              <w:rPr>
                <w:sz w:val="16"/>
              </w:rPr>
            </w:pPr>
            <w:r w:rsidRPr="00181CAC">
              <w:rPr>
                <w:sz w:val="16"/>
              </w:rPr>
              <w:t>Тел.: (845-2) 21-02-10; факс (845-2) 27-32-00</w:t>
            </w:r>
          </w:p>
          <w:p w:rsidR="0010522F" w:rsidRPr="00181CAC" w:rsidRDefault="0010522F" w:rsidP="006B1B03">
            <w:pPr>
              <w:pStyle w:val="a3"/>
              <w:tabs>
                <w:tab w:val="clear" w:pos="4844"/>
                <w:tab w:val="clear" w:pos="9689"/>
                <w:tab w:val="right" w:pos="-2520"/>
              </w:tabs>
              <w:ind w:left="-108" w:right="-63"/>
              <w:jc w:val="center"/>
              <w:rPr>
                <w:sz w:val="16"/>
              </w:rPr>
            </w:pPr>
            <w:r w:rsidRPr="00181CAC">
              <w:rPr>
                <w:sz w:val="16"/>
              </w:rPr>
              <w:t>mineconomy@saratov.gov.ru</w:t>
            </w:r>
          </w:p>
          <w:p w:rsidR="0010522F" w:rsidRPr="00181CAC" w:rsidRDefault="0010522F" w:rsidP="006B1B03">
            <w:pPr>
              <w:pStyle w:val="a3"/>
              <w:tabs>
                <w:tab w:val="right" w:pos="-2520"/>
              </w:tabs>
              <w:ind w:left="-108" w:right="-63"/>
              <w:jc w:val="center"/>
              <w:rPr>
                <w:sz w:val="12"/>
              </w:rPr>
            </w:pPr>
          </w:p>
          <w:p w:rsidR="0010522F" w:rsidRPr="00181CAC" w:rsidRDefault="003B15F9" w:rsidP="006B1B03">
            <w:pPr>
              <w:pStyle w:val="a3"/>
              <w:tabs>
                <w:tab w:val="right" w:pos="-2520"/>
                <w:tab w:val="left" w:pos="1512"/>
              </w:tabs>
              <w:spacing w:line="312" w:lineRule="auto"/>
              <w:ind w:left="-108" w:right="-62"/>
              <w:rPr>
                <w:szCs w:val="20"/>
              </w:rPr>
            </w:pPr>
            <w:r>
              <w:rPr>
                <w:szCs w:val="20"/>
              </w:rPr>
              <w:pict>
                <v:line id="_x0000_s1036" style="position:absolute;left:0;text-align:left;flip:y;z-index:251670016" from="-7.95pt,9.55pt" to="63.9pt,9.55pt" strokeweight=".25pt"/>
              </w:pict>
            </w:r>
            <w:r>
              <w:rPr>
                <w:szCs w:val="20"/>
              </w:rPr>
              <w:pict>
                <v:line id="_x0000_s1037" style="position:absolute;left:0;text-align:left;z-index:251671040" from="83.55pt,9.55pt" to="174.3pt,9.55pt" strokeweight=".25pt"/>
              </w:pict>
            </w:r>
            <w:r w:rsidR="0010522F" w:rsidRPr="00181CAC">
              <w:rPr>
                <w:szCs w:val="20"/>
              </w:rPr>
              <w:t xml:space="preserve">     </w:t>
            </w:r>
            <w:r w:rsidR="0010522F">
              <w:rPr>
                <w:szCs w:val="20"/>
              </w:rPr>
              <w:t xml:space="preserve"> </w:t>
            </w:r>
            <w:r w:rsidR="0010522F" w:rsidRPr="00181CAC">
              <w:rPr>
                <w:szCs w:val="20"/>
              </w:rPr>
              <w:t xml:space="preserve"> </w:t>
            </w:r>
            <w:r w:rsidR="0010522F">
              <w:rPr>
                <w:szCs w:val="20"/>
              </w:rPr>
              <w:t xml:space="preserve">   05.2019      </w:t>
            </w:r>
            <w:r w:rsidR="0010522F" w:rsidRPr="00181CAC">
              <w:rPr>
                <w:szCs w:val="20"/>
              </w:rPr>
              <w:t xml:space="preserve"> </w:t>
            </w:r>
            <w:r w:rsidR="0010522F">
              <w:rPr>
                <w:szCs w:val="20"/>
              </w:rPr>
              <w:t>№  16-5</w:t>
            </w:r>
          </w:p>
          <w:p w:rsidR="0010522F" w:rsidRDefault="003B15F9" w:rsidP="006B1B03">
            <w:pPr>
              <w:pStyle w:val="a3"/>
              <w:tabs>
                <w:tab w:val="clear" w:pos="4844"/>
                <w:tab w:val="clear" w:pos="9689"/>
                <w:tab w:val="right" w:pos="-2520"/>
              </w:tabs>
              <w:spacing w:line="312" w:lineRule="auto"/>
              <w:ind w:left="-108" w:right="-62"/>
            </w:pPr>
            <w:r w:rsidRPr="003B15F9">
              <w:rPr>
                <w:noProof/>
                <w:sz w:val="22"/>
                <w:szCs w:val="22"/>
              </w:rPr>
              <w:pict>
                <v:line id="_x0000_s1035" style="position:absolute;left:0;text-align:left;z-index:251668992" from="20.55pt,10.95pt" to="174.3pt,11pt" strokeweight=".25pt"/>
              </w:pict>
            </w:r>
            <w:r w:rsidR="0010522F" w:rsidRPr="00181CAC">
              <w:rPr>
                <w:szCs w:val="20"/>
              </w:rPr>
              <w:t>на №</w:t>
            </w:r>
            <w:r w:rsidR="0010522F" w:rsidRPr="00FE458B">
              <w:rPr>
                <w:rFonts w:ascii="Arial" w:hAnsi="Arial" w:cs="Arial"/>
                <w:sz w:val="22"/>
                <w:szCs w:val="22"/>
              </w:rPr>
              <w:t xml:space="preserve"> </w:t>
            </w:r>
            <w:r w:rsidR="0010522F">
              <w:rPr>
                <w:rFonts w:ascii="Arial" w:hAnsi="Arial" w:cs="Arial"/>
                <w:sz w:val="22"/>
                <w:szCs w:val="22"/>
              </w:rPr>
              <w:t xml:space="preserve"> </w:t>
            </w:r>
            <w:r w:rsidR="0010522F">
              <w:rPr>
                <w:szCs w:val="20"/>
              </w:rPr>
              <w:t xml:space="preserve">                </w:t>
            </w:r>
            <w:r w:rsidR="0010522F" w:rsidRPr="003E219E">
              <w:rPr>
                <w:szCs w:val="20"/>
              </w:rPr>
              <w:t xml:space="preserve"> </w:t>
            </w:r>
            <w:r w:rsidR="0010522F">
              <w:rPr>
                <w:szCs w:val="20"/>
              </w:rPr>
              <w:t xml:space="preserve">  </w:t>
            </w:r>
          </w:p>
        </w:tc>
        <w:tc>
          <w:tcPr>
            <w:tcW w:w="5670" w:type="dxa"/>
          </w:tcPr>
          <w:p w:rsidR="0010522F" w:rsidRPr="00A11738" w:rsidRDefault="0010522F" w:rsidP="006B1B03">
            <w:pPr>
              <w:rPr>
                <w:b/>
              </w:rPr>
            </w:pPr>
          </w:p>
          <w:p w:rsidR="0010522F" w:rsidRDefault="0010522F" w:rsidP="006B1B03">
            <w:pPr>
              <w:ind w:left="1872"/>
              <w:rPr>
                <w:b/>
              </w:rPr>
            </w:pPr>
          </w:p>
          <w:p w:rsidR="0010522F" w:rsidRPr="000456A5" w:rsidRDefault="0010522F" w:rsidP="006B1B03">
            <w:pPr>
              <w:ind w:left="1872"/>
              <w:jc w:val="left"/>
              <w:rPr>
                <w:b/>
                <w:bCs/>
              </w:rPr>
            </w:pPr>
          </w:p>
          <w:p w:rsidR="0010522F" w:rsidRDefault="0010522F" w:rsidP="006B1B03">
            <w:pPr>
              <w:ind w:left="1872"/>
              <w:jc w:val="left"/>
              <w:rPr>
                <w:b/>
                <w:bCs/>
              </w:rPr>
            </w:pPr>
          </w:p>
          <w:p w:rsidR="0010522F" w:rsidRPr="006B1B03" w:rsidRDefault="0010522F" w:rsidP="0010522F">
            <w:pPr>
              <w:ind w:left="1735" w:right="-108"/>
              <w:jc w:val="left"/>
              <w:rPr>
                <w:b/>
                <w:bCs/>
                <w:sz w:val="26"/>
                <w:szCs w:val="26"/>
              </w:rPr>
            </w:pPr>
            <w:r w:rsidRPr="006B1B03">
              <w:rPr>
                <w:b/>
                <w:bCs/>
                <w:sz w:val="26"/>
                <w:szCs w:val="26"/>
              </w:rPr>
              <w:t>Председателю Саратовского регионального отделения Общероссийской общественной организации «Деловая Россия»</w:t>
            </w:r>
          </w:p>
          <w:p w:rsidR="0010522F" w:rsidRPr="006B1B03" w:rsidRDefault="0010522F" w:rsidP="0010522F">
            <w:pPr>
              <w:ind w:left="1735" w:right="-108"/>
              <w:jc w:val="left"/>
              <w:rPr>
                <w:b/>
                <w:bCs/>
                <w:sz w:val="26"/>
                <w:szCs w:val="26"/>
              </w:rPr>
            </w:pPr>
            <w:proofErr w:type="spellStart"/>
            <w:r w:rsidRPr="006B1B03">
              <w:rPr>
                <w:b/>
                <w:bCs/>
                <w:sz w:val="26"/>
                <w:szCs w:val="26"/>
              </w:rPr>
              <w:t>Мазепову</w:t>
            </w:r>
            <w:proofErr w:type="spellEnd"/>
            <w:r w:rsidR="00B673CF" w:rsidRPr="006B1B03">
              <w:rPr>
                <w:b/>
                <w:bCs/>
                <w:sz w:val="26"/>
                <w:szCs w:val="26"/>
              </w:rPr>
              <w:t xml:space="preserve"> А.А.</w:t>
            </w:r>
          </w:p>
          <w:p w:rsidR="0010522F" w:rsidRPr="0010522F" w:rsidRDefault="0010522F" w:rsidP="006B1B03">
            <w:pPr>
              <w:ind w:left="1735" w:right="-108"/>
              <w:jc w:val="left"/>
              <w:rPr>
                <w:b/>
                <w:bCs/>
                <w:sz w:val="27"/>
                <w:szCs w:val="27"/>
              </w:rPr>
            </w:pPr>
          </w:p>
          <w:p w:rsidR="0010522F" w:rsidRPr="00DD0E3F" w:rsidRDefault="0010522F" w:rsidP="006B1B03">
            <w:pPr>
              <w:ind w:left="1872"/>
              <w:jc w:val="left"/>
              <w:rPr>
                <w:b/>
              </w:rPr>
            </w:pPr>
          </w:p>
        </w:tc>
      </w:tr>
    </w:tbl>
    <w:p w:rsidR="0010522F" w:rsidRPr="006B1B03" w:rsidRDefault="0010522F" w:rsidP="0010522F">
      <w:pPr>
        <w:jc w:val="left"/>
        <w:rPr>
          <w:b/>
          <w:sz w:val="24"/>
          <w:szCs w:val="24"/>
        </w:rPr>
      </w:pPr>
      <w:r w:rsidRPr="006B1B03">
        <w:rPr>
          <w:b/>
          <w:sz w:val="24"/>
          <w:szCs w:val="24"/>
        </w:rPr>
        <w:t>О маркировке товаров</w:t>
      </w:r>
    </w:p>
    <w:p w:rsidR="0010522F" w:rsidRDefault="0010522F" w:rsidP="0010522F">
      <w:pPr>
        <w:jc w:val="center"/>
        <w:rPr>
          <w:b/>
        </w:rPr>
      </w:pPr>
    </w:p>
    <w:p w:rsidR="0010522F" w:rsidRPr="006B1B03" w:rsidRDefault="0010522F" w:rsidP="0010522F">
      <w:pPr>
        <w:jc w:val="center"/>
        <w:rPr>
          <w:b/>
          <w:sz w:val="26"/>
          <w:szCs w:val="26"/>
        </w:rPr>
      </w:pPr>
      <w:r w:rsidRPr="006B1B03">
        <w:rPr>
          <w:b/>
          <w:sz w:val="26"/>
          <w:szCs w:val="26"/>
        </w:rPr>
        <w:t>Уважаемый Алексей Анатольевич!</w:t>
      </w:r>
    </w:p>
    <w:p w:rsidR="0010522F" w:rsidRPr="006B1B03" w:rsidRDefault="0010522F" w:rsidP="0010522F">
      <w:pPr>
        <w:jc w:val="left"/>
        <w:rPr>
          <w:b/>
          <w:sz w:val="26"/>
          <w:szCs w:val="26"/>
        </w:rPr>
      </w:pPr>
    </w:p>
    <w:p w:rsidR="0010522F" w:rsidRPr="006B1B03" w:rsidRDefault="0010522F" w:rsidP="0010522F">
      <w:pPr>
        <w:autoSpaceDE w:val="0"/>
        <w:autoSpaceDN w:val="0"/>
        <w:adjustRightInd w:val="0"/>
        <w:ind w:firstLine="709"/>
        <w:outlineLvl w:val="0"/>
        <w:rPr>
          <w:sz w:val="26"/>
          <w:szCs w:val="26"/>
          <w:lang w:eastAsia="ru-RU"/>
        </w:rPr>
      </w:pPr>
      <w:r w:rsidRPr="006B1B03">
        <w:rPr>
          <w:sz w:val="26"/>
          <w:szCs w:val="26"/>
          <w:lang w:eastAsia="ru-RU"/>
        </w:rPr>
        <w:t>С 14 мая 2019 года на территории Российской Федерации нач</w:t>
      </w:r>
      <w:r w:rsidR="00AA1C11">
        <w:rPr>
          <w:sz w:val="26"/>
          <w:szCs w:val="26"/>
          <w:lang w:eastAsia="ru-RU"/>
        </w:rPr>
        <w:t xml:space="preserve">али </w:t>
      </w:r>
      <w:r w:rsidRPr="006B1B03">
        <w:rPr>
          <w:sz w:val="26"/>
          <w:szCs w:val="26"/>
          <w:lang w:eastAsia="ru-RU"/>
        </w:rPr>
        <w:t xml:space="preserve">действовать Правила маркировки товаров, подлежащих обязательной маркировке средствами идентификации, утвержденные постановлением Правительства Российской Федерации от 26 апреля 2019 года № 515. </w:t>
      </w:r>
      <w:proofErr w:type="gramStart"/>
      <w:r w:rsidRPr="006B1B03">
        <w:rPr>
          <w:sz w:val="26"/>
          <w:szCs w:val="26"/>
          <w:lang w:eastAsia="ru-RU"/>
        </w:rPr>
        <w:t>Данные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оператору государственной информационной системы мониторинга за оборотом товаров, подлежащих обязательной маркировке средствами идентификации,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roofErr w:type="gramEnd"/>
    </w:p>
    <w:p w:rsidR="0010522F" w:rsidRPr="006B1B03" w:rsidRDefault="0010522F" w:rsidP="0010522F">
      <w:pPr>
        <w:autoSpaceDE w:val="0"/>
        <w:autoSpaceDN w:val="0"/>
        <w:adjustRightInd w:val="0"/>
        <w:ind w:firstLine="709"/>
        <w:outlineLvl w:val="0"/>
        <w:rPr>
          <w:sz w:val="26"/>
          <w:szCs w:val="26"/>
          <w:lang w:eastAsia="ru-RU"/>
        </w:rPr>
      </w:pPr>
      <w:r w:rsidRPr="006B1B03">
        <w:rPr>
          <w:sz w:val="26"/>
          <w:szCs w:val="26"/>
          <w:lang w:eastAsia="ru-RU"/>
        </w:rPr>
        <w:t>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года № 792-р.</w:t>
      </w:r>
    </w:p>
    <w:p w:rsidR="0010522F" w:rsidRPr="006B1B03" w:rsidRDefault="0010522F" w:rsidP="0010522F">
      <w:pPr>
        <w:autoSpaceDE w:val="0"/>
        <w:autoSpaceDN w:val="0"/>
        <w:adjustRightInd w:val="0"/>
        <w:ind w:firstLine="709"/>
        <w:outlineLvl w:val="0"/>
        <w:rPr>
          <w:sz w:val="26"/>
          <w:szCs w:val="26"/>
          <w:lang w:eastAsia="ru-RU"/>
        </w:rPr>
      </w:pPr>
      <w:r w:rsidRPr="006B1B03">
        <w:rPr>
          <w:sz w:val="26"/>
          <w:szCs w:val="26"/>
          <w:lang w:eastAsia="ru-RU"/>
        </w:rPr>
        <w:t xml:space="preserve">Центром развития перспективных технологий (далее - ЦРПТ) на основе государственно-частного партнерства создана Единая национальная система цифровой маркировки и прослеживания товаров - </w:t>
      </w:r>
      <w:hyperlink r:id="rId20" w:history="1">
        <w:r w:rsidRPr="006B1B03">
          <w:rPr>
            <w:sz w:val="26"/>
            <w:szCs w:val="26"/>
            <w:lang w:eastAsia="ru-RU"/>
          </w:rPr>
          <w:t>Честный ЗНАК</w:t>
        </w:r>
      </w:hyperlink>
      <w:r w:rsidRPr="006B1B03">
        <w:rPr>
          <w:sz w:val="26"/>
          <w:szCs w:val="26"/>
          <w:lang w:eastAsia="ru-RU"/>
        </w:rPr>
        <w:t xml:space="preserve"> (далее </w:t>
      </w:r>
      <w:r w:rsidR="006B1B03" w:rsidRPr="006B1B03">
        <w:rPr>
          <w:sz w:val="26"/>
          <w:szCs w:val="26"/>
          <w:lang w:eastAsia="ru-RU"/>
        </w:rPr>
        <w:t>-</w:t>
      </w:r>
      <w:r w:rsidR="002B4762">
        <w:rPr>
          <w:sz w:val="26"/>
          <w:szCs w:val="26"/>
          <w:lang w:eastAsia="ru-RU"/>
        </w:rPr>
        <w:t xml:space="preserve"> </w:t>
      </w:r>
      <w:r w:rsidRPr="006B1B03">
        <w:rPr>
          <w:sz w:val="26"/>
          <w:szCs w:val="26"/>
          <w:lang w:eastAsia="ru-RU"/>
        </w:rPr>
        <w:t xml:space="preserve">Единая система Честный ЗНАК). Зарегистрироваться в Единой системе Честный ЗНАК, а также получить более подробную информацию о системе возможно на сайте </w:t>
      </w:r>
      <w:proofErr w:type="spellStart"/>
      <w:r w:rsidRPr="006B1B03">
        <w:rPr>
          <w:sz w:val="26"/>
          <w:szCs w:val="26"/>
          <w:lang w:eastAsia="ru-RU"/>
        </w:rPr>
        <w:t>ЧестныйЗНАК.рф</w:t>
      </w:r>
      <w:proofErr w:type="spellEnd"/>
      <w:r w:rsidRPr="006B1B03">
        <w:rPr>
          <w:sz w:val="26"/>
          <w:szCs w:val="26"/>
          <w:lang w:eastAsia="ru-RU"/>
        </w:rPr>
        <w:t xml:space="preserve">.  Контактные данные информационного центра Единой системы Честный ЗНАК: </w:t>
      </w:r>
      <w:hyperlink r:id="rId21" w:history="1">
        <w:r w:rsidRPr="006B1B03">
          <w:rPr>
            <w:sz w:val="26"/>
            <w:szCs w:val="26"/>
            <w:lang w:eastAsia="ru-RU"/>
          </w:rPr>
          <w:t>8-800-222-1523</w:t>
        </w:r>
      </w:hyperlink>
      <w:r w:rsidRPr="006B1B03">
        <w:rPr>
          <w:sz w:val="26"/>
          <w:szCs w:val="26"/>
          <w:lang w:eastAsia="ru-RU"/>
        </w:rPr>
        <w:t xml:space="preserve">, </w:t>
      </w:r>
      <w:proofErr w:type="spellStart"/>
      <w:r w:rsidRPr="006B1B03">
        <w:rPr>
          <w:sz w:val="26"/>
          <w:szCs w:val="26"/>
          <w:lang w:eastAsia="ru-RU"/>
        </w:rPr>
        <w:t>e-mail</w:t>
      </w:r>
      <w:proofErr w:type="spellEnd"/>
      <w:r w:rsidRPr="006B1B03">
        <w:rPr>
          <w:sz w:val="26"/>
          <w:szCs w:val="26"/>
          <w:lang w:eastAsia="ru-RU"/>
        </w:rPr>
        <w:t xml:space="preserve">: </w:t>
      </w:r>
      <w:hyperlink r:id="rId22" w:history="1">
        <w:r w:rsidRPr="006B1B03">
          <w:rPr>
            <w:sz w:val="26"/>
            <w:szCs w:val="26"/>
            <w:lang w:eastAsia="ru-RU"/>
          </w:rPr>
          <w:t>support@crpt.ru</w:t>
        </w:r>
      </w:hyperlink>
      <w:r w:rsidRPr="006B1B03">
        <w:rPr>
          <w:sz w:val="26"/>
          <w:szCs w:val="26"/>
          <w:lang w:eastAsia="ru-RU"/>
        </w:rPr>
        <w:t>.</w:t>
      </w:r>
    </w:p>
    <w:p w:rsidR="0010522F" w:rsidRDefault="003B15F9" w:rsidP="0010522F">
      <w:pPr>
        <w:autoSpaceDE w:val="0"/>
        <w:autoSpaceDN w:val="0"/>
        <w:adjustRightInd w:val="0"/>
        <w:ind w:firstLine="709"/>
        <w:outlineLvl w:val="0"/>
        <w:rPr>
          <w:sz w:val="26"/>
          <w:szCs w:val="26"/>
          <w:lang w:eastAsia="ru-RU"/>
        </w:rPr>
      </w:pPr>
      <w:hyperlink r:id="rId23" w:tgtFrame="_blank" w:history="1">
        <w:r w:rsidR="0010522F" w:rsidRPr="006B1B03">
          <w:rPr>
            <w:sz w:val="26"/>
            <w:szCs w:val="26"/>
            <w:lang w:eastAsia="ru-RU"/>
          </w:rPr>
          <w:t>Постановлением Правительства Российской Федерации от 14 марта 2019 года № 270</w:t>
        </w:r>
      </w:hyperlink>
      <w:r w:rsidR="0010522F" w:rsidRPr="006B1B03">
        <w:rPr>
          <w:sz w:val="26"/>
          <w:szCs w:val="26"/>
          <w:lang w:eastAsia="ru-RU"/>
        </w:rPr>
        <w:t xml:space="preserve"> «О внесении изменений в постановление Правительства Российской Федерации от 11 августа 2016 г. № 787» определено, что с 1 июня 2019 года оператором информационного ресурса маркировки товаров контрольными (идентификационными) знаками, размещенного в информационно-телекоммуникационной сети «Интернет», будет являться «</w:t>
      </w:r>
      <w:proofErr w:type="spellStart"/>
      <w:r w:rsidR="0010522F" w:rsidRPr="006B1B03">
        <w:rPr>
          <w:sz w:val="26"/>
          <w:szCs w:val="26"/>
          <w:lang w:eastAsia="ru-RU"/>
        </w:rPr>
        <w:t>Оператор-ЦРПТ</w:t>
      </w:r>
      <w:proofErr w:type="spellEnd"/>
      <w:r w:rsidR="0010522F" w:rsidRPr="006B1B03">
        <w:rPr>
          <w:sz w:val="26"/>
          <w:szCs w:val="26"/>
          <w:lang w:eastAsia="ru-RU"/>
        </w:rPr>
        <w:t>»</w:t>
      </w:r>
      <w:r w:rsidR="0010522F" w:rsidRPr="006B1B03">
        <w:rPr>
          <w:sz w:val="26"/>
          <w:szCs w:val="26"/>
        </w:rPr>
        <w:t xml:space="preserve"> (</w:t>
      </w:r>
      <w:hyperlink r:id="rId24" w:history="1">
        <w:r w:rsidR="0010522F" w:rsidRPr="006B1B03">
          <w:rPr>
            <w:rStyle w:val="a8"/>
            <w:sz w:val="26"/>
            <w:szCs w:val="26"/>
          </w:rPr>
          <w:t>https://crpt.ru/</w:t>
        </w:r>
      </w:hyperlink>
      <w:r w:rsidR="0010522F" w:rsidRPr="006B1B03">
        <w:rPr>
          <w:sz w:val="26"/>
          <w:szCs w:val="26"/>
        </w:rPr>
        <w:t>)</w:t>
      </w:r>
      <w:r w:rsidR="0010522F" w:rsidRPr="006B1B03">
        <w:rPr>
          <w:sz w:val="26"/>
          <w:szCs w:val="26"/>
          <w:lang w:eastAsia="ru-RU"/>
        </w:rPr>
        <w:t xml:space="preserve">. </w:t>
      </w:r>
    </w:p>
    <w:p w:rsidR="00B673CF" w:rsidRPr="006B1B03" w:rsidRDefault="00B673CF" w:rsidP="00B673CF">
      <w:pPr>
        <w:autoSpaceDE w:val="0"/>
        <w:autoSpaceDN w:val="0"/>
        <w:adjustRightInd w:val="0"/>
        <w:ind w:firstLine="709"/>
        <w:outlineLvl w:val="0"/>
        <w:rPr>
          <w:sz w:val="26"/>
          <w:szCs w:val="26"/>
          <w:lang w:eastAsia="ru-RU"/>
        </w:rPr>
      </w:pPr>
      <w:r>
        <w:rPr>
          <w:sz w:val="26"/>
          <w:szCs w:val="26"/>
          <w:lang w:eastAsia="ru-RU"/>
        </w:rPr>
        <w:t xml:space="preserve">Обращаем внимание, что за несоблюдение обязательных правил маркировки товаров предусмотрена административная (статья 15.12 </w:t>
      </w:r>
      <w:proofErr w:type="spellStart"/>
      <w:r>
        <w:rPr>
          <w:sz w:val="26"/>
          <w:szCs w:val="26"/>
          <w:lang w:eastAsia="ru-RU"/>
        </w:rPr>
        <w:t>КоАП</w:t>
      </w:r>
      <w:proofErr w:type="spellEnd"/>
      <w:r>
        <w:rPr>
          <w:sz w:val="26"/>
          <w:szCs w:val="26"/>
          <w:lang w:eastAsia="ru-RU"/>
        </w:rPr>
        <w:t xml:space="preserve"> РФ) и уголовная </w:t>
      </w:r>
      <w:r w:rsidRPr="00B673CF">
        <w:rPr>
          <w:sz w:val="26"/>
          <w:szCs w:val="26"/>
          <w:lang w:eastAsia="ru-RU"/>
        </w:rPr>
        <w:t>(статья 171.1 УК РФ</w:t>
      </w:r>
      <w:r>
        <w:rPr>
          <w:sz w:val="26"/>
          <w:szCs w:val="26"/>
          <w:lang w:eastAsia="ru-RU"/>
        </w:rPr>
        <w:t>) ответственность</w:t>
      </w:r>
      <w:r w:rsidRPr="00B673CF">
        <w:rPr>
          <w:sz w:val="26"/>
          <w:szCs w:val="26"/>
          <w:lang w:eastAsia="ru-RU"/>
        </w:rPr>
        <w:t>.</w:t>
      </w:r>
    </w:p>
    <w:p w:rsidR="006B1B03" w:rsidRPr="006B1B03" w:rsidRDefault="006B1B03" w:rsidP="006B1B03">
      <w:pPr>
        <w:pStyle w:val="21"/>
        <w:ind w:firstLine="709"/>
        <w:rPr>
          <w:b w:val="0"/>
          <w:sz w:val="26"/>
          <w:szCs w:val="26"/>
        </w:rPr>
      </w:pPr>
      <w:r w:rsidRPr="006B1B03">
        <w:rPr>
          <w:b w:val="0"/>
          <w:sz w:val="26"/>
          <w:szCs w:val="26"/>
        </w:rPr>
        <w:t xml:space="preserve">Министерство экономического развития области просит </w:t>
      </w:r>
      <w:r>
        <w:rPr>
          <w:b w:val="0"/>
          <w:sz w:val="26"/>
          <w:szCs w:val="26"/>
        </w:rPr>
        <w:t xml:space="preserve">оказать содействие </w:t>
      </w:r>
      <w:r w:rsidR="00AD419A">
        <w:rPr>
          <w:b w:val="0"/>
          <w:sz w:val="26"/>
          <w:szCs w:val="26"/>
        </w:rPr>
        <w:t xml:space="preserve">в </w:t>
      </w:r>
      <w:r w:rsidRPr="006B1B03">
        <w:rPr>
          <w:b w:val="0"/>
          <w:sz w:val="26"/>
          <w:szCs w:val="26"/>
        </w:rPr>
        <w:t>дове</w:t>
      </w:r>
      <w:r>
        <w:rPr>
          <w:b w:val="0"/>
          <w:sz w:val="26"/>
          <w:szCs w:val="26"/>
        </w:rPr>
        <w:t xml:space="preserve">дении </w:t>
      </w:r>
      <w:r w:rsidRPr="006B1B03">
        <w:rPr>
          <w:b w:val="0"/>
          <w:sz w:val="26"/>
          <w:szCs w:val="26"/>
        </w:rPr>
        <w:t>вышеуказанн</w:t>
      </w:r>
      <w:r>
        <w:rPr>
          <w:b w:val="0"/>
          <w:sz w:val="26"/>
          <w:szCs w:val="26"/>
        </w:rPr>
        <w:t>ой</w:t>
      </w:r>
      <w:r w:rsidRPr="006B1B03">
        <w:rPr>
          <w:b w:val="0"/>
          <w:sz w:val="26"/>
          <w:szCs w:val="26"/>
        </w:rPr>
        <w:t xml:space="preserve"> информаци</w:t>
      </w:r>
      <w:r w:rsidR="00537EA8">
        <w:rPr>
          <w:b w:val="0"/>
          <w:sz w:val="26"/>
          <w:szCs w:val="26"/>
        </w:rPr>
        <w:t xml:space="preserve">и </w:t>
      </w:r>
      <w:r w:rsidRPr="006B1B03">
        <w:rPr>
          <w:b w:val="0"/>
          <w:sz w:val="26"/>
          <w:szCs w:val="26"/>
        </w:rPr>
        <w:t>до заинтересованных субъектов бизнеса.</w:t>
      </w:r>
    </w:p>
    <w:p w:rsidR="0010522F" w:rsidRPr="006B1B03" w:rsidRDefault="0010522F" w:rsidP="0010522F">
      <w:pPr>
        <w:autoSpaceDE w:val="0"/>
        <w:autoSpaceDN w:val="0"/>
        <w:adjustRightInd w:val="0"/>
        <w:rPr>
          <w:sz w:val="26"/>
          <w:szCs w:val="26"/>
          <w:lang w:eastAsia="ru-RU"/>
        </w:rPr>
      </w:pPr>
    </w:p>
    <w:p w:rsidR="0010522F" w:rsidRPr="00B673CF" w:rsidRDefault="0010522F" w:rsidP="00B673CF">
      <w:pPr>
        <w:pStyle w:val="2"/>
        <w:spacing w:line="240" w:lineRule="auto"/>
        <w:ind w:left="0"/>
        <w:rPr>
          <w:b/>
          <w:sz w:val="26"/>
          <w:szCs w:val="26"/>
        </w:rPr>
      </w:pPr>
      <w:r w:rsidRPr="006B1B03">
        <w:rPr>
          <w:b/>
          <w:sz w:val="26"/>
          <w:szCs w:val="26"/>
        </w:rPr>
        <w:t xml:space="preserve">Первый заместитель министра                                           </w:t>
      </w:r>
      <w:r w:rsidR="00860ABB">
        <w:rPr>
          <w:b/>
          <w:sz w:val="26"/>
          <w:szCs w:val="26"/>
        </w:rPr>
        <w:t xml:space="preserve">           </w:t>
      </w:r>
      <w:r w:rsidRPr="006B1B03">
        <w:rPr>
          <w:b/>
          <w:sz w:val="26"/>
          <w:szCs w:val="26"/>
        </w:rPr>
        <w:t xml:space="preserve"> Ю.Е. Винокурова</w:t>
      </w:r>
    </w:p>
    <w:p w:rsidR="0010522F" w:rsidRDefault="0010522F" w:rsidP="0010522F">
      <w:pPr>
        <w:jc w:val="left"/>
        <w:rPr>
          <w:color w:val="000000"/>
          <w:sz w:val="24"/>
          <w:szCs w:val="24"/>
        </w:rPr>
      </w:pPr>
      <w:r w:rsidRPr="00AF6D4D">
        <w:rPr>
          <w:color w:val="000000"/>
          <w:sz w:val="24"/>
          <w:szCs w:val="24"/>
        </w:rPr>
        <w:t>Москвичева В.В.,</w:t>
      </w:r>
      <w:r w:rsidR="00860ABB">
        <w:rPr>
          <w:color w:val="000000"/>
          <w:sz w:val="24"/>
          <w:szCs w:val="24"/>
        </w:rPr>
        <w:t xml:space="preserve"> </w:t>
      </w:r>
      <w:r w:rsidRPr="00AF6D4D">
        <w:rPr>
          <w:color w:val="000000"/>
          <w:sz w:val="24"/>
          <w:szCs w:val="24"/>
        </w:rPr>
        <w:t>73-41-13</w:t>
      </w:r>
    </w:p>
    <w:p w:rsidR="0010522F" w:rsidRDefault="0010522F" w:rsidP="0010522F">
      <w:pPr>
        <w:jc w:val="left"/>
        <w:rPr>
          <w:color w:val="000000"/>
          <w:sz w:val="24"/>
          <w:szCs w:val="24"/>
        </w:rPr>
      </w:pPr>
    </w:p>
    <w:p w:rsidR="0010522F" w:rsidRDefault="0010522F"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860ABB" w:rsidRDefault="00860ABB" w:rsidP="0010522F">
      <w:pPr>
        <w:jc w:val="left"/>
        <w:rPr>
          <w:color w:val="000000"/>
          <w:sz w:val="24"/>
          <w:szCs w:val="24"/>
        </w:rPr>
      </w:pPr>
    </w:p>
    <w:p w:rsidR="0010522F" w:rsidRDefault="0010522F" w:rsidP="0010522F">
      <w:pPr>
        <w:jc w:val="left"/>
        <w:rPr>
          <w:color w:val="000000"/>
          <w:sz w:val="24"/>
          <w:szCs w:val="24"/>
        </w:rPr>
      </w:pPr>
    </w:p>
    <w:p w:rsidR="0010522F" w:rsidRDefault="0010522F" w:rsidP="0010522F">
      <w:pPr>
        <w:jc w:val="left"/>
        <w:rPr>
          <w:color w:val="000000"/>
          <w:sz w:val="24"/>
          <w:szCs w:val="24"/>
        </w:rPr>
      </w:pPr>
    </w:p>
    <w:p w:rsidR="0010522F" w:rsidRDefault="0010522F" w:rsidP="0010522F">
      <w:pPr>
        <w:jc w:val="left"/>
        <w:rPr>
          <w:color w:val="000000"/>
          <w:sz w:val="24"/>
          <w:szCs w:val="24"/>
        </w:rPr>
      </w:pPr>
    </w:p>
    <w:tbl>
      <w:tblPr>
        <w:tblW w:w="4854" w:type="dxa"/>
        <w:tblInd w:w="-704" w:type="dxa"/>
        <w:tblCellMar>
          <w:left w:w="0" w:type="dxa"/>
          <w:right w:w="0" w:type="dxa"/>
        </w:tblCellMar>
        <w:tblLook w:val="04A0"/>
      </w:tblPr>
      <w:tblGrid>
        <w:gridCol w:w="2427"/>
        <w:gridCol w:w="2427"/>
      </w:tblGrid>
      <w:tr w:rsidR="0010522F" w:rsidTr="006B1B03">
        <w:tc>
          <w:tcPr>
            <w:tcW w:w="2427" w:type="dxa"/>
          </w:tcPr>
          <w:p w:rsidR="0010522F" w:rsidRDefault="0010522F" w:rsidP="006B1B03">
            <w:pPr>
              <w:pStyle w:val="ConsPlusNormal"/>
              <w:tabs>
                <w:tab w:val="left" w:pos="5400"/>
              </w:tabs>
              <w:ind w:right="158" w:firstLine="0"/>
              <w:rPr>
                <w:rFonts w:ascii="Times New Roman" w:hAnsi="Times New Roman" w:cs="Times New Roman"/>
                <w:sz w:val="16"/>
                <w:szCs w:val="16"/>
              </w:rPr>
            </w:pPr>
            <w:r w:rsidRPr="001B1F4D">
              <w:rPr>
                <w:rFonts w:ascii="Times New Roman" w:hAnsi="Times New Roman" w:cs="Times New Roman"/>
                <w:sz w:val="16"/>
                <w:szCs w:val="16"/>
              </w:rPr>
              <w:t>Начальник управления потребительского рынка</w:t>
            </w:r>
          </w:p>
          <w:p w:rsidR="0010522F" w:rsidRDefault="0010522F" w:rsidP="006B1B03">
            <w:pPr>
              <w:pStyle w:val="ConsPlusNormal"/>
              <w:tabs>
                <w:tab w:val="left" w:pos="5400"/>
              </w:tabs>
              <w:ind w:right="158" w:firstLine="0"/>
              <w:rPr>
                <w:sz w:val="16"/>
                <w:szCs w:val="16"/>
              </w:rPr>
            </w:pPr>
          </w:p>
        </w:tc>
        <w:tc>
          <w:tcPr>
            <w:tcW w:w="2427" w:type="dxa"/>
          </w:tcPr>
          <w:p w:rsidR="0010522F" w:rsidRPr="00E32218" w:rsidRDefault="0010522F" w:rsidP="006B1B03">
            <w:pPr>
              <w:ind w:left="125"/>
              <w:rPr>
                <w:sz w:val="16"/>
                <w:szCs w:val="16"/>
              </w:rPr>
            </w:pPr>
            <w:r w:rsidRPr="00E32218">
              <w:rPr>
                <w:sz w:val="16"/>
                <w:szCs w:val="16"/>
              </w:rPr>
              <w:t>Референт отдела развития торговли и общественного питания</w:t>
            </w:r>
          </w:p>
          <w:p w:rsidR="0010522F" w:rsidRPr="001B1F4D" w:rsidRDefault="0010522F" w:rsidP="006B1B03">
            <w:pPr>
              <w:pStyle w:val="ConsPlusNormal"/>
              <w:tabs>
                <w:tab w:val="left" w:pos="5400"/>
              </w:tabs>
              <w:ind w:right="158" w:firstLine="0"/>
              <w:rPr>
                <w:rFonts w:ascii="Times New Roman" w:hAnsi="Times New Roman" w:cs="Times New Roman"/>
                <w:sz w:val="16"/>
                <w:szCs w:val="16"/>
              </w:rPr>
            </w:pPr>
          </w:p>
        </w:tc>
      </w:tr>
      <w:tr w:rsidR="0010522F" w:rsidTr="006B1B03">
        <w:tc>
          <w:tcPr>
            <w:tcW w:w="2427" w:type="dxa"/>
          </w:tcPr>
          <w:p w:rsidR="0010522F" w:rsidRDefault="0010522F" w:rsidP="006B1B03">
            <w:pPr>
              <w:rPr>
                <w:sz w:val="16"/>
                <w:szCs w:val="16"/>
              </w:rPr>
            </w:pPr>
          </w:p>
          <w:p w:rsidR="0010522F" w:rsidRPr="00537143" w:rsidRDefault="0010522F" w:rsidP="006B1B03">
            <w:pPr>
              <w:rPr>
                <w:rFonts w:eastAsiaTheme="minorHAnsi"/>
                <w:sz w:val="16"/>
                <w:szCs w:val="16"/>
              </w:rPr>
            </w:pPr>
            <w:r w:rsidRPr="00537143">
              <w:rPr>
                <w:sz w:val="16"/>
                <w:szCs w:val="16"/>
              </w:rPr>
              <w:t>___</w:t>
            </w:r>
            <w:r>
              <w:rPr>
                <w:sz w:val="16"/>
                <w:szCs w:val="16"/>
              </w:rPr>
              <w:t>____</w:t>
            </w:r>
            <w:r w:rsidRPr="00537143">
              <w:rPr>
                <w:sz w:val="16"/>
                <w:szCs w:val="16"/>
              </w:rPr>
              <w:t xml:space="preserve">_______ </w:t>
            </w:r>
            <w:r>
              <w:rPr>
                <w:sz w:val="16"/>
                <w:szCs w:val="16"/>
              </w:rPr>
              <w:t xml:space="preserve">Т.А. Соловьева </w:t>
            </w:r>
          </w:p>
          <w:p w:rsidR="0010522F" w:rsidRDefault="0010522F" w:rsidP="006B1B03">
            <w:pPr>
              <w:rPr>
                <w:sz w:val="16"/>
                <w:szCs w:val="16"/>
              </w:rPr>
            </w:pPr>
          </w:p>
          <w:p w:rsidR="0010522F" w:rsidRPr="00537143" w:rsidRDefault="0010522F" w:rsidP="006B1B03">
            <w:pPr>
              <w:rPr>
                <w:sz w:val="16"/>
                <w:szCs w:val="16"/>
              </w:rPr>
            </w:pPr>
            <w:r w:rsidRPr="00537143">
              <w:rPr>
                <w:sz w:val="16"/>
                <w:szCs w:val="16"/>
              </w:rPr>
              <w:t>«___»_______________201</w:t>
            </w:r>
            <w:r>
              <w:rPr>
                <w:sz w:val="16"/>
                <w:szCs w:val="16"/>
              </w:rPr>
              <w:t>9</w:t>
            </w:r>
            <w:r w:rsidRPr="00537143">
              <w:rPr>
                <w:sz w:val="16"/>
                <w:szCs w:val="16"/>
              </w:rPr>
              <w:t xml:space="preserve"> г.</w:t>
            </w:r>
          </w:p>
          <w:p w:rsidR="0010522F" w:rsidRDefault="0010522F" w:rsidP="006B1B03">
            <w:pPr>
              <w:rPr>
                <w:sz w:val="16"/>
                <w:szCs w:val="16"/>
              </w:rPr>
            </w:pPr>
          </w:p>
        </w:tc>
        <w:tc>
          <w:tcPr>
            <w:tcW w:w="2427" w:type="dxa"/>
          </w:tcPr>
          <w:p w:rsidR="0010522F" w:rsidRDefault="0010522F" w:rsidP="006B1B03">
            <w:pPr>
              <w:rPr>
                <w:sz w:val="16"/>
                <w:szCs w:val="16"/>
              </w:rPr>
            </w:pPr>
          </w:p>
          <w:p w:rsidR="0010522F" w:rsidRPr="00E32218" w:rsidRDefault="0010522F" w:rsidP="006B1B03">
            <w:pPr>
              <w:ind w:left="125"/>
              <w:rPr>
                <w:sz w:val="16"/>
                <w:szCs w:val="16"/>
              </w:rPr>
            </w:pPr>
            <w:r w:rsidRPr="00E32218">
              <w:rPr>
                <w:sz w:val="16"/>
                <w:szCs w:val="16"/>
              </w:rPr>
              <w:t>_________ В.В. Москвичева</w:t>
            </w:r>
          </w:p>
          <w:p w:rsidR="0010522F" w:rsidRDefault="0010522F" w:rsidP="006B1B03">
            <w:pPr>
              <w:rPr>
                <w:sz w:val="16"/>
                <w:szCs w:val="16"/>
              </w:rPr>
            </w:pPr>
          </w:p>
          <w:p w:rsidR="0010522F" w:rsidRPr="00E32218" w:rsidRDefault="0010522F" w:rsidP="006B1B03">
            <w:pPr>
              <w:ind w:left="125"/>
              <w:rPr>
                <w:sz w:val="16"/>
                <w:szCs w:val="16"/>
              </w:rPr>
            </w:pPr>
            <w:r w:rsidRPr="00E32218">
              <w:rPr>
                <w:sz w:val="16"/>
                <w:szCs w:val="16"/>
              </w:rPr>
              <w:t>«___»______________201</w:t>
            </w:r>
            <w:r>
              <w:rPr>
                <w:sz w:val="16"/>
                <w:szCs w:val="16"/>
              </w:rPr>
              <w:t xml:space="preserve">9 </w:t>
            </w:r>
            <w:r w:rsidRPr="00E32218">
              <w:rPr>
                <w:sz w:val="16"/>
                <w:szCs w:val="16"/>
              </w:rPr>
              <w:t>г.</w:t>
            </w:r>
          </w:p>
          <w:p w:rsidR="0010522F" w:rsidRDefault="0010522F" w:rsidP="006B1B03">
            <w:pPr>
              <w:rPr>
                <w:sz w:val="16"/>
                <w:szCs w:val="16"/>
              </w:rPr>
            </w:pPr>
          </w:p>
        </w:tc>
      </w:tr>
    </w:tbl>
    <w:p w:rsidR="0010522F" w:rsidRDefault="0010522F" w:rsidP="0010522F">
      <w:pPr>
        <w:rPr>
          <w:color w:val="000000"/>
          <w:spacing w:val="-12"/>
        </w:rPr>
      </w:pPr>
    </w:p>
    <w:p w:rsidR="0010522F" w:rsidRDefault="0010522F" w:rsidP="0010522F">
      <w:pPr>
        <w:jc w:val="left"/>
        <w:rPr>
          <w:color w:val="000000"/>
          <w:sz w:val="24"/>
          <w:szCs w:val="24"/>
        </w:rPr>
      </w:pPr>
    </w:p>
    <w:p w:rsidR="00CC1AB4" w:rsidRDefault="00CC1AB4" w:rsidP="00CC1AB4">
      <w:pPr>
        <w:jc w:val="center"/>
        <w:rPr>
          <w:color w:val="000000"/>
          <w:spacing w:val="-12"/>
        </w:rPr>
      </w:pPr>
    </w:p>
    <w:sectPr w:rsidR="00CC1AB4" w:rsidSect="006B1B03">
      <w:pgSz w:w="11906" w:h="16838"/>
      <w:pgMar w:top="397"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AB4"/>
    <w:rsid w:val="000456A5"/>
    <w:rsid w:val="000E0CE8"/>
    <w:rsid w:val="0010522F"/>
    <w:rsid w:val="00196BAB"/>
    <w:rsid w:val="001B1F4D"/>
    <w:rsid w:val="001D3DD7"/>
    <w:rsid w:val="002306D9"/>
    <w:rsid w:val="00242825"/>
    <w:rsid w:val="00257F86"/>
    <w:rsid w:val="002B4762"/>
    <w:rsid w:val="002C15C9"/>
    <w:rsid w:val="002D644C"/>
    <w:rsid w:val="003001A0"/>
    <w:rsid w:val="003360E8"/>
    <w:rsid w:val="003A01EF"/>
    <w:rsid w:val="003B15F9"/>
    <w:rsid w:val="004B14E6"/>
    <w:rsid w:val="004D7C9D"/>
    <w:rsid w:val="005371E3"/>
    <w:rsid w:val="00537EA8"/>
    <w:rsid w:val="00567028"/>
    <w:rsid w:val="00582B56"/>
    <w:rsid w:val="005E3CA5"/>
    <w:rsid w:val="005E6F86"/>
    <w:rsid w:val="00603CFD"/>
    <w:rsid w:val="006269CC"/>
    <w:rsid w:val="006B1B03"/>
    <w:rsid w:val="006B3CA6"/>
    <w:rsid w:val="006C1BB6"/>
    <w:rsid w:val="006E2072"/>
    <w:rsid w:val="006F6BA6"/>
    <w:rsid w:val="00724AA9"/>
    <w:rsid w:val="007429AC"/>
    <w:rsid w:val="007F4483"/>
    <w:rsid w:val="008150A4"/>
    <w:rsid w:val="00847BE2"/>
    <w:rsid w:val="0085744A"/>
    <w:rsid w:val="00860ABB"/>
    <w:rsid w:val="008B2BAF"/>
    <w:rsid w:val="008D4539"/>
    <w:rsid w:val="008F4613"/>
    <w:rsid w:val="00A6497A"/>
    <w:rsid w:val="00A865E7"/>
    <w:rsid w:val="00A923A0"/>
    <w:rsid w:val="00AA1C11"/>
    <w:rsid w:val="00AA63F1"/>
    <w:rsid w:val="00AD419A"/>
    <w:rsid w:val="00AF6D4D"/>
    <w:rsid w:val="00B55B47"/>
    <w:rsid w:val="00B673CF"/>
    <w:rsid w:val="00B760D2"/>
    <w:rsid w:val="00B90F60"/>
    <w:rsid w:val="00B91FBD"/>
    <w:rsid w:val="00BA598C"/>
    <w:rsid w:val="00BC36D7"/>
    <w:rsid w:val="00BF5532"/>
    <w:rsid w:val="00C50394"/>
    <w:rsid w:val="00CB67DE"/>
    <w:rsid w:val="00CC0743"/>
    <w:rsid w:val="00CC120B"/>
    <w:rsid w:val="00CC1AB4"/>
    <w:rsid w:val="00CE3EEC"/>
    <w:rsid w:val="00D02D00"/>
    <w:rsid w:val="00D225EE"/>
    <w:rsid w:val="00D44896"/>
    <w:rsid w:val="00D44DE4"/>
    <w:rsid w:val="00DA4C1E"/>
    <w:rsid w:val="00DC22BE"/>
    <w:rsid w:val="00DD005A"/>
    <w:rsid w:val="00DD0E3F"/>
    <w:rsid w:val="00DE0EFD"/>
    <w:rsid w:val="00DE6AB7"/>
    <w:rsid w:val="00E0345B"/>
    <w:rsid w:val="00E90487"/>
    <w:rsid w:val="00EF5AF5"/>
    <w:rsid w:val="00F05132"/>
    <w:rsid w:val="00F152B3"/>
    <w:rsid w:val="00F37105"/>
    <w:rsid w:val="00FB1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B4"/>
    <w:pPr>
      <w:jc w:val="both"/>
    </w:pPr>
    <w:rPr>
      <w:rFonts w:ascii="Times New Roman" w:hAnsi="Times New Roman"/>
      <w:sz w:val="28"/>
      <w:szCs w:val="28"/>
      <w:lang w:eastAsia="en-US"/>
    </w:rPr>
  </w:style>
  <w:style w:type="paragraph" w:styleId="1">
    <w:name w:val="heading 1"/>
    <w:basedOn w:val="a"/>
    <w:next w:val="a"/>
    <w:link w:val="10"/>
    <w:qFormat/>
    <w:rsid w:val="00A923A0"/>
    <w:pPr>
      <w:keepNext/>
      <w:ind w:left="4253"/>
      <w:jc w:val="left"/>
      <w:outlineLvl w:val="0"/>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
    <w:basedOn w:val="a"/>
    <w:link w:val="a4"/>
    <w:rsid w:val="00CC1AB4"/>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
    <w:basedOn w:val="a0"/>
    <w:link w:val="a3"/>
    <w:rsid w:val="00CC1AB4"/>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CC1AB4"/>
    <w:rPr>
      <w:rFonts w:ascii="Tahoma" w:hAnsi="Tahoma" w:cs="Tahoma"/>
      <w:sz w:val="16"/>
      <w:szCs w:val="16"/>
    </w:rPr>
  </w:style>
  <w:style w:type="character" w:customStyle="1" w:styleId="a6">
    <w:name w:val="Текст выноски Знак"/>
    <w:basedOn w:val="a0"/>
    <w:link w:val="a5"/>
    <w:uiPriority w:val="99"/>
    <w:semiHidden/>
    <w:rsid w:val="00CC1AB4"/>
    <w:rPr>
      <w:rFonts w:ascii="Tahoma" w:eastAsia="Calibri" w:hAnsi="Tahoma" w:cs="Tahoma"/>
      <w:sz w:val="16"/>
      <w:szCs w:val="16"/>
    </w:rPr>
  </w:style>
  <w:style w:type="character" w:customStyle="1" w:styleId="10">
    <w:name w:val="Заголовок 1 Знак"/>
    <w:basedOn w:val="a0"/>
    <w:link w:val="1"/>
    <w:rsid w:val="00A923A0"/>
    <w:rPr>
      <w:rFonts w:ascii="Times New Roman" w:eastAsia="Times New Roman" w:hAnsi="Times New Roman"/>
      <w:b/>
      <w:sz w:val="28"/>
    </w:rPr>
  </w:style>
  <w:style w:type="paragraph" w:customStyle="1" w:styleId="ConsPlusNormal">
    <w:name w:val="ConsPlusNormal"/>
    <w:rsid w:val="001B1F4D"/>
    <w:pPr>
      <w:widowControl w:val="0"/>
      <w:autoSpaceDE w:val="0"/>
      <w:autoSpaceDN w:val="0"/>
      <w:adjustRightInd w:val="0"/>
      <w:ind w:firstLine="720"/>
    </w:pPr>
    <w:rPr>
      <w:rFonts w:ascii="Arial" w:eastAsia="Times New Roman" w:hAnsi="Arial" w:cs="Arial"/>
    </w:rPr>
  </w:style>
  <w:style w:type="paragraph" w:styleId="2">
    <w:name w:val="Body Text Indent 2"/>
    <w:basedOn w:val="a"/>
    <w:link w:val="20"/>
    <w:uiPriority w:val="99"/>
    <w:rsid w:val="000456A5"/>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uiPriority w:val="99"/>
    <w:rsid w:val="000456A5"/>
    <w:rPr>
      <w:rFonts w:ascii="Times New Roman" w:eastAsia="Times New Roman" w:hAnsi="Times New Roman"/>
      <w:sz w:val="24"/>
      <w:szCs w:val="24"/>
    </w:rPr>
  </w:style>
  <w:style w:type="paragraph" w:styleId="a7">
    <w:name w:val="Normal (Web)"/>
    <w:basedOn w:val="a"/>
    <w:uiPriority w:val="99"/>
    <w:semiHidden/>
    <w:unhideWhenUsed/>
    <w:rsid w:val="00DC22BE"/>
    <w:pPr>
      <w:spacing w:before="100" w:beforeAutospacing="1" w:after="100" w:afterAutospacing="1"/>
      <w:jc w:val="left"/>
    </w:pPr>
    <w:rPr>
      <w:rFonts w:eastAsia="Times New Roman"/>
      <w:sz w:val="24"/>
      <w:szCs w:val="24"/>
      <w:lang w:eastAsia="ru-RU"/>
    </w:rPr>
  </w:style>
  <w:style w:type="character" w:styleId="a8">
    <w:name w:val="Hyperlink"/>
    <w:basedOn w:val="a0"/>
    <w:uiPriority w:val="99"/>
    <w:unhideWhenUsed/>
    <w:rsid w:val="00DC22BE"/>
    <w:rPr>
      <w:color w:val="0000FF"/>
      <w:u w:val="single"/>
    </w:rPr>
  </w:style>
  <w:style w:type="character" w:styleId="a9">
    <w:name w:val="Strong"/>
    <w:basedOn w:val="a0"/>
    <w:uiPriority w:val="22"/>
    <w:qFormat/>
    <w:rsid w:val="00567028"/>
    <w:rPr>
      <w:b/>
      <w:bCs/>
    </w:rPr>
  </w:style>
  <w:style w:type="paragraph" w:customStyle="1" w:styleId="new-contactstitle">
    <w:name w:val="new-contacts__title"/>
    <w:basedOn w:val="a"/>
    <w:rsid w:val="006E2072"/>
    <w:pPr>
      <w:spacing w:before="100" w:beforeAutospacing="1" w:after="100" w:afterAutospacing="1"/>
      <w:jc w:val="left"/>
    </w:pPr>
    <w:rPr>
      <w:rFonts w:eastAsia="Times New Roman"/>
      <w:sz w:val="24"/>
      <w:szCs w:val="24"/>
      <w:lang w:eastAsia="ru-RU"/>
    </w:rPr>
  </w:style>
  <w:style w:type="paragraph" w:customStyle="1" w:styleId="new-contactstext">
    <w:name w:val="new-contacts__text"/>
    <w:basedOn w:val="a"/>
    <w:rsid w:val="006E2072"/>
    <w:pPr>
      <w:spacing w:before="100" w:beforeAutospacing="1" w:after="100" w:afterAutospacing="1"/>
      <w:jc w:val="left"/>
    </w:pPr>
    <w:rPr>
      <w:rFonts w:eastAsia="Times New Roman"/>
      <w:sz w:val="24"/>
      <w:szCs w:val="24"/>
      <w:lang w:eastAsia="ru-RU"/>
    </w:rPr>
  </w:style>
  <w:style w:type="character" w:customStyle="1" w:styleId="new-contactsdescription">
    <w:name w:val="new-contacts__description"/>
    <w:basedOn w:val="a0"/>
    <w:rsid w:val="006E2072"/>
  </w:style>
  <w:style w:type="paragraph" w:customStyle="1" w:styleId="21">
    <w:name w:val="Основной текст 21"/>
    <w:basedOn w:val="a"/>
    <w:rsid w:val="005E6F86"/>
    <w:pPr>
      <w:overflowPunct w:val="0"/>
      <w:autoSpaceDE w:val="0"/>
      <w:autoSpaceDN w:val="0"/>
      <w:adjustRightInd w:val="0"/>
      <w:ind w:firstLine="851"/>
      <w:textAlignment w:val="baseline"/>
    </w:pPr>
    <w:rPr>
      <w:rFonts w:eastAsia="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83888095">
      <w:bodyDiv w:val="1"/>
      <w:marLeft w:val="0"/>
      <w:marRight w:val="0"/>
      <w:marTop w:val="0"/>
      <w:marBottom w:val="0"/>
      <w:divBdr>
        <w:top w:val="none" w:sz="0" w:space="0" w:color="auto"/>
        <w:left w:val="none" w:sz="0" w:space="0" w:color="auto"/>
        <w:bottom w:val="none" w:sz="0" w:space="0" w:color="auto"/>
        <w:right w:val="none" w:sz="0" w:space="0" w:color="auto"/>
      </w:divBdr>
    </w:div>
    <w:div w:id="3678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903190009" TargetMode="External"/><Relationship Id="rId13" Type="http://schemas.openxmlformats.org/officeDocument/2006/relationships/hyperlink" Target="http://publication.pravo.gov.ru/Document/View/0001201903190009" TargetMode="External"/><Relationship Id="rId18" Type="http://schemas.openxmlformats.org/officeDocument/2006/relationships/hyperlink" Target="http://publication.pravo.gov.ru/Document/View/000120190319000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8-800-222-1523" TargetMode="External"/><Relationship Id="rId7" Type="http://schemas.openxmlformats.org/officeDocument/2006/relationships/hyperlink" Target="mailto:support@crpt.ru" TargetMode="External"/><Relationship Id="rId12" Type="http://schemas.openxmlformats.org/officeDocument/2006/relationships/hyperlink" Target="mailto:support@crpt.ru" TargetMode="External"/><Relationship Id="rId17" Type="http://schemas.openxmlformats.org/officeDocument/2006/relationships/hyperlink" Target="mailto:support@crp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8-800-222-1523" TargetMode="External"/><Relationship Id="rId20" Type="http://schemas.openxmlformats.org/officeDocument/2006/relationships/hyperlink" Target="https://xn--80ajghhoc2aj1c8b.xn--p1ai/" TargetMode="External"/><Relationship Id="rId1" Type="http://schemas.openxmlformats.org/officeDocument/2006/relationships/styles" Target="styles.xml"/><Relationship Id="rId6" Type="http://schemas.openxmlformats.org/officeDocument/2006/relationships/hyperlink" Target="mailto:8-800-222-1523" TargetMode="External"/><Relationship Id="rId11" Type="http://schemas.openxmlformats.org/officeDocument/2006/relationships/hyperlink" Target="mailto:8-800-222-1523" TargetMode="External"/><Relationship Id="rId24" Type="http://schemas.openxmlformats.org/officeDocument/2006/relationships/hyperlink" Target="https://crpt.ru/" TargetMode="External"/><Relationship Id="rId5" Type="http://schemas.openxmlformats.org/officeDocument/2006/relationships/hyperlink" Target="https://xn--80ajghhoc2aj1c8b.xn--p1ai/" TargetMode="External"/><Relationship Id="rId15" Type="http://schemas.openxmlformats.org/officeDocument/2006/relationships/hyperlink" Target="https://xn--80ajghhoc2aj1c8b.xn--p1ai/" TargetMode="External"/><Relationship Id="rId23" Type="http://schemas.openxmlformats.org/officeDocument/2006/relationships/hyperlink" Target="http://publication.pravo.gov.ru/Document/View/0001201903190009" TargetMode="External"/><Relationship Id="rId10" Type="http://schemas.openxmlformats.org/officeDocument/2006/relationships/hyperlink" Target="https://xn--80ajghhoc2aj1c8b.xn--p1ai/" TargetMode="External"/><Relationship Id="rId19" Type="http://schemas.openxmlformats.org/officeDocument/2006/relationships/hyperlink" Target="https://crpt.ru/" TargetMode="External"/><Relationship Id="rId4" Type="http://schemas.openxmlformats.org/officeDocument/2006/relationships/image" Target="media/image1.png"/><Relationship Id="rId9" Type="http://schemas.openxmlformats.org/officeDocument/2006/relationships/hyperlink" Target="https://crpt.ru/" TargetMode="External"/><Relationship Id="rId14" Type="http://schemas.openxmlformats.org/officeDocument/2006/relationships/hyperlink" Target="https://crpt.ru/" TargetMode="External"/><Relationship Id="rId22" Type="http://schemas.openxmlformats.org/officeDocument/2006/relationships/hyperlink" Target="mailto:support@cr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vasevann</dc:creator>
  <cp:lastModifiedBy>moskvichevavv</cp:lastModifiedBy>
  <cp:revision>12</cp:revision>
  <cp:lastPrinted>2019-05-16T13:34:00Z</cp:lastPrinted>
  <dcterms:created xsi:type="dcterms:W3CDTF">2019-05-16T10:45:00Z</dcterms:created>
  <dcterms:modified xsi:type="dcterms:W3CDTF">2019-05-17T04:41:00Z</dcterms:modified>
</cp:coreProperties>
</file>