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3" w:rsidRPr="008B0846" w:rsidRDefault="00685283" w:rsidP="008B0846">
      <w:pPr>
        <w:spacing w:after="0"/>
        <w:rPr>
          <w:sz w:val="20"/>
          <w:szCs w:val="20"/>
        </w:rPr>
      </w:pPr>
      <w:r>
        <w:t xml:space="preserve">          </w:t>
      </w:r>
      <w:proofErr w:type="gramStart"/>
      <w:r w:rsidR="00346AB6" w:rsidRPr="000D0C57">
        <w:rPr>
          <w:b/>
          <w:sz w:val="20"/>
          <w:szCs w:val="20"/>
        </w:rPr>
        <w:t xml:space="preserve">Коррупция </w:t>
      </w:r>
      <w:r w:rsidR="00346AB6" w:rsidRPr="008B0846">
        <w:rPr>
          <w:sz w:val="20"/>
          <w:szCs w:val="20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346AB6" w:rsidRPr="008B0846">
        <w:rPr>
          <w:sz w:val="20"/>
          <w:szCs w:val="20"/>
        </w:rPr>
        <w:t xml:space="preserve"> лицами, а также совершение указанных деяний от имени или в интересах юридического лица. </w:t>
      </w:r>
    </w:p>
    <w:p w:rsidR="00685283" w:rsidRPr="008B0846" w:rsidRDefault="00685283" w:rsidP="008B0846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         </w:t>
      </w:r>
      <w:r w:rsidR="00346AB6" w:rsidRPr="008B0846">
        <w:rPr>
          <w:sz w:val="20"/>
          <w:szCs w:val="20"/>
        </w:rPr>
        <w:t xml:space="preserve">В коррупционном процессе всегда участвуют две стороны: взяткодатель и взяткополучатель. Взяткодатель — лицо, которое предоставляет взяткополучателю некую выгоду в обмен на </w:t>
      </w:r>
      <w:r w:rsidR="00F479B8" w:rsidRPr="008B0846">
        <w:rPr>
          <w:sz w:val="20"/>
          <w:szCs w:val="20"/>
        </w:rPr>
        <w:t>возможность</w:t>
      </w:r>
      <w:r w:rsidR="00346AB6" w:rsidRPr="008B0846">
        <w:rPr>
          <w:sz w:val="20"/>
          <w:szCs w:val="20"/>
        </w:rPr>
        <w:t xml:space="preserve">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взяткополучателя распорядительных или административных функций. Давать взятку ОПАСНО, поскольку законом на государственных и муниципальных служащих возложена обязанность </w:t>
      </w:r>
      <w:proofErr w:type="gramStart"/>
      <w:r w:rsidR="00346AB6" w:rsidRPr="008B0846">
        <w:rPr>
          <w:sz w:val="20"/>
          <w:szCs w:val="20"/>
        </w:rPr>
        <w:t>уведомлять</w:t>
      </w:r>
      <w:proofErr w:type="gramEnd"/>
      <w:r w:rsidR="00346AB6" w:rsidRPr="008B0846">
        <w:rPr>
          <w:sz w:val="20"/>
          <w:szCs w:val="20"/>
        </w:rPr>
        <w:t xml:space="preserve"> работодателя и органы прокуратуры о фактах его склонения к совершению коррупционного преступления. Если же взятку у вас ВЫМОГАЮТ, незамедлительно сообщите об этом в правоохранительные органы. ВАЖНО! Выполнив требования вымогателя и не заявив о факте дачи взятки в компетентные органы, вы можете быть привлеченным к уголовной ответственности наряду </w:t>
      </w:r>
      <w:proofErr w:type="gramStart"/>
      <w:r w:rsidR="00346AB6" w:rsidRPr="008B0846">
        <w:rPr>
          <w:sz w:val="20"/>
          <w:szCs w:val="20"/>
        </w:rPr>
        <w:t>со</w:t>
      </w:r>
      <w:proofErr w:type="gramEnd"/>
      <w:r w:rsidR="00346AB6" w:rsidRPr="008B0846">
        <w:rPr>
          <w:sz w:val="20"/>
          <w:szCs w:val="20"/>
        </w:rPr>
        <w:t xml:space="preserve"> взяточником при выявлении факта взятки правоохранительными органами. Взяткополучателем может быть должностное лицо, сотрудник частной фирмы, государственный и муниципальный служащий, который </w:t>
      </w:r>
      <w:proofErr w:type="spellStart"/>
      <w:r w:rsidR="00346AB6" w:rsidRPr="008B0846">
        <w:rPr>
          <w:sz w:val="20"/>
          <w:szCs w:val="20"/>
        </w:rPr>
        <w:t>возмездно</w:t>
      </w:r>
      <w:proofErr w:type="spellEnd"/>
      <w:r w:rsidR="00346AB6" w:rsidRPr="008B0846">
        <w:rPr>
          <w:sz w:val="20"/>
          <w:szCs w:val="20"/>
        </w:rPr>
        <w:t xml:space="preserve"> осуществляет свои полномочия для определенного лица (круга лиц).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лицами, используя свое положение, влияние и власть. </w:t>
      </w:r>
    </w:p>
    <w:p w:rsidR="00346AB6" w:rsidRPr="008B0846" w:rsidRDefault="00685283" w:rsidP="00F479B8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     </w:t>
      </w:r>
      <w:r w:rsidR="00346AB6" w:rsidRPr="008B0846">
        <w:rPr>
          <w:sz w:val="20"/>
          <w:szCs w:val="20"/>
        </w:rPr>
        <w:t>Максимальная уголовная ответственность за ряд коррупционных преступлений:</w:t>
      </w:r>
    </w:p>
    <w:p w:rsidR="00586CAD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</w:t>
      </w:r>
      <w:r w:rsidR="00346AB6" w:rsidRPr="008B0846">
        <w:rPr>
          <w:sz w:val="20"/>
          <w:szCs w:val="20"/>
        </w:rPr>
        <w:t xml:space="preserve"> - коммерческий подкуп (статья 204 УК РФ) - лишение свободы на срок от 7 до 12 лет со штрафом в размере до 50-кратной суммы коммерческого подкупа и с лишением права занимать определенные должности или заниматься определенной деятельностью на срок до шести лет;</w:t>
      </w:r>
    </w:p>
    <w:p w:rsidR="00346AB6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 </w:t>
      </w:r>
      <w:r w:rsidR="00346AB6" w:rsidRPr="008B0846">
        <w:rPr>
          <w:sz w:val="20"/>
          <w:szCs w:val="20"/>
        </w:rPr>
        <w:t>- посредничество в коммерческом подкупе (статья 204.1 УК РФ) - лишение свободы на срок до 4 лет со штрафом в размере до 15-кратной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3 лет;</w:t>
      </w:r>
    </w:p>
    <w:p w:rsidR="00273279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</w:t>
      </w:r>
      <w:r w:rsidR="00346AB6" w:rsidRPr="008B0846">
        <w:rPr>
          <w:sz w:val="20"/>
          <w:szCs w:val="20"/>
        </w:rPr>
        <w:t xml:space="preserve">- мелкий коммерческий подкуп (статья 204.2 УК РФ) - лишение свободы на срок до 1 года; </w:t>
      </w:r>
    </w:p>
    <w:p w:rsidR="00273279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</w:t>
      </w:r>
      <w:r w:rsidR="00346AB6" w:rsidRPr="008B0846">
        <w:rPr>
          <w:sz w:val="20"/>
          <w:szCs w:val="20"/>
        </w:rPr>
        <w:t>- злоупотребление должностными полномочиями (статья 285 УК РФ) - лишение свободы на срок до 10 лет с лишением права занимать определенные должности или заниматься определенной деятельностью на срок до 3 лет;</w:t>
      </w:r>
    </w:p>
    <w:p w:rsidR="00273279" w:rsidRPr="008B0846" w:rsidRDefault="00346AB6" w:rsidP="008B0846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</w:t>
      </w:r>
      <w:r w:rsidR="00586CAD" w:rsidRPr="008B0846">
        <w:rPr>
          <w:sz w:val="20"/>
          <w:szCs w:val="20"/>
        </w:rPr>
        <w:t xml:space="preserve">   </w:t>
      </w:r>
      <w:r w:rsidRPr="008B0846">
        <w:rPr>
          <w:sz w:val="20"/>
          <w:szCs w:val="20"/>
        </w:rPr>
        <w:t xml:space="preserve">- получение взятки (статья 290 УК РФ) - 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такового; </w:t>
      </w:r>
    </w:p>
    <w:p w:rsidR="00273279" w:rsidRPr="008B0846" w:rsidRDefault="00586CAD" w:rsidP="008B0846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</w:t>
      </w:r>
      <w:r w:rsidR="00346AB6" w:rsidRPr="008B0846">
        <w:rPr>
          <w:sz w:val="20"/>
          <w:szCs w:val="20"/>
        </w:rPr>
        <w:t xml:space="preserve">- дача взятки (статья 291 УК РФ) - лишение свободы на срок от 7 до 12 лет со штрафом в размере до 60- кратной суммы взятки и с лишением права занимать определенные должности или заниматься определенной деятельностью на срок до 7 лет; </w:t>
      </w:r>
    </w:p>
    <w:p w:rsidR="00273279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</w:t>
      </w:r>
      <w:r w:rsidR="00346AB6" w:rsidRPr="008B0846">
        <w:rPr>
          <w:sz w:val="20"/>
          <w:szCs w:val="20"/>
        </w:rPr>
        <w:t>- посредничество во взяточничестве (статья 291.1 УК РФ) - лишение свободы на срок до 7 лет со штрафом в размере до 30-кратной суммы взятки и с лишением права занимать определенные должности или заниматься определенной деятельностью на срок до 5 лет;</w:t>
      </w:r>
    </w:p>
    <w:p w:rsidR="00273279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</w:t>
      </w:r>
      <w:r w:rsidR="00346AB6" w:rsidRPr="008B0846">
        <w:rPr>
          <w:sz w:val="20"/>
          <w:szCs w:val="20"/>
        </w:rPr>
        <w:t xml:space="preserve"> - мелкое взяточничество (статья 291.2 УК РФ) - лишение свободы на срок до 3 лет;</w:t>
      </w:r>
    </w:p>
    <w:p w:rsidR="00273279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</w:t>
      </w:r>
      <w:r w:rsidR="00346AB6" w:rsidRPr="008B0846">
        <w:rPr>
          <w:sz w:val="20"/>
          <w:szCs w:val="20"/>
        </w:rPr>
        <w:t xml:space="preserve"> - служебный подлог (статья 292 УК РФ) - лишение свободы на срок до 4 лет с лишением права занимать определенные должности или заниматься определенной деятельностью на срок до 3 лет;</w:t>
      </w:r>
    </w:p>
    <w:p w:rsidR="00346AB6" w:rsidRPr="008B0846" w:rsidRDefault="00586CAD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   </w:t>
      </w:r>
      <w:r w:rsidR="00346AB6" w:rsidRPr="008B0846">
        <w:rPr>
          <w:sz w:val="20"/>
          <w:szCs w:val="20"/>
        </w:rPr>
        <w:t xml:space="preserve"> - провокация взятки или коммерческого подкупа (статья 304 УК РФ) - лишение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5A4AE0" w:rsidRPr="008B0846" w:rsidRDefault="005A4AE0" w:rsidP="008B0846">
      <w:pPr>
        <w:spacing w:after="0"/>
        <w:rPr>
          <w:sz w:val="20"/>
          <w:szCs w:val="20"/>
        </w:rPr>
      </w:pPr>
      <w:r w:rsidRPr="008B0846">
        <w:rPr>
          <w:b/>
          <w:sz w:val="20"/>
          <w:szCs w:val="20"/>
        </w:rPr>
        <w:t>Куда обращаться?</w:t>
      </w:r>
      <w:r w:rsidRPr="008B0846">
        <w:rPr>
          <w:sz w:val="20"/>
          <w:szCs w:val="20"/>
        </w:rPr>
        <w:t xml:space="preserve"> </w:t>
      </w:r>
    </w:p>
    <w:p w:rsidR="005A4AE0" w:rsidRPr="008B0846" w:rsidRDefault="005A4AE0" w:rsidP="008B0846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Для обжалования незаконных действий в рамках противодействия коррупции жалоба может подаваться непосредственному начальству, в вышестоящие инстанции, в контролирующие органы или прокуратуру. </w:t>
      </w:r>
    </w:p>
    <w:p w:rsidR="005A4AE0" w:rsidRPr="008B0846" w:rsidRDefault="005A4AE0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Управление ФСБ России по Саратовской области: 410012, г. Саратов, ул. </w:t>
      </w:r>
      <w:proofErr w:type="spellStart"/>
      <w:r w:rsidRPr="008B0846">
        <w:rPr>
          <w:sz w:val="20"/>
          <w:szCs w:val="20"/>
        </w:rPr>
        <w:t>Вольская</w:t>
      </w:r>
      <w:proofErr w:type="spellEnd"/>
      <w:r w:rsidRPr="008B0846">
        <w:rPr>
          <w:sz w:val="20"/>
          <w:szCs w:val="20"/>
        </w:rPr>
        <w:t xml:space="preserve"> д. 77, телефон: 37-30-01 </w:t>
      </w:r>
    </w:p>
    <w:p w:rsidR="005A4AE0" w:rsidRPr="008B0846" w:rsidRDefault="005A4AE0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Прокуратура Саратовской области: 410002, г. Саратов, ул. Им. Е.Ф. Григорьева д. 33/39, телефон: 49-66-78 </w:t>
      </w:r>
    </w:p>
    <w:p w:rsidR="005A4AE0" w:rsidRPr="008B0846" w:rsidRDefault="005A4AE0" w:rsidP="00586CAD">
      <w:pPr>
        <w:spacing w:after="0"/>
        <w:rPr>
          <w:sz w:val="20"/>
          <w:szCs w:val="20"/>
        </w:rPr>
      </w:pPr>
      <w:r w:rsidRPr="008B0846">
        <w:rPr>
          <w:sz w:val="20"/>
          <w:szCs w:val="20"/>
        </w:rPr>
        <w:t xml:space="preserve">Главное Управление МВД РФ по Саратовской области: 410034, г. Саратов, </w:t>
      </w:r>
      <w:proofErr w:type="spellStart"/>
      <w:r w:rsidRPr="008B0846">
        <w:rPr>
          <w:sz w:val="20"/>
          <w:szCs w:val="20"/>
        </w:rPr>
        <w:t>Соколовая</w:t>
      </w:r>
      <w:proofErr w:type="spellEnd"/>
      <w:r w:rsidRPr="008B0846">
        <w:rPr>
          <w:sz w:val="20"/>
          <w:szCs w:val="20"/>
        </w:rPr>
        <w:t xml:space="preserve"> ул., д. 339, телефон: 74-19-45</w:t>
      </w:r>
    </w:p>
    <w:p w:rsidR="005A4AE0" w:rsidRPr="008B0846" w:rsidRDefault="005A4AE0" w:rsidP="00586CAD">
      <w:pPr>
        <w:spacing w:after="0"/>
        <w:rPr>
          <w:b/>
          <w:sz w:val="20"/>
          <w:szCs w:val="20"/>
        </w:rPr>
      </w:pPr>
      <w:r w:rsidRPr="008B0846">
        <w:rPr>
          <w:b/>
          <w:sz w:val="20"/>
          <w:szCs w:val="20"/>
        </w:rPr>
        <w:t xml:space="preserve"> ВАЖНО!: Обвинения не должны быть голословными, жалоба должна содержать конкретные сведения и факты.</w:t>
      </w:r>
    </w:p>
    <w:sectPr w:rsidR="005A4AE0" w:rsidRPr="008B0846" w:rsidSect="002E43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AB6"/>
    <w:rsid w:val="000D0C57"/>
    <w:rsid w:val="00273279"/>
    <w:rsid w:val="00274F49"/>
    <w:rsid w:val="002E4393"/>
    <w:rsid w:val="00346AB6"/>
    <w:rsid w:val="005435A5"/>
    <w:rsid w:val="00586CAD"/>
    <w:rsid w:val="005A4AE0"/>
    <w:rsid w:val="00685283"/>
    <w:rsid w:val="0089341F"/>
    <w:rsid w:val="008B0846"/>
    <w:rsid w:val="00BE2FE1"/>
    <w:rsid w:val="00D1743F"/>
    <w:rsid w:val="00F4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экономического развития БК р-на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cp:lastPrinted>2018-10-25T06:19:00Z</cp:lastPrinted>
  <dcterms:created xsi:type="dcterms:W3CDTF">2018-10-08T06:19:00Z</dcterms:created>
  <dcterms:modified xsi:type="dcterms:W3CDTF">2018-10-25T12:08:00Z</dcterms:modified>
</cp:coreProperties>
</file>