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C9" w:rsidRDefault="00E53E75" w:rsidP="00140B88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938C9" w:rsidRPr="00822F6E" w:rsidRDefault="00822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>об итогах</w:t>
      </w:r>
      <w:r>
        <w:rPr>
          <w:rFonts w:ascii="Times New Roman" w:hAnsi="Times New Roman" w:cs="Times New Roman"/>
          <w:sz w:val="24"/>
          <w:szCs w:val="24"/>
        </w:rPr>
        <w:t xml:space="preserve"> открытого</w:t>
      </w:r>
      <w:r w:rsidR="00E53E75" w:rsidRPr="00822F6E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3E75" w:rsidRPr="00822F6E">
        <w:rPr>
          <w:rFonts w:ascii="Times New Roman" w:hAnsi="Times New Roman" w:cs="Times New Roman"/>
          <w:sz w:val="24"/>
          <w:szCs w:val="24"/>
        </w:rPr>
        <w:t xml:space="preserve">  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</w:t>
      </w:r>
    </w:p>
    <w:p w:rsidR="007938C9" w:rsidRDefault="00793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8C9" w:rsidRDefault="00E53E75">
      <w:pPr>
        <w:spacing w:after="0"/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Базарный Карабулак                                                                          </w:t>
      </w:r>
      <w:r w:rsidR="00705367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A89">
        <w:rPr>
          <w:rFonts w:ascii="Times New Roman" w:hAnsi="Times New Roman" w:cs="Times New Roman"/>
          <w:sz w:val="24"/>
          <w:szCs w:val="24"/>
        </w:rPr>
        <w:t>28 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00A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938C9" w:rsidRDefault="00793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8C9" w:rsidRDefault="00E53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предмета конкурса: </w:t>
      </w:r>
      <w:r>
        <w:rPr>
          <w:rFonts w:ascii="Times New Roman" w:hAnsi="Times New Roman" w:cs="Times New Roman"/>
          <w:sz w:val="24"/>
          <w:szCs w:val="24"/>
        </w:rPr>
        <w:t>открытый конкурс  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области.</w:t>
      </w:r>
    </w:p>
    <w:p w:rsidR="0098782A" w:rsidRPr="0098782A" w:rsidRDefault="0098782A" w:rsidP="00140B88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8782A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="00140B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Базарно-Карабулакского муниципального района.</w:t>
      </w:r>
    </w:p>
    <w:p w:rsidR="0098782A" w:rsidRPr="0098782A" w:rsidRDefault="009878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82A">
        <w:rPr>
          <w:rFonts w:ascii="Times New Roman" w:hAnsi="Times New Roman" w:cs="Times New Roman"/>
          <w:b/>
          <w:sz w:val="24"/>
          <w:szCs w:val="24"/>
        </w:rPr>
        <w:t>Состав комиссии:</w:t>
      </w:r>
    </w:p>
    <w:p w:rsidR="007938C9" w:rsidRPr="00822F6E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 xml:space="preserve">Председатель комиссии:        </w:t>
      </w:r>
      <w:r w:rsidR="00F0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F6E">
        <w:rPr>
          <w:rFonts w:ascii="Times New Roman" w:hAnsi="Times New Roman" w:cs="Times New Roman"/>
          <w:sz w:val="24"/>
          <w:szCs w:val="24"/>
        </w:rPr>
        <w:t>Будеев</w:t>
      </w:r>
      <w:proofErr w:type="spellEnd"/>
      <w:r w:rsidRPr="00822F6E">
        <w:rPr>
          <w:rFonts w:ascii="Times New Roman" w:hAnsi="Times New Roman" w:cs="Times New Roman"/>
          <w:sz w:val="24"/>
          <w:szCs w:val="24"/>
        </w:rPr>
        <w:t xml:space="preserve"> И</w:t>
      </w:r>
      <w:r w:rsidR="00800A45" w:rsidRPr="00822F6E">
        <w:rPr>
          <w:rFonts w:ascii="Times New Roman" w:hAnsi="Times New Roman" w:cs="Times New Roman"/>
          <w:sz w:val="24"/>
          <w:szCs w:val="24"/>
        </w:rPr>
        <w:t>.А.</w:t>
      </w:r>
    </w:p>
    <w:p w:rsidR="007938C9" w:rsidRPr="00822F6E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>Зам председателя комиссии:</w:t>
      </w:r>
      <w:r w:rsidR="00822F6E">
        <w:rPr>
          <w:rFonts w:ascii="Times New Roman" w:hAnsi="Times New Roman" w:cs="Times New Roman"/>
          <w:sz w:val="24"/>
          <w:szCs w:val="24"/>
        </w:rPr>
        <w:t xml:space="preserve"> </w:t>
      </w:r>
      <w:r w:rsidRPr="00822F6E">
        <w:rPr>
          <w:rFonts w:ascii="Times New Roman" w:hAnsi="Times New Roman" w:cs="Times New Roman"/>
          <w:sz w:val="24"/>
          <w:szCs w:val="24"/>
        </w:rPr>
        <w:t xml:space="preserve"> Рыжова Т</w:t>
      </w:r>
      <w:r w:rsidR="00800A45" w:rsidRPr="00822F6E">
        <w:rPr>
          <w:rFonts w:ascii="Times New Roman" w:hAnsi="Times New Roman" w:cs="Times New Roman"/>
          <w:sz w:val="24"/>
          <w:szCs w:val="24"/>
        </w:rPr>
        <w:t>.М.</w:t>
      </w:r>
    </w:p>
    <w:p w:rsidR="00800A45" w:rsidRPr="00822F6E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>Члены комиссии:                     Ганин А</w:t>
      </w:r>
      <w:r w:rsidR="00800A45" w:rsidRPr="00822F6E">
        <w:rPr>
          <w:rFonts w:ascii="Times New Roman" w:hAnsi="Times New Roman" w:cs="Times New Roman"/>
          <w:sz w:val="24"/>
          <w:szCs w:val="24"/>
        </w:rPr>
        <w:t>.В.</w:t>
      </w:r>
    </w:p>
    <w:p w:rsidR="007938C9" w:rsidRPr="00822F6E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00A45" w:rsidRPr="00822F6E">
        <w:rPr>
          <w:rFonts w:ascii="Times New Roman" w:hAnsi="Times New Roman" w:cs="Times New Roman"/>
          <w:sz w:val="24"/>
          <w:szCs w:val="24"/>
        </w:rPr>
        <w:t>Митюрева Е.Г.</w:t>
      </w:r>
    </w:p>
    <w:p w:rsidR="00800A45" w:rsidRPr="00822F6E" w:rsidRDefault="00800A45">
      <w:pPr>
        <w:pStyle w:val="a8"/>
      </w:pPr>
      <w:r w:rsidRPr="00822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Бородина И.Н.</w:t>
      </w:r>
    </w:p>
    <w:p w:rsidR="007938C9" w:rsidRPr="00822F6E" w:rsidRDefault="00E53E75">
      <w:pPr>
        <w:pStyle w:val="a8"/>
      </w:pPr>
      <w:r w:rsidRPr="00822F6E">
        <w:rPr>
          <w:rFonts w:ascii="Times New Roman" w:hAnsi="Times New Roman" w:cs="Times New Roman"/>
          <w:bCs/>
          <w:sz w:val="24"/>
          <w:szCs w:val="24"/>
        </w:rPr>
        <w:t xml:space="preserve">Секретарь комиссии: </w:t>
      </w:r>
      <w:r w:rsidR="00822F6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22F6E">
        <w:rPr>
          <w:rFonts w:ascii="Times New Roman" w:hAnsi="Times New Roman" w:cs="Times New Roman"/>
          <w:sz w:val="24"/>
          <w:szCs w:val="24"/>
        </w:rPr>
        <w:t xml:space="preserve">            Богаченко В</w:t>
      </w:r>
      <w:r w:rsidR="00800A45" w:rsidRPr="00822F6E">
        <w:rPr>
          <w:rFonts w:ascii="Times New Roman" w:hAnsi="Times New Roman" w:cs="Times New Roman"/>
          <w:sz w:val="24"/>
          <w:szCs w:val="24"/>
        </w:rPr>
        <w:t>.Ю.</w:t>
      </w:r>
    </w:p>
    <w:p w:rsidR="005C2CF1" w:rsidRDefault="005C2C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38C9" w:rsidRPr="00822F6E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>Конкурсная комиссия правомочна.</w:t>
      </w:r>
    </w:p>
    <w:p w:rsidR="007938C9" w:rsidRPr="00822F6E" w:rsidRDefault="007938C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938C9" w:rsidRDefault="00E53E75" w:rsidP="005C2CF1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A7076">
        <w:rPr>
          <w:rFonts w:ascii="Times New Roman" w:hAnsi="Times New Roman" w:cs="Times New Roman"/>
          <w:b/>
          <w:bCs/>
          <w:sz w:val="24"/>
          <w:szCs w:val="24"/>
        </w:rPr>
        <w:t>Комиссией подведены итоги и приняты следующие решения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938C9" w:rsidRDefault="006864C3" w:rsidP="00E326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800A45">
        <w:rPr>
          <w:rFonts w:ascii="Times New Roman" w:hAnsi="Times New Roman" w:cs="Times New Roman"/>
          <w:bCs/>
          <w:sz w:val="24"/>
          <w:szCs w:val="24"/>
        </w:rPr>
        <w:t>В связи с отсутствием заявок</w:t>
      </w:r>
      <w:r w:rsidR="00EE0A60">
        <w:rPr>
          <w:rFonts w:ascii="Times New Roman" w:hAnsi="Times New Roman" w:cs="Times New Roman"/>
          <w:bCs/>
          <w:sz w:val="24"/>
          <w:szCs w:val="24"/>
        </w:rPr>
        <w:t xml:space="preserve"> до начала процедуры вскрытия конвертов с заявкам</w:t>
      </w:r>
      <w:r w:rsidR="00E32600">
        <w:rPr>
          <w:rFonts w:ascii="Times New Roman" w:hAnsi="Times New Roman" w:cs="Times New Roman"/>
          <w:bCs/>
          <w:sz w:val="24"/>
          <w:szCs w:val="24"/>
        </w:rPr>
        <w:t>и на участие</w:t>
      </w:r>
      <w:proofErr w:type="gramEnd"/>
      <w:r w:rsidR="00E32600">
        <w:rPr>
          <w:rFonts w:ascii="Times New Roman" w:hAnsi="Times New Roman" w:cs="Times New Roman"/>
          <w:bCs/>
          <w:sz w:val="24"/>
          <w:szCs w:val="24"/>
        </w:rPr>
        <w:t xml:space="preserve">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 признать открытый</w:t>
      </w:r>
      <w:r w:rsidR="00800A45">
        <w:rPr>
          <w:rFonts w:ascii="Times New Roman" w:hAnsi="Times New Roman" w:cs="Times New Roman"/>
          <w:bCs/>
          <w:sz w:val="24"/>
          <w:szCs w:val="24"/>
        </w:rPr>
        <w:t xml:space="preserve"> конкурс несостоявшимся.</w:t>
      </w:r>
    </w:p>
    <w:p w:rsidR="006864C3" w:rsidRDefault="006864C3" w:rsidP="00E326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данный протокол на официальном сайте администрации Базарно-Карабулакского района</w:t>
      </w:r>
      <w:r w:rsidR="00C63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3F08" w:rsidRPr="00C63F0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bkarabulak</w:t>
        </w:r>
        <w:proofErr w:type="spellEnd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sarmo</w:t>
        </w:r>
        <w:proofErr w:type="spellEnd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="00C63F08">
        <w:rPr>
          <w:rFonts w:ascii="Times New Roman" w:hAnsi="Times New Roman" w:cs="Times New Roman"/>
          <w:bCs/>
          <w:sz w:val="24"/>
          <w:szCs w:val="24"/>
        </w:rPr>
        <w:t>.</w:t>
      </w:r>
    </w:p>
    <w:p w:rsidR="00D41D4F" w:rsidRPr="00C63F08" w:rsidRDefault="00D41D4F" w:rsidP="00E326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38C9" w:rsidRDefault="007938C9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7938C9" w:rsidRDefault="008134C6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8134C6">
        <w:rPr>
          <w:rFonts w:ascii="Times New Roman" w:hAnsi="Times New Roman" w:cs="Times New Roman"/>
          <w:b/>
          <w:bCs/>
          <w:sz w:val="24"/>
          <w:szCs w:val="24"/>
        </w:rPr>
        <w:t>Сведения о решении членов комиссии об итогах открытого конкурса: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34C6" w:rsidRPr="008134C6" w:rsidRDefault="008134C6">
      <w:pPr>
        <w:pStyle w:val="a8"/>
      </w:pPr>
      <w:r>
        <w:rPr>
          <w:rFonts w:ascii="Times New Roman" w:hAnsi="Times New Roman" w:cs="Times New Roman"/>
          <w:bCs/>
          <w:sz w:val="24"/>
          <w:szCs w:val="24"/>
        </w:rPr>
        <w:t>- проголосовали «за» - единогласно, «против» - нет, воздержавшихся  - нет.</w:t>
      </w:r>
    </w:p>
    <w:p w:rsidR="007938C9" w:rsidRDefault="007938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38C9" w:rsidRDefault="007938C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00A45" w:rsidRDefault="00800A45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938C9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00A45">
        <w:rPr>
          <w:rFonts w:ascii="Times New Roman" w:hAnsi="Times New Roman" w:cs="Times New Roman"/>
          <w:sz w:val="24"/>
          <w:szCs w:val="24"/>
        </w:rPr>
        <w:t>.А.</w:t>
      </w:r>
    </w:p>
    <w:p w:rsidR="007938C9" w:rsidRDefault="007938C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938C9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 председателя комиссии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Рыжова Т</w:t>
      </w:r>
      <w:r w:rsidR="00800A45">
        <w:rPr>
          <w:rFonts w:ascii="Times New Roman" w:hAnsi="Times New Roman" w:cs="Times New Roman"/>
          <w:sz w:val="24"/>
          <w:szCs w:val="24"/>
        </w:rPr>
        <w:t>.М.</w:t>
      </w:r>
    </w:p>
    <w:p w:rsidR="007938C9" w:rsidRDefault="007938C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938C9" w:rsidRDefault="00E53E75">
      <w:pPr>
        <w:pStyle w:val="a8"/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комиссии: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Ганин А</w:t>
      </w:r>
      <w:r w:rsidR="00800A45">
        <w:rPr>
          <w:rFonts w:ascii="Times New Roman" w:hAnsi="Times New Roman" w:cs="Times New Roman"/>
          <w:sz w:val="24"/>
          <w:szCs w:val="24"/>
        </w:rPr>
        <w:t>.В.</w:t>
      </w:r>
    </w:p>
    <w:p w:rsidR="007938C9" w:rsidRDefault="00E53E75">
      <w:pPr>
        <w:pStyle w:val="a8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7938C9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00A45">
        <w:rPr>
          <w:rFonts w:ascii="Times New Roman" w:hAnsi="Times New Roman" w:cs="Times New Roman"/>
          <w:sz w:val="24"/>
          <w:szCs w:val="24"/>
        </w:rPr>
        <w:t>Митюрева Е.Г.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A45" w:rsidRDefault="00800A4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38C9" w:rsidRDefault="00800A4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Бородина И.Н.</w:t>
      </w:r>
    </w:p>
    <w:p w:rsidR="0098782A" w:rsidRDefault="0098782A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98782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4485"/>
    <w:multiLevelType w:val="multilevel"/>
    <w:tmpl w:val="D5DCD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9F3723"/>
    <w:multiLevelType w:val="multilevel"/>
    <w:tmpl w:val="EF80AC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C9"/>
    <w:rsid w:val="00140B88"/>
    <w:rsid w:val="002A7076"/>
    <w:rsid w:val="005C2CF1"/>
    <w:rsid w:val="006864C3"/>
    <w:rsid w:val="00705367"/>
    <w:rsid w:val="007938C9"/>
    <w:rsid w:val="00800A45"/>
    <w:rsid w:val="008134C6"/>
    <w:rsid w:val="00822F6E"/>
    <w:rsid w:val="0098782A"/>
    <w:rsid w:val="00C63F08"/>
    <w:rsid w:val="00D41D4F"/>
    <w:rsid w:val="00E32600"/>
    <w:rsid w:val="00E53E75"/>
    <w:rsid w:val="00EE0A60"/>
    <w:rsid w:val="00F0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E9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25DE1"/>
    <w:pPr>
      <w:spacing w:line="240" w:lineRule="auto"/>
    </w:pPr>
    <w:rPr>
      <w:color w:val="00000A"/>
      <w:sz w:val="22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character" w:styleId="ac">
    <w:name w:val="Hyperlink"/>
    <w:basedOn w:val="a1"/>
    <w:uiPriority w:val="99"/>
    <w:unhideWhenUsed/>
    <w:rsid w:val="00D41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E9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25DE1"/>
    <w:pPr>
      <w:spacing w:line="240" w:lineRule="auto"/>
    </w:pPr>
    <w:rPr>
      <w:color w:val="00000A"/>
      <w:sz w:val="22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character" w:styleId="ac">
    <w:name w:val="Hyperlink"/>
    <w:basedOn w:val="a1"/>
    <w:uiPriority w:val="99"/>
    <w:unhideWhenUsed/>
    <w:rsid w:val="00D41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karabulak.sar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13</cp:revision>
  <cp:lastPrinted>2018-04-10T06:58:00Z</cp:lastPrinted>
  <dcterms:created xsi:type="dcterms:W3CDTF">2018-04-10T05:48:00Z</dcterms:created>
  <dcterms:modified xsi:type="dcterms:W3CDTF">2018-05-28T06:46:00Z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